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Osteoporosis (T-score&lt;=-2.5, age&gt;=50) (odds ratio per 1-SD of log 0.98 (95% CI 0.82 to 1.18), false discovery rate q 0.874)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0.82 to 1.18)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