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Osteoporosis (T-score&lt;=-2.5, age&gt;=50) (odds ratio per 1-SD 1.04 (95% CI 0.92 to 1.17), false discovery rate q 0.612)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0.92 to 1.17)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0.612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