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Serum creatinine, mg/dL (beta coefficient 0.05 (95% CI 0.03 to 0.06),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0.03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