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Systolic blood pressure, mmHg (beta coefficient 2.87 (95% CI 2.29 to 3.45),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2.87 (95% CI 2.29 to 3.45)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