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Systolic blood pressure, mmHg (beta coefficient per 1-SD 1.85 (95% CI 1.59 to 2.12),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1.85 (95% CI 1.59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