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Total cholesterol, mg/dL (beta coefficient 4.24 (95% CI 2.26 to 6.23), false discovery rate q &lt;0.001)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4.24 (95% CI 2.26 to 6.23)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