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Total cholesterol, mg/dL (beta coefficient per 1-SD -0.30 (95% CI -1.83 to 1.24), false discovery rate q 0.745)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-1.83 to 1.24)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