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Total cholesterol, mg/dL (beta coefficient per 1-SD 1.25 (95% CI 0.28 to 2.22), false discovery rate q 0.019)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1.25 (95% CI 0.28 to 2.22)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