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Waist circumference, cm (beta coefficient per 1-SD of log 9.84 (95% CI 9.45 to 10.23),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9.84 (95% CI 9.45 to 10.23)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