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Waist circumference, cm (beta coefficient 9.75 (95% CI 8.46 to 11.03),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9.75 (95% CI 8.46 to 11.03)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