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Waist circumference, cm (beta coefficient per 1-SD 2.07 (95% CI 1.70 to 2.43),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2.07 (95% CI 1.70 to 2.43)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