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Waist circumference, cm (beta coefficient per 1-SD -2.76 (95% CI -3.04 to -2.47),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-2.76 (95% CI -3.04 to -2.47)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