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Osteoporosis (T-score&lt;=-2.5, age&gt;=50) · NHANES · 3 models compared · tuning, full metrics, threshold, SHAP, PDP</w:t>
      </w:r>
    </w:p>
    <w:p>
      <w:r>
        <w:t>[ML] outcome = osteoporosis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9.0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54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0.8282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0.8023</w:t>
            </w:r>
          </w:p>
        </w:tc>
        <w:tc>
          <w:tcPr>
            <w:tcW w:type="dxa" w:w="2880"/>
          </w:tcPr>
          <w:p>
            <w:r>
              <w:t>{'max_iter': 200, 'max_depth': 6,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0.811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18</w:t>
            </w:r>
          </w:p>
        </w:tc>
        <w:tc>
          <w:tcPr>
            <w:tcW w:type="dxa" w:w="455"/>
          </w:tcPr>
          <w:p>
            <w:r>
              <w:t>1621</w:t>
            </w:r>
          </w:p>
        </w:tc>
        <w:tc>
          <w:tcPr>
            <w:tcW w:type="dxa" w:w="455"/>
          </w:tcPr>
          <w:p>
            <w:r>
              <w:t>17</w:t>
            </w:r>
          </w:p>
        </w:tc>
        <w:tc>
          <w:tcPr>
            <w:tcW w:type="dxa" w:w="455"/>
          </w:tcPr>
          <w:p>
            <w:r>
              <w:t>144</w:t>
            </w:r>
          </w:p>
        </w:tc>
        <w:tc>
          <w:tcPr>
            <w:tcW w:type="dxa" w:w="455"/>
          </w:tcPr>
          <w:p>
            <w:r>
              <w:t>0.1111</w:t>
            </w:r>
          </w:p>
        </w:tc>
        <w:tc>
          <w:tcPr>
            <w:tcW w:type="dxa" w:w="455"/>
          </w:tcPr>
          <w:p>
            <w:r>
              <w:t>0.9896</w:t>
            </w:r>
          </w:p>
        </w:tc>
        <w:tc>
          <w:tcPr>
            <w:tcW w:type="dxa" w:w="455"/>
          </w:tcPr>
          <w:p>
            <w:r>
              <w:t>0.5143</w:t>
            </w:r>
          </w:p>
        </w:tc>
        <w:tc>
          <w:tcPr>
            <w:tcW w:type="dxa" w:w="455"/>
          </w:tcPr>
          <w:p>
            <w:r>
              <w:t>0.9184</w:t>
            </w:r>
          </w:p>
        </w:tc>
        <w:tc>
          <w:tcPr>
            <w:tcW w:type="dxa" w:w="455"/>
          </w:tcPr>
          <w:p>
            <w:r>
              <w:t>0.9106</w:t>
            </w:r>
          </w:p>
        </w:tc>
        <w:tc>
          <w:tcPr>
            <w:tcW w:type="dxa" w:w="455"/>
          </w:tcPr>
          <w:p>
            <w:r>
              <w:t>0.5504</w:t>
            </w:r>
          </w:p>
        </w:tc>
        <w:tc>
          <w:tcPr>
            <w:tcW w:type="dxa" w:w="455"/>
          </w:tcPr>
          <w:p>
            <w:r>
              <w:t>0.1827</w:t>
            </w:r>
          </w:p>
        </w:tc>
        <w:tc>
          <w:tcPr>
            <w:tcW w:type="dxa" w:w="455"/>
          </w:tcPr>
          <w:p>
            <w:r>
              <w:t>0.2088</w:t>
            </w:r>
          </w:p>
        </w:tc>
        <w:tc>
          <w:tcPr>
            <w:tcW w:type="dxa" w:w="455"/>
          </w:tcPr>
          <w:p>
            <w:r>
              <w:t>0.1557</w:t>
            </w:r>
          </w:p>
        </w:tc>
        <w:tc>
          <w:tcPr>
            <w:tcW w:type="dxa" w:w="455"/>
          </w:tcPr>
          <w:p>
            <w:r>
              <w:t>0.8101</w:t>
            </w:r>
          </w:p>
        </w:tc>
        <w:tc>
          <w:tcPr>
            <w:tcW w:type="dxa" w:w="455"/>
          </w:tcPr>
          <w:p>
            <w:r>
              <w:t>0.3491</w:t>
            </w:r>
          </w:p>
        </w:tc>
        <w:tc>
          <w:tcPr>
            <w:tcW w:type="dxa" w:w="455"/>
          </w:tcPr>
          <w:p>
            <w:r>
              <w:t>0.246</w:t>
            </w:r>
          </w:p>
        </w:tc>
        <w:tc>
          <w:tcPr>
            <w:tcW w:type="dxa" w:w="455"/>
          </w:tcPr>
          <w:p>
            <w:r>
              <w:t>0.07</w:t>
            </w:r>
          </w:p>
        </w:tc>
        <w:tc>
          <w:tcPr>
            <w:tcW w:type="dxa" w:w="455"/>
          </w:tcPr>
          <w:p>
            <w:r>
              <w:t>0.5796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9</w:t>
            </w:r>
          </w:p>
        </w:tc>
        <w:tc>
          <w:tcPr>
            <w:tcW w:type="dxa" w:w="455"/>
          </w:tcPr>
          <w:p>
            <w:r>
              <w:t>1626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153</w:t>
            </w:r>
          </w:p>
        </w:tc>
        <w:tc>
          <w:tcPr>
            <w:tcW w:type="dxa" w:w="455"/>
          </w:tcPr>
          <w:p>
            <w:r>
              <w:t>0.0556</w:t>
            </w:r>
          </w:p>
        </w:tc>
        <w:tc>
          <w:tcPr>
            <w:tcW w:type="dxa" w:w="455"/>
          </w:tcPr>
          <w:p>
            <w:r>
              <w:t>0.9927</w:t>
            </w:r>
          </w:p>
        </w:tc>
        <w:tc>
          <w:tcPr>
            <w:tcW w:type="dxa" w:w="455"/>
          </w:tcPr>
          <w:p>
            <w:r>
              <w:t>0.4286</w:t>
            </w:r>
          </w:p>
        </w:tc>
        <w:tc>
          <w:tcPr>
            <w:tcW w:type="dxa" w:w="455"/>
          </w:tcPr>
          <w:p>
            <w:r>
              <w:t>0.914</w:t>
            </w:r>
          </w:p>
        </w:tc>
        <w:tc>
          <w:tcPr>
            <w:tcW w:type="dxa" w:w="455"/>
          </w:tcPr>
          <w:p>
            <w:r>
              <w:t>0.9083</w:t>
            </w:r>
          </w:p>
        </w:tc>
        <w:tc>
          <w:tcPr>
            <w:tcW w:type="dxa" w:w="455"/>
          </w:tcPr>
          <w:p>
            <w:r>
              <w:t>0.5241</w:t>
            </w:r>
          </w:p>
        </w:tc>
        <w:tc>
          <w:tcPr>
            <w:tcW w:type="dxa" w:w="455"/>
          </w:tcPr>
          <w:p>
            <w:r>
              <w:t>0.0984</w:t>
            </w:r>
          </w:p>
        </w:tc>
        <w:tc>
          <w:tcPr>
            <w:tcW w:type="dxa" w:w="455"/>
          </w:tcPr>
          <w:p>
            <w:r>
              <w:t>0.1285</w:t>
            </w:r>
          </w:p>
        </w:tc>
        <w:tc>
          <w:tcPr>
            <w:tcW w:type="dxa" w:w="455"/>
          </w:tcPr>
          <w:p>
            <w:r>
              <w:t>0.0793</w:t>
            </w:r>
          </w:p>
        </w:tc>
        <w:tc>
          <w:tcPr>
            <w:tcW w:type="dxa" w:w="455"/>
          </w:tcPr>
          <w:p>
            <w:r>
              <w:t>0.824</w:t>
            </w:r>
          </w:p>
        </w:tc>
        <w:tc>
          <w:tcPr>
            <w:tcW w:type="dxa" w:w="455"/>
          </w:tcPr>
          <w:p>
            <w:r>
              <w:t>0.3346</w:t>
            </w:r>
          </w:p>
        </w:tc>
        <w:tc>
          <w:tcPr>
            <w:tcW w:type="dxa" w:w="455"/>
          </w:tcPr>
          <w:p>
            <w:r>
              <w:t>0.2425</w:t>
            </w:r>
          </w:p>
        </w:tc>
        <w:tc>
          <w:tcPr>
            <w:tcW w:type="dxa" w:w="455"/>
          </w:tcPr>
          <w:p>
            <w:r>
              <w:t>0.0696</w:t>
            </w:r>
          </w:p>
        </w:tc>
        <w:tc>
          <w:tcPr>
            <w:tcW w:type="dxa" w:w="455"/>
          </w:tcPr>
          <w:p>
            <w:r>
              <w:t>0.5793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20</w:t>
            </w:r>
          </w:p>
        </w:tc>
        <w:tc>
          <w:tcPr>
            <w:tcW w:type="dxa" w:w="455"/>
          </w:tcPr>
          <w:p>
            <w:r>
              <w:t>1617</w:t>
            </w:r>
          </w:p>
        </w:tc>
        <w:tc>
          <w:tcPr>
            <w:tcW w:type="dxa" w:w="455"/>
          </w:tcPr>
          <w:p>
            <w:r>
              <w:t>21</w:t>
            </w:r>
          </w:p>
        </w:tc>
        <w:tc>
          <w:tcPr>
            <w:tcW w:type="dxa" w:w="455"/>
          </w:tcPr>
          <w:p>
            <w:r>
              <w:t>142</w:t>
            </w:r>
          </w:p>
        </w:tc>
        <w:tc>
          <w:tcPr>
            <w:tcW w:type="dxa" w:w="455"/>
          </w:tcPr>
          <w:p>
            <w:r>
              <w:t>0.1235</w:t>
            </w:r>
          </w:p>
        </w:tc>
        <w:tc>
          <w:tcPr>
            <w:tcW w:type="dxa" w:w="455"/>
          </w:tcPr>
          <w:p>
            <w:r>
              <w:t>0.9872</w:t>
            </w:r>
          </w:p>
        </w:tc>
        <w:tc>
          <w:tcPr>
            <w:tcW w:type="dxa" w:w="455"/>
          </w:tcPr>
          <w:p>
            <w:r>
              <w:t>0.4878</w:t>
            </w:r>
          </w:p>
        </w:tc>
        <w:tc>
          <w:tcPr>
            <w:tcW w:type="dxa" w:w="455"/>
          </w:tcPr>
          <w:p>
            <w:r>
              <w:t>0.9193</w:t>
            </w:r>
          </w:p>
        </w:tc>
        <w:tc>
          <w:tcPr>
            <w:tcW w:type="dxa" w:w="455"/>
          </w:tcPr>
          <w:p>
            <w:r>
              <w:t>0.9094</w:t>
            </w:r>
          </w:p>
        </w:tc>
        <w:tc>
          <w:tcPr>
            <w:tcW w:type="dxa" w:w="455"/>
          </w:tcPr>
          <w:p>
            <w:r>
              <w:t>0.5553</w:t>
            </w:r>
          </w:p>
        </w:tc>
        <w:tc>
          <w:tcPr>
            <w:tcW w:type="dxa" w:w="455"/>
          </w:tcPr>
          <w:p>
            <w:r>
              <w:t>0.197</w:t>
            </w:r>
          </w:p>
        </w:tc>
        <w:tc>
          <w:tcPr>
            <w:tcW w:type="dxa" w:w="455"/>
          </w:tcPr>
          <w:p>
            <w:r>
              <w:t>0.2122</w:t>
            </w:r>
          </w:p>
        </w:tc>
        <w:tc>
          <w:tcPr>
            <w:tcW w:type="dxa" w:w="455"/>
          </w:tcPr>
          <w:p>
            <w:r>
              <w:t>0.1668</w:t>
            </w:r>
          </w:p>
        </w:tc>
        <w:tc>
          <w:tcPr>
            <w:tcW w:type="dxa" w:w="455"/>
          </w:tcPr>
          <w:p>
            <w:r>
              <w:t>0.8116</w:t>
            </w:r>
          </w:p>
        </w:tc>
        <w:tc>
          <w:tcPr>
            <w:tcW w:type="dxa" w:w="455"/>
          </w:tcPr>
          <w:p>
            <w:r>
              <w:t>0.3317</w:t>
            </w:r>
          </w:p>
        </w:tc>
        <w:tc>
          <w:tcPr>
            <w:tcW w:type="dxa" w:w="455"/>
          </w:tcPr>
          <w:p>
            <w:r>
              <w:t>0.2498</w:t>
            </w:r>
          </w:p>
        </w:tc>
        <w:tc>
          <w:tcPr>
            <w:tcW w:type="dxa" w:w="455"/>
          </w:tcPr>
          <w:p>
            <w:r>
              <w:t>0.071</w:t>
            </w:r>
          </w:p>
        </w:tc>
        <w:tc>
          <w:tcPr>
            <w:tcW w:type="dxa" w:w="455"/>
          </w:tcPr>
          <w:p>
            <w:r>
              <w:t>0.5716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(combined=0.5796)</w:t>
      </w:r>
    </w:p>
    <w:p>
      <w:r>
        <w:t>Among 3 candidate models, XGBoost achieved the highest combined score, with an area under the receiver operating characteristic curve of 0.8101 and area under the precision-recall curve of 0.3491.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108.0</w:t>
            </w:r>
          </w:p>
        </w:tc>
        <w:tc>
          <w:tcPr>
            <w:tcW w:type="dxa" w:w="785"/>
          </w:tcPr>
          <w:p>
            <w:r>
              <w:t>1252.0</w:t>
            </w:r>
          </w:p>
        </w:tc>
        <w:tc>
          <w:tcPr>
            <w:tcW w:type="dxa" w:w="785"/>
          </w:tcPr>
          <w:p>
            <w:r>
              <w:t>386.0</w:t>
            </w:r>
          </w:p>
        </w:tc>
        <w:tc>
          <w:tcPr>
            <w:tcW w:type="dxa" w:w="785"/>
          </w:tcPr>
          <w:p>
            <w:r>
              <w:t>54.0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0.764</w:t>
            </w:r>
          </w:p>
        </w:tc>
        <w:tc>
          <w:tcPr>
            <w:tcW w:type="dxa" w:w="785"/>
          </w:tcPr>
          <w:p>
            <w:r>
              <w:t>0.219</w:t>
            </w:r>
          </w:p>
        </w:tc>
        <w:tc>
          <w:tcPr>
            <w:tcW w:type="dxa" w:w="785"/>
          </w:tcPr>
          <w:p>
            <w:r>
              <w:t>0.959</w:t>
            </w:r>
          </w:p>
        </w:tc>
        <w:tc>
          <w:tcPr>
            <w:tcW w:type="dxa" w:w="785"/>
          </w:tcPr>
          <w:p>
            <w:r>
              <w:t>0.329</w:t>
            </w:r>
          </w:p>
        </w:tc>
        <w:tc>
          <w:tcPr>
            <w:tcW w:type="dxa" w:w="785"/>
          </w:tcPr>
          <w:p>
            <w:r>
              <w:t>0.756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78.0</w:t>
            </w:r>
          </w:p>
        </w:tc>
        <w:tc>
          <w:tcPr>
            <w:tcW w:type="dxa" w:w="785"/>
          </w:tcPr>
          <w:p>
            <w:r>
              <w:t>1466.0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84.0</w:t>
            </w:r>
          </w:p>
        </w:tc>
        <w:tc>
          <w:tcPr>
            <w:tcW w:type="dxa" w:w="785"/>
          </w:tcPr>
          <w:p>
            <w:r>
              <w:t>0.481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0.312</w:t>
            </w:r>
          </w:p>
        </w:tc>
        <w:tc>
          <w:tcPr>
            <w:tcW w:type="dxa" w:w="785"/>
          </w:tcPr>
          <w:p>
            <w:r>
              <w:t>0.946</w:t>
            </w:r>
          </w:p>
        </w:tc>
        <w:tc>
          <w:tcPr>
            <w:tcW w:type="dxa" w:w="785"/>
          </w:tcPr>
          <w:p>
            <w:r>
              <w:t>0.379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55.0</w:t>
            </w:r>
          </w:p>
        </w:tc>
        <w:tc>
          <w:tcPr>
            <w:tcW w:type="dxa" w:w="785"/>
          </w:tcPr>
          <w:p>
            <w:r>
              <w:t>1567.0</w:t>
            </w:r>
          </w:p>
        </w:tc>
        <w:tc>
          <w:tcPr>
            <w:tcW w:type="dxa" w:w="785"/>
          </w:tcPr>
          <w:p>
            <w:r>
              <w:t>71.0</w:t>
            </w:r>
          </w:p>
        </w:tc>
        <w:tc>
          <w:tcPr>
            <w:tcW w:type="dxa" w:w="785"/>
          </w:tcPr>
          <w:p>
            <w:r>
              <w:t>107.0</w:t>
            </w:r>
          </w:p>
        </w:tc>
        <w:tc>
          <w:tcPr>
            <w:tcW w:type="dxa" w:w="785"/>
          </w:tcPr>
          <w:p>
            <w:r>
              <w:t>0.34</w:t>
            </w:r>
          </w:p>
        </w:tc>
        <w:tc>
          <w:tcPr>
            <w:tcW w:type="dxa" w:w="785"/>
          </w:tcPr>
          <w:p>
            <w:r>
              <w:t>0.957</w:t>
            </w:r>
          </w:p>
        </w:tc>
        <w:tc>
          <w:tcPr>
            <w:tcW w:type="dxa" w:w="785"/>
          </w:tcPr>
          <w:p>
            <w:r>
              <w:t>0.437</w:t>
            </w:r>
          </w:p>
        </w:tc>
        <w:tc>
          <w:tcPr>
            <w:tcW w:type="dxa" w:w="785"/>
          </w:tcPr>
          <w:p>
            <w:r>
              <w:t>0.936</w:t>
            </w:r>
          </w:p>
        </w:tc>
        <w:tc>
          <w:tcPr>
            <w:tcW w:type="dxa" w:w="785"/>
          </w:tcPr>
          <w:p>
            <w:r>
              <w:t>0.382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32.0</w:t>
            </w:r>
          </w:p>
        </w:tc>
        <w:tc>
          <w:tcPr>
            <w:tcW w:type="dxa" w:w="785"/>
          </w:tcPr>
          <w:p>
            <w:r>
              <w:t>1605.0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130.0</w:t>
            </w:r>
          </w:p>
        </w:tc>
        <w:tc>
          <w:tcPr>
            <w:tcW w:type="dxa" w:w="785"/>
          </w:tcPr>
          <w:p>
            <w:r>
              <w:t>0.198</w:t>
            </w:r>
          </w:p>
        </w:tc>
        <w:tc>
          <w:tcPr>
            <w:tcW w:type="dxa" w:w="785"/>
          </w:tcPr>
          <w:p>
            <w:r>
              <w:t>0.98</w:t>
            </w:r>
          </w:p>
        </w:tc>
        <w:tc>
          <w:tcPr>
            <w:tcW w:type="dxa" w:w="785"/>
          </w:tcPr>
          <w:p>
            <w:r>
              <w:t>0.492</w:t>
            </w:r>
          </w:p>
        </w:tc>
        <w:tc>
          <w:tcPr>
            <w:tcW w:type="dxa" w:w="785"/>
          </w:tcPr>
          <w:p>
            <w:r>
              <w:t>0.925</w:t>
            </w:r>
          </w:p>
        </w:tc>
        <w:tc>
          <w:tcPr>
            <w:tcW w:type="dxa" w:w="785"/>
          </w:tcPr>
          <w:p>
            <w:r>
              <w:t>0.282</w:t>
            </w:r>
          </w:p>
        </w:tc>
        <w:tc>
          <w:tcPr>
            <w:tcW w:type="dxa" w:w="785"/>
          </w:tcPr>
          <w:p>
            <w:r>
              <w:t>0.909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1621.0</w:t>
            </w:r>
          </w:p>
        </w:tc>
        <w:tc>
          <w:tcPr>
            <w:tcW w:type="dxa" w:w="785"/>
          </w:tcPr>
          <w:p>
            <w:r>
              <w:t>17.0</w:t>
            </w:r>
          </w:p>
        </w:tc>
        <w:tc>
          <w:tcPr>
            <w:tcW w:type="dxa" w:w="785"/>
          </w:tcPr>
          <w:p>
            <w:r>
              <w:t>144.0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0.99</w:t>
            </w:r>
          </w:p>
        </w:tc>
        <w:tc>
          <w:tcPr>
            <w:tcW w:type="dxa" w:w="785"/>
          </w:tcPr>
          <w:p>
            <w:r>
              <w:t>0.514</w:t>
            </w:r>
          </w:p>
        </w:tc>
        <w:tc>
          <w:tcPr>
            <w:tcW w:type="dxa" w:w="785"/>
          </w:tcPr>
          <w:p>
            <w:r>
              <w:t>0.918</w:t>
            </w:r>
          </w:p>
        </w:tc>
        <w:tc>
          <w:tcPr>
            <w:tcW w:type="dxa" w:w="785"/>
          </w:tcPr>
          <w:p>
            <w:r>
              <w:t>0.183</w:t>
            </w:r>
          </w:p>
        </w:tc>
        <w:tc>
          <w:tcPr>
            <w:tcW w:type="dxa" w:w="785"/>
          </w:tcPr>
          <w:p>
            <w:r>
              <w:t>0.911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1633.0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154.0</w:t>
            </w:r>
          </w:p>
        </w:tc>
        <w:tc>
          <w:tcPr>
            <w:tcW w:type="dxa" w:w="785"/>
          </w:tcPr>
          <w:p>
            <w:r>
              <w:t>0.049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0.615</w:t>
            </w:r>
          </w:p>
        </w:tc>
        <w:tc>
          <w:tcPr>
            <w:tcW w:type="dxa" w:w="785"/>
          </w:tcPr>
          <w:p>
            <w:r>
              <w:t>0.914</w:t>
            </w:r>
          </w:p>
        </w:tc>
        <w:tc>
          <w:tcPr>
            <w:tcW w:type="dxa" w:w="785"/>
          </w:tcPr>
          <w:p>
            <w:r>
              <w:t>0.091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1638.0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159.0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1638.0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0.91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0.91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1638.0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0.91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0.91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