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Central obesity (WHtR&gt;=0.5) · KNHANES · 3 models compared · tuning, full metrics, threshold, SHAP, PDP</w:t>
      </w:r>
    </w:p>
    <w:p>
      <w:r>
        <w:t>[ML] outcome = central_obesity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54.0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0.9272</w:t>
            </w:r>
          </w:p>
        </w:tc>
        <w:tc>
          <w:tcPr>
            <w:tcW w:type="dxa" w:w="1728"/>
          </w:tcPr>
          <w:p>
            <w:r>
              <w:t>0.9323</w:t>
            </w:r>
          </w:p>
        </w:tc>
        <w:tc>
          <w:tcPr>
            <w:tcW w:type="dxa" w:w="1728"/>
          </w:tcPr>
          <w:p>
            <w:r>
              <w:t>0.9298</w:t>
            </w:r>
          </w:p>
        </w:tc>
        <w:tc>
          <w:tcPr>
            <w:tcW w:type="dxa" w:w="1728"/>
          </w:tcPr>
          <w:p>
            <w:r>
              <w:t>{'penalty': 'l1',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0.9261</w:t>
            </w:r>
          </w:p>
        </w:tc>
        <w:tc>
          <w:tcPr>
            <w:tcW w:type="dxa" w:w="1728"/>
          </w:tcPr>
          <w:p>
            <w:r>
              <w:t>0.9333</w:t>
            </w:r>
          </w:p>
        </w:tc>
        <w:tc>
          <w:tcPr>
            <w:tcW w:type="dxa" w:w="1728"/>
          </w:tcPr>
          <w:p>
            <w:r>
              <w:t>0.9297</w:t>
            </w:r>
          </w:p>
        </w:tc>
        <w:tc>
          <w:tcPr>
            <w:tcW w:type="dxa" w:w="1728"/>
          </w:tcPr>
          <w:p>
            <w:r>
              <w:t>{'max_iter': 200, 'max_depth': 3, 'learning_rate': 0.1}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0.9264</w:t>
            </w:r>
          </w:p>
        </w:tc>
        <w:tc>
          <w:tcPr>
            <w:tcW w:type="dxa" w:w="1728"/>
          </w:tcPr>
          <w:p>
            <w:r>
              <w:t>0.9331</w:t>
            </w:r>
          </w:p>
        </w:tc>
        <w:tc>
          <w:tcPr>
            <w:tcW w:type="dxa" w:w="1728"/>
          </w:tcPr>
          <w:p>
            <w:r>
              <w:t>0.9298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0.9298</w:t>
            </w:r>
          </w:p>
        </w:tc>
        <w:tc>
          <w:tcPr>
            <w:tcW w:type="dxa" w:w="432"/>
          </w:tcPr>
          <w:p>
            <w:r>
              <w:t>826</w:t>
            </w:r>
          </w:p>
        </w:tc>
        <w:tc>
          <w:tcPr>
            <w:tcW w:type="dxa" w:w="432"/>
          </w:tcPr>
          <w:p>
            <w:r>
              <w:t>680</w:t>
            </w:r>
          </w:p>
        </w:tc>
        <w:tc>
          <w:tcPr>
            <w:tcW w:type="dxa" w:w="432"/>
          </w:tcPr>
          <w:p>
            <w:r>
              <w:t>148</w:t>
            </w:r>
          </w:p>
        </w:tc>
        <w:tc>
          <w:tcPr>
            <w:tcW w:type="dxa" w:w="432"/>
          </w:tcPr>
          <w:p>
            <w:r>
              <w:t>146</w:t>
            </w:r>
          </w:p>
        </w:tc>
        <w:tc>
          <w:tcPr>
            <w:tcW w:type="dxa" w:w="432"/>
          </w:tcPr>
          <w:p>
            <w:r>
              <w:t>0.8498</w:t>
            </w:r>
          </w:p>
        </w:tc>
        <w:tc>
          <w:tcPr>
            <w:tcW w:type="dxa" w:w="432"/>
          </w:tcPr>
          <w:p>
            <w:r>
              <w:t>0.8213</w:t>
            </w:r>
          </w:p>
        </w:tc>
        <w:tc>
          <w:tcPr>
            <w:tcW w:type="dxa" w:w="432"/>
          </w:tcPr>
          <w:p>
            <w:r>
              <w:t>0.848</w:t>
            </w:r>
          </w:p>
        </w:tc>
        <w:tc>
          <w:tcPr>
            <w:tcW w:type="dxa" w:w="432"/>
          </w:tcPr>
          <w:p>
            <w:r>
              <w:t>0.8232</w:t>
            </w:r>
          </w:p>
        </w:tc>
        <w:tc>
          <w:tcPr>
            <w:tcW w:type="dxa" w:w="432"/>
          </w:tcPr>
          <w:p>
            <w:r>
              <w:t>0.8367</w:t>
            </w:r>
          </w:p>
        </w:tc>
        <w:tc>
          <w:tcPr>
            <w:tcW w:type="dxa" w:w="432"/>
          </w:tcPr>
          <w:p>
            <w:r>
              <w:t>0.8355</w:t>
            </w:r>
          </w:p>
        </w:tc>
        <w:tc>
          <w:tcPr>
            <w:tcW w:type="dxa" w:w="432"/>
          </w:tcPr>
          <w:p>
            <w:r>
              <w:t>0.8489</w:t>
            </w:r>
          </w:p>
        </w:tc>
        <w:tc>
          <w:tcPr>
            <w:tcW w:type="dxa" w:w="432"/>
          </w:tcPr>
          <w:p>
            <w:r>
              <w:t>0.6712</w:t>
            </w:r>
          </w:p>
        </w:tc>
        <w:tc>
          <w:tcPr>
            <w:tcW w:type="dxa" w:w="432"/>
          </w:tcPr>
          <w:p>
            <w:r>
              <w:t>0.6712</w:t>
            </w:r>
          </w:p>
        </w:tc>
        <w:tc>
          <w:tcPr>
            <w:tcW w:type="dxa" w:w="432"/>
          </w:tcPr>
          <w:p>
            <w:r>
              <w:t>0.9248</w:t>
            </w:r>
          </w:p>
        </w:tc>
        <w:tc>
          <w:tcPr>
            <w:tcW w:type="dxa" w:w="432"/>
          </w:tcPr>
          <w:p>
            <w:r>
              <w:t>0.9325</w:t>
            </w:r>
          </w:p>
        </w:tc>
        <w:tc>
          <w:tcPr>
            <w:tcW w:type="dxa" w:w="432"/>
          </w:tcPr>
          <w:p>
            <w:r>
              <w:t>0.3493</w:t>
            </w:r>
          </w:p>
        </w:tc>
        <w:tc>
          <w:tcPr>
            <w:tcW w:type="dxa" w:w="432"/>
          </w:tcPr>
          <w:p>
            <w:r>
              <w:t>0.1108</w:t>
            </w:r>
          </w:p>
        </w:tc>
        <w:tc>
          <w:tcPr>
            <w:tcW w:type="dxa" w:w="432"/>
          </w:tcPr>
          <w:p>
            <w:r>
              <w:t>0.9287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0.9298</w:t>
            </w:r>
          </w:p>
        </w:tc>
        <w:tc>
          <w:tcPr>
            <w:tcW w:type="dxa" w:w="432"/>
          </w:tcPr>
          <w:p>
            <w:r>
              <w:t>847</w:t>
            </w:r>
          </w:p>
        </w:tc>
        <w:tc>
          <w:tcPr>
            <w:tcW w:type="dxa" w:w="432"/>
          </w:tcPr>
          <w:p>
            <w:r>
              <w:t>674</w:t>
            </w:r>
          </w:p>
        </w:tc>
        <w:tc>
          <w:tcPr>
            <w:tcW w:type="dxa" w:w="432"/>
          </w:tcPr>
          <w:p>
            <w:r>
              <w:t>154</w:t>
            </w:r>
          </w:p>
        </w:tc>
        <w:tc>
          <w:tcPr>
            <w:tcW w:type="dxa" w:w="432"/>
          </w:tcPr>
          <w:p>
            <w:r>
              <w:t>125</w:t>
            </w:r>
          </w:p>
        </w:tc>
        <w:tc>
          <w:tcPr>
            <w:tcW w:type="dxa" w:w="432"/>
          </w:tcPr>
          <w:p>
            <w:r>
              <w:t>0.8714</w:t>
            </w:r>
          </w:p>
        </w:tc>
        <w:tc>
          <w:tcPr>
            <w:tcW w:type="dxa" w:w="432"/>
          </w:tcPr>
          <w:p>
            <w:r>
              <w:t>0.814</w:t>
            </w:r>
          </w:p>
        </w:tc>
        <w:tc>
          <w:tcPr>
            <w:tcW w:type="dxa" w:w="432"/>
          </w:tcPr>
          <w:p>
            <w:r>
              <w:t>0.8462</w:t>
            </w:r>
          </w:p>
        </w:tc>
        <w:tc>
          <w:tcPr>
            <w:tcW w:type="dxa" w:w="432"/>
          </w:tcPr>
          <w:p>
            <w:r>
              <w:t>0.8436</w:t>
            </w:r>
          </w:p>
        </w:tc>
        <w:tc>
          <w:tcPr>
            <w:tcW w:type="dxa" w:w="432"/>
          </w:tcPr>
          <w:p>
            <w:r>
              <w:t>0.845</w:t>
            </w:r>
          </w:p>
        </w:tc>
        <w:tc>
          <w:tcPr>
            <w:tcW w:type="dxa" w:w="432"/>
          </w:tcPr>
          <w:p>
            <w:r>
              <w:t>0.8427</w:t>
            </w:r>
          </w:p>
        </w:tc>
        <w:tc>
          <w:tcPr>
            <w:tcW w:type="dxa" w:w="432"/>
          </w:tcPr>
          <w:p>
            <w:r>
              <w:t>0.8586</w:t>
            </w:r>
          </w:p>
        </w:tc>
        <w:tc>
          <w:tcPr>
            <w:tcW w:type="dxa" w:w="432"/>
          </w:tcPr>
          <w:p>
            <w:r>
              <w:t>0.6876</w:t>
            </w:r>
          </w:p>
        </w:tc>
        <w:tc>
          <w:tcPr>
            <w:tcW w:type="dxa" w:w="432"/>
          </w:tcPr>
          <w:p>
            <w:r>
              <w:t>0.6872</w:t>
            </w:r>
          </w:p>
        </w:tc>
        <w:tc>
          <w:tcPr>
            <w:tcW w:type="dxa" w:w="432"/>
          </w:tcPr>
          <w:p>
            <w:r>
              <w:t>0.9268</w:t>
            </w:r>
          </w:p>
        </w:tc>
        <w:tc>
          <w:tcPr>
            <w:tcW w:type="dxa" w:w="432"/>
          </w:tcPr>
          <w:p>
            <w:r>
              <w:t>0.9367</w:t>
            </w:r>
          </w:p>
        </w:tc>
        <w:tc>
          <w:tcPr>
            <w:tcW w:type="dxa" w:w="432"/>
          </w:tcPr>
          <w:p>
            <w:r>
              <w:t>0.3415</w:t>
            </w:r>
          </w:p>
        </w:tc>
        <w:tc>
          <w:tcPr>
            <w:tcW w:type="dxa" w:w="432"/>
          </w:tcPr>
          <w:p>
            <w:r>
              <w:t>0.1094</w:t>
            </w:r>
          </w:p>
        </w:tc>
        <w:tc>
          <w:tcPr>
            <w:tcW w:type="dxa" w:w="432"/>
          </w:tcPr>
          <w:p>
            <w:r>
              <w:t>0.9317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0.9297</w:t>
            </w:r>
          </w:p>
        </w:tc>
        <w:tc>
          <w:tcPr>
            <w:tcW w:type="dxa" w:w="432"/>
          </w:tcPr>
          <w:p>
            <w:r>
              <w:t>842</w:t>
            </w:r>
          </w:p>
        </w:tc>
        <w:tc>
          <w:tcPr>
            <w:tcW w:type="dxa" w:w="432"/>
          </w:tcPr>
          <w:p>
            <w:r>
              <w:t>675</w:t>
            </w:r>
          </w:p>
        </w:tc>
        <w:tc>
          <w:tcPr>
            <w:tcW w:type="dxa" w:w="432"/>
          </w:tcPr>
          <w:p>
            <w:r>
              <w:t>153</w:t>
            </w:r>
          </w:p>
        </w:tc>
        <w:tc>
          <w:tcPr>
            <w:tcW w:type="dxa" w:w="432"/>
          </w:tcPr>
          <w:p>
            <w:r>
              <w:t>130</w:t>
            </w:r>
          </w:p>
        </w:tc>
        <w:tc>
          <w:tcPr>
            <w:tcW w:type="dxa" w:w="432"/>
          </w:tcPr>
          <w:p>
            <w:r>
              <w:t>0.8663</w:t>
            </w:r>
          </w:p>
        </w:tc>
        <w:tc>
          <w:tcPr>
            <w:tcW w:type="dxa" w:w="432"/>
          </w:tcPr>
          <w:p>
            <w:r>
              <w:t>0.8152</w:t>
            </w:r>
          </w:p>
        </w:tc>
        <w:tc>
          <w:tcPr>
            <w:tcW w:type="dxa" w:w="432"/>
          </w:tcPr>
          <w:p>
            <w:r>
              <w:t>0.8462</w:t>
            </w:r>
          </w:p>
        </w:tc>
        <w:tc>
          <w:tcPr>
            <w:tcW w:type="dxa" w:w="432"/>
          </w:tcPr>
          <w:p>
            <w:r>
              <w:t>0.8385</w:t>
            </w:r>
          </w:p>
        </w:tc>
        <w:tc>
          <w:tcPr>
            <w:tcW w:type="dxa" w:w="432"/>
          </w:tcPr>
          <w:p>
            <w:r>
              <w:t>0.8428</w:t>
            </w:r>
          </w:p>
        </w:tc>
        <w:tc>
          <w:tcPr>
            <w:tcW w:type="dxa" w:w="432"/>
          </w:tcPr>
          <w:p>
            <w:r>
              <w:t>0.8407</w:t>
            </w:r>
          </w:p>
        </w:tc>
        <w:tc>
          <w:tcPr>
            <w:tcW w:type="dxa" w:w="432"/>
          </w:tcPr>
          <w:p>
            <w:r>
              <w:t>0.8561</w:t>
            </w:r>
          </w:p>
        </w:tc>
        <w:tc>
          <w:tcPr>
            <w:tcW w:type="dxa" w:w="432"/>
          </w:tcPr>
          <w:p>
            <w:r>
              <w:t>0.6831</w:t>
            </w:r>
          </w:p>
        </w:tc>
        <w:tc>
          <w:tcPr>
            <w:tcW w:type="dxa" w:w="432"/>
          </w:tcPr>
          <w:p>
            <w:r>
              <w:t>0.6829</w:t>
            </w:r>
          </w:p>
        </w:tc>
        <w:tc>
          <w:tcPr>
            <w:tcW w:type="dxa" w:w="432"/>
          </w:tcPr>
          <w:p>
            <w:r>
              <w:t>0.9272</w:t>
            </w:r>
          </w:p>
        </w:tc>
        <w:tc>
          <w:tcPr>
            <w:tcW w:type="dxa" w:w="432"/>
          </w:tcPr>
          <w:p>
            <w:r>
              <w:t>0.9372</w:t>
            </w:r>
          </w:p>
        </w:tc>
        <w:tc>
          <w:tcPr>
            <w:tcW w:type="dxa" w:w="432"/>
          </w:tcPr>
          <w:p>
            <w:r>
              <w:t>0.3394</w:t>
            </w:r>
          </w:p>
        </w:tc>
        <w:tc>
          <w:tcPr>
            <w:tcW w:type="dxa" w:w="432"/>
          </w:tcPr>
          <w:p>
            <w:r>
              <w:t>0.1088</w:t>
            </w:r>
          </w:p>
        </w:tc>
        <w:tc>
          <w:tcPr>
            <w:tcW w:type="dxa" w:w="432"/>
          </w:tcPr>
          <w:p>
            <w:r>
              <w:t>0.9322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combined=0.9298; held-out auROC=0.9248)</w:t>
      </w:r>
    </w:p>
    <w:p>
      <w:r>
        <w:t>Among 3 candidate models, LogisticRegression achieved the highest cross-validated combined score (0.9298) within the training partition and was selected on that basis. Refitted on the complete training partition and evaluated once on the untouched held-out partition, it reached an area under the receiver operating characteristic curve of 0.9248 and an area under the precision-recall curve of 0.9325.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960.0</w:t>
            </w:r>
          </w:p>
        </w:tc>
        <w:tc>
          <w:tcPr>
            <w:tcW w:type="dxa" w:w="785"/>
          </w:tcPr>
          <w:p>
            <w:r>
              <w:t>396.0</w:t>
            </w:r>
          </w:p>
        </w:tc>
        <w:tc>
          <w:tcPr>
            <w:tcW w:type="dxa" w:w="785"/>
          </w:tcPr>
          <w:p>
            <w:r>
              <w:t>432.0</w:t>
            </w:r>
          </w:p>
        </w:tc>
        <w:tc>
          <w:tcPr>
            <w:tcW w:type="dxa" w:w="785"/>
          </w:tcPr>
          <w:p>
            <w:r>
              <w:t>12.0</w:t>
            </w:r>
          </w:p>
        </w:tc>
        <w:tc>
          <w:tcPr>
            <w:tcW w:type="dxa" w:w="785"/>
          </w:tcPr>
          <w:p>
            <w:r>
              <w:t>0.988</w:t>
            </w:r>
          </w:p>
        </w:tc>
        <w:tc>
          <w:tcPr>
            <w:tcW w:type="dxa" w:w="785"/>
          </w:tcPr>
          <w:p>
            <w:r>
              <w:t>0.478</w:t>
            </w:r>
          </w:p>
        </w:tc>
        <w:tc>
          <w:tcPr>
            <w:tcW w:type="dxa" w:w="785"/>
          </w:tcPr>
          <w:p>
            <w:r>
              <w:t>0.69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0.812</w:t>
            </w:r>
          </w:p>
        </w:tc>
        <w:tc>
          <w:tcPr>
            <w:tcW w:type="dxa" w:w="785"/>
          </w:tcPr>
          <w:p>
            <w:r>
              <w:t>0.753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932.0</w:t>
            </w:r>
          </w:p>
        </w:tc>
        <w:tc>
          <w:tcPr>
            <w:tcW w:type="dxa" w:w="785"/>
          </w:tcPr>
          <w:p>
            <w:r>
              <w:t>521.0</w:t>
            </w:r>
          </w:p>
        </w:tc>
        <w:tc>
          <w:tcPr>
            <w:tcW w:type="dxa" w:w="785"/>
          </w:tcPr>
          <w:p>
            <w:r>
              <w:t>307.0</w:t>
            </w:r>
          </w:p>
        </w:tc>
        <w:tc>
          <w:tcPr>
            <w:tcW w:type="dxa" w:w="785"/>
          </w:tcPr>
          <w:p>
            <w:r>
              <w:t>40.0</w:t>
            </w:r>
          </w:p>
        </w:tc>
        <w:tc>
          <w:tcPr>
            <w:tcW w:type="dxa" w:w="785"/>
          </w:tcPr>
          <w:p>
            <w:r>
              <w:t>0.959</w:t>
            </w:r>
          </w:p>
        </w:tc>
        <w:tc>
          <w:tcPr>
            <w:tcW w:type="dxa" w:w="785"/>
          </w:tcPr>
          <w:p>
            <w:r>
              <w:t>0.629</w:t>
            </w:r>
          </w:p>
        </w:tc>
        <w:tc>
          <w:tcPr>
            <w:tcW w:type="dxa" w:w="785"/>
          </w:tcPr>
          <w:p>
            <w:r>
              <w:t>0.752</w:t>
            </w:r>
          </w:p>
        </w:tc>
        <w:tc>
          <w:tcPr>
            <w:tcW w:type="dxa" w:w="785"/>
          </w:tcPr>
          <w:p>
            <w:r>
              <w:t>0.929</w:t>
            </w:r>
          </w:p>
        </w:tc>
        <w:tc>
          <w:tcPr>
            <w:tcW w:type="dxa" w:w="785"/>
          </w:tcPr>
          <w:p>
            <w:r>
              <w:t>0.843</w:t>
            </w:r>
          </w:p>
        </w:tc>
        <w:tc>
          <w:tcPr>
            <w:tcW w:type="dxa" w:w="785"/>
          </w:tcPr>
          <w:p>
            <w:r>
              <w:t>0.807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903.0</w:t>
            </w:r>
          </w:p>
        </w:tc>
        <w:tc>
          <w:tcPr>
            <w:tcW w:type="dxa" w:w="785"/>
          </w:tcPr>
          <w:p>
            <w:r>
              <w:t>584.0</w:t>
            </w:r>
          </w:p>
        </w:tc>
        <w:tc>
          <w:tcPr>
            <w:tcW w:type="dxa" w:w="785"/>
          </w:tcPr>
          <w:p>
            <w:r>
              <w:t>244.0</w:t>
            </w:r>
          </w:p>
        </w:tc>
        <w:tc>
          <w:tcPr>
            <w:tcW w:type="dxa" w:w="785"/>
          </w:tcPr>
          <w:p>
            <w:r>
              <w:t>69.0</w:t>
            </w:r>
          </w:p>
        </w:tc>
        <w:tc>
          <w:tcPr>
            <w:tcW w:type="dxa" w:w="785"/>
          </w:tcPr>
          <w:p>
            <w:r>
              <w:t>0.929</w:t>
            </w:r>
          </w:p>
        </w:tc>
        <w:tc>
          <w:tcPr>
            <w:tcW w:type="dxa" w:w="785"/>
          </w:tcPr>
          <w:p>
            <w:r>
              <w:t>0.705</w:t>
            </w:r>
          </w:p>
        </w:tc>
        <w:tc>
          <w:tcPr>
            <w:tcW w:type="dxa" w:w="785"/>
          </w:tcPr>
          <w:p>
            <w:r>
              <w:t>0.787</w:t>
            </w:r>
          </w:p>
        </w:tc>
        <w:tc>
          <w:tcPr>
            <w:tcW w:type="dxa" w:w="785"/>
          </w:tcPr>
          <w:p>
            <w:r>
              <w:t>0.894</w:t>
            </w:r>
          </w:p>
        </w:tc>
        <w:tc>
          <w:tcPr>
            <w:tcW w:type="dxa" w:w="785"/>
          </w:tcPr>
          <w:p>
            <w:r>
              <w:t>0.852</w:t>
            </w:r>
          </w:p>
        </w:tc>
        <w:tc>
          <w:tcPr>
            <w:tcW w:type="dxa" w:w="785"/>
          </w:tcPr>
          <w:p>
            <w:r>
              <w:t>0.826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875.0</w:t>
            </w:r>
          </w:p>
        </w:tc>
        <w:tc>
          <w:tcPr>
            <w:tcW w:type="dxa" w:w="785"/>
          </w:tcPr>
          <w:p>
            <w:r>
              <w:t>633.0</w:t>
            </w:r>
          </w:p>
        </w:tc>
        <w:tc>
          <w:tcPr>
            <w:tcW w:type="dxa" w:w="785"/>
          </w:tcPr>
          <w:p>
            <w:r>
              <w:t>195.0</w:t>
            </w:r>
          </w:p>
        </w:tc>
        <w:tc>
          <w:tcPr>
            <w:tcW w:type="dxa" w:w="785"/>
          </w:tcPr>
          <w:p>
            <w:r>
              <w:t>97.0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0.764</w:t>
            </w:r>
          </w:p>
        </w:tc>
        <w:tc>
          <w:tcPr>
            <w:tcW w:type="dxa" w:w="785"/>
          </w:tcPr>
          <w:p>
            <w:r>
              <w:t>0.818</w:t>
            </w:r>
          </w:p>
        </w:tc>
        <w:tc>
          <w:tcPr>
            <w:tcW w:type="dxa" w:w="785"/>
          </w:tcPr>
          <w:p>
            <w:r>
              <w:t>0.867</w:t>
            </w:r>
          </w:p>
        </w:tc>
        <w:tc>
          <w:tcPr>
            <w:tcW w:type="dxa" w:w="785"/>
          </w:tcPr>
          <w:p>
            <w:r>
              <w:t>0.857</w:t>
            </w:r>
          </w:p>
        </w:tc>
        <w:tc>
          <w:tcPr>
            <w:tcW w:type="dxa" w:w="785"/>
          </w:tcPr>
          <w:p>
            <w:r>
              <w:t>0.838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826.0</w:t>
            </w:r>
          </w:p>
        </w:tc>
        <w:tc>
          <w:tcPr>
            <w:tcW w:type="dxa" w:w="785"/>
          </w:tcPr>
          <w:p>
            <w:r>
              <w:t>680.0</w:t>
            </w:r>
          </w:p>
        </w:tc>
        <w:tc>
          <w:tcPr>
            <w:tcW w:type="dxa" w:w="785"/>
          </w:tcPr>
          <w:p>
            <w:r>
              <w:t>148.0</w:t>
            </w:r>
          </w:p>
        </w:tc>
        <w:tc>
          <w:tcPr>
            <w:tcW w:type="dxa" w:w="785"/>
          </w:tcPr>
          <w:p>
            <w:r>
              <w:t>146.0</w:t>
            </w:r>
          </w:p>
        </w:tc>
        <w:tc>
          <w:tcPr>
            <w:tcW w:type="dxa" w:w="785"/>
          </w:tcPr>
          <w:p>
            <w:r>
              <w:t>0.85</w:t>
            </w:r>
          </w:p>
        </w:tc>
        <w:tc>
          <w:tcPr>
            <w:tcW w:type="dxa" w:w="785"/>
          </w:tcPr>
          <w:p>
            <w:r>
              <w:t>0.821</w:t>
            </w:r>
          </w:p>
        </w:tc>
        <w:tc>
          <w:tcPr>
            <w:tcW w:type="dxa" w:w="785"/>
          </w:tcPr>
          <w:p>
            <w:r>
              <w:t>0.848</w:t>
            </w:r>
          </w:p>
        </w:tc>
        <w:tc>
          <w:tcPr>
            <w:tcW w:type="dxa" w:w="785"/>
          </w:tcPr>
          <w:p>
            <w:r>
              <w:t>0.823</w:t>
            </w:r>
          </w:p>
        </w:tc>
        <w:tc>
          <w:tcPr>
            <w:tcW w:type="dxa" w:w="785"/>
          </w:tcPr>
          <w:p>
            <w:r>
              <w:t>0.849</w:t>
            </w:r>
          </w:p>
        </w:tc>
        <w:tc>
          <w:tcPr>
            <w:tcW w:type="dxa" w:w="785"/>
          </w:tcPr>
          <w:p>
            <w:r>
              <w:t>0.837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782.0</w:t>
            </w:r>
          </w:p>
        </w:tc>
        <w:tc>
          <w:tcPr>
            <w:tcW w:type="dxa" w:w="785"/>
          </w:tcPr>
          <w:p>
            <w:r>
              <w:t>715.0</w:t>
            </w:r>
          </w:p>
        </w:tc>
        <w:tc>
          <w:tcPr>
            <w:tcW w:type="dxa" w:w="785"/>
          </w:tcPr>
          <w:p>
            <w:r>
              <w:t>113.0</w:t>
            </w:r>
          </w:p>
        </w:tc>
        <w:tc>
          <w:tcPr>
            <w:tcW w:type="dxa" w:w="785"/>
          </w:tcPr>
          <w:p>
            <w:r>
              <w:t>190.0</w:t>
            </w:r>
          </w:p>
        </w:tc>
        <w:tc>
          <w:tcPr>
            <w:tcW w:type="dxa" w:w="785"/>
          </w:tcPr>
          <w:p>
            <w:r>
              <w:t>0.805</w:t>
            </w:r>
          </w:p>
        </w:tc>
        <w:tc>
          <w:tcPr>
            <w:tcW w:type="dxa" w:w="785"/>
          </w:tcPr>
          <w:p>
            <w:r>
              <w:t>0.864</w:t>
            </w:r>
          </w:p>
        </w:tc>
        <w:tc>
          <w:tcPr>
            <w:tcW w:type="dxa" w:w="785"/>
          </w:tcPr>
          <w:p>
            <w:r>
              <w:t>0.874</w:t>
            </w:r>
          </w:p>
        </w:tc>
        <w:tc>
          <w:tcPr>
            <w:tcW w:type="dxa" w:w="785"/>
          </w:tcPr>
          <w:p>
            <w:r>
              <w:t>0.79</w:t>
            </w:r>
          </w:p>
        </w:tc>
        <w:tc>
          <w:tcPr>
            <w:tcW w:type="dxa" w:w="785"/>
          </w:tcPr>
          <w:p>
            <w:r>
              <w:t>0.838</w:t>
            </w:r>
          </w:p>
        </w:tc>
        <w:tc>
          <w:tcPr>
            <w:tcW w:type="dxa" w:w="785"/>
          </w:tcPr>
          <w:p>
            <w:r>
              <w:t>0.832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728.0</w:t>
            </w:r>
          </w:p>
        </w:tc>
        <w:tc>
          <w:tcPr>
            <w:tcW w:type="dxa" w:w="785"/>
          </w:tcPr>
          <w:p>
            <w:r>
              <w:t>753.0</w:t>
            </w:r>
          </w:p>
        </w:tc>
        <w:tc>
          <w:tcPr>
            <w:tcW w:type="dxa" w:w="785"/>
          </w:tcPr>
          <w:p>
            <w:r>
              <w:t>75.0</w:t>
            </w:r>
          </w:p>
        </w:tc>
        <w:tc>
          <w:tcPr>
            <w:tcW w:type="dxa" w:w="785"/>
          </w:tcPr>
          <w:p>
            <w:r>
              <w:t>244.0</w:t>
            </w:r>
          </w:p>
        </w:tc>
        <w:tc>
          <w:tcPr>
            <w:tcW w:type="dxa" w:w="785"/>
          </w:tcPr>
          <w:p>
            <w:r>
              <w:t>0.749</w:t>
            </w:r>
          </w:p>
        </w:tc>
        <w:tc>
          <w:tcPr>
            <w:tcW w:type="dxa" w:w="785"/>
          </w:tcPr>
          <w:p>
            <w:r>
              <w:t>0.909</w:t>
            </w:r>
          </w:p>
        </w:tc>
        <w:tc>
          <w:tcPr>
            <w:tcW w:type="dxa" w:w="785"/>
          </w:tcPr>
          <w:p>
            <w:r>
              <w:t>0.907</w:t>
            </w:r>
          </w:p>
        </w:tc>
        <w:tc>
          <w:tcPr>
            <w:tcW w:type="dxa" w:w="785"/>
          </w:tcPr>
          <w:p>
            <w:r>
              <w:t>0.755</w:t>
            </w:r>
          </w:p>
        </w:tc>
        <w:tc>
          <w:tcPr>
            <w:tcW w:type="dxa" w:w="785"/>
          </w:tcPr>
          <w:p>
            <w:r>
              <w:t>0.82</w:t>
            </w:r>
          </w:p>
        </w:tc>
        <w:tc>
          <w:tcPr>
            <w:tcW w:type="dxa" w:w="785"/>
          </w:tcPr>
          <w:p>
            <w:r>
              <w:t>0.823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637.0</w:t>
            </w:r>
          </w:p>
        </w:tc>
        <w:tc>
          <w:tcPr>
            <w:tcW w:type="dxa" w:w="785"/>
          </w:tcPr>
          <w:p>
            <w:r>
              <w:t>783.0</w:t>
            </w:r>
          </w:p>
        </w:tc>
        <w:tc>
          <w:tcPr>
            <w:tcW w:type="dxa" w:w="785"/>
          </w:tcPr>
          <w:p>
            <w:r>
              <w:t>45.0</w:t>
            </w:r>
          </w:p>
        </w:tc>
        <w:tc>
          <w:tcPr>
            <w:tcW w:type="dxa" w:w="785"/>
          </w:tcPr>
          <w:p>
            <w:r>
              <w:t>335.0</w:t>
            </w:r>
          </w:p>
        </w:tc>
        <w:tc>
          <w:tcPr>
            <w:tcW w:type="dxa" w:w="785"/>
          </w:tcPr>
          <w:p>
            <w:r>
              <w:t>0.655</w:t>
            </w:r>
          </w:p>
        </w:tc>
        <w:tc>
          <w:tcPr>
            <w:tcW w:type="dxa" w:w="785"/>
          </w:tcPr>
          <w:p>
            <w:r>
              <w:t>0.946</w:t>
            </w:r>
          </w:p>
        </w:tc>
        <w:tc>
          <w:tcPr>
            <w:tcW w:type="dxa" w:w="785"/>
          </w:tcPr>
          <w:p>
            <w:r>
              <w:t>0.934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0.77</w:t>
            </w:r>
          </w:p>
        </w:tc>
        <w:tc>
          <w:tcPr>
            <w:tcW w:type="dxa" w:w="785"/>
          </w:tcPr>
          <w:p>
            <w:r>
              <w:t>0.789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503.0</w:t>
            </w:r>
          </w:p>
        </w:tc>
        <w:tc>
          <w:tcPr>
            <w:tcW w:type="dxa" w:w="785"/>
          </w:tcPr>
          <w:p>
            <w:r>
              <w:t>814.0</w:t>
            </w:r>
          </w:p>
        </w:tc>
        <w:tc>
          <w:tcPr>
            <w:tcW w:type="dxa" w:w="785"/>
          </w:tcPr>
          <w:p>
            <w:r>
              <w:t>14.0</w:t>
            </w:r>
          </w:p>
        </w:tc>
        <w:tc>
          <w:tcPr>
            <w:tcW w:type="dxa" w:w="785"/>
          </w:tcPr>
          <w:p>
            <w:r>
              <w:t>469.0</w:t>
            </w:r>
          </w:p>
        </w:tc>
        <w:tc>
          <w:tcPr>
            <w:tcW w:type="dxa" w:w="785"/>
          </w:tcPr>
          <w:p>
            <w:r>
              <w:t>0.517</w:t>
            </w:r>
          </w:p>
        </w:tc>
        <w:tc>
          <w:tcPr>
            <w:tcW w:type="dxa" w:w="785"/>
          </w:tcPr>
          <w:p>
            <w:r>
              <w:t>0.983</w:t>
            </w:r>
          </w:p>
        </w:tc>
        <w:tc>
          <w:tcPr>
            <w:tcW w:type="dxa" w:w="785"/>
          </w:tcPr>
          <w:p>
            <w:r>
              <w:t>0.973</w:t>
            </w:r>
          </w:p>
        </w:tc>
        <w:tc>
          <w:tcPr>
            <w:tcW w:type="dxa" w:w="785"/>
          </w:tcPr>
          <w:p>
            <w:r>
              <w:t>0.634</w:t>
            </w:r>
          </w:p>
        </w:tc>
        <w:tc>
          <w:tcPr>
            <w:tcW w:type="dxa" w:w="785"/>
          </w:tcPr>
          <w:p>
            <w:r>
              <w:t>0.676</w:t>
            </w:r>
          </w:p>
        </w:tc>
        <w:tc>
          <w:tcPr>
            <w:tcW w:type="dxa" w:w="785"/>
          </w:tcPr>
          <w:p>
            <w:r>
              <w:t>0.732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