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High non-HDL cholesterol (&gt;=190) · KNHANES · 3 models compared · tuning, full metrics, threshold, SHAP, PDP</w:t>
      </w:r>
    </w:p>
    <w:p>
      <w:r>
        <w:t>[ML] outcome = high_nonhdl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8.9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0.7859</w:t>
            </w:r>
          </w:p>
        </w:tc>
        <w:tc>
          <w:tcPr>
            <w:tcW w:type="dxa" w:w="1728"/>
          </w:tcPr>
          <w:p>
            <w:r>
              <w:t>0.3081</w:t>
            </w:r>
          </w:p>
        </w:tc>
        <w:tc>
          <w:tcPr>
            <w:tcW w:type="dxa" w:w="1728"/>
          </w:tcPr>
          <w:p>
            <w:r>
              <w:t>0.547</w:t>
            </w:r>
          </w:p>
        </w:tc>
        <w:tc>
          <w:tcPr>
            <w:tcW w:type="dxa" w:w="1728"/>
          </w:tcPr>
          <w:p>
            <w:r>
              <w:t>{'penalty': 'l2', 'C': 0.01}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0.7672</w:t>
            </w:r>
          </w:p>
        </w:tc>
        <w:tc>
          <w:tcPr>
            <w:tcW w:type="dxa" w:w="1728"/>
          </w:tcPr>
          <w:p>
            <w:r>
              <w:t>0.2416</w:t>
            </w:r>
          </w:p>
        </w:tc>
        <w:tc>
          <w:tcPr>
            <w:tcW w:type="dxa" w:w="1728"/>
          </w:tcPr>
          <w:p>
            <w:r>
              <w:t>0.5044</w:t>
            </w:r>
          </w:p>
        </w:tc>
        <w:tc>
          <w:tcPr>
            <w:tcW w:type="dxa" w:w="1728"/>
          </w:tcPr>
          <w:p>
            <w:r>
              <w:t>{'max_iter': 200, 'max_depth': None,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0.7779</w:t>
            </w:r>
          </w:p>
        </w:tc>
        <w:tc>
          <w:tcPr>
            <w:tcW w:type="dxa" w:w="1728"/>
          </w:tcPr>
          <w:p>
            <w:r>
              <w:t>0.2628</w:t>
            </w:r>
          </w:p>
        </w:tc>
        <w:tc>
          <w:tcPr>
            <w:tcW w:type="dxa" w:w="1728"/>
          </w:tcPr>
          <w:p>
            <w:r>
              <w:t>0.5204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0.547</w:t>
            </w:r>
          </w:p>
        </w:tc>
        <w:tc>
          <w:tcPr>
            <w:tcW w:type="dxa" w:w="432"/>
          </w:tcPr>
          <w:p>
            <w:r>
              <w:t>8</w:t>
            </w:r>
          </w:p>
        </w:tc>
        <w:tc>
          <w:tcPr>
            <w:tcW w:type="dxa" w:w="432"/>
          </w:tcPr>
          <w:p>
            <w:r>
              <w:t>1635</w:t>
            </w:r>
          </w:p>
        </w:tc>
        <w:tc>
          <w:tcPr>
            <w:tcW w:type="dxa" w:w="432"/>
          </w:tcPr>
          <w:p>
            <w:r>
              <w:t>5</w:t>
            </w:r>
          </w:p>
        </w:tc>
        <w:tc>
          <w:tcPr>
            <w:tcW w:type="dxa" w:w="432"/>
          </w:tcPr>
          <w:p>
            <w:r>
              <w:t>152</w:t>
            </w:r>
          </w:p>
        </w:tc>
        <w:tc>
          <w:tcPr>
            <w:tcW w:type="dxa" w:w="432"/>
          </w:tcPr>
          <w:p>
            <w:r>
              <w:t>0.05</w:t>
            </w:r>
          </w:p>
        </w:tc>
        <w:tc>
          <w:tcPr>
            <w:tcW w:type="dxa" w:w="432"/>
          </w:tcPr>
          <w:p>
            <w:r>
              <w:t>0.997</w:t>
            </w:r>
          </w:p>
        </w:tc>
        <w:tc>
          <w:tcPr>
            <w:tcW w:type="dxa" w:w="432"/>
          </w:tcPr>
          <w:p>
            <w:r>
              <w:t>0.6154</w:t>
            </w:r>
          </w:p>
        </w:tc>
        <w:tc>
          <w:tcPr>
            <w:tcW w:type="dxa" w:w="432"/>
          </w:tcPr>
          <w:p>
            <w:r>
              <w:t>0.9149</w:t>
            </w:r>
          </w:p>
        </w:tc>
        <w:tc>
          <w:tcPr>
            <w:tcW w:type="dxa" w:w="432"/>
          </w:tcPr>
          <w:p>
            <w:r>
              <w:t>0.9128</w:t>
            </w:r>
          </w:p>
        </w:tc>
        <w:tc>
          <w:tcPr>
            <w:tcW w:type="dxa" w:w="432"/>
          </w:tcPr>
          <w:p>
            <w:r>
              <w:t>0.5235</w:t>
            </w:r>
          </w:p>
        </w:tc>
        <w:tc>
          <w:tcPr>
            <w:tcW w:type="dxa" w:w="432"/>
          </w:tcPr>
          <w:p>
            <w:r>
              <w:t>0.0925</w:t>
            </w:r>
          </w:p>
        </w:tc>
        <w:tc>
          <w:tcPr>
            <w:tcW w:type="dxa" w:w="432"/>
          </w:tcPr>
          <w:p>
            <w:r>
              <w:t>0.1578</w:t>
            </w:r>
          </w:p>
        </w:tc>
        <w:tc>
          <w:tcPr>
            <w:tcW w:type="dxa" w:w="432"/>
          </w:tcPr>
          <w:p>
            <w:r>
              <w:t>0.0802</w:t>
            </w:r>
          </w:p>
        </w:tc>
        <w:tc>
          <w:tcPr>
            <w:tcW w:type="dxa" w:w="432"/>
          </w:tcPr>
          <w:p>
            <w:r>
              <w:t>0.8074</w:t>
            </w:r>
          </w:p>
        </w:tc>
        <w:tc>
          <w:tcPr>
            <w:tcW w:type="dxa" w:w="432"/>
          </w:tcPr>
          <w:p>
            <w:r>
              <w:t>0.3247</w:t>
            </w:r>
          </w:p>
        </w:tc>
        <w:tc>
          <w:tcPr>
            <w:tcW w:type="dxa" w:w="432"/>
          </w:tcPr>
          <w:p>
            <w:r>
              <w:t>0.2646</w:t>
            </w:r>
          </w:p>
        </w:tc>
        <w:tc>
          <w:tcPr>
            <w:tcW w:type="dxa" w:w="432"/>
          </w:tcPr>
          <w:p>
            <w:r>
              <w:t>0.0725</w:t>
            </w:r>
          </w:p>
        </w:tc>
        <w:tc>
          <w:tcPr>
            <w:tcW w:type="dxa" w:w="432"/>
          </w:tcPr>
          <w:p>
            <w:r>
              <w:t>0.5661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0.5204</w:t>
            </w:r>
          </w:p>
        </w:tc>
        <w:tc>
          <w:tcPr>
            <w:tcW w:type="dxa" w:w="432"/>
          </w:tcPr>
          <w:p>
            <w:r>
              <w:t>9</w:t>
            </w:r>
          </w:p>
        </w:tc>
        <w:tc>
          <w:tcPr>
            <w:tcW w:type="dxa" w:w="432"/>
          </w:tcPr>
          <w:p>
            <w:r>
              <w:t>1628</w:t>
            </w:r>
          </w:p>
        </w:tc>
        <w:tc>
          <w:tcPr>
            <w:tcW w:type="dxa" w:w="432"/>
          </w:tcPr>
          <w:p>
            <w:r>
              <w:t>12</w:t>
            </w:r>
          </w:p>
        </w:tc>
        <w:tc>
          <w:tcPr>
            <w:tcW w:type="dxa" w:w="432"/>
          </w:tcPr>
          <w:p>
            <w:r>
              <w:t>151</w:t>
            </w:r>
          </w:p>
        </w:tc>
        <w:tc>
          <w:tcPr>
            <w:tcW w:type="dxa" w:w="432"/>
          </w:tcPr>
          <w:p>
            <w:r>
              <w:t>0.0562</w:t>
            </w:r>
          </w:p>
        </w:tc>
        <w:tc>
          <w:tcPr>
            <w:tcW w:type="dxa" w:w="432"/>
          </w:tcPr>
          <w:p>
            <w:r>
              <w:t>0.9927</w:t>
            </w:r>
          </w:p>
        </w:tc>
        <w:tc>
          <w:tcPr>
            <w:tcW w:type="dxa" w:w="432"/>
          </w:tcPr>
          <w:p>
            <w:r>
              <w:t>0.4286</w:t>
            </w:r>
          </w:p>
        </w:tc>
        <w:tc>
          <w:tcPr>
            <w:tcW w:type="dxa" w:w="432"/>
          </w:tcPr>
          <w:p>
            <w:r>
              <w:t>0.9151</w:t>
            </w:r>
          </w:p>
        </w:tc>
        <w:tc>
          <w:tcPr>
            <w:tcW w:type="dxa" w:w="432"/>
          </w:tcPr>
          <w:p>
            <w:r>
              <w:t>0.9094</w:t>
            </w:r>
          </w:p>
        </w:tc>
        <w:tc>
          <w:tcPr>
            <w:tcW w:type="dxa" w:w="432"/>
          </w:tcPr>
          <w:p>
            <w:r>
              <w:t>0.5245</w:t>
            </w:r>
          </w:p>
        </w:tc>
        <w:tc>
          <w:tcPr>
            <w:tcW w:type="dxa" w:w="432"/>
          </w:tcPr>
          <w:p>
            <w:r>
              <w:t>0.0994</w:t>
            </w:r>
          </w:p>
        </w:tc>
        <w:tc>
          <w:tcPr>
            <w:tcW w:type="dxa" w:w="432"/>
          </w:tcPr>
          <w:p>
            <w:r>
              <w:t>0.1297</w:t>
            </w:r>
          </w:p>
        </w:tc>
        <w:tc>
          <w:tcPr>
            <w:tcW w:type="dxa" w:w="432"/>
          </w:tcPr>
          <w:p>
            <w:r>
              <w:t>0.0805</w:t>
            </w:r>
          </w:p>
        </w:tc>
        <w:tc>
          <w:tcPr>
            <w:tcW w:type="dxa" w:w="432"/>
          </w:tcPr>
          <w:p>
            <w:r>
              <w:t>0.8145</w:t>
            </w:r>
          </w:p>
        </w:tc>
        <w:tc>
          <w:tcPr>
            <w:tcW w:type="dxa" w:w="432"/>
          </w:tcPr>
          <w:p>
            <w:r>
              <w:t>0.3095</w:t>
            </w:r>
          </w:p>
        </w:tc>
        <w:tc>
          <w:tcPr>
            <w:tcW w:type="dxa" w:w="432"/>
          </w:tcPr>
          <w:p>
            <w:r>
              <w:t>0.2445</w:t>
            </w:r>
          </w:p>
        </w:tc>
        <w:tc>
          <w:tcPr>
            <w:tcW w:type="dxa" w:w="432"/>
          </w:tcPr>
          <w:p>
            <w:r>
              <w:t>0.0708</w:t>
            </w:r>
          </w:p>
        </w:tc>
        <w:tc>
          <w:tcPr>
            <w:tcW w:type="dxa" w:w="432"/>
          </w:tcPr>
          <w:p>
            <w:r>
              <w:t>0.562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0.5044</w:t>
            </w:r>
          </w:p>
        </w:tc>
        <w:tc>
          <w:tcPr>
            <w:tcW w:type="dxa" w:w="432"/>
          </w:tcPr>
          <w:p>
            <w:r>
              <w:t>13</w:t>
            </w:r>
          </w:p>
        </w:tc>
        <w:tc>
          <w:tcPr>
            <w:tcW w:type="dxa" w:w="432"/>
          </w:tcPr>
          <w:p>
            <w:r>
              <w:t>1632</w:t>
            </w:r>
          </w:p>
        </w:tc>
        <w:tc>
          <w:tcPr>
            <w:tcW w:type="dxa" w:w="432"/>
          </w:tcPr>
          <w:p>
            <w:r>
              <w:t>8</w:t>
            </w:r>
          </w:p>
        </w:tc>
        <w:tc>
          <w:tcPr>
            <w:tcW w:type="dxa" w:w="432"/>
          </w:tcPr>
          <w:p>
            <w:r>
              <w:t>147</w:t>
            </w:r>
          </w:p>
        </w:tc>
        <w:tc>
          <w:tcPr>
            <w:tcW w:type="dxa" w:w="432"/>
          </w:tcPr>
          <w:p>
            <w:r>
              <w:t>0.0812</w:t>
            </w:r>
          </w:p>
        </w:tc>
        <w:tc>
          <w:tcPr>
            <w:tcW w:type="dxa" w:w="432"/>
          </w:tcPr>
          <w:p>
            <w:r>
              <w:t>0.9951</w:t>
            </w:r>
          </w:p>
        </w:tc>
        <w:tc>
          <w:tcPr>
            <w:tcW w:type="dxa" w:w="432"/>
          </w:tcPr>
          <w:p>
            <w:r>
              <w:t>0.619</w:t>
            </w:r>
          </w:p>
        </w:tc>
        <w:tc>
          <w:tcPr>
            <w:tcW w:type="dxa" w:w="432"/>
          </w:tcPr>
          <w:p>
            <w:r>
              <w:t>0.9174</w:t>
            </w:r>
          </w:p>
        </w:tc>
        <w:tc>
          <w:tcPr>
            <w:tcW w:type="dxa" w:w="432"/>
          </w:tcPr>
          <w:p>
            <w:r>
              <w:t>0.9139</w:t>
            </w:r>
          </w:p>
        </w:tc>
        <w:tc>
          <w:tcPr>
            <w:tcW w:type="dxa" w:w="432"/>
          </w:tcPr>
          <w:p>
            <w:r>
              <w:t>0.5382</w:t>
            </w:r>
          </w:p>
        </w:tc>
        <w:tc>
          <w:tcPr>
            <w:tcW w:type="dxa" w:w="432"/>
          </w:tcPr>
          <w:p>
            <w:r>
              <w:t>0.1436</w:t>
            </w:r>
          </w:p>
        </w:tc>
        <w:tc>
          <w:tcPr>
            <w:tcW w:type="dxa" w:w="432"/>
          </w:tcPr>
          <w:p>
            <w:r>
              <w:t>0.2024</w:t>
            </w:r>
          </w:p>
        </w:tc>
        <w:tc>
          <w:tcPr>
            <w:tcW w:type="dxa" w:w="432"/>
          </w:tcPr>
          <w:p>
            <w:r>
              <w:t>0.1256</w:t>
            </w:r>
          </w:p>
        </w:tc>
        <w:tc>
          <w:tcPr>
            <w:tcW w:type="dxa" w:w="432"/>
          </w:tcPr>
          <w:p>
            <w:r>
              <w:t>0.7952</w:t>
            </w:r>
          </w:p>
        </w:tc>
        <w:tc>
          <w:tcPr>
            <w:tcW w:type="dxa" w:w="432"/>
          </w:tcPr>
          <w:p>
            <w:r>
              <w:t>0.322</w:t>
            </w:r>
          </w:p>
        </w:tc>
        <w:tc>
          <w:tcPr>
            <w:tcW w:type="dxa" w:w="432"/>
          </w:tcPr>
          <w:p>
            <w:r>
              <w:t>0.2559</w:t>
            </w:r>
          </w:p>
        </w:tc>
        <w:tc>
          <w:tcPr>
            <w:tcW w:type="dxa" w:w="432"/>
          </w:tcPr>
          <w:p>
            <w:r>
              <w:t>0.0714</w:t>
            </w:r>
          </w:p>
        </w:tc>
        <w:tc>
          <w:tcPr>
            <w:tcW w:type="dxa" w:w="432"/>
          </w:tcPr>
          <w:p>
            <w:r>
              <w:t>0.5586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LogisticRegression (CV combined=0.547; held-out auROC=0.8074)</w:t>
      </w:r>
    </w:p>
    <w:p>
      <w:r>
        <w:t>Among 3 candidate models, LogisticRegression achieved the highest cross-validated combined score (0.547) within the training partition and was selected on that basis. Refitted on the complete training partition and evaluated once on the untouched held-out partition, it reached an area under the receiver operating characteristic curve of 0.8074 and an area under the precision-recall curve of 0.3247.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145.0</w:t>
            </w:r>
          </w:p>
        </w:tc>
        <w:tc>
          <w:tcPr>
            <w:tcW w:type="dxa" w:w="785"/>
          </w:tcPr>
          <w:p>
            <w:r>
              <w:t>805.0</w:t>
            </w:r>
          </w:p>
        </w:tc>
        <w:tc>
          <w:tcPr>
            <w:tcW w:type="dxa" w:w="785"/>
          </w:tcPr>
          <w:p>
            <w:r>
              <w:t>835.0</w:t>
            </w:r>
          </w:p>
        </w:tc>
        <w:tc>
          <w:tcPr>
            <w:tcW w:type="dxa" w:w="785"/>
          </w:tcPr>
          <w:p>
            <w:r>
              <w:t>15.0</w:t>
            </w:r>
          </w:p>
        </w:tc>
        <w:tc>
          <w:tcPr>
            <w:tcW w:type="dxa" w:w="785"/>
          </w:tcPr>
          <w:p>
            <w:r>
              <w:t>0.906</w:t>
            </w:r>
          </w:p>
        </w:tc>
        <w:tc>
          <w:tcPr>
            <w:tcW w:type="dxa" w:w="785"/>
          </w:tcPr>
          <w:p>
            <w:r>
              <w:t>0.491</w:t>
            </w:r>
          </w:p>
        </w:tc>
        <w:tc>
          <w:tcPr>
            <w:tcW w:type="dxa" w:w="785"/>
          </w:tcPr>
          <w:p>
            <w:r>
              <w:t>0.148</w:t>
            </w:r>
          </w:p>
        </w:tc>
        <w:tc>
          <w:tcPr>
            <w:tcW w:type="dxa" w:w="785"/>
          </w:tcPr>
          <w:p>
            <w:r>
              <w:t>0.982</w:t>
            </w:r>
          </w:p>
        </w:tc>
        <w:tc>
          <w:tcPr>
            <w:tcW w:type="dxa" w:w="785"/>
          </w:tcPr>
          <w:p>
            <w:r>
              <w:t>0.254</w:t>
            </w:r>
          </w:p>
        </w:tc>
        <w:tc>
          <w:tcPr>
            <w:tcW w:type="dxa" w:w="785"/>
          </w:tcPr>
          <w:p>
            <w:r>
              <w:t>0.528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83.0</w:t>
            </w:r>
          </w:p>
        </w:tc>
        <w:tc>
          <w:tcPr>
            <w:tcW w:type="dxa" w:w="785"/>
          </w:tcPr>
          <w:p>
            <w:r>
              <w:t>1425.0</w:t>
            </w:r>
          </w:p>
        </w:tc>
        <w:tc>
          <w:tcPr>
            <w:tcW w:type="dxa" w:w="785"/>
          </w:tcPr>
          <w:p>
            <w:r>
              <w:t>215.0</w:t>
            </w:r>
          </w:p>
        </w:tc>
        <w:tc>
          <w:tcPr>
            <w:tcW w:type="dxa" w:w="785"/>
          </w:tcPr>
          <w:p>
            <w:r>
              <w:t>77.0</w:t>
            </w:r>
          </w:p>
        </w:tc>
        <w:tc>
          <w:tcPr>
            <w:tcW w:type="dxa" w:w="785"/>
          </w:tcPr>
          <w:p>
            <w:r>
              <w:t>0.519</w:t>
            </w:r>
          </w:p>
        </w:tc>
        <w:tc>
          <w:tcPr>
            <w:tcW w:type="dxa" w:w="785"/>
          </w:tcPr>
          <w:p>
            <w:r>
              <w:t>0.869</w:t>
            </w:r>
          </w:p>
        </w:tc>
        <w:tc>
          <w:tcPr>
            <w:tcW w:type="dxa" w:w="785"/>
          </w:tcPr>
          <w:p>
            <w:r>
              <w:t>0.279</w:t>
            </w:r>
          </w:p>
        </w:tc>
        <w:tc>
          <w:tcPr>
            <w:tcW w:type="dxa" w:w="785"/>
          </w:tcPr>
          <w:p>
            <w:r>
              <w:t>0.949</w:t>
            </w:r>
          </w:p>
        </w:tc>
        <w:tc>
          <w:tcPr>
            <w:tcW w:type="dxa" w:w="785"/>
          </w:tcPr>
          <w:p>
            <w:r>
              <w:t>0.362</w:t>
            </w:r>
          </w:p>
        </w:tc>
        <w:tc>
          <w:tcPr>
            <w:tcW w:type="dxa" w:w="785"/>
          </w:tcPr>
          <w:p>
            <w:r>
              <w:t>0.838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44.0</w:t>
            </w:r>
          </w:p>
        </w:tc>
        <w:tc>
          <w:tcPr>
            <w:tcW w:type="dxa" w:w="785"/>
          </w:tcPr>
          <w:p>
            <w:r>
              <w:t>1577.0</w:t>
            </w:r>
          </w:p>
        </w:tc>
        <w:tc>
          <w:tcPr>
            <w:tcW w:type="dxa" w:w="785"/>
          </w:tcPr>
          <w:p>
            <w:r>
              <w:t>63.0</w:t>
            </w:r>
          </w:p>
        </w:tc>
        <w:tc>
          <w:tcPr>
            <w:tcW w:type="dxa" w:w="785"/>
          </w:tcPr>
          <w:p>
            <w:r>
              <w:t>116.0</w:t>
            </w:r>
          </w:p>
        </w:tc>
        <w:tc>
          <w:tcPr>
            <w:tcW w:type="dxa" w:w="785"/>
          </w:tcPr>
          <w:p>
            <w:r>
              <w:t>0.275</w:t>
            </w:r>
          </w:p>
        </w:tc>
        <w:tc>
          <w:tcPr>
            <w:tcW w:type="dxa" w:w="785"/>
          </w:tcPr>
          <w:p>
            <w:r>
              <w:t>0.962</w:t>
            </w:r>
          </w:p>
        </w:tc>
        <w:tc>
          <w:tcPr>
            <w:tcW w:type="dxa" w:w="785"/>
          </w:tcPr>
          <w:p>
            <w:r>
              <w:t>0.411</w:t>
            </w:r>
          </w:p>
        </w:tc>
        <w:tc>
          <w:tcPr>
            <w:tcW w:type="dxa" w:w="785"/>
          </w:tcPr>
          <w:p>
            <w:r>
              <w:t>0.931</w:t>
            </w:r>
          </w:p>
        </w:tc>
        <w:tc>
          <w:tcPr>
            <w:tcW w:type="dxa" w:w="785"/>
          </w:tcPr>
          <w:p>
            <w:r>
              <w:t>0.33</w:t>
            </w:r>
          </w:p>
        </w:tc>
        <w:tc>
          <w:tcPr>
            <w:tcW w:type="dxa" w:w="785"/>
          </w:tcPr>
          <w:p>
            <w:r>
              <w:t>0.901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17.0</w:t>
            </w:r>
          </w:p>
        </w:tc>
        <w:tc>
          <w:tcPr>
            <w:tcW w:type="dxa" w:w="785"/>
          </w:tcPr>
          <w:p>
            <w:r>
              <w:t>1626.0</w:t>
            </w:r>
          </w:p>
        </w:tc>
        <w:tc>
          <w:tcPr>
            <w:tcW w:type="dxa" w:w="785"/>
          </w:tcPr>
          <w:p>
            <w:r>
              <w:t>14.0</w:t>
            </w:r>
          </w:p>
        </w:tc>
        <w:tc>
          <w:tcPr>
            <w:tcW w:type="dxa" w:w="785"/>
          </w:tcPr>
          <w:p>
            <w:r>
              <w:t>143.0</w:t>
            </w:r>
          </w:p>
        </w:tc>
        <w:tc>
          <w:tcPr>
            <w:tcW w:type="dxa" w:w="785"/>
          </w:tcPr>
          <w:p>
            <w:r>
              <w:t>0.106</w:t>
            </w:r>
          </w:p>
        </w:tc>
        <w:tc>
          <w:tcPr>
            <w:tcW w:type="dxa" w:w="785"/>
          </w:tcPr>
          <w:p>
            <w:r>
              <w:t>0.991</w:t>
            </w:r>
          </w:p>
        </w:tc>
        <w:tc>
          <w:tcPr>
            <w:tcW w:type="dxa" w:w="785"/>
          </w:tcPr>
          <w:p>
            <w:r>
              <w:t>0.548</w:t>
            </w:r>
          </w:p>
        </w:tc>
        <w:tc>
          <w:tcPr>
            <w:tcW w:type="dxa" w:w="785"/>
          </w:tcPr>
          <w:p>
            <w:r>
              <w:t>0.919</w:t>
            </w:r>
          </w:p>
        </w:tc>
        <w:tc>
          <w:tcPr>
            <w:tcW w:type="dxa" w:w="785"/>
          </w:tcPr>
          <w:p>
            <w:r>
              <w:t>0.178</w:t>
            </w:r>
          </w:p>
        </w:tc>
        <w:tc>
          <w:tcPr>
            <w:tcW w:type="dxa" w:w="785"/>
          </w:tcPr>
          <w:p>
            <w:r>
              <w:t>0.913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8.0</w:t>
            </w:r>
          </w:p>
        </w:tc>
        <w:tc>
          <w:tcPr>
            <w:tcW w:type="dxa" w:w="785"/>
          </w:tcPr>
          <w:p>
            <w:r>
              <w:t>1635.0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152.0</w:t>
            </w:r>
          </w:p>
        </w:tc>
        <w:tc>
          <w:tcPr>
            <w:tcW w:type="dxa" w:w="785"/>
          </w:tcPr>
          <w:p>
            <w:r>
              <w:t>0.05</w:t>
            </w:r>
          </w:p>
        </w:tc>
        <w:tc>
          <w:tcPr>
            <w:tcW w:type="dxa" w:w="785"/>
          </w:tcPr>
          <w:p>
            <w:r>
              <w:t>0.997</w:t>
            </w:r>
          </w:p>
        </w:tc>
        <w:tc>
          <w:tcPr>
            <w:tcW w:type="dxa" w:w="785"/>
          </w:tcPr>
          <w:p>
            <w:r>
              <w:t>0.615</w:t>
            </w:r>
          </w:p>
        </w:tc>
        <w:tc>
          <w:tcPr>
            <w:tcW w:type="dxa" w:w="785"/>
          </w:tcPr>
          <w:p>
            <w:r>
              <w:t>0.915</w:t>
            </w:r>
          </w:p>
        </w:tc>
        <w:tc>
          <w:tcPr>
            <w:tcW w:type="dxa" w:w="785"/>
          </w:tcPr>
          <w:p>
            <w:r>
              <w:t>0.092</w:t>
            </w:r>
          </w:p>
        </w:tc>
        <w:tc>
          <w:tcPr>
            <w:tcW w:type="dxa" w:w="785"/>
          </w:tcPr>
          <w:p>
            <w:r>
              <w:t>0.913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1636.0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157.0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  <w:tc>
          <w:tcPr>
            <w:tcW w:type="dxa" w:w="785"/>
          </w:tcPr>
          <w:p>
            <w:r>
              <w:t>0.998</w:t>
            </w:r>
          </w:p>
        </w:tc>
        <w:tc>
          <w:tcPr>
            <w:tcW w:type="dxa" w:w="785"/>
          </w:tcPr>
          <w:p>
            <w:r>
              <w:t>0.429</w:t>
            </w:r>
          </w:p>
        </w:tc>
        <w:tc>
          <w:tcPr>
            <w:tcW w:type="dxa" w:w="785"/>
          </w:tcPr>
          <w:p>
            <w:r>
              <w:t>0.912</w:t>
            </w:r>
          </w:p>
        </w:tc>
        <w:tc>
          <w:tcPr>
            <w:tcW w:type="dxa" w:w="785"/>
          </w:tcPr>
          <w:p>
            <w:r>
              <w:t>0.036</w:t>
            </w:r>
          </w:p>
        </w:tc>
        <w:tc>
          <w:tcPr>
            <w:tcW w:type="dxa" w:w="785"/>
          </w:tcPr>
          <w:p>
            <w:r>
              <w:t>0.911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1640.0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158.0</w:t>
            </w:r>
          </w:p>
        </w:tc>
        <w:tc>
          <w:tcPr>
            <w:tcW w:type="dxa" w:w="785"/>
          </w:tcPr>
          <w:p>
            <w:r>
              <w:t>0.012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0.912</w:t>
            </w:r>
          </w:p>
        </w:tc>
        <w:tc>
          <w:tcPr>
            <w:tcW w:type="dxa" w:w="785"/>
          </w:tcPr>
          <w:p>
            <w:r>
              <w:t>0.025</w:t>
            </w:r>
          </w:p>
        </w:tc>
        <w:tc>
          <w:tcPr>
            <w:tcW w:type="dxa" w:w="785"/>
          </w:tcPr>
          <w:p>
            <w:r>
              <w:t>0.912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1640.0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158.0</w:t>
            </w:r>
          </w:p>
        </w:tc>
        <w:tc>
          <w:tcPr>
            <w:tcW w:type="dxa" w:w="785"/>
          </w:tcPr>
          <w:p>
            <w:r>
              <w:t>0.012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0.912</w:t>
            </w:r>
          </w:p>
        </w:tc>
        <w:tc>
          <w:tcPr>
            <w:tcW w:type="dxa" w:w="785"/>
          </w:tcPr>
          <w:p>
            <w:r>
              <w:t>0.025</w:t>
            </w:r>
          </w:p>
        </w:tc>
        <w:tc>
          <w:tcPr>
            <w:tcW w:type="dxa" w:w="785"/>
          </w:tcPr>
          <w:p>
            <w:r>
              <w:t>0.912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1640.0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160.0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0.911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0.911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618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8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729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29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