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Dyslipidemia (KSoLA composite) · NHANES · 3 models compared · tuning, full metrics, threshold, SHAP, PDP</w:t>
      </w:r>
    </w:p>
    <w:p>
      <w:r>
        <w:t>[ML] outcome = dyslipidemia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55.6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0.7048</w:t>
            </w:r>
          </w:p>
        </w:tc>
        <w:tc>
          <w:tcPr>
            <w:tcW w:type="dxa" w:w="1728"/>
          </w:tcPr>
          <w:p>
            <w:r>
              <w:t>0.7172</w:t>
            </w:r>
          </w:p>
        </w:tc>
        <w:tc>
          <w:tcPr>
            <w:tcW w:type="dxa" w:w="1728"/>
          </w:tcPr>
          <w:p>
            <w:r>
              <w:t>0.711</w:t>
            </w:r>
          </w:p>
        </w:tc>
        <w:tc>
          <w:tcPr>
            <w:tcW w:type="dxa" w:w="1728"/>
          </w:tcPr>
          <w:p>
            <w:r>
              <w:t>{'penalty': 'l2', 'C': 0.01}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0.7075</w:t>
            </w:r>
          </w:p>
        </w:tc>
        <w:tc>
          <w:tcPr>
            <w:tcW w:type="dxa" w:w="1728"/>
          </w:tcPr>
          <w:p>
            <w:r>
              <w:t>0.7367</w:t>
            </w:r>
          </w:p>
        </w:tc>
        <w:tc>
          <w:tcPr>
            <w:tcW w:type="dxa" w:w="1728"/>
          </w:tcPr>
          <w:p>
            <w:r>
              <w:t>0.7221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0.7137</w:t>
            </w:r>
          </w:p>
        </w:tc>
        <w:tc>
          <w:tcPr>
            <w:tcW w:type="dxa" w:w="1728"/>
          </w:tcPr>
          <w:p>
            <w:r>
              <w:t>0.7477</w:t>
            </w:r>
          </w:p>
        </w:tc>
        <w:tc>
          <w:tcPr>
            <w:tcW w:type="dxa" w:w="1728"/>
          </w:tcPr>
          <w:p>
            <w:r>
              <w:t>0.7307</w:t>
            </w:r>
          </w:p>
        </w:tc>
        <w:tc>
          <w:tcPr>
            <w:tcW w:type="dxa" w:w="1728"/>
          </w:tcPr>
          <w:p>
            <w:r>
              <w:t>{'subsample': 0.8, 'n_estimators': 300, 'max_depth': 5,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0.7307</w:t>
            </w:r>
          </w:p>
        </w:tc>
        <w:tc>
          <w:tcPr>
            <w:tcW w:type="dxa" w:w="432"/>
          </w:tcPr>
          <w:p>
            <w:r>
              <w:t>801</w:t>
            </w:r>
          </w:p>
        </w:tc>
        <w:tc>
          <w:tcPr>
            <w:tcW w:type="dxa" w:w="432"/>
          </w:tcPr>
          <w:p>
            <w:r>
              <w:t>429</w:t>
            </w:r>
          </w:p>
        </w:tc>
        <w:tc>
          <w:tcPr>
            <w:tcW w:type="dxa" w:w="432"/>
          </w:tcPr>
          <w:p>
            <w:r>
              <w:t>370</w:t>
            </w:r>
          </w:p>
        </w:tc>
        <w:tc>
          <w:tcPr>
            <w:tcW w:type="dxa" w:w="432"/>
          </w:tcPr>
          <w:p>
            <w:r>
              <w:t>200</w:t>
            </w:r>
          </w:p>
        </w:tc>
        <w:tc>
          <w:tcPr>
            <w:tcW w:type="dxa" w:w="432"/>
          </w:tcPr>
          <w:p>
            <w:r>
              <w:t>0.8002</w:t>
            </w:r>
          </w:p>
        </w:tc>
        <w:tc>
          <w:tcPr>
            <w:tcW w:type="dxa" w:w="432"/>
          </w:tcPr>
          <w:p>
            <w:r>
              <w:t>0.5369</w:t>
            </w:r>
          </w:p>
        </w:tc>
        <w:tc>
          <w:tcPr>
            <w:tcW w:type="dxa" w:w="432"/>
          </w:tcPr>
          <w:p>
            <w:r>
              <w:t>0.684</w:t>
            </w:r>
          </w:p>
        </w:tc>
        <w:tc>
          <w:tcPr>
            <w:tcW w:type="dxa" w:w="432"/>
          </w:tcPr>
          <w:p>
            <w:r>
              <w:t>0.682</w:t>
            </w:r>
          </w:p>
        </w:tc>
        <w:tc>
          <w:tcPr>
            <w:tcW w:type="dxa" w:w="432"/>
          </w:tcPr>
          <w:p>
            <w:r>
              <w:t>0.6833</w:t>
            </w:r>
          </w:p>
        </w:tc>
        <w:tc>
          <w:tcPr>
            <w:tcW w:type="dxa" w:w="432"/>
          </w:tcPr>
          <w:p>
            <w:r>
              <w:t>0.6686</w:t>
            </w:r>
          </w:p>
        </w:tc>
        <w:tc>
          <w:tcPr>
            <w:tcW w:type="dxa" w:w="432"/>
          </w:tcPr>
          <w:p>
            <w:r>
              <w:t>0.7376</w:t>
            </w:r>
          </w:p>
        </w:tc>
        <w:tc>
          <w:tcPr>
            <w:tcW w:type="dxa" w:w="432"/>
          </w:tcPr>
          <w:p>
            <w:r>
              <w:t>0.3513</w:t>
            </w:r>
          </w:p>
        </w:tc>
        <w:tc>
          <w:tcPr>
            <w:tcW w:type="dxa" w:w="432"/>
          </w:tcPr>
          <w:p>
            <w:r>
              <w:t>0.3445</w:t>
            </w:r>
          </w:p>
        </w:tc>
        <w:tc>
          <w:tcPr>
            <w:tcW w:type="dxa" w:w="432"/>
          </w:tcPr>
          <w:p>
            <w:r>
              <w:t>0.7415</w:t>
            </w:r>
          </w:p>
        </w:tc>
        <w:tc>
          <w:tcPr>
            <w:tcW w:type="dxa" w:w="432"/>
          </w:tcPr>
          <w:p>
            <w:r>
              <w:t>0.7707</w:t>
            </w:r>
          </w:p>
        </w:tc>
        <w:tc>
          <w:tcPr>
            <w:tcW w:type="dxa" w:w="432"/>
          </w:tcPr>
          <w:p>
            <w:r>
              <w:t>0.5959</w:t>
            </w:r>
          </w:p>
        </w:tc>
        <w:tc>
          <w:tcPr>
            <w:tcW w:type="dxa" w:w="432"/>
          </w:tcPr>
          <w:p>
            <w:r>
              <w:t>0.2042</w:t>
            </w:r>
          </w:p>
        </w:tc>
        <w:tc>
          <w:tcPr>
            <w:tcW w:type="dxa" w:w="432"/>
          </w:tcPr>
          <w:p>
            <w:r>
              <w:t>0.7561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0.7221</w:t>
            </w:r>
          </w:p>
        </w:tc>
        <w:tc>
          <w:tcPr>
            <w:tcW w:type="dxa" w:w="432"/>
          </w:tcPr>
          <w:p>
            <w:r>
              <w:t>812</w:t>
            </w:r>
          </w:p>
        </w:tc>
        <w:tc>
          <w:tcPr>
            <w:tcW w:type="dxa" w:w="432"/>
          </w:tcPr>
          <w:p>
            <w:r>
              <w:t>409</w:t>
            </w:r>
          </w:p>
        </w:tc>
        <w:tc>
          <w:tcPr>
            <w:tcW w:type="dxa" w:w="432"/>
          </w:tcPr>
          <w:p>
            <w:r>
              <w:t>390</w:t>
            </w:r>
          </w:p>
        </w:tc>
        <w:tc>
          <w:tcPr>
            <w:tcW w:type="dxa" w:w="432"/>
          </w:tcPr>
          <w:p>
            <w:r>
              <w:t>189</w:t>
            </w:r>
          </w:p>
        </w:tc>
        <w:tc>
          <w:tcPr>
            <w:tcW w:type="dxa" w:w="432"/>
          </w:tcPr>
          <w:p>
            <w:r>
              <w:t>0.8112</w:t>
            </w:r>
          </w:p>
        </w:tc>
        <w:tc>
          <w:tcPr>
            <w:tcW w:type="dxa" w:w="432"/>
          </w:tcPr>
          <w:p>
            <w:r>
              <w:t>0.5119</w:t>
            </w:r>
          </w:p>
        </w:tc>
        <w:tc>
          <w:tcPr>
            <w:tcW w:type="dxa" w:w="432"/>
          </w:tcPr>
          <w:p>
            <w:r>
              <w:t>0.6755</w:t>
            </w:r>
          </w:p>
        </w:tc>
        <w:tc>
          <w:tcPr>
            <w:tcW w:type="dxa" w:w="432"/>
          </w:tcPr>
          <w:p>
            <w:r>
              <w:t>0.6839</w:t>
            </w:r>
          </w:p>
        </w:tc>
        <w:tc>
          <w:tcPr>
            <w:tcW w:type="dxa" w:w="432"/>
          </w:tcPr>
          <w:p>
            <w:r>
              <w:t>0.6783</w:t>
            </w:r>
          </w:p>
        </w:tc>
        <w:tc>
          <w:tcPr>
            <w:tcW w:type="dxa" w:w="432"/>
          </w:tcPr>
          <w:p>
            <w:r>
              <w:t>0.6615</w:t>
            </w:r>
          </w:p>
        </w:tc>
        <w:tc>
          <w:tcPr>
            <w:tcW w:type="dxa" w:w="432"/>
          </w:tcPr>
          <w:p>
            <w:r>
              <w:t>0.7372</w:t>
            </w:r>
          </w:p>
        </w:tc>
        <w:tc>
          <w:tcPr>
            <w:tcW w:type="dxa" w:w="432"/>
          </w:tcPr>
          <w:p>
            <w:r>
              <w:t>0.3408</w:t>
            </w:r>
          </w:p>
        </w:tc>
        <w:tc>
          <w:tcPr>
            <w:tcW w:type="dxa" w:w="432"/>
          </w:tcPr>
          <w:p>
            <w:r>
              <w:t>0.3315</w:t>
            </w:r>
          </w:p>
        </w:tc>
        <w:tc>
          <w:tcPr>
            <w:tcW w:type="dxa" w:w="432"/>
          </w:tcPr>
          <w:p>
            <w:r>
              <w:t>0.7402</w:t>
            </w:r>
          </w:p>
        </w:tc>
        <w:tc>
          <w:tcPr>
            <w:tcW w:type="dxa" w:w="432"/>
          </w:tcPr>
          <w:p>
            <w:r>
              <w:t>0.7741</w:t>
            </w:r>
          </w:p>
        </w:tc>
        <w:tc>
          <w:tcPr>
            <w:tcW w:type="dxa" w:w="432"/>
          </w:tcPr>
          <w:p>
            <w:r>
              <w:t>0.5944</w:t>
            </w:r>
          </w:p>
        </w:tc>
        <w:tc>
          <w:tcPr>
            <w:tcW w:type="dxa" w:w="432"/>
          </w:tcPr>
          <w:p>
            <w:r>
              <w:t>0.2042</w:t>
            </w:r>
          </w:p>
        </w:tc>
        <w:tc>
          <w:tcPr>
            <w:tcW w:type="dxa" w:w="432"/>
          </w:tcPr>
          <w:p>
            <w:r>
              <w:t>0.7571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0.711</w:t>
            </w:r>
          </w:p>
        </w:tc>
        <w:tc>
          <w:tcPr>
            <w:tcW w:type="dxa" w:w="432"/>
          </w:tcPr>
          <w:p>
            <w:r>
              <w:t>793</w:t>
            </w:r>
          </w:p>
        </w:tc>
        <w:tc>
          <w:tcPr>
            <w:tcW w:type="dxa" w:w="432"/>
          </w:tcPr>
          <w:p>
            <w:r>
              <w:t>430</w:t>
            </w:r>
          </w:p>
        </w:tc>
        <w:tc>
          <w:tcPr>
            <w:tcW w:type="dxa" w:w="432"/>
          </w:tcPr>
          <w:p>
            <w:r>
              <w:t>369</w:t>
            </w:r>
          </w:p>
        </w:tc>
        <w:tc>
          <w:tcPr>
            <w:tcW w:type="dxa" w:w="432"/>
          </w:tcPr>
          <w:p>
            <w:r>
              <w:t>208</w:t>
            </w:r>
          </w:p>
        </w:tc>
        <w:tc>
          <w:tcPr>
            <w:tcW w:type="dxa" w:w="432"/>
          </w:tcPr>
          <w:p>
            <w:r>
              <w:t>0.7922</w:t>
            </w:r>
          </w:p>
        </w:tc>
        <w:tc>
          <w:tcPr>
            <w:tcW w:type="dxa" w:w="432"/>
          </w:tcPr>
          <w:p>
            <w:r>
              <w:t>0.5382</w:t>
            </w:r>
          </w:p>
        </w:tc>
        <w:tc>
          <w:tcPr>
            <w:tcW w:type="dxa" w:w="432"/>
          </w:tcPr>
          <w:p>
            <w:r>
              <w:t>0.6824</w:t>
            </w:r>
          </w:p>
        </w:tc>
        <w:tc>
          <w:tcPr>
            <w:tcW w:type="dxa" w:w="432"/>
          </w:tcPr>
          <w:p>
            <w:r>
              <w:t>0.674</w:t>
            </w:r>
          </w:p>
        </w:tc>
        <w:tc>
          <w:tcPr>
            <w:tcW w:type="dxa" w:w="432"/>
          </w:tcPr>
          <w:p>
            <w:r>
              <w:t>0.6794</w:t>
            </w:r>
          </w:p>
        </w:tc>
        <w:tc>
          <w:tcPr>
            <w:tcW w:type="dxa" w:w="432"/>
          </w:tcPr>
          <w:p>
            <w:r>
              <w:t>0.6652</w:t>
            </w:r>
          </w:p>
        </w:tc>
        <w:tc>
          <w:tcPr>
            <w:tcW w:type="dxa" w:w="432"/>
          </w:tcPr>
          <w:p>
            <w:r>
              <w:t>0.7332</w:t>
            </w:r>
          </w:p>
        </w:tc>
        <w:tc>
          <w:tcPr>
            <w:tcW w:type="dxa" w:w="432"/>
          </w:tcPr>
          <w:p>
            <w:r>
              <w:t>0.3432</w:t>
            </w:r>
          </w:p>
        </w:tc>
        <w:tc>
          <w:tcPr>
            <w:tcW w:type="dxa" w:w="432"/>
          </w:tcPr>
          <w:p>
            <w:r>
              <w:t>0.3372</w:t>
            </w:r>
          </w:p>
        </w:tc>
        <w:tc>
          <w:tcPr>
            <w:tcW w:type="dxa" w:w="432"/>
          </w:tcPr>
          <w:p>
            <w:r>
              <w:t>0.7308</w:t>
            </w:r>
          </w:p>
        </w:tc>
        <w:tc>
          <w:tcPr>
            <w:tcW w:type="dxa" w:w="432"/>
          </w:tcPr>
          <w:p>
            <w:r>
              <w:t>0.7482</w:t>
            </w:r>
          </w:p>
        </w:tc>
        <w:tc>
          <w:tcPr>
            <w:tcW w:type="dxa" w:w="432"/>
          </w:tcPr>
          <w:p>
            <w:r>
              <w:t>0.601</w:t>
            </w:r>
          </w:p>
        </w:tc>
        <w:tc>
          <w:tcPr>
            <w:tcW w:type="dxa" w:w="432"/>
          </w:tcPr>
          <w:p>
            <w:r>
              <w:t>0.2068</w:t>
            </w:r>
          </w:p>
        </w:tc>
        <w:tc>
          <w:tcPr>
            <w:tcW w:type="dxa" w:w="432"/>
          </w:tcPr>
          <w:p>
            <w:r>
              <w:t>0.7395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combined=0.7307; held-out auROC=0.7415)</w:t>
      </w:r>
    </w:p>
    <w:p>
      <w:r>
        <w:t>Among 3 candidate models, XGBoost achieved the highest cross-validated combined score (0.7307) within the training partition and was selected on that basis. Refitted on the complete training partition and evaluated once on the untouched held-out partition, it reached an area under the receiver operating characteristic curve of 0.7415 and an area under the precision-recall curve of 0.7707.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992.0</w:t>
            </w:r>
          </w:p>
        </w:tc>
        <w:tc>
          <w:tcPr>
            <w:tcW w:type="dxa" w:w="785"/>
          </w:tcPr>
          <w:p>
            <w:r>
              <w:t>45.0</w:t>
            </w:r>
          </w:p>
        </w:tc>
        <w:tc>
          <w:tcPr>
            <w:tcW w:type="dxa" w:w="785"/>
          </w:tcPr>
          <w:p>
            <w:r>
              <w:t>754.0</w:t>
            </w:r>
          </w:p>
        </w:tc>
        <w:tc>
          <w:tcPr>
            <w:tcW w:type="dxa" w:w="785"/>
          </w:tcPr>
          <w:p>
            <w:r>
              <w:t>9.0</w:t>
            </w:r>
          </w:p>
        </w:tc>
        <w:tc>
          <w:tcPr>
            <w:tcW w:type="dxa" w:w="785"/>
          </w:tcPr>
          <w:p>
            <w:r>
              <w:t>0.991</w:t>
            </w:r>
          </w:p>
        </w:tc>
        <w:tc>
          <w:tcPr>
            <w:tcW w:type="dxa" w:w="785"/>
          </w:tcPr>
          <w:p>
            <w:r>
              <w:t>0.056</w:t>
            </w:r>
          </w:p>
        </w:tc>
        <w:tc>
          <w:tcPr>
            <w:tcW w:type="dxa" w:w="785"/>
          </w:tcPr>
          <w:p>
            <w:r>
              <w:t>0.568</w:t>
            </w:r>
          </w:p>
        </w:tc>
        <w:tc>
          <w:tcPr>
            <w:tcW w:type="dxa" w:w="785"/>
          </w:tcPr>
          <w:p>
            <w:r>
              <w:t>0.833</w:t>
            </w:r>
          </w:p>
        </w:tc>
        <w:tc>
          <w:tcPr>
            <w:tcW w:type="dxa" w:w="785"/>
          </w:tcPr>
          <w:p>
            <w:r>
              <w:t>0.722</w:t>
            </w:r>
          </w:p>
        </w:tc>
        <w:tc>
          <w:tcPr>
            <w:tcW w:type="dxa" w:w="785"/>
          </w:tcPr>
          <w:p>
            <w:r>
              <w:t>0.576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965.0</w:t>
            </w:r>
          </w:p>
        </w:tc>
        <w:tc>
          <w:tcPr>
            <w:tcW w:type="dxa" w:w="785"/>
          </w:tcPr>
          <w:p>
            <w:r>
              <w:t>143.0</w:t>
            </w:r>
          </w:p>
        </w:tc>
        <w:tc>
          <w:tcPr>
            <w:tcW w:type="dxa" w:w="785"/>
          </w:tcPr>
          <w:p>
            <w:r>
              <w:t>656.0</w:t>
            </w:r>
          </w:p>
        </w:tc>
        <w:tc>
          <w:tcPr>
            <w:tcW w:type="dxa" w:w="785"/>
          </w:tcPr>
          <w:p>
            <w:r>
              <w:t>36.0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0.179</w:t>
            </w:r>
          </w:p>
        </w:tc>
        <w:tc>
          <w:tcPr>
            <w:tcW w:type="dxa" w:w="785"/>
          </w:tcPr>
          <w:p>
            <w:r>
              <w:t>0.595</w:t>
            </w:r>
          </w:p>
        </w:tc>
        <w:tc>
          <w:tcPr>
            <w:tcW w:type="dxa" w:w="785"/>
          </w:tcPr>
          <w:p>
            <w:r>
              <w:t>0.799</w:t>
            </w:r>
          </w:p>
        </w:tc>
        <w:tc>
          <w:tcPr>
            <w:tcW w:type="dxa" w:w="785"/>
          </w:tcPr>
          <w:p>
            <w:r>
              <w:t>0.736</w:t>
            </w:r>
          </w:p>
        </w:tc>
        <w:tc>
          <w:tcPr>
            <w:tcW w:type="dxa" w:w="785"/>
          </w:tcPr>
          <w:p>
            <w:r>
              <w:t>0.616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936.0</w:t>
            </w:r>
          </w:p>
        </w:tc>
        <w:tc>
          <w:tcPr>
            <w:tcW w:type="dxa" w:w="785"/>
          </w:tcPr>
          <w:p>
            <w:r>
              <w:t>240.0</w:t>
            </w:r>
          </w:p>
        </w:tc>
        <w:tc>
          <w:tcPr>
            <w:tcW w:type="dxa" w:w="785"/>
          </w:tcPr>
          <w:p>
            <w:r>
              <w:t>559.0</w:t>
            </w:r>
          </w:p>
        </w:tc>
        <w:tc>
          <w:tcPr>
            <w:tcW w:type="dxa" w:w="785"/>
          </w:tcPr>
          <w:p>
            <w:r>
              <w:t>65.0</w:t>
            </w:r>
          </w:p>
        </w:tc>
        <w:tc>
          <w:tcPr>
            <w:tcW w:type="dxa" w:w="785"/>
          </w:tcPr>
          <w:p>
            <w:r>
              <w:t>0.935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0.626</w:t>
            </w:r>
          </w:p>
        </w:tc>
        <w:tc>
          <w:tcPr>
            <w:tcW w:type="dxa" w:w="785"/>
          </w:tcPr>
          <w:p>
            <w:r>
              <w:t>0.787</w:t>
            </w:r>
          </w:p>
        </w:tc>
        <w:tc>
          <w:tcPr>
            <w:tcW w:type="dxa" w:w="785"/>
          </w:tcPr>
          <w:p>
            <w:r>
              <w:t>0.75</w:t>
            </w:r>
          </w:p>
        </w:tc>
        <w:tc>
          <w:tcPr>
            <w:tcW w:type="dxa" w:w="785"/>
          </w:tcPr>
          <w:p>
            <w:r>
              <w:t>0.653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894.0</w:t>
            </w:r>
          </w:p>
        </w:tc>
        <w:tc>
          <w:tcPr>
            <w:tcW w:type="dxa" w:w="785"/>
          </w:tcPr>
          <w:p>
            <w:r>
              <w:t>310.0</w:t>
            </w:r>
          </w:p>
        </w:tc>
        <w:tc>
          <w:tcPr>
            <w:tcW w:type="dxa" w:w="785"/>
          </w:tcPr>
          <w:p>
            <w:r>
              <w:t>489.0</w:t>
            </w:r>
          </w:p>
        </w:tc>
        <w:tc>
          <w:tcPr>
            <w:tcW w:type="dxa" w:w="785"/>
          </w:tcPr>
          <w:p>
            <w:r>
              <w:t>107.0</w:t>
            </w:r>
          </w:p>
        </w:tc>
        <w:tc>
          <w:tcPr>
            <w:tcW w:type="dxa" w:w="785"/>
          </w:tcPr>
          <w:p>
            <w:r>
              <w:t>0.893</w:t>
            </w:r>
          </w:p>
        </w:tc>
        <w:tc>
          <w:tcPr>
            <w:tcW w:type="dxa" w:w="785"/>
          </w:tcPr>
          <w:p>
            <w:r>
              <w:t>0.388</w:t>
            </w:r>
          </w:p>
        </w:tc>
        <w:tc>
          <w:tcPr>
            <w:tcW w:type="dxa" w:w="785"/>
          </w:tcPr>
          <w:p>
            <w:r>
              <w:t>0.646</w:t>
            </w:r>
          </w:p>
        </w:tc>
        <w:tc>
          <w:tcPr>
            <w:tcW w:type="dxa" w:w="785"/>
          </w:tcPr>
          <w:p>
            <w:r>
              <w:t>0.743</w:t>
            </w:r>
          </w:p>
        </w:tc>
        <w:tc>
          <w:tcPr>
            <w:tcW w:type="dxa" w:w="785"/>
          </w:tcPr>
          <w:p>
            <w:r>
              <w:t>0.75</w:t>
            </w:r>
          </w:p>
        </w:tc>
        <w:tc>
          <w:tcPr>
            <w:tcW w:type="dxa" w:w="785"/>
          </w:tcPr>
          <w:p>
            <w:r>
              <w:t>0.669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801.0</w:t>
            </w:r>
          </w:p>
        </w:tc>
        <w:tc>
          <w:tcPr>
            <w:tcW w:type="dxa" w:w="785"/>
          </w:tcPr>
          <w:p>
            <w:r>
              <w:t>429.0</w:t>
            </w:r>
          </w:p>
        </w:tc>
        <w:tc>
          <w:tcPr>
            <w:tcW w:type="dxa" w:w="785"/>
          </w:tcPr>
          <w:p>
            <w:r>
              <w:t>370.0</w:t>
            </w:r>
          </w:p>
        </w:tc>
        <w:tc>
          <w:tcPr>
            <w:tcW w:type="dxa" w:w="785"/>
          </w:tcPr>
          <w:p>
            <w:r>
              <w:t>200.0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0.537</w:t>
            </w:r>
          </w:p>
        </w:tc>
        <w:tc>
          <w:tcPr>
            <w:tcW w:type="dxa" w:w="785"/>
          </w:tcPr>
          <w:p>
            <w:r>
              <w:t>0.684</w:t>
            </w:r>
          </w:p>
        </w:tc>
        <w:tc>
          <w:tcPr>
            <w:tcW w:type="dxa" w:w="785"/>
          </w:tcPr>
          <w:p>
            <w:r>
              <w:t>0.682</w:t>
            </w:r>
          </w:p>
        </w:tc>
        <w:tc>
          <w:tcPr>
            <w:tcW w:type="dxa" w:w="785"/>
          </w:tcPr>
          <w:p>
            <w:r>
              <w:t>0.738</w:t>
            </w:r>
          </w:p>
        </w:tc>
        <w:tc>
          <w:tcPr>
            <w:tcW w:type="dxa" w:w="785"/>
          </w:tcPr>
          <w:p>
            <w:r>
              <w:t>0.683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633.0</w:t>
            </w:r>
          </w:p>
        </w:tc>
        <w:tc>
          <w:tcPr>
            <w:tcW w:type="dxa" w:w="785"/>
          </w:tcPr>
          <w:p>
            <w:r>
              <w:t>581.0</w:t>
            </w:r>
          </w:p>
        </w:tc>
        <w:tc>
          <w:tcPr>
            <w:tcW w:type="dxa" w:w="785"/>
          </w:tcPr>
          <w:p>
            <w:r>
              <w:t>218.0</w:t>
            </w:r>
          </w:p>
        </w:tc>
        <w:tc>
          <w:tcPr>
            <w:tcW w:type="dxa" w:w="785"/>
          </w:tcPr>
          <w:p>
            <w:r>
              <w:t>368.0</w:t>
            </w:r>
          </w:p>
        </w:tc>
        <w:tc>
          <w:tcPr>
            <w:tcW w:type="dxa" w:w="785"/>
          </w:tcPr>
          <w:p>
            <w:r>
              <w:t>0.632</w:t>
            </w:r>
          </w:p>
        </w:tc>
        <w:tc>
          <w:tcPr>
            <w:tcW w:type="dxa" w:w="785"/>
          </w:tcPr>
          <w:p>
            <w:r>
              <w:t>0.727</w:t>
            </w:r>
          </w:p>
        </w:tc>
        <w:tc>
          <w:tcPr>
            <w:tcW w:type="dxa" w:w="785"/>
          </w:tcPr>
          <w:p>
            <w:r>
              <w:t>0.744</w:t>
            </w:r>
          </w:p>
        </w:tc>
        <w:tc>
          <w:tcPr>
            <w:tcW w:type="dxa" w:w="785"/>
          </w:tcPr>
          <w:p>
            <w:r>
              <w:t>0.612</w:t>
            </w:r>
          </w:p>
        </w:tc>
        <w:tc>
          <w:tcPr>
            <w:tcW w:type="dxa" w:w="785"/>
          </w:tcPr>
          <w:p>
            <w:r>
              <w:t>0.684</w:t>
            </w:r>
          </w:p>
        </w:tc>
        <w:tc>
          <w:tcPr>
            <w:tcW w:type="dxa" w:w="785"/>
          </w:tcPr>
          <w:p>
            <w:r>
              <w:t>0.674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414.0</w:t>
            </w:r>
          </w:p>
        </w:tc>
        <w:tc>
          <w:tcPr>
            <w:tcW w:type="dxa" w:w="785"/>
          </w:tcPr>
          <w:p>
            <w:r>
              <w:t>692.0</w:t>
            </w:r>
          </w:p>
        </w:tc>
        <w:tc>
          <w:tcPr>
            <w:tcW w:type="dxa" w:w="785"/>
          </w:tcPr>
          <w:p>
            <w:r>
              <w:t>107.0</w:t>
            </w:r>
          </w:p>
        </w:tc>
        <w:tc>
          <w:tcPr>
            <w:tcW w:type="dxa" w:w="785"/>
          </w:tcPr>
          <w:p>
            <w:r>
              <w:t>587.0</w:t>
            </w:r>
          </w:p>
        </w:tc>
        <w:tc>
          <w:tcPr>
            <w:tcW w:type="dxa" w:w="785"/>
          </w:tcPr>
          <w:p>
            <w:r>
              <w:t>0.414</w:t>
            </w:r>
          </w:p>
        </w:tc>
        <w:tc>
          <w:tcPr>
            <w:tcW w:type="dxa" w:w="785"/>
          </w:tcPr>
          <w:p>
            <w:r>
              <w:t>0.866</w:t>
            </w:r>
          </w:p>
        </w:tc>
        <w:tc>
          <w:tcPr>
            <w:tcW w:type="dxa" w:w="785"/>
          </w:tcPr>
          <w:p>
            <w:r>
              <w:t>0.795</w:t>
            </w:r>
          </w:p>
        </w:tc>
        <w:tc>
          <w:tcPr>
            <w:tcW w:type="dxa" w:w="785"/>
          </w:tcPr>
          <w:p>
            <w:r>
              <w:t>0.541</w:t>
            </w:r>
          </w:p>
        </w:tc>
        <w:tc>
          <w:tcPr>
            <w:tcW w:type="dxa" w:w="785"/>
          </w:tcPr>
          <w:p>
            <w:r>
              <w:t>0.544</w:t>
            </w:r>
          </w:p>
        </w:tc>
        <w:tc>
          <w:tcPr>
            <w:tcW w:type="dxa" w:w="785"/>
          </w:tcPr>
          <w:p>
            <w:r>
              <w:t>0.614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191.0</w:t>
            </w:r>
          </w:p>
        </w:tc>
        <w:tc>
          <w:tcPr>
            <w:tcW w:type="dxa" w:w="785"/>
          </w:tcPr>
          <w:p>
            <w:r>
              <w:t>763.0</w:t>
            </w:r>
          </w:p>
        </w:tc>
        <w:tc>
          <w:tcPr>
            <w:tcW w:type="dxa" w:w="785"/>
          </w:tcPr>
          <w:p>
            <w:r>
              <w:t>36.0</w:t>
            </w:r>
          </w:p>
        </w:tc>
        <w:tc>
          <w:tcPr>
            <w:tcW w:type="dxa" w:w="785"/>
          </w:tcPr>
          <w:p>
            <w:r>
              <w:t>810.0</w:t>
            </w:r>
          </w:p>
        </w:tc>
        <w:tc>
          <w:tcPr>
            <w:tcW w:type="dxa" w:w="785"/>
          </w:tcPr>
          <w:p>
            <w:r>
              <w:t>0.191</w:t>
            </w:r>
          </w:p>
        </w:tc>
        <w:tc>
          <w:tcPr>
            <w:tcW w:type="dxa" w:w="785"/>
          </w:tcPr>
          <w:p>
            <w:r>
              <w:t>0.955</w:t>
            </w:r>
          </w:p>
        </w:tc>
        <w:tc>
          <w:tcPr>
            <w:tcW w:type="dxa" w:w="785"/>
          </w:tcPr>
          <w:p>
            <w:r>
              <w:t>0.841</w:t>
            </w:r>
          </w:p>
        </w:tc>
        <w:tc>
          <w:tcPr>
            <w:tcW w:type="dxa" w:w="785"/>
          </w:tcPr>
          <w:p>
            <w:r>
              <w:t>0.485</w:t>
            </w:r>
          </w:p>
        </w:tc>
        <w:tc>
          <w:tcPr>
            <w:tcW w:type="dxa" w:w="785"/>
          </w:tcPr>
          <w:p>
            <w:r>
              <w:t>0.311</w:t>
            </w:r>
          </w:p>
        </w:tc>
        <w:tc>
          <w:tcPr>
            <w:tcW w:type="dxa" w:w="785"/>
          </w:tcPr>
          <w:p>
            <w:r>
              <w:t>0.53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67.0</w:t>
            </w:r>
          </w:p>
        </w:tc>
        <w:tc>
          <w:tcPr>
            <w:tcW w:type="dxa" w:w="785"/>
          </w:tcPr>
          <w:p>
            <w:r>
              <w:t>794.0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934.0</w:t>
            </w:r>
          </w:p>
        </w:tc>
        <w:tc>
          <w:tcPr>
            <w:tcW w:type="dxa" w:w="785"/>
          </w:tcPr>
          <w:p>
            <w:r>
              <w:t>0.067</w:t>
            </w:r>
          </w:p>
        </w:tc>
        <w:tc>
          <w:tcPr>
            <w:tcW w:type="dxa" w:w="785"/>
          </w:tcPr>
          <w:p>
            <w:r>
              <w:t>0.994</w:t>
            </w:r>
          </w:p>
        </w:tc>
        <w:tc>
          <w:tcPr>
            <w:tcW w:type="dxa" w:w="785"/>
          </w:tcPr>
          <w:p>
            <w:r>
              <w:t>0.931</w:t>
            </w:r>
          </w:p>
        </w:tc>
        <w:tc>
          <w:tcPr>
            <w:tcW w:type="dxa" w:w="785"/>
          </w:tcPr>
          <w:p>
            <w:r>
              <w:t>0.459</w:t>
            </w:r>
          </w:p>
        </w:tc>
        <w:tc>
          <w:tcPr>
            <w:tcW w:type="dxa" w:w="785"/>
          </w:tcPr>
          <w:p>
            <w:r>
              <w:t>0.125</w:t>
            </w:r>
          </w:p>
        </w:tc>
        <w:tc>
          <w:tcPr>
            <w:tcW w:type="dxa" w:w="785"/>
          </w:tcPr>
          <w:p>
            <w:r>
              <w:t>0.478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