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rPr>
          <w:rFonts w:ascii="Georgia" w:cs="Georgia" w:eastAsia="Georgia" w:hAnsi="Georgia"/>
          <w:sz w:val="83"/>
          <w:szCs w:val="83"/>
        </w:rPr>
      </w:pPr>
      <w:bookmarkStart w:colFirst="0" w:colLast="0" w:name="_lidfh5rx8mz8" w:id="0"/>
      <w:bookmarkEnd w:id="0"/>
      <w:r w:rsidDel="00000000" w:rsidR="00000000" w:rsidRPr="00000000">
        <w:rPr>
          <w:rFonts w:ascii="Georgia" w:cs="Georgia" w:eastAsia="Georgia" w:hAnsi="Georgia"/>
          <w:sz w:val="83"/>
          <w:szCs w:val="83"/>
          <w:rtl w:val="0"/>
        </w:rPr>
        <w:t xml:space="preserve">Cerrado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w:t>
      </w:r>
      <w:r w:rsidDel="00000000" w:rsidR="00000000" w:rsidRPr="00000000">
        <w:rPr>
          <w:b w:val="1"/>
          <w:i w:val="1"/>
          <w:color w:val="202122"/>
          <w:sz w:val="21"/>
          <w:szCs w:val="21"/>
          <w:rtl w:val="0"/>
        </w:rPr>
        <w:t xml:space="preserve">Cerrado</w:t>
      </w:r>
      <w:r w:rsidDel="00000000" w:rsidR="00000000" w:rsidRPr="00000000">
        <w:rPr>
          <w:color w:val="202122"/>
          <w:sz w:val="21"/>
          <w:szCs w:val="21"/>
          <w:rtl w:val="0"/>
        </w:rPr>
        <w:t xml:space="preserve"> (</w:t>
      </w:r>
      <w:r w:rsidDel="00000000" w:rsidR="00000000" w:rsidRPr="00000000">
        <w:rPr>
          <w:color w:val="202122"/>
          <w:sz w:val="18"/>
          <w:szCs w:val="18"/>
          <w:rtl w:val="0"/>
        </w:rPr>
        <w:t xml:space="preserve">Portuguese pronunciation:</w:t>
      </w:r>
      <w:r w:rsidDel="00000000" w:rsidR="00000000" w:rsidRPr="00000000">
        <w:rPr>
          <w:color w:val="202122"/>
          <w:sz w:val="21"/>
          <w:szCs w:val="21"/>
          <w:rtl w:val="0"/>
        </w:rPr>
        <w:t xml:space="preserve"> </w:t>
      </w:r>
      <w:hyperlink r:id="rId6">
        <w:r w:rsidDel="00000000" w:rsidR="00000000" w:rsidRPr="00000000">
          <w:rPr>
            <w:color w:val="3366cc"/>
            <w:sz w:val="21"/>
            <w:szCs w:val="21"/>
            <w:rtl w:val="0"/>
          </w:rPr>
          <w:t xml:space="preserve">[seˈʁadu]</w:t>
        </w:r>
      </w:hyperlink>
      <w:r w:rsidDel="00000000" w:rsidR="00000000" w:rsidRPr="00000000">
        <w:rPr>
          <w:color w:val="202122"/>
          <w:sz w:val="21"/>
          <w:szCs w:val="21"/>
          <w:rtl w:val="0"/>
        </w:rPr>
        <w:t xml:space="preserve">) is a vast </w:t>
      </w:r>
      <w:hyperlink r:id="rId7">
        <w:r w:rsidDel="00000000" w:rsidR="00000000" w:rsidRPr="00000000">
          <w:rPr>
            <w:color w:val="3366cc"/>
            <w:sz w:val="21"/>
            <w:szCs w:val="21"/>
            <w:rtl w:val="0"/>
          </w:rPr>
          <w:t xml:space="preserve">ecoregion</w:t>
        </w:r>
      </w:hyperlink>
      <w:r w:rsidDel="00000000" w:rsidR="00000000" w:rsidRPr="00000000">
        <w:rPr>
          <w:color w:val="202122"/>
          <w:sz w:val="21"/>
          <w:szCs w:val="21"/>
          <w:rtl w:val="0"/>
        </w:rPr>
        <w:t xml:space="preserve"> of </w:t>
      </w:r>
      <w:hyperlink r:id="rId8">
        <w:r w:rsidDel="00000000" w:rsidR="00000000" w:rsidRPr="00000000">
          <w:rPr>
            <w:color w:val="3366cc"/>
            <w:sz w:val="21"/>
            <w:szCs w:val="21"/>
            <w:rtl w:val="0"/>
          </w:rPr>
          <w:t xml:space="preserve">tropical</w:t>
        </w:r>
      </w:hyperlink>
      <w:r w:rsidDel="00000000" w:rsidR="00000000" w:rsidRPr="00000000">
        <w:rPr>
          <w:color w:val="202122"/>
          <w:sz w:val="21"/>
          <w:szCs w:val="21"/>
          <w:rtl w:val="0"/>
        </w:rPr>
        <w:t xml:space="preserve"> </w:t>
      </w:r>
      <w:hyperlink r:id="rId9">
        <w:r w:rsidDel="00000000" w:rsidR="00000000" w:rsidRPr="00000000">
          <w:rPr>
            <w:color w:val="3366cc"/>
            <w:sz w:val="21"/>
            <w:szCs w:val="21"/>
            <w:rtl w:val="0"/>
          </w:rPr>
          <w:t xml:space="preserve">savanna</w:t>
        </w:r>
      </w:hyperlink>
      <w:r w:rsidDel="00000000" w:rsidR="00000000" w:rsidRPr="00000000">
        <w:rPr>
          <w:color w:val="202122"/>
          <w:sz w:val="21"/>
          <w:szCs w:val="21"/>
          <w:rtl w:val="0"/>
        </w:rPr>
        <w:t xml:space="preserve"> in eastern </w:t>
      </w:r>
      <w:hyperlink r:id="rId10">
        <w:r w:rsidDel="00000000" w:rsidR="00000000" w:rsidRPr="00000000">
          <w:rPr>
            <w:color w:val="3366cc"/>
            <w:sz w:val="21"/>
            <w:szCs w:val="21"/>
            <w:rtl w:val="0"/>
          </w:rPr>
          <w:t xml:space="preserve">Brazil</w:t>
        </w:r>
      </w:hyperlink>
      <w:r w:rsidDel="00000000" w:rsidR="00000000" w:rsidRPr="00000000">
        <w:rPr>
          <w:color w:val="202122"/>
          <w:sz w:val="21"/>
          <w:szCs w:val="21"/>
          <w:rtl w:val="0"/>
        </w:rPr>
        <w:t xml:space="preserve">, being present in the states of </w:t>
      </w:r>
      <w:hyperlink r:id="rId11">
        <w:r w:rsidDel="00000000" w:rsidR="00000000" w:rsidRPr="00000000">
          <w:rPr>
            <w:color w:val="3366cc"/>
            <w:sz w:val="21"/>
            <w:szCs w:val="21"/>
            <w:rtl w:val="0"/>
          </w:rPr>
          <w:t xml:space="preserve">Goiás</w:t>
        </w:r>
      </w:hyperlink>
      <w:r w:rsidDel="00000000" w:rsidR="00000000" w:rsidRPr="00000000">
        <w:rPr>
          <w:color w:val="202122"/>
          <w:sz w:val="21"/>
          <w:szCs w:val="21"/>
          <w:rtl w:val="0"/>
        </w:rPr>
        <w:t xml:space="preserve">, </w:t>
      </w:r>
      <w:hyperlink r:id="rId12">
        <w:r w:rsidDel="00000000" w:rsidR="00000000" w:rsidRPr="00000000">
          <w:rPr>
            <w:color w:val="3366cc"/>
            <w:sz w:val="21"/>
            <w:szCs w:val="21"/>
            <w:rtl w:val="0"/>
          </w:rPr>
          <w:t xml:space="preserve">Mato Grosso do Sul</w:t>
        </w:r>
      </w:hyperlink>
      <w:r w:rsidDel="00000000" w:rsidR="00000000" w:rsidRPr="00000000">
        <w:rPr>
          <w:color w:val="202122"/>
          <w:sz w:val="21"/>
          <w:szCs w:val="21"/>
          <w:rtl w:val="0"/>
        </w:rPr>
        <w:t xml:space="preserve">, </w:t>
      </w:r>
      <w:hyperlink r:id="rId13">
        <w:r w:rsidDel="00000000" w:rsidR="00000000" w:rsidRPr="00000000">
          <w:rPr>
            <w:color w:val="3366cc"/>
            <w:sz w:val="21"/>
            <w:szCs w:val="21"/>
            <w:rtl w:val="0"/>
          </w:rPr>
          <w:t xml:space="preserve">Mato Grosso</w:t>
        </w:r>
      </w:hyperlink>
      <w:r w:rsidDel="00000000" w:rsidR="00000000" w:rsidRPr="00000000">
        <w:rPr>
          <w:color w:val="202122"/>
          <w:sz w:val="21"/>
          <w:szCs w:val="21"/>
          <w:rtl w:val="0"/>
        </w:rPr>
        <w:t xml:space="preserve">, </w:t>
      </w:r>
      <w:hyperlink r:id="rId14">
        <w:r w:rsidDel="00000000" w:rsidR="00000000" w:rsidRPr="00000000">
          <w:rPr>
            <w:color w:val="3366cc"/>
            <w:sz w:val="21"/>
            <w:szCs w:val="21"/>
            <w:rtl w:val="0"/>
          </w:rPr>
          <w:t xml:space="preserve">Tocantins</w:t>
        </w:r>
      </w:hyperlink>
      <w:r w:rsidDel="00000000" w:rsidR="00000000" w:rsidRPr="00000000">
        <w:rPr>
          <w:color w:val="202122"/>
          <w:sz w:val="21"/>
          <w:szCs w:val="21"/>
          <w:rtl w:val="0"/>
        </w:rPr>
        <w:t xml:space="preserve">, </w:t>
      </w:r>
      <w:hyperlink r:id="rId15">
        <w:r w:rsidDel="00000000" w:rsidR="00000000" w:rsidRPr="00000000">
          <w:rPr>
            <w:color w:val="3366cc"/>
            <w:sz w:val="21"/>
            <w:szCs w:val="21"/>
            <w:rtl w:val="0"/>
          </w:rPr>
          <w:t xml:space="preserve">Maranhão</w:t>
        </w:r>
      </w:hyperlink>
      <w:r w:rsidDel="00000000" w:rsidR="00000000" w:rsidRPr="00000000">
        <w:rPr>
          <w:color w:val="202122"/>
          <w:sz w:val="21"/>
          <w:szCs w:val="21"/>
          <w:rtl w:val="0"/>
        </w:rPr>
        <w:t xml:space="preserve">, </w:t>
      </w:r>
      <w:hyperlink r:id="rId16">
        <w:r w:rsidDel="00000000" w:rsidR="00000000" w:rsidRPr="00000000">
          <w:rPr>
            <w:color w:val="3366cc"/>
            <w:sz w:val="21"/>
            <w:szCs w:val="21"/>
            <w:rtl w:val="0"/>
          </w:rPr>
          <w:t xml:space="preserve">Piauí</w:t>
        </w:r>
      </w:hyperlink>
      <w:r w:rsidDel="00000000" w:rsidR="00000000" w:rsidRPr="00000000">
        <w:rPr>
          <w:color w:val="202122"/>
          <w:sz w:val="21"/>
          <w:szCs w:val="21"/>
          <w:rtl w:val="0"/>
        </w:rPr>
        <w:t xml:space="preserve">, </w:t>
      </w:r>
      <w:hyperlink r:id="rId17">
        <w:r w:rsidDel="00000000" w:rsidR="00000000" w:rsidRPr="00000000">
          <w:rPr>
            <w:color w:val="3366cc"/>
            <w:sz w:val="21"/>
            <w:szCs w:val="21"/>
            <w:rtl w:val="0"/>
          </w:rPr>
          <w:t xml:space="preserve">Bahia</w:t>
        </w:r>
      </w:hyperlink>
      <w:r w:rsidDel="00000000" w:rsidR="00000000" w:rsidRPr="00000000">
        <w:rPr>
          <w:color w:val="202122"/>
          <w:sz w:val="21"/>
          <w:szCs w:val="21"/>
          <w:rtl w:val="0"/>
        </w:rPr>
        <w:t xml:space="preserve">, </w:t>
      </w:r>
      <w:hyperlink r:id="rId18">
        <w:r w:rsidDel="00000000" w:rsidR="00000000" w:rsidRPr="00000000">
          <w:rPr>
            <w:color w:val="3366cc"/>
            <w:sz w:val="21"/>
            <w:szCs w:val="21"/>
            <w:rtl w:val="0"/>
          </w:rPr>
          <w:t xml:space="preserve">Minas Gerais</w:t>
        </w:r>
      </w:hyperlink>
      <w:r w:rsidDel="00000000" w:rsidR="00000000" w:rsidRPr="00000000">
        <w:rPr>
          <w:color w:val="202122"/>
          <w:sz w:val="21"/>
          <w:szCs w:val="21"/>
          <w:rtl w:val="0"/>
        </w:rPr>
        <w:t xml:space="preserve">, </w:t>
      </w:r>
      <w:hyperlink r:id="rId19">
        <w:r w:rsidDel="00000000" w:rsidR="00000000" w:rsidRPr="00000000">
          <w:rPr>
            <w:color w:val="3366cc"/>
            <w:sz w:val="21"/>
            <w:szCs w:val="21"/>
            <w:rtl w:val="0"/>
          </w:rPr>
          <w:t xml:space="preserve">São Paulo</w:t>
        </w:r>
      </w:hyperlink>
      <w:r w:rsidDel="00000000" w:rsidR="00000000" w:rsidRPr="00000000">
        <w:rPr>
          <w:color w:val="202122"/>
          <w:sz w:val="21"/>
          <w:szCs w:val="21"/>
          <w:rtl w:val="0"/>
        </w:rPr>
        <w:t xml:space="preserve">, </w:t>
      </w:r>
      <w:hyperlink r:id="rId20">
        <w:r w:rsidDel="00000000" w:rsidR="00000000" w:rsidRPr="00000000">
          <w:rPr>
            <w:color w:val="3366cc"/>
            <w:sz w:val="21"/>
            <w:szCs w:val="21"/>
            <w:rtl w:val="0"/>
          </w:rPr>
          <w:t xml:space="preserve">Paraná</w:t>
        </w:r>
      </w:hyperlink>
      <w:r w:rsidDel="00000000" w:rsidR="00000000" w:rsidRPr="00000000">
        <w:rPr>
          <w:color w:val="202122"/>
          <w:sz w:val="21"/>
          <w:szCs w:val="21"/>
          <w:rtl w:val="0"/>
        </w:rPr>
        <w:t xml:space="preserve"> and the </w:t>
      </w:r>
      <w:hyperlink r:id="rId21">
        <w:r w:rsidDel="00000000" w:rsidR="00000000" w:rsidRPr="00000000">
          <w:rPr>
            <w:color w:val="3366cc"/>
            <w:sz w:val="21"/>
            <w:szCs w:val="21"/>
            <w:rtl w:val="0"/>
          </w:rPr>
          <w:t xml:space="preserve">Federal District</w:t>
        </w:r>
      </w:hyperlink>
      <w:r w:rsidDel="00000000" w:rsidR="00000000" w:rsidRPr="00000000">
        <w:rPr>
          <w:color w:val="202122"/>
          <w:sz w:val="21"/>
          <w:szCs w:val="21"/>
          <w:rtl w:val="0"/>
        </w:rPr>
        <w:t xml:space="preserve">. The core areas of the Cerrado </w:t>
      </w:r>
      <w:hyperlink r:id="rId22">
        <w:r w:rsidDel="00000000" w:rsidR="00000000" w:rsidRPr="00000000">
          <w:rPr>
            <w:color w:val="3366cc"/>
            <w:sz w:val="21"/>
            <w:szCs w:val="21"/>
            <w:rtl w:val="0"/>
          </w:rPr>
          <w:t xml:space="preserve">biome</w:t>
        </w:r>
      </w:hyperlink>
      <w:r w:rsidDel="00000000" w:rsidR="00000000" w:rsidRPr="00000000">
        <w:rPr>
          <w:color w:val="202122"/>
          <w:sz w:val="21"/>
          <w:szCs w:val="21"/>
          <w:rtl w:val="0"/>
        </w:rPr>
        <w:t xml:space="preserve"> are the </w:t>
      </w:r>
      <w:hyperlink r:id="rId23">
        <w:r w:rsidDel="00000000" w:rsidR="00000000" w:rsidRPr="00000000">
          <w:rPr>
            <w:color w:val="3366cc"/>
            <w:sz w:val="21"/>
            <w:szCs w:val="21"/>
            <w:rtl w:val="0"/>
          </w:rPr>
          <w:t xml:space="preserve">Brazilian highlands</w:t>
        </w:r>
      </w:hyperlink>
      <w:r w:rsidDel="00000000" w:rsidR="00000000" w:rsidRPr="00000000">
        <w:rPr>
          <w:color w:val="202122"/>
          <w:sz w:val="21"/>
          <w:szCs w:val="21"/>
          <w:rtl w:val="0"/>
        </w:rPr>
        <w:t xml:space="preserve"> – the </w:t>
      </w:r>
      <w:r w:rsidDel="00000000" w:rsidR="00000000" w:rsidRPr="00000000">
        <w:rPr>
          <w:i w:val="1"/>
          <w:color w:val="202122"/>
          <w:sz w:val="21"/>
          <w:szCs w:val="21"/>
          <w:rtl w:val="0"/>
        </w:rPr>
        <w:t xml:space="preserve">Planalto</w:t>
      </w:r>
      <w:r w:rsidDel="00000000" w:rsidR="00000000" w:rsidRPr="00000000">
        <w:rPr>
          <w:color w:val="202122"/>
          <w:sz w:val="21"/>
          <w:szCs w:val="21"/>
          <w:rtl w:val="0"/>
        </w:rPr>
        <w:t xml:space="preserve">. The main habitat types of the Cerrado consist of forest savanna, wooded savanna, park savanna and </w:t>
      </w:r>
      <w:hyperlink r:id="rId24">
        <w:r w:rsidDel="00000000" w:rsidR="00000000" w:rsidRPr="00000000">
          <w:rPr>
            <w:color w:val="3366cc"/>
            <w:sz w:val="21"/>
            <w:szCs w:val="21"/>
            <w:rtl w:val="0"/>
          </w:rPr>
          <w:t xml:space="preserve">gramineous</w:t>
        </w:r>
      </w:hyperlink>
      <w:r w:rsidDel="00000000" w:rsidR="00000000" w:rsidRPr="00000000">
        <w:rPr>
          <w:color w:val="202122"/>
          <w:sz w:val="21"/>
          <w:szCs w:val="21"/>
          <w:rtl w:val="0"/>
        </w:rPr>
        <w:t xml:space="preserve">-woody savanna. The </w:t>
      </w:r>
      <w:r w:rsidDel="00000000" w:rsidR="00000000" w:rsidRPr="00000000">
        <w:rPr>
          <w:i w:val="1"/>
          <w:color w:val="202122"/>
          <w:sz w:val="21"/>
          <w:szCs w:val="21"/>
          <w:rtl w:val="0"/>
        </w:rPr>
        <w:t xml:space="preserve">Cerrado</w:t>
      </w:r>
      <w:r w:rsidDel="00000000" w:rsidR="00000000" w:rsidRPr="00000000">
        <w:rPr>
          <w:color w:val="202122"/>
          <w:sz w:val="21"/>
          <w:szCs w:val="21"/>
          <w:rtl w:val="0"/>
        </w:rPr>
        <w:t xml:space="preserve"> also includes savanna wetlands and </w:t>
      </w:r>
      <w:hyperlink r:id="rId25">
        <w:r w:rsidDel="00000000" w:rsidR="00000000" w:rsidRPr="00000000">
          <w:rPr>
            <w:color w:val="3366cc"/>
            <w:sz w:val="21"/>
            <w:szCs w:val="21"/>
            <w:rtl w:val="0"/>
          </w:rPr>
          <w:t xml:space="preserve">gallery forests</w:t>
        </w:r>
      </w:hyperlink>
      <w:r w:rsidDel="00000000" w:rsidR="00000000" w:rsidRPr="00000000">
        <w:rPr>
          <w:color w:val="202122"/>
          <w:sz w:val="21"/>
          <w:szCs w:val="21"/>
          <w:rtl w:val="0"/>
        </w:rPr>
        <w:t xml:space="preserve">.</w:t>
      </w:r>
      <w:hyperlink r:id="rId26">
        <w:r w:rsidDel="00000000" w:rsidR="00000000" w:rsidRPr="00000000">
          <w:rPr>
            <w:color w:val="3366cc"/>
            <w:sz w:val="28"/>
            <w:szCs w:val="28"/>
            <w:vertAlign w:val="superscript"/>
            <w:rtl w:val="0"/>
          </w:rPr>
          <w:t xml:space="preserve">[2]</w:t>
        </w:r>
      </w:hyperlink>
      <w:r w:rsidDel="00000000" w:rsidR="00000000" w:rsidRPr="00000000">
        <w:rPr>
          <w:rtl w:val="0"/>
        </w:rPr>
      </w:r>
    </w:p>
    <w:p w:rsidR="00000000" w:rsidDel="00000000" w:rsidP="00000000" w:rsidRDefault="00000000" w:rsidRPr="00000000" w14:paraId="00000004">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second largest of </w:t>
      </w:r>
      <w:hyperlink r:id="rId27">
        <w:r w:rsidDel="00000000" w:rsidR="00000000" w:rsidRPr="00000000">
          <w:rPr>
            <w:color w:val="3366cc"/>
            <w:sz w:val="21"/>
            <w:szCs w:val="21"/>
            <w:rtl w:val="0"/>
          </w:rPr>
          <w:t xml:space="preserve">Brazil's major habitat types</w:t>
        </w:r>
      </w:hyperlink>
      <w:r w:rsidDel="00000000" w:rsidR="00000000" w:rsidRPr="00000000">
        <w:rPr>
          <w:color w:val="202122"/>
          <w:sz w:val="21"/>
          <w:szCs w:val="21"/>
          <w:rtl w:val="0"/>
        </w:rPr>
        <w:t xml:space="preserve">, after the </w:t>
      </w:r>
      <w:hyperlink r:id="rId28">
        <w:r w:rsidDel="00000000" w:rsidR="00000000" w:rsidRPr="00000000">
          <w:rPr>
            <w:color w:val="3366cc"/>
            <w:sz w:val="21"/>
            <w:szCs w:val="21"/>
            <w:rtl w:val="0"/>
          </w:rPr>
          <w:t xml:space="preserve">Amazonian rainforest</w:t>
        </w:r>
      </w:hyperlink>
      <w:r w:rsidDel="00000000" w:rsidR="00000000" w:rsidRPr="00000000">
        <w:rPr>
          <w:color w:val="202122"/>
          <w:sz w:val="21"/>
          <w:szCs w:val="21"/>
          <w:rtl w:val="0"/>
        </w:rPr>
        <w:t xml:space="preserve">, the Cerrado accounts for a full 21 percent of the country's land area (extending marginally into Paraguay and Bolivia).</w:t>
      </w:r>
      <w:hyperlink r:id="rId29">
        <w:r w:rsidDel="00000000" w:rsidR="00000000" w:rsidRPr="00000000">
          <w:rPr>
            <w:color w:val="3366cc"/>
            <w:sz w:val="28"/>
            <w:szCs w:val="28"/>
            <w:vertAlign w:val="superscript"/>
            <w:rtl w:val="0"/>
          </w:rPr>
          <w:t xml:space="preserve">[3]</w:t>
        </w:r>
      </w:hyperlink>
      <w:r w:rsidDel="00000000" w:rsidR="00000000" w:rsidRPr="00000000">
        <w:rPr>
          <w:color w:val="202122"/>
          <w:sz w:val="21"/>
          <w:szCs w:val="21"/>
          <w:rtl w:val="0"/>
        </w:rPr>
        <w:t xml:space="preserve"> About 75% of the Cerrado’s 2 million km</w:t>
      </w:r>
      <w:r w:rsidDel="00000000" w:rsidR="00000000" w:rsidRPr="00000000">
        <w:rPr>
          <w:color w:val="202122"/>
          <w:sz w:val="28"/>
          <w:szCs w:val="28"/>
          <w:vertAlign w:val="superscript"/>
          <w:rtl w:val="0"/>
        </w:rPr>
        <w:t xml:space="preserve">2</w:t>
      </w:r>
      <w:r w:rsidDel="00000000" w:rsidR="00000000" w:rsidRPr="00000000">
        <w:rPr>
          <w:color w:val="202122"/>
          <w:sz w:val="21"/>
          <w:szCs w:val="21"/>
          <w:rtl w:val="0"/>
        </w:rPr>
        <w:t xml:space="preserve"> is privately owned.</w:t>
      </w:r>
      <w:hyperlink r:id="rId30">
        <w:r w:rsidDel="00000000" w:rsidR="00000000" w:rsidRPr="00000000">
          <w:rPr>
            <w:color w:val="3366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005">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Since then vast amounts of research have proved that the Cerrado is one of the richest of all tropical savanna regions and has high levels of </w:t>
      </w:r>
      <w:hyperlink r:id="rId31">
        <w:r w:rsidDel="00000000" w:rsidR="00000000" w:rsidRPr="00000000">
          <w:rPr>
            <w:color w:val="3366cc"/>
            <w:sz w:val="21"/>
            <w:szCs w:val="21"/>
            <w:rtl w:val="0"/>
          </w:rPr>
          <w:t xml:space="preserve">endemism</w:t>
        </w:r>
      </w:hyperlink>
      <w:r w:rsidDel="00000000" w:rsidR="00000000" w:rsidRPr="00000000">
        <w:rPr>
          <w:color w:val="202122"/>
          <w:sz w:val="21"/>
          <w:szCs w:val="21"/>
          <w:rtl w:val="0"/>
        </w:rPr>
        <w:t xml:space="preserve">. Characterizing it by its enormous ranges of plant and animal biodiversity, </w:t>
      </w:r>
      <w:hyperlink r:id="rId32">
        <w:r w:rsidDel="00000000" w:rsidR="00000000" w:rsidRPr="00000000">
          <w:rPr>
            <w:color w:val="3366cc"/>
            <w:sz w:val="21"/>
            <w:szCs w:val="21"/>
            <w:rtl w:val="0"/>
          </w:rPr>
          <w:t xml:space="preserve">World Wide Fund for Nature</w:t>
        </w:r>
      </w:hyperlink>
      <w:r w:rsidDel="00000000" w:rsidR="00000000" w:rsidRPr="00000000">
        <w:rPr>
          <w:color w:val="202122"/>
          <w:sz w:val="21"/>
          <w:szCs w:val="21"/>
          <w:rtl w:val="0"/>
        </w:rPr>
        <w:t xml:space="preserve"> named the Cerrado the biologically richest savanna in the world, with about 10,000 plant species and 10 endemic bird species.</w:t>
      </w:r>
      <w:hyperlink r:id="rId33">
        <w:r w:rsidDel="00000000" w:rsidR="00000000" w:rsidRPr="00000000">
          <w:rPr>
            <w:color w:val="3366cc"/>
            <w:sz w:val="28"/>
            <w:szCs w:val="28"/>
            <w:vertAlign w:val="superscript"/>
            <w:rtl w:val="0"/>
          </w:rPr>
          <w:t xml:space="preserve">[3]</w:t>
        </w:r>
      </w:hyperlink>
      <w:r w:rsidDel="00000000" w:rsidR="00000000" w:rsidRPr="00000000">
        <w:rPr>
          <w:color w:val="202122"/>
          <w:sz w:val="21"/>
          <w:szCs w:val="21"/>
          <w:rtl w:val="0"/>
        </w:rPr>
        <w:t xml:space="preserve"> There are nearly 200 species of mammal in the Cerrado, though only 14 are endemic.</w:t>
      </w:r>
      <w:hyperlink r:id="rId34">
        <w:r w:rsidDel="00000000" w:rsidR="00000000" w:rsidRPr="00000000">
          <w:rPr>
            <w:color w:val="3366cc"/>
            <w:sz w:val="28"/>
            <w:szCs w:val="28"/>
            <w:vertAlign w:val="superscript"/>
            <w:rtl w:val="0"/>
          </w:rPr>
          <w:t xml:space="preserve">[3]</w:t>
        </w:r>
      </w:hyperlink>
      <w:r w:rsidDel="00000000" w:rsidR="00000000" w:rsidRPr="00000000">
        <w:rPr>
          <w:color w:val="202122"/>
          <w:sz w:val="21"/>
          <w:szCs w:val="21"/>
          <w:rtl w:val="0"/>
        </w:rPr>
        <w:t xml:space="preserve"> The large fraction of private ownership makes protection difficult though.</w:t>
      </w:r>
      <w:hyperlink r:id="rId35">
        <w:r w:rsidDel="00000000" w:rsidR="00000000" w:rsidRPr="00000000">
          <w:rPr>
            <w:color w:val="3366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31iqbx71uvob" w:id="1"/>
      <w:bookmarkEnd w:id="1"/>
      <w:r w:rsidDel="00000000" w:rsidR="00000000" w:rsidRPr="00000000">
        <w:rPr>
          <w:rFonts w:ascii="Georgia" w:cs="Georgia" w:eastAsia="Georgia" w:hAnsi="Georgia"/>
          <w:sz w:val="34"/>
          <w:szCs w:val="34"/>
          <w:rtl w:val="0"/>
        </w:rPr>
        <w:t xml:space="preserve">Climate</w:t>
      </w:r>
      <w:r w:rsidDel="00000000" w:rsidR="00000000" w:rsidRPr="00000000">
        <w:rPr>
          <w:color w:val="54595d"/>
          <w:sz w:val="22"/>
          <w:szCs w:val="22"/>
          <w:rtl w:val="0"/>
        </w:rPr>
        <w:t xml:space="preserve">[</w:t>
      </w:r>
      <w:hyperlink r:id="rId36">
        <w:r w:rsidDel="00000000" w:rsidR="00000000" w:rsidRPr="00000000">
          <w:rPr>
            <w:color w:val="3366cc"/>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07">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Cerrado's climate is typical of the wetter </w:t>
      </w:r>
      <w:hyperlink r:id="rId37">
        <w:r w:rsidDel="00000000" w:rsidR="00000000" w:rsidRPr="00000000">
          <w:rPr>
            <w:color w:val="3366cc"/>
            <w:sz w:val="21"/>
            <w:szCs w:val="21"/>
            <w:rtl w:val="0"/>
          </w:rPr>
          <w:t xml:space="preserve">savanna</w:t>
        </w:r>
      </w:hyperlink>
      <w:r w:rsidDel="00000000" w:rsidR="00000000" w:rsidRPr="00000000">
        <w:rPr>
          <w:color w:val="202122"/>
          <w:sz w:val="21"/>
          <w:szCs w:val="21"/>
          <w:rtl w:val="0"/>
        </w:rPr>
        <w:t xml:space="preserve"> regions of the world, with a semi-humid </w:t>
      </w:r>
      <w:hyperlink r:id="rId38">
        <w:r w:rsidDel="00000000" w:rsidR="00000000" w:rsidRPr="00000000">
          <w:rPr>
            <w:color w:val="3366cc"/>
            <w:sz w:val="21"/>
            <w:szCs w:val="21"/>
            <w:rtl w:val="0"/>
          </w:rPr>
          <w:t xml:space="preserve">tropical climate</w:t>
        </w:r>
      </w:hyperlink>
      <w:r w:rsidDel="00000000" w:rsidR="00000000" w:rsidRPr="00000000">
        <w:rPr>
          <w:color w:val="202122"/>
          <w:sz w:val="21"/>
          <w:szCs w:val="21"/>
          <w:rtl w:val="0"/>
        </w:rPr>
        <w:t xml:space="preserve">. The Cerrado is limited to two dominant seasons throughout the year: Wet and dry. Annual temperatures for the Cerrado average between 22 and 27 °C and average precipitation between 80–200 cm for over 90% of the area.</w:t>
      </w:r>
      <w:hyperlink r:id="rId39">
        <w:r w:rsidDel="00000000" w:rsidR="00000000" w:rsidRPr="00000000">
          <w:rPr>
            <w:color w:val="3366cc"/>
            <w:sz w:val="28"/>
            <w:szCs w:val="28"/>
            <w:vertAlign w:val="superscript"/>
            <w:rtl w:val="0"/>
          </w:rPr>
          <w:t xml:space="preserve">[5]</w:t>
        </w:r>
      </w:hyperlink>
      <w:r w:rsidDel="00000000" w:rsidR="00000000" w:rsidRPr="00000000">
        <w:rPr>
          <w:color w:val="202122"/>
          <w:sz w:val="21"/>
          <w:szCs w:val="21"/>
          <w:rtl w:val="0"/>
        </w:rPr>
        <w:t xml:space="preserve"> This </w:t>
      </w:r>
      <w:hyperlink r:id="rId40">
        <w:r w:rsidDel="00000000" w:rsidR="00000000" w:rsidRPr="00000000">
          <w:rPr>
            <w:color w:val="3366cc"/>
            <w:sz w:val="21"/>
            <w:szCs w:val="21"/>
            <w:rtl w:val="0"/>
          </w:rPr>
          <w:t xml:space="preserve">ecoregion</w:t>
        </w:r>
      </w:hyperlink>
      <w:r w:rsidDel="00000000" w:rsidR="00000000" w:rsidRPr="00000000">
        <w:rPr>
          <w:color w:val="202122"/>
          <w:sz w:val="21"/>
          <w:szCs w:val="21"/>
          <w:rtl w:val="0"/>
        </w:rPr>
        <w:t xml:space="preserve"> has a very strong dry season during the southern winter (approx. April–September).</w:t>
      </w:r>
      <w:hyperlink r:id="rId41">
        <w:r w:rsidDel="00000000" w:rsidR="00000000" w:rsidRPr="00000000">
          <w:rPr>
            <w:color w:val="3366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54xb3bk9w6zs" w:id="2"/>
      <w:bookmarkEnd w:id="2"/>
      <w:r w:rsidDel="00000000" w:rsidR="00000000" w:rsidRPr="00000000">
        <w:rPr>
          <w:rFonts w:ascii="Georgia" w:cs="Georgia" w:eastAsia="Georgia" w:hAnsi="Georgia"/>
          <w:sz w:val="34"/>
          <w:szCs w:val="34"/>
          <w:rtl w:val="0"/>
        </w:rPr>
        <w:t xml:space="preserve">Flora</w:t>
      </w:r>
      <w:r w:rsidDel="00000000" w:rsidR="00000000" w:rsidRPr="00000000">
        <w:rPr>
          <w:color w:val="54595d"/>
          <w:sz w:val="22"/>
          <w:szCs w:val="22"/>
          <w:rtl w:val="0"/>
        </w:rPr>
        <w:t xml:space="preserve">[</w:t>
      </w:r>
      <w:hyperlink r:id="rId42">
        <w:r w:rsidDel="00000000" w:rsidR="00000000" w:rsidRPr="00000000">
          <w:rPr>
            <w:color w:val="3366cc"/>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09">
      <w:pPr>
        <w:shd w:fill="ffffff" w:val="clear"/>
        <w:spacing w:after="120" w:lineRule="auto"/>
        <w:rPr>
          <w:i w:val="1"/>
          <w:color w:val="3366cc"/>
          <w:sz w:val="21"/>
          <w:szCs w:val="21"/>
        </w:rPr>
      </w:pPr>
      <w:r w:rsidDel="00000000" w:rsidR="00000000" w:rsidRPr="00000000">
        <w:rPr>
          <w:i w:val="1"/>
          <w:color w:val="202122"/>
          <w:sz w:val="21"/>
          <w:szCs w:val="21"/>
          <w:rtl w:val="0"/>
        </w:rPr>
        <w:t xml:space="preserve">See also: </w:t>
      </w:r>
      <w:hyperlink r:id="rId43">
        <w:r w:rsidDel="00000000" w:rsidR="00000000" w:rsidRPr="00000000">
          <w:rPr>
            <w:i w:val="1"/>
            <w:color w:val="3366cc"/>
            <w:sz w:val="21"/>
            <w:szCs w:val="21"/>
            <w:rtl w:val="0"/>
          </w:rPr>
          <w:t xml:space="preserve">List of plants of Cerrado vegetation of Brazil</w:t>
        </w:r>
      </w:hyperlink>
      <w:r w:rsidDel="00000000" w:rsidR="00000000" w:rsidRPr="00000000">
        <w:rPr>
          <w:rtl w:val="0"/>
        </w:rPr>
      </w:r>
    </w:p>
    <w:p w:rsidR="00000000" w:rsidDel="00000000" w:rsidP="00000000" w:rsidRDefault="00000000" w:rsidRPr="00000000" w14:paraId="0000000A">
      <w:pPr>
        <w:shd w:fill="ffffff" w:val="clear"/>
        <w:spacing w:after="120" w:before="0" w:lineRule="auto"/>
        <w:rPr>
          <w:i w:val="1"/>
          <w:color w:val="3366cc"/>
          <w:sz w:val="21"/>
          <w:szCs w:val="21"/>
        </w:rPr>
      </w:pPr>
      <w:r w:rsidDel="00000000" w:rsidR="00000000" w:rsidRPr="00000000">
        <w:rPr>
          <w:i w:val="1"/>
          <w:color w:val="202122"/>
          <w:sz w:val="21"/>
          <w:szCs w:val="21"/>
          <w:rtl w:val="0"/>
        </w:rPr>
        <w:t xml:space="preserve">See also: </w:t>
      </w:r>
      <w:hyperlink r:id="rId44">
        <w:r w:rsidDel="00000000" w:rsidR="00000000" w:rsidRPr="00000000">
          <w:rPr>
            <w:i w:val="1"/>
            <w:color w:val="3366cc"/>
            <w:sz w:val="21"/>
            <w:szCs w:val="21"/>
            <w:rtl w:val="0"/>
          </w:rPr>
          <w:t xml:space="preserve">Category:Flora of the Cerrado</w:t>
        </w:r>
      </w:hyperlink>
      <w:r w:rsidDel="00000000" w:rsidR="00000000" w:rsidRPr="00000000">
        <w:rPr>
          <w:rtl w:val="0"/>
        </w:rPr>
      </w:r>
    </w:p>
    <w:p w:rsidR="00000000" w:rsidDel="00000000" w:rsidP="00000000" w:rsidRDefault="00000000" w:rsidRPr="00000000" w14:paraId="0000000B">
      <w:pPr>
        <w:spacing w:after="280" w:before="120" w:lineRule="auto"/>
        <w:ind w:right="300"/>
        <w:jc w:val="center"/>
        <w:rPr>
          <w:i w:val="1"/>
          <w:color w:val="3366cc"/>
          <w:sz w:val="21"/>
          <w:szCs w:val="21"/>
        </w:rPr>
      </w:pPr>
      <w:r w:rsidDel="00000000" w:rsidR="00000000" w:rsidRPr="00000000">
        <w:rPr>
          <w:i w:val="1"/>
          <w:color w:val="3366cc"/>
          <w:sz w:val="21"/>
          <w:szCs w:val="21"/>
        </w:rPr>
        <w:drawing>
          <wp:inline distB="114300" distT="114300" distL="114300" distR="114300">
            <wp:extent cx="2387600" cy="1587500"/>
            <wp:effectExtent b="9525" l="9525" r="9525" t="9525"/>
            <wp:docPr id="2" name="image2.jpg"/>
            <a:graphic>
              <a:graphicData uri="http://schemas.openxmlformats.org/drawingml/2006/picture">
                <pic:pic>
                  <pic:nvPicPr>
                    <pic:cNvPr id="0" name="image2.jpg"/>
                    <pic:cNvPicPr preferRelativeResize="0"/>
                  </pic:nvPicPr>
                  <pic:blipFill>
                    <a:blip r:embed="rId45"/>
                    <a:srcRect b="0" l="0" r="0" t="0"/>
                    <a:stretch>
                      <a:fillRect/>
                    </a:stretch>
                  </pic:blipFill>
                  <pic:spPr>
                    <a:xfrm>
                      <a:off x="0" y="0"/>
                      <a:ext cx="2387600" cy="1587500"/>
                    </a:xfrm>
                    <a:prstGeom prst="rect"/>
                    <a:ln w="9525">
                      <a:solidFill>
                        <a:srgbClr val="C8CCD1"/>
                      </a:solidFill>
                      <a:prstDash val="solid"/>
                    </a:ln>
                  </pic:spPr>
                </pic:pic>
              </a:graphicData>
            </a:graphic>
          </wp:inline>
        </w:drawing>
      </w:r>
      <w:r w:rsidDel="00000000" w:rsidR="00000000" w:rsidRPr="00000000">
        <w:fldChar w:fldCharType="begin"/>
        <w:instrText xml:space="preserve"> HYPERLINK "https://en.wikipedia.org/wiki/File:Cerrado_-_Parque_Nacional_Chapada_dos_veadeiros_2.jpg" </w:instrText>
        <w:fldChar w:fldCharType="separate"/>
      </w:r>
      <w:r w:rsidDel="00000000" w:rsidR="00000000" w:rsidRPr="00000000">
        <w:rPr>
          <w:rtl w:val="0"/>
        </w:rPr>
      </w:r>
    </w:p>
    <w:p w:rsidR="00000000" w:rsidDel="00000000" w:rsidP="00000000" w:rsidRDefault="00000000" w:rsidRPr="00000000" w14:paraId="0000000C">
      <w:pPr>
        <w:spacing w:after="280" w:before="120" w:lineRule="auto"/>
        <w:ind w:right="300"/>
        <w:jc w:val="center"/>
        <w:rPr>
          <w:color w:val="202122"/>
          <w:sz w:val="19"/>
          <w:szCs w:val="19"/>
          <w:shd w:fill="f8f9fa" w:val="clear"/>
        </w:rPr>
      </w:pPr>
      <w:r w:rsidDel="00000000" w:rsidR="00000000" w:rsidRPr="00000000">
        <w:fldChar w:fldCharType="end"/>
      </w:r>
      <w:r w:rsidDel="00000000" w:rsidR="00000000" w:rsidRPr="00000000">
        <w:rPr>
          <w:color w:val="202122"/>
          <w:sz w:val="19"/>
          <w:szCs w:val="19"/>
          <w:shd w:fill="f8f9fa" w:val="clear"/>
          <w:rtl w:val="0"/>
        </w:rPr>
        <w:t xml:space="preserve">Fields of flowers in bloom during spring, </w:t>
      </w:r>
      <w:hyperlink r:id="rId46">
        <w:r w:rsidDel="00000000" w:rsidR="00000000" w:rsidRPr="00000000">
          <w:rPr>
            <w:color w:val="3366cc"/>
            <w:sz w:val="19"/>
            <w:szCs w:val="19"/>
            <w:shd w:fill="f8f9fa" w:val="clear"/>
            <w:rtl w:val="0"/>
          </w:rPr>
          <w:t xml:space="preserve">Chapada dos Veadeiros</w:t>
        </w:r>
      </w:hyperlink>
      <w:r w:rsidDel="00000000" w:rsidR="00000000" w:rsidRPr="00000000">
        <w:rPr>
          <w:color w:val="202122"/>
          <w:sz w:val="19"/>
          <w:szCs w:val="19"/>
          <w:shd w:fill="f8f9fa" w:val="clear"/>
          <w:rtl w:val="0"/>
        </w:rPr>
        <w:t xml:space="preserve">, Goiás, Brazil</w:t>
      </w:r>
    </w:p>
    <w:p w:rsidR="00000000" w:rsidDel="00000000" w:rsidP="00000000" w:rsidRDefault="00000000" w:rsidRPr="00000000" w14:paraId="0000000D">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Cerrado is characterized by unique vegetation types.</w:t>
      </w:r>
      <w:hyperlink r:id="rId47">
        <w:r w:rsidDel="00000000" w:rsidR="00000000" w:rsidRPr="00000000">
          <w:rPr>
            <w:color w:val="3366cc"/>
            <w:sz w:val="28"/>
            <w:szCs w:val="28"/>
            <w:vertAlign w:val="superscript"/>
            <w:rtl w:val="0"/>
          </w:rPr>
          <w:t xml:space="preserve">[5]</w:t>
        </w:r>
      </w:hyperlink>
      <w:r w:rsidDel="00000000" w:rsidR="00000000" w:rsidRPr="00000000">
        <w:rPr>
          <w:color w:val="202122"/>
          <w:sz w:val="21"/>
          <w:szCs w:val="21"/>
          <w:rtl w:val="0"/>
        </w:rPr>
        <w:t xml:space="preserve"> It is composed of a shifting mosaic of habitats, with the savanna-like </w:t>
      </w:r>
      <w:r w:rsidDel="00000000" w:rsidR="00000000" w:rsidRPr="00000000">
        <w:rPr>
          <w:i w:val="1"/>
          <w:color w:val="202122"/>
          <w:sz w:val="21"/>
          <w:szCs w:val="21"/>
          <w:rtl w:val="0"/>
        </w:rPr>
        <w:t xml:space="preserve">cerrado</w:t>
      </w:r>
      <w:r w:rsidDel="00000000" w:rsidR="00000000" w:rsidRPr="00000000">
        <w:rPr>
          <w:color w:val="202122"/>
          <w:sz w:val="21"/>
          <w:szCs w:val="21"/>
          <w:rtl w:val="0"/>
        </w:rPr>
        <w:t xml:space="preserve"> itself on well-drained areas between strips of gallery forest (closed canopy tall forest) which occur along streams.</w:t>
      </w:r>
      <w:hyperlink r:id="rId48">
        <w:r w:rsidDel="00000000" w:rsidR="00000000" w:rsidRPr="00000000">
          <w:rPr>
            <w:color w:val="3366cc"/>
            <w:sz w:val="28"/>
            <w:szCs w:val="28"/>
            <w:vertAlign w:val="superscript"/>
            <w:rtl w:val="0"/>
          </w:rPr>
          <w:t xml:space="preserve">[6]</w:t>
        </w:r>
      </w:hyperlink>
      <w:hyperlink r:id="rId49">
        <w:r w:rsidDel="00000000" w:rsidR="00000000" w:rsidRPr="00000000">
          <w:rPr>
            <w:color w:val="3366cc"/>
            <w:sz w:val="28"/>
            <w:szCs w:val="28"/>
            <w:vertAlign w:val="superscript"/>
            <w:rtl w:val="0"/>
          </w:rPr>
          <w:t xml:space="preserve">[5]</w:t>
        </w:r>
      </w:hyperlink>
      <w:r w:rsidDel="00000000" w:rsidR="00000000" w:rsidRPr="00000000">
        <w:rPr>
          <w:color w:val="202122"/>
          <w:sz w:val="21"/>
          <w:szCs w:val="21"/>
          <w:rtl w:val="0"/>
        </w:rPr>
        <w:t xml:space="preserve"> Between the </w:t>
      </w:r>
      <w:r w:rsidDel="00000000" w:rsidR="00000000" w:rsidRPr="00000000">
        <w:rPr>
          <w:i w:val="1"/>
          <w:color w:val="202122"/>
          <w:sz w:val="21"/>
          <w:szCs w:val="21"/>
          <w:rtl w:val="0"/>
        </w:rPr>
        <w:t xml:space="preserve">cerrado</w:t>
      </w:r>
      <w:r w:rsidDel="00000000" w:rsidR="00000000" w:rsidRPr="00000000">
        <w:rPr>
          <w:color w:val="202122"/>
          <w:sz w:val="21"/>
          <w:szCs w:val="21"/>
          <w:rtl w:val="0"/>
        </w:rPr>
        <w:t xml:space="preserve"> and the gallery forest is an area of vegetation known as the wet </w:t>
      </w:r>
      <w:r w:rsidDel="00000000" w:rsidR="00000000" w:rsidRPr="00000000">
        <w:rPr>
          <w:i w:val="1"/>
          <w:color w:val="202122"/>
          <w:sz w:val="21"/>
          <w:szCs w:val="21"/>
          <w:rtl w:val="0"/>
        </w:rPr>
        <w:t xml:space="preserve">campo</w:t>
      </w:r>
      <w:r w:rsidDel="00000000" w:rsidR="00000000" w:rsidRPr="00000000">
        <w:rPr>
          <w:color w:val="202122"/>
          <w:sz w:val="21"/>
          <w:szCs w:val="21"/>
          <w:rtl w:val="0"/>
        </w:rPr>
        <w:t xml:space="preserve"> with distinct up- and downslope borders where tree growth is inhibited due to wide seasonal fluctuations in the water table.</w:t>
      </w:r>
      <w:hyperlink r:id="rId50">
        <w:r w:rsidDel="00000000" w:rsidR="00000000" w:rsidRPr="00000000">
          <w:rPr>
            <w:color w:val="3366cc"/>
            <w:sz w:val="28"/>
            <w:szCs w:val="28"/>
            <w:vertAlign w:val="superscript"/>
            <w:rtl w:val="0"/>
          </w:rPr>
          <w:t xml:space="preserve">[5]</w:t>
        </w:r>
      </w:hyperlink>
      <w:hyperlink r:id="rId51">
        <w:r w:rsidDel="00000000" w:rsidR="00000000" w:rsidRPr="00000000">
          <w:rPr>
            <w:color w:val="3366cc"/>
            <w:sz w:val="28"/>
            <w:szCs w:val="28"/>
            <w:vertAlign w:val="superscript"/>
            <w:rtl w:val="0"/>
          </w:rPr>
          <w:t xml:space="preserve">[6]</w:t>
        </w:r>
      </w:hyperlink>
      <w:r w:rsidDel="00000000" w:rsidR="00000000" w:rsidRPr="00000000">
        <w:rPr>
          <w:rtl w:val="0"/>
        </w:rPr>
      </w:r>
    </w:p>
    <w:p w:rsidR="00000000" w:rsidDel="00000000" w:rsidP="00000000" w:rsidRDefault="00000000" w:rsidRPr="00000000" w14:paraId="0000000E">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savanna portion of the Cerrado is heterogeneous in terms of canopy cover. Goodland (1971)</w:t>
      </w:r>
      <w:hyperlink r:id="rId52">
        <w:r w:rsidDel="00000000" w:rsidR="00000000" w:rsidRPr="00000000">
          <w:rPr>
            <w:color w:val="3366cc"/>
            <w:sz w:val="28"/>
            <w:szCs w:val="28"/>
            <w:vertAlign w:val="superscript"/>
            <w:rtl w:val="0"/>
          </w:rPr>
          <w:t xml:space="preserve">[7]</w:t>
        </w:r>
      </w:hyperlink>
      <w:r w:rsidDel="00000000" w:rsidR="00000000" w:rsidRPr="00000000">
        <w:rPr>
          <w:color w:val="202122"/>
          <w:sz w:val="21"/>
          <w:szCs w:val="21"/>
          <w:rtl w:val="0"/>
        </w:rPr>
        <w:t xml:space="preserve"> divided the Cerrado into four categories ranging from least to most canopy cover: </w:t>
      </w:r>
      <w:r w:rsidDel="00000000" w:rsidR="00000000" w:rsidRPr="00000000">
        <w:rPr>
          <w:i w:val="1"/>
          <w:color w:val="202122"/>
          <w:sz w:val="21"/>
          <w:szCs w:val="21"/>
          <w:rtl w:val="0"/>
        </w:rPr>
        <w:t xml:space="preserve">campo sujo</w:t>
      </w:r>
      <w:r w:rsidDel="00000000" w:rsidR="00000000" w:rsidRPr="00000000">
        <w:rPr>
          <w:color w:val="202122"/>
          <w:sz w:val="21"/>
          <w:szCs w:val="21"/>
          <w:rtl w:val="0"/>
        </w:rPr>
        <w:t xml:space="preserve"> (</w:t>
      </w:r>
      <w:hyperlink r:id="rId53">
        <w:r w:rsidDel="00000000" w:rsidR="00000000" w:rsidRPr="00000000">
          <w:rPr>
            <w:color w:val="3366cc"/>
            <w:sz w:val="21"/>
            <w:szCs w:val="21"/>
            <w:rtl w:val="0"/>
          </w:rPr>
          <w:t xml:space="preserve">herbaceous layer</w:t>
        </w:r>
      </w:hyperlink>
      <w:r w:rsidDel="00000000" w:rsidR="00000000" w:rsidRPr="00000000">
        <w:rPr>
          <w:color w:val="202122"/>
          <w:sz w:val="21"/>
          <w:szCs w:val="21"/>
          <w:rtl w:val="0"/>
        </w:rPr>
        <w:t xml:space="preserve"> with occasional small trees about 3 m tall), </w:t>
      </w:r>
      <w:r w:rsidDel="00000000" w:rsidR="00000000" w:rsidRPr="00000000">
        <w:rPr>
          <w:i w:val="1"/>
          <w:color w:val="202122"/>
          <w:sz w:val="21"/>
          <w:szCs w:val="21"/>
          <w:rtl w:val="0"/>
        </w:rPr>
        <w:t xml:space="preserve">campo cerrado</w:t>
      </w:r>
      <w:r w:rsidDel="00000000" w:rsidR="00000000" w:rsidRPr="00000000">
        <w:rPr>
          <w:color w:val="202122"/>
          <w:sz w:val="21"/>
          <w:szCs w:val="21"/>
          <w:rtl w:val="0"/>
        </w:rPr>
        <w:t xml:space="preserve"> (slightly higher density of trees about 4 m tall on average), </w:t>
      </w:r>
      <w:r w:rsidDel="00000000" w:rsidR="00000000" w:rsidRPr="00000000">
        <w:rPr>
          <w:i w:val="1"/>
          <w:color w:val="202122"/>
          <w:sz w:val="21"/>
          <w:szCs w:val="21"/>
          <w:rtl w:val="0"/>
        </w:rPr>
        <w:t xml:space="preserve">cerrado sensu stricto</w:t>
      </w:r>
      <w:r w:rsidDel="00000000" w:rsidR="00000000" w:rsidRPr="00000000">
        <w:rPr>
          <w:color w:val="202122"/>
          <w:sz w:val="21"/>
          <w:szCs w:val="21"/>
          <w:rtl w:val="0"/>
        </w:rPr>
        <w:t xml:space="preserve"> (orchard-like vegetation with trees about 6 m high) and </w:t>
      </w:r>
      <w:hyperlink r:id="rId54">
        <w:r w:rsidDel="00000000" w:rsidR="00000000" w:rsidRPr="00000000">
          <w:rPr>
            <w:i w:val="1"/>
            <w:color w:val="3366cc"/>
            <w:sz w:val="21"/>
            <w:szCs w:val="21"/>
            <w:rtl w:val="0"/>
          </w:rPr>
          <w:t xml:space="preserve">cerradão</w:t>
        </w:r>
      </w:hyperlink>
      <w:r w:rsidDel="00000000" w:rsidR="00000000" w:rsidRPr="00000000">
        <w:rPr>
          <w:color w:val="202122"/>
          <w:sz w:val="21"/>
          <w:szCs w:val="21"/>
          <w:rtl w:val="0"/>
        </w:rPr>
        <w:t xml:space="preserve"> (canopy cover near 50% with general height 9 m).</w:t>
      </w:r>
      <w:hyperlink r:id="rId55">
        <w:r w:rsidDel="00000000" w:rsidR="00000000" w:rsidRPr="00000000">
          <w:rPr>
            <w:color w:val="3366cc"/>
            <w:sz w:val="28"/>
            <w:szCs w:val="28"/>
            <w:vertAlign w:val="superscript"/>
            <w:rtl w:val="0"/>
          </w:rPr>
          <w:t xml:space="preserve">[7]</w:t>
        </w:r>
      </w:hyperlink>
      <w:r w:rsidDel="00000000" w:rsidR="00000000" w:rsidRPr="00000000">
        <w:rPr>
          <w:rtl w:val="0"/>
        </w:rPr>
      </w:r>
    </w:p>
    <w:p w:rsidR="00000000" w:rsidDel="00000000" w:rsidP="00000000" w:rsidRDefault="00000000" w:rsidRPr="00000000" w14:paraId="0000000F">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Probably around 800 species of trees are found in the Cerrado.</w:t>
      </w:r>
      <w:hyperlink r:id="rId56">
        <w:r w:rsidDel="00000000" w:rsidR="00000000" w:rsidRPr="00000000">
          <w:rPr>
            <w:color w:val="3366cc"/>
            <w:sz w:val="28"/>
            <w:szCs w:val="28"/>
            <w:vertAlign w:val="superscript"/>
            <w:rtl w:val="0"/>
          </w:rPr>
          <w:t xml:space="preserve">[5]</w:t>
        </w:r>
      </w:hyperlink>
      <w:r w:rsidDel="00000000" w:rsidR="00000000" w:rsidRPr="00000000">
        <w:rPr>
          <w:color w:val="202122"/>
          <w:sz w:val="21"/>
          <w:szCs w:val="21"/>
          <w:rtl w:val="0"/>
        </w:rPr>
        <w:t xml:space="preserve"> Among the most diverse families of trees in the Cerrado are the </w:t>
      </w:r>
      <w:hyperlink r:id="rId57">
        <w:r w:rsidDel="00000000" w:rsidR="00000000" w:rsidRPr="00000000">
          <w:rPr>
            <w:color w:val="3366cc"/>
            <w:sz w:val="21"/>
            <w:szCs w:val="21"/>
            <w:rtl w:val="0"/>
          </w:rPr>
          <w:t xml:space="preserve">Leguminosae</w:t>
        </w:r>
      </w:hyperlink>
      <w:r w:rsidDel="00000000" w:rsidR="00000000" w:rsidRPr="00000000">
        <w:rPr>
          <w:color w:val="202122"/>
          <w:sz w:val="21"/>
          <w:szCs w:val="21"/>
          <w:rtl w:val="0"/>
        </w:rPr>
        <w:t xml:space="preserve"> (153 spp.), </w:t>
      </w:r>
      <w:hyperlink r:id="rId58">
        <w:r w:rsidDel="00000000" w:rsidR="00000000" w:rsidRPr="00000000">
          <w:rPr>
            <w:color w:val="3366cc"/>
            <w:sz w:val="21"/>
            <w:szCs w:val="21"/>
            <w:rtl w:val="0"/>
          </w:rPr>
          <w:t xml:space="preserve">Malpighiaceae</w:t>
        </w:r>
      </w:hyperlink>
      <w:r w:rsidDel="00000000" w:rsidR="00000000" w:rsidRPr="00000000">
        <w:rPr>
          <w:color w:val="202122"/>
          <w:sz w:val="21"/>
          <w:szCs w:val="21"/>
          <w:rtl w:val="0"/>
        </w:rPr>
        <w:t xml:space="preserve"> (46), </w:t>
      </w:r>
      <w:hyperlink r:id="rId59">
        <w:r w:rsidDel="00000000" w:rsidR="00000000" w:rsidRPr="00000000">
          <w:rPr>
            <w:color w:val="3366cc"/>
            <w:sz w:val="21"/>
            <w:szCs w:val="21"/>
            <w:rtl w:val="0"/>
          </w:rPr>
          <w:t xml:space="preserve">Myrtaceae</w:t>
        </w:r>
      </w:hyperlink>
      <w:r w:rsidDel="00000000" w:rsidR="00000000" w:rsidRPr="00000000">
        <w:rPr>
          <w:color w:val="202122"/>
          <w:sz w:val="21"/>
          <w:szCs w:val="21"/>
          <w:rtl w:val="0"/>
        </w:rPr>
        <w:t xml:space="preserve"> (43), </w:t>
      </w:r>
      <w:hyperlink r:id="rId60">
        <w:r w:rsidDel="00000000" w:rsidR="00000000" w:rsidRPr="00000000">
          <w:rPr>
            <w:color w:val="3366cc"/>
            <w:sz w:val="21"/>
            <w:szCs w:val="21"/>
            <w:rtl w:val="0"/>
          </w:rPr>
          <w:t xml:space="preserve">Melastomataceae</w:t>
        </w:r>
      </w:hyperlink>
      <w:r w:rsidDel="00000000" w:rsidR="00000000" w:rsidRPr="00000000">
        <w:rPr>
          <w:color w:val="202122"/>
          <w:sz w:val="21"/>
          <w:szCs w:val="21"/>
          <w:rtl w:val="0"/>
        </w:rPr>
        <w:t xml:space="preserve"> (32), and </w:t>
      </w:r>
      <w:hyperlink r:id="rId61">
        <w:r w:rsidDel="00000000" w:rsidR="00000000" w:rsidRPr="00000000">
          <w:rPr>
            <w:color w:val="3366cc"/>
            <w:sz w:val="21"/>
            <w:szCs w:val="21"/>
            <w:rtl w:val="0"/>
          </w:rPr>
          <w:t xml:space="preserve">Rubiaceae</w:t>
        </w:r>
      </w:hyperlink>
      <w:r w:rsidDel="00000000" w:rsidR="00000000" w:rsidRPr="00000000">
        <w:rPr>
          <w:color w:val="202122"/>
          <w:sz w:val="21"/>
          <w:szCs w:val="21"/>
          <w:rtl w:val="0"/>
        </w:rPr>
        <w:t xml:space="preserve"> (30).</w:t>
      </w:r>
      <w:hyperlink r:id="rId62">
        <w:r w:rsidDel="00000000" w:rsidR="00000000" w:rsidRPr="00000000">
          <w:rPr>
            <w:color w:val="3366cc"/>
            <w:sz w:val="28"/>
            <w:szCs w:val="28"/>
            <w:vertAlign w:val="superscript"/>
            <w:rtl w:val="0"/>
          </w:rPr>
          <w:t xml:space="preserve">[8]</w:t>
        </w:r>
      </w:hyperlink>
      <w:r w:rsidDel="00000000" w:rsidR="00000000" w:rsidRPr="00000000">
        <w:rPr>
          <w:color w:val="202122"/>
          <w:sz w:val="21"/>
          <w:szCs w:val="21"/>
          <w:rtl w:val="0"/>
        </w:rPr>
        <w:t xml:space="preserve"> Much of the Cerrado is dominated by the </w:t>
      </w:r>
      <w:hyperlink r:id="rId63">
        <w:r w:rsidDel="00000000" w:rsidR="00000000" w:rsidRPr="00000000">
          <w:rPr>
            <w:color w:val="3366cc"/>
            <w:sz w:val="21"/>
            <w:szCs w:val="21"/>
            <w:rtl w:val="0"/>
          </w:rPr>
          <w:t xml:space="preserve">Vochysiaceae</w:t>
        </w:r>
      </w:hyperlink>
      <w:r w:rsidDel="00000000" w:rsidR="00000000" w:rsidRPr="00000000">
        <w:rPr>
          <w:color w:val="202122"/>
          <w:sz w:val="21"/>
          <w:szCs w:val="21"/>
          <w:rtl w:val="0"/>
        </w:rPr>
        <w:t xml:space="preserve"> (23 species in the Cerrado) due to the abundance of three species in the genus </w:t>
      </w:r>
      <w:hyperlink r:id="rId64">
        <w:r w:rsidDel="00000000" w:rsidR="00000000" w:rsidRPr="00000000">
          <w:rPr>
            <w:i w:val="1"/>
            <w:color w:val="3366cc"/>
            <w:sz w:val="21"/>
            <w:szCs w:val="21"/>
            <w:rtl w:val="0"/>
          </w:rPr>
          <w:t xml:space="preserve">Qualea</w:t>
        </w:r>
      </w:hyperlink>
      <w:r w:rsidDel="00000000" w:rsidR="00000000" w:rsidRPr="00000000">
        <w:rPr>
          <w:color w:val="202122"/>
          <w:sz w:val="21"/>
          <w:szCs w:val="21"/>
          <w:rtl w:val="0"/>
        </w:rPr>
        <w:t xml:space="preserve">.</w:t>
      </w:r>
      <w:hyperlink r:id="rId65">
        <w:r w:rsidDel="00000000" w:rsidR="00000000" w:rsidRPr="00000000">
          <w:rPr>
            <w:color w:val="3366cc"/>
            <w:sz w:val="28"/>
            <w:szCs w:val="28"/>
            <w:vertAlign w:val="superscript"/>
            <w:rtl w:val="0"/>
          </w:rPr>
          <w:t xml:space="preserve">[5]</w:t>
        </w:r>
      </w:hyperlink>
      <w:r w:rsidDel="00000000" w:rsidR="00000000" w:rsidRPr="00000000">
        <w:rPr>
          <w:color w:val="202122"/>
          <w:sz w:val="21"/>
          <w:szCs w:val="21"/>
          <w:rtl w:val="0"/>
        </w:rPr>
        <w:t xml:space="preserve"> The herbaceous layer usually reaches about 60 cm in height and is composed mainly of the </w:t>
      </w:r>
      <w:hyperlink r:id="rId66">
        <w:r w:rsidDel="00000000" w:rsidR="00000000" w:rsidRPr="00000000">
          <w:rPr>
            <w:color w:val="3366cc"/>
            <w:sz w:val="21"/>
            <w:szCs w:val="21"/>
            <w:rtl w:val="0"/>
          </w:rPr>
          <w:t xml:space="preserve">Poaceae</w:t>
        </w:r>
      </w:hyperlink>
      <w:r w:rsidDel="00000000" w:rsidR="00000000" w:rsidRPr="00000000">
        <w:rPr>
          <w:color w:val="202122"/>
          <w:sz w:val="21"/>
          <w:szCs w:val="21"/>
          <w:rtl w:val="0"/>
        </w:rPr>
        <w:t xml:space="preserve">, </w:t>
      </w:r>
      <w:hyperlink r:id="rId67">
        <w:r w:rsidDel="00000000" w:rsidR="00000000" w:rsidRPr="00000000">
          <w:rPr>
            <w:color w:val="3366cc"/>
            <w:sz w:val="21"/>
            <w:szCs w:val="21"/>
            <w:rtl w:val="0"/>
          </w:rPr>
          <w:t xml:space="preserve">Cyperaceae</w:t>
        </w:r>
      </w:hyperlink>
      <w:r w:rsidDel="00000000" w:rsidR="00000000" w:rsidRPr="00000000">
        <w:rPr>
          <w:color w:val="202122"/>
          <w:sz w:val="21"/>
          <w:szCs w:val="21"/>
          <w:rtl w:val="0"/>
        </w:rPr>
        <w:t xml:space="preserve">, </w:t>
      </w:r>
      <w:hyperlink r:id="rId68">
        <w:r w:rsidDel="00000000" w:rsidR="00000000" w:rsidRPr="00000000">
          <w:rPr>
            <w:color w:val="3366cc"/>
            <w:sz w:val="21"/>
            <w:szCs w:val="21"/>
            <w:rtl w:val="0"/>
          </w:rPr>
          <w:t xml:space="preserve">Leguminosae</w:t>
        </w:r>
      </w:hyperlink>
      <w:r w:rsidDel="00000000" w:rsidR="00000000" w:rsidRPr="00000000">
        <w:rPr>
          <w:color w:val="202122"/>
          <w:sz w:val="21"/>
          <w:szCs w:val="21"/>
          <w:rtl w:val="0"/>
        </w:rPr>
        <w:t xml:space="preserve">, </w:t>
      </w:r>
      <w:hyperlink r:id="rId69">
        <w:r w:rsidDel="00000000" w:rsidR="00000000" w:rsidRPr="00000000">
          <w:rPr>
            <w:color w:val="3366cc"/>
            <w:sz w:val="21"/>
            <w:szCs w:val="21"/>
            <w:rtl w:val="0"/>
          </w:rPr>
          <w:t xml:space="preserve">Compositae</w:t>
        </w:r>
      </w:hyperlink>
      <w:r w:rsidDel="00000000" w:rsidR="00000000" w:rsidRPr="00000000">
        <w:rPr>
          <w:color w:val="202122"/>
          <w:sz w:val="21"/>
          <w:szCs w:val="21"/>
          <w:rtl w:val="0"/>
        </w:rPr>
        <w:t xml:space="preserve">, </w:t>
      </w:r>
      <w:hyperlink r:id="rId70">
        <w:r w:rsidDel="00000000" w:rsidR="00000000" w:rsidRPr="00000000">
          <w:rPr>
            <w:color w:val="3366cc"/>
            <w:sz w:val="21"/>
            <w:szCs w:val="21"/>
            <w:rtl w:val="0"/>
          </w:rPr>
          <w:t xml:space="preserve">Myrtaceae</w:t>
        </w:r>
      </w:hyperlink>
      <w:r w:rsidDel="00000000" w:rsidR="00000000" w:rsidRPr="00000000">
        <w:rPr>
          <w:color w:val="202122"/>
          <w:sz w:val="21"/>
          <w:szCs w:val="21"/>
          <w:rtl w:val="0"/>
        </w:rPr>
        <w:t xml:space="preserve"> and </w:t>
      </w:r>
      <w:hyperlink r:id="rId71">
        <w:r w:rsidDel="00000000" w:rsidR="00000000" w:rsidRPr="00000000">
          <w:rPr>
            <w:color w:val="3366cc"/>
            <w:sz w:val="21"/>
            <w:szCs w:val="21"/>
            <w:rtl w:val="0"/>
          </w:rPr>
          <w:t xml:space="preserve">Rubiaceae</w:t>
        </w:r>
      </w:hyperlink>
      <w:r w:rsidDel="00000000" w:rsidR="00000000" w:rsidRPr="00000000">
        <w:rPr>
          <w:color w:val="202122"/>
          <w:sz w:val="21"/>
          <w:szCs w:val="21"/>
          <w:rtl w:val="0"/>
        </w:rPr>
        <w:t xml:space="preserve">.</w:t>
      </w:r>
      <w:hyperlink r:id="rId72">
        <w:r w:rsidDel="00000000" w:rsidR="00000000" w:rsidRPr="00000000">
          <w:rPr>
            <w:color w:val="3366cc"/>
            <w:sz w:val="28"/>
            <w:szCs w:val="28"/>
            <w:vertAlign w:val="superscript"/>
            <w:rtl w:val="0"/>
          </w:rPr>
          <w:t xml:space="preserve">[5]</w:t>
        </w:r>
      </w:hyperlink>
      <w:r w:rsidDel="00000000" w:rsidR="00000000" w:rsidRPr="00000000">
        <w:rPr>
          <w:color w:val="202122"/>
          <w:sz w:val="21"/>
          <w:szCs w:val="21"/>
          <w:rtl w:val="0"/>
        </w:rPr>
        <w:t xml:space="preserve"> Much of the vegetation in the gallery forests is similar to nearby rainforest; however, there are some endemic species found only in the Cerrado gallery forests.</w:t>
      </w:r>
      <w:hyperlink r:id="rId73">
        <w:r w:rsidDel="00000000" w:rsidR="00000000" w:rsidRPr="00000000">
          <w:rPr>
            <w:color w:val="3366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010">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Soil fertility, fire regime and hydrology are thought to be most influential in determining Cerrado vegetation. Cerrado soils are always well-drained and most are </w:t>
      </w:r>
      <w:hyperlink r:id="rId74">
        <w:r w:rsidDel="00000000" w:rsidR="00000000" w:rsidRPr="00000000">
          <w:rPr>
            <w:color w:val="3366cc"/>
            <w:sz w:val="21"/>
            <w:szCs w:val="21"/>
            <w:rtl w:val="0"/>
          </w:rPr>
          <w:t xml:space="preserve">oxisols</w:t>
        </w:r>
      </w:hyperlink>
      <w:r w:rsidDel="00000000" w:rsidR="00000000" w:rsidRPr="00000000">
        <w:rPr>
          <w:color w:val="202122"/>
          <w:sz w:val="21"/>
          <w:szCs w:val="21"/>
          <w:rtl w:val="0"/>
        </w:rPr>
        <w:t xml:space="preserve"> with low pH and low calcium and magnesium.</w:t>
      </w:r>
      <w:hyperlink r:id="rId75">
        <w:r w:rsidDel="00000000" w:rsidR="00000000" w:rsidRPr="00000000">
          <w:rPr>
            <w:color w:val="3366cc"/>
            <w:sz w:val="28"/>
            <w:szCs w:val="28"/>
            <w:vertAlign w:val="superscript"/>
            <w:rtl w:val="0"/>
          </w:rPr>
          <w:t xml:space="preserve">[5]</w:t>
        </w:r>
      </w:hyperlink>
      <w:hyperlink r:id="rId76">
        <w:r w:rsidDel="00000000" w:rsidR="00000000" w:rsidRPr="00000000">
          <w:rPr>
            <w:color w:val="3366cc"/>
            <w:sz w:val="28"/>
            <w:szCs w:val="28"/>
            <w:vertAlign w:val="superscript"/>
            <w:rtl w:val="0"/>
          </w:rPr>
          <w:t xml:space="preserve">[9]</w:t>
        </w:r>
      </w:hyperlink>
      <w:r w:rsidDel="00000000" w:rsidR="00000000" w:rsidRPr="00000000">
        <w:rPr>
          <w:color w:val="202122"/>
          <w:sz w:val="21"/>
          <w:szCs w:val="21"/>
          <w:rtl w:val="0"/>
        </w:rPr>
        <w:t xml:space="preserve"> The amount of potassium, nitrogen and phosphorus has been found to be positively correlated with tree trunk basal area in Cerrado habitats.</w:t>
      </w:r>
      <w:hyperlink r:id="rId77">
        <w:r w:rsidDel="00000000" w:rsidR="00000000" w:rsidRPr="00000000">
          <w:rPr>
            <w:color w:val="3366cc"/>
            <w:sz w:val="28"/>
            <w:szCs w:val="28"/>
            <w:vertAlign w:val="superscript"/>
            <w:rtl w:val="0"/>
          </w:rPr>
          <w:t xml:space="preserve">[10]</w:t>
        </w:r>
      </w:hyperlink>
      <w:r w:rsidDel="00000000" w:rsidR="00000000" w:rsidRPr="00000000">
        <w:rPr>
          <w:color w:val="202122"/>
          <w:sz w:val="21"/>
          <w:szCs w:val="21"/>
          <w:rtl w:val="0"/>
        </w:rPr>
        <w:t xml:space="preserve"> Much as in other grasslands and savannas, fire is important in maintaining and shaping the Cerrado's landscape; many plants in the Cerrado are fire-adapted, exhibiting characters like thick corky bark to withstand the heat.</w:t>
      </w:r>
      <w:hyperlink r:id="rId78">
        <w:r w:rsidDel="00000000" w:rsidR="00000000" w:rsidRPr="00000000">
          <w:rPr>
            <w:color w:val="3366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011">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Cerrado vegetation is believed to be ancient, stretching back perhaps as far in a prototypic form as the </w:t>
      </w:r>
      <w:hyperlink r:id="rId79">
        <w:r w:rsidDel="00000000" w:rsidR="00000000" w:rsidRPr="00000000">
          <w:rPr>
            <w:color w:val="3366cc"/>
            <w:sz w:val="21"/>
            <w:szCs w:val="21"/>
            <w:rtl w:val="0"/>
          </w:rPr>
          <w:t xml:space="preserve">Cretaceous</w:t>
        </w:r>
      </w:hyperlink>
      <w:r w:rsidDel="00000000" w:rsidR="00000000" w:rsidRPr="00000000">
        <w:rPr>
          <w:color w:val="202122"/>
          <w:sz w:val="21"/>
          <w:szCs w:val="21"/>
          <w:rtl w:val="0"/>
        </w:rPr>
        <w:t xml:space="preserve">, before Africa and South America separated.</w:t>
      </w:r>
      <w:hyperlink r:id="rId80">
        <w:r w:rsidDel="00000000" w:rsidR="00000000" w:rsidRPr="00000000">
          <w:rPr>
            <w:color w:val="3366cc"/>
            <w:sz w:val="28"/>
            <w:szCs w:val="28"/>
            <w:vertAlign w:val="superscript"/>
            <w:rtl w:val="0"/>
          </w:rPr>
          <w:t xml:space="preserve">[11]</w:t>
        </w:r>
      </w:hyperlink>
      <w:r w:rsidDel="00000000" w:rsidR="00000000" w:rsidRPr="00000000">
        <w:rPr>
          <w:color w:val="202122"/>
          <w:sz w:val="21"/>
          <w:szCs w:val="21"/>
          <w:rtl w:val="0"/>
        </w:rPr>
        <w:t xml:space="preserve"> A dynamic expansion and contraction between cerrado and Amazonian rainforest has probably occurred historically, with expansion of the Cerrado during glacial periods like the </w:t>
      </w:r>
      <w:hyperlink r:id="rId81">
        <w:r w:rsidDel="00000000" w:rsidR="00000000" w:rsidRPr="00000000">
          <w:rPr>
            <w:color w:val="3366cc"/>
            <w:sz w:val="21"/>
            <w:szCs w:val="21"/>
            <w:rtl w:val="0"/>
          </w:rPr>
          <w:t xml:space="preserve">Pleistocene</w:t>
        </w:r>
      </w:hyperlink>
      <w:r w:rsidDel="00000000" w:rsidR="00000000" w:rsidRPr="00000000">
        <w:rPr>
          <w:color w:val="202122"/>
          <w:sz w:val="21"/>
          <w:szCs w:val="21"/>
          <w:rtl w:val="0"/>
        </w:rPr>
        <w:t xml:space="preserve">.</w:t>
      </w:r>
      <w:hyperlink r:id="rId82">
        <w:r w:rsidDel="00000000" w:rsidR="00000000" w:rsidRPr="00000000">
          <w:rPr>
            <w:color w:val="3366cc"/>
            <w:sz w:val="28"/>
            <w:szCs w:val="28"/>
            <w:vertAlign w:val="superscript"/>
            <w:rtl w:val="0"/>
          </w:rPr>
          <w:t xml:space="preserve">[12]</w:t>
        </w:r>
      </w:hyperlink>
      <w:r w:rsidDel="00000000" w:rsidR="00000000" w:rsidRPr="00000000">
        <w:rPr>
          <w:color w:val="202122"/>
          <w:sz w:val="21"/>
          <w:szCs w:val="21"/>
          <w:rtl w:val="0"/>
        </w:rPr>
        <w:t xml:space="preserve"> These processes and the resulting fragmentation in multiple </w:t>
      </w:r>
      <w:hyperlink r:id="rId83">
        <w:r w:rsidDel="00000000" w:rsidR="00000000" w:rsidRPr="00000000">
          <w:rPr>
            <w:color w:val="3366cc"/>
            <w:sz w:val="21"/>
            <w:szCs w:val="21"/>
            <w:rtl w:val="0"/>
          </w:rPr>
          <w:t xml:space="preserve">refugia</w:t>
        </w:r>
      </w:hyperlink>
      <w:r w:rsidDel="00000000" w:rsidR="00000000" w:rsidRPr="00000000">
        <w:rPr>
          <w:color w:val="202122"/>
          <w:sz w:val="21"/>
          <w:szCs w:val="21"/>
          <w:rtl w:val="0"/>
        </w:rPr>
        <w:t xml:space="preserve"> have probably contributed to the high </w:t>
      </w:r>
      <w:hyperlink r:id="rId84">
        <w:r w:rsidDel="00000000" w:rsidR="00000000" w:rsidRPr="00000000">
          <w:rPr>
            <w:color w:val="3366cc"/>
            <w:sz w:val="21"/>
            <w:szCs w:val="21"/>
            <w:rtl w:val="0"/>
          </w:rPr>
          <w:t xml:space="preserve">species richness</w:t>
        </w:r>
      </w:hyperlink>
      <w:r w:rsidDel="00000000" w:rsidR="00000000" w:rsidRPr="00000000">
        <w:rPr>
          <w:color w:val="202122"/>
          <w:sz w:val="21"/>
          <w:szCs w:val="21"/>
          <w:rtl w:val="0"/>
        </w:rPr>
        <w:t xml:space="preserve"> both of the Cerrado and of the Amazonian rainforest.</w:t>
      </w:r>
      <w:hyperlink r:id="rId85">
        <w:r w:rsidDel="00000000" w:rsidR="00000000" w:rsidRPr="00000000">
          <w:rPr>
            <w:color w:val="3366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jddgb9rc69bg" w:id="3"/>
      <w:bookmarkEnd w:id="3"/>
      <w:r w:rsidDel="00000000" w:rsidR="00000000" w:rsidRPr="00000000">
        <w:rPr>
          <w:rFonts w:ascii="Georgia" w:cs="Georgia" w:eastAsia="Georgia" w:hAnsi="Georgia"/>
          <w:sz w:val="34"/>
          <w:szCs w:val="34"/>
          <w:rtl w:val="0"/>
        </w:rPr>
        <w:t xml:space="preserve">Fauna</w:t>
      </w:r>
      <w:r w:rsidDel="00000000" w:rsidR="00000000" w:rsidRPr="00000000">
        <w:rPr>
          <w:color w:val="54595d"/>
          <w:sz w:val="22"/>
          <w:szCs w:val="22"/>
          <w:rtl w:val="0"/>
        </w:rPr>
        <w:t xml:space="preserve">[</w:t>
      </w:r>
      <w:hyperlink r:id="rId86">
        <w:r w:rsidDel="00000000" w:rsidR="00000000" w:rsidRPr="00000000">
          <w:rPr>
            <w:color w:val="3366cc"/>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14">
      <w:pPr>
        <w:shd w:fill="ffffff" w:val="clear"/>
        <w:spacing w:after="120" w:lineRule="auto"/>
        <w:rPr>
          <w:i w:val="1"/>
          <w:color w:val="3366cc"/>
          <w:sz w:val="21"/>
          <w:szCs w:val="21"/>
        </w:rPr>
      </w:pPr>
      <w:r w:rsidDel="00000000" w:rsidR="00000000" w:rsidRPr="00000000">
        <w:rPr>
          <w:i w:val="1"/>
          <w:color w:val="202122"/>
          <w:sz w:val="21"/>
          <w:szCs w:val="21"/>
          <w:rtl w:val="0"/>
        </w:rPr>
        <w:t xml:space="preserve">See also: </w:t>
      </w:r>
      <w:hyperlink r:id="rId87">
        <w:r w:rsidDel="00000000" w:rsidR="00000000" w:rsidRPr="00000000">
          <w:rPr>
            <w:i w:val="1"/>
            <w:color w:val="3366cc"/>
            <w:sz w:val="21"/>
            <w:szCs w:val="21"/>
            <w:rtl w:val="0"/>
          </w:rPr>
          <w:t xml:space="preserve">Category:Fauna of the Cerrado</w:t>
        </w:r>
      </w:hyperlink>
      <w:r w:rsidDel="00000000" w:rsidR="00000000" w:rsidRPr="00000000">
        <w:rPr>
          <w:rtl w:val="0"/>
        </w:rPr>
      </w:r>
    </w:p>
    <w:p w:rsidR="00000000" w:rsidDel="00000000" w:rsidP="00000000" w:rsidRDefault="00000000" w:rsidRPr="00000000" w14:paraId="00000015">
      <w:pPr>
        <w:spacing w:after="280" w:before="120" w:lineRule="auto"/>
        <w:ind w:left="300" w:firstLine="0"/>
        <w:jc w:val="center"/>
        <w:rPr>
          <w:i w:val="1"/>
          <w:color w:val="3366cc"/>
          <w:sz w:val="21"/>
          <w:szCs w:val="21"/>
        </w:rPr>
      </w:pPr>
      <w:r w:rsidDel="00000000" w:rsidR="00000000" w:rsidRPr="00000000">
        <w:rPr>
          <w:i w:val="1"/>
          <w:color w:val="3366cc"/>
          <w:sz w:val="21"/>
          <w:szCs w:val="21"/>
        </w:rPr>
        <w:drawing>
          <wp:inline distB="114300" distT="114300" distL="114300" distR="114300">
            <wp:extent cx="2095500" cy="1879600"/>
            <wp:effectExtent b="9525" l="9525" r="9525" t="9525"/>
            <wp:docPr id="1" name="image1.jpg"/>
            <a:graphic>
              <a:graphicData uri="http://schemas.openxmlformats.org/drawingml/2006/picture">
                <pic:pic>
                  <pic:nvPicPr>
                    <pic:cNvPr id="0" name="image1.jpg"/>
                    <pic:cNvPicPr preferRelativeResize="0"/>
                  </pic:nvPicPr>
                  <pic:blipFill>
                    <a:blip r:embed="rId88"/>
                    <a:srcRect b="0" l="0" r="0" t="0"/>
                    <a:stretch>
                      <a:fillRect/>
                    </a:stretch>
                  </pic:blipFill>
                  <pic:spPr>
                    <a:xfrm>
                      <a:off x="0" y="0"/>
                      <a:ext cx="2095500" cy="1879600"/>
                    </a:xfrm>
                    <a:prstGeom prst="rect"/>
                    <a:ln w="9525">
                      <a:solidFill>
                        <a:srgbClr val="C8CCD1"/>
                      </a:solidFill>
                      <a:prstDash val="solid"/>
                    </a:ln>
                  </pic:spPr>
                </pic:pic>
              </a:graphicData>
            </a:graphic>
          </wp:inline>
        </w:drawing>
      </w:r>
      <w:r w:rsidDel="00000000" w:rsidR="00000000" w:rsidRPr="00000000">
        <w:fldChar w:fldCharType="begin"/>
        <w:instrText xml:space="preserve"> HYPERLINK "https://en.wikipedia.org/wiki/File:Physalaemus_nattereri_in_deimatic_behavior.jpg" </w:instrText>
        <w:fldChar w:fldCharType="separate"/>
      </w:r>
      <w:r w:rsidDel="00000000" w:rsidR="00000000" w:rsidRPr="00000000">
        <w:rPr>
          <w:rtl w:val="0"/>
        </w:rPr>
      </w:r>
    </w:p>
    <w:p w:rsidR="00000000" w:rsidDel="00000000" w:rsidP="00000000" w:rsidRDefault="00000000" w:rsidRPr="00000000" w14:paraId="00000016">
      <w:pPr>
        <w:spacing w:after="280" w:before="120" w:lineRule="auto"/>
        <w:ind w:left="300" w:firstLine="0"/>
        <w:jc w:val="center"/>
        <w:rPr>
          <w:color w:val="3366cc"/>
          <w:sz w:val="26"/>
          <w:szCs w:val="26"/>
          <w:shd w:fill="f8f9fa" w:val="clear"/>
          <w:vertAlign w:val="superscript"/>
        </w:rPr>
      </w:pPr>
      <w:r w:rsidDel="00000000" w:rsidR="00000000" w:rsidRPr="00000000">
        <w:fldChar w:fldCharType="end"/>
      </w:r>
      <w:r w:rsidDel="00000000" w:rsidR="00000000" w:rsidRPr="00000000">
        <w:rPr>
          <w:color w:val="202122"/>
          <w:sz w:val="19"/>
          <w:szCs w:val="19"/>
          <w:shd w:fill="f8f9fa" w:val="clear"/>
          <w:rtl w:val="0"/>
        </w:rPr>
        <w:t xml:space="preserve">The frog species </w:t>
      </w:r>
      <w:hyperlink r:id="rId89">
        <w:r w:rsidDel="00000000" w:rsidR="00000000" w:rsidRPr="00000000">
          <w:rPr>
            <w:i w:val="1"/>
            <w:color w:val="3366cc"/>
            <w:sz w:val="19"/>
            <w:szCs w:val="19"/>
            <w:shd w:fill="f8f9fa" w:val="clear"/>
            <w:rtl w:val="0"/>
          </w:rPr>
          <w:t xml:space="preserve">Physalaemus nattereri</w:t>
        </w:r>
      </w:hyperlink>
      <w:r w:rsidDel="00000000" w:rsidR="00000000" w:rsidRPr="00000000">
        <w:rPr>
          <w:color w:val="202122"/>
          <w:sz w:val="19"/>
          <w:szCs w:val="19"/>
          <w:shd w:fill="f8f9fa" w:val="clear"/>
          <w:rtl w:val="0"/>
        </w:rPr>
        <w:t xml:space="preserve"> (posterior view shown) is found in the open </w:t>
      </w:r>
      <w:r w:rsidDel="00000000" w:rsidR="00000000" w:rsidRPr="00000000">
        <w:rPr>
          <w:i w:val="1"/>
          <w:color w:val="202122"/>
          <w:sz w:val="19"/>
          <w:szCs w:val="19"/>
          <w:shd w:fill="f8f9fa" w:val="clear"/>
          <w:rtl w:val="0"/>
        </w:rPr>
        <w:t xml:space="preserve">cerrado</w:t>
      </w:r>
      <w:r w:rsidDel="00000000" w:rsidR="00000000" w:rsidRPr="00000000">
        <w:rPr>
          <w:color w:val="202122"/>
          <w:sz w:val="19"/>
          <w:szCs w:val="19"/>
          <w:shd w:fill="f8f9fa" w:val="clear"/>
          <w:rtl w:val="0"/>
        </w:rPr>
        <w:t xml:space="preserve">, but not in adjacent gallery forests</w:t>
      </w:r>
      <w:hyperlink r:id="rId90">
        <w:r w:rsidDel="00000000" w:rsidR="00000000" w:rsidRPr="00000000">
          <w:rPr>
            <w:color w:val="3366cc"/>
            <w:sz w:val="26"/>
            <w:szCs w:val="26"/>
            <w:shd w:fill="f8f9fa" w:val="clear"/>
            <w:vertAlign w:val="superscript"/>
            <w:rtl w:val="0"/>
          </w:rPr>
          <w:t xml:space="preserve">[13]</w:t>
        </w:r>
      </w:hyperlink>
      <w:r w:rsidDel="00000000" w:rsidR="00000000" w:rsidRPr="00000000">
        <w:rPr>
          <w:rtl w:val="0"/>
        </w:rPr>
      </w:r>
    </w:p>
    <w:p w:rsidR="00000000" w:rsidDel="00000000" w:rsidP="00000000" w:rsidRDefault="00000000" w:rsidRPr="00000000" w14:paraId="00000017">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Cerrado has a high diversity of vertebrates, with 150 amphibian species, 120 reptile species, 837 bird species, and 161 mammal species recorded.</w:t>
      </w:r>
      <w:hyperlink r:id="rId91">
        <w:r w:rsidDel="00000000" w:rsidR="00000000" w:rsidRPr="00000000">
          <w:rPr>
            <w:color w:val="3366cc"/>
            <w:sz w:val="28"/>
            <w:szCs w:val="28"/>
            <w:vertAlign w:val="superscript"/>
            <w:rtl w:val="0"/>
          </w:rPr>
          <w:t xml:space="preserve">[14]</w:t>
        </w:r>
      </w:hyperlink>
      <w:r w:rsidDel="00000000" w:rsidR="00000000" w:rsidRPr="00000000">
        <w:rPr>
          <w:color w:val="202122"/>
          <w:sz w:val="21"/>
          <w:szCs w:val="21"/>
          <w:rtl w:val="0"/>
        </w:rPr>
        <w:t xml:space="preserve"> Lizard diversity is generally thought to be relatively low in the Cerrado compared to other areas like </w:t>
      </w:r>
      <w:hyperlink r:id="rId92">
        <w:r w:rsidDel="00000000" w:rsidR="00000000" w:rsidRPr="00000000">
          <w:rPr>
            <w:i w:val="1"/>
            <w:color w:val="3366cc"/>
            <w:sz w:val="21"/>
            <w:szCs w:val="21"/>
            <w:rtl w:val="0"/>
          </w:rPr>
          <w:t xml:space="preserve">caatinga</w:t>
        </w:r>
      </w:hyperlink>
      <w:r w:rsidDel="00000000" w:rsidR="00000000" w:rsidRPr="00000000">
        <w:rPr>
          <w:color w:val="202122"/>
          <w:sz w:val="21"/>
          <w:szCs w:val="21"/>
          <w:rtl w:val="0"/>
        </w:rPr>
        <w:t xml:space="preserve"> or lowland rainforest,</w:t>
      </w:r>
      <w:hyperlink r:id="rId93">
        <w:r w:rsidDel="00000000" w:rsidR="00000000" w:rsidRPr="00000000">
          <w:rPr>
            <w:color w:val="3366cc"/>
            <w:sz w:val="28"/>
            <w:szCs w:val="28"/>
            <w:vertAlign w:val="superscript"/>
            <w:rtl w:val="0"/>
          </w:rPr>
          <w:t xml:space="preserve">[15]</w:t>
        </w:r>
      </w:hyperlink>
      <w:r w:rsidDel="00000000" w:rsidR="00000000" w:rsidRPr="00000000">
        <w:rPr>
          <w:color w:val="202122"/>
          <w:sz w:val="21"/>
          <w:szCs w:val="21"/>
          <w:rtl w:val="0"/>
        </w:rPr>
        <w:t xml:space="preserve"> although one recent study found 57 species in one cerrado area with the high diversity driven by the availability of open habitat.</w:t>
      </w:r>
      <w:hyperlink r:id="rId94">
        <w:r w:rsidDel="00000000" w:rsidR="00000000" w:rsidRPr="00000000">
          <w:rPr>
            <w:color w:val="3366cc"/>
            <w:sz w:val="28"/>
            <w:szCs w:val="28"/>
            <w:vertAlign w:val="superscript"/>
            <w:rtl w:val="0"/>
          </w:rPr>
          <w:t xml:space="preserve">[16]</w:t>
        </w:r>
      </w:hyperlink>
      <w:r w:rsidDel="00000000" w:rsidR="00000000" w:rsidRPr="00000000">
        <w:rPr>
          <w:color w:val="202122"/>
          <w:sz w:val="21"/>
          <w:szCs w:val="21"/>
          <w:rtl w:val="0"/>
        </w:rPr>
        <w:t xml:space="preserve"> </w:t>
      </w:r>
      <w:hyperlink r:id="rId95">
        <w:r w:rsidDel="00000000" w:rsidR="00000000" w:rsidRPr="00000000">
          <w:rPr>
            <w:i w:val="1"/>
            <w:color w:val="3366cc"/>
            <w:sz w:val="21"/>
            <w:szCs w:val="21"/>
            <w:rtl w:val="0"/>
          </w:rPr>
          <w:t xml:space="preserve">Ameiva ameiva</w:t>
        </w:r>
      </w:hyperlink>
      <w:r w:rsidDel="00000000" w:rsidR="00000000" w:rsidRPr="00000000">
        <w:rPr>
          <w:color w:val="202122"/>
          <w:sz w:val="21"/>
          <w:szCs w:val="21"/>
          <w:rtl w:val="0"/>
        </w:rPr>
        <w:t xml:space="preserve"> is among the largest lizards found in the Cerrado and is the most important lizard predator where it is found in the Cerrado.</w:t>
      </w:r>
      <w:hyperlink r:id="rId96">
        <w:r w:rsidDel="00000000" w:rsidR="00000000" w:rsidRPr="00000000">
          <w:rPr>
            <w:color w:val="3366cc"/>
            <w:sz w:val="28"/>
            <w:szCs w:val="28"/>
            <w:vertAlign w:val="superscript"/>
            <w:rtl w:val="0"/>
          </w:rPr>
          <w:t xml:space="preserve">[15]</w:t>
        </w:r>
      </w:hyperlink>
      <w:r w:rsidDel="00000000" w:rsidR="00000000" w:rsidRPr="00000000">
        <w:rPr>
          <w:color w:val="202122"/>
          <w:sz w:val="21"/>
          <w:szCs w:val="21"/>
          <w:rtl w:val="0"/>
        </w:rPr>
        <w:t xml:space="preserve"> There is a relatively high diversity of snakes in the Cerrado (22–61 species, depending on site) with </w:t>
      </w:r>
      <w:hyperlink r:id="rId97">
        <w:r w:rsidDel="00000000" w:rsidR="00000000" w:rsidRPr="00000000">
          <w:rPr>
            <w:color w:val="3366cc"/>
            <w:sz w:val="21"/>
            <w:szCs w:val="21"/>
            <w:rtl w:val="0"/>
          </w:rPr>
          <w:t xml:space="preserve">Colubridae</w:t>
        </w:r>
      </w:hyperlink>
      <w:r w:rsidDel="00000000" w:rsidR="00000000" w:rsidRPr="00000000">
        <w:rPr>
          <w:color w:val="202122"/>
          <w:sz w:val="21"/>
          <w:szCs w:val="21"/>
          <w:rtl w:val="0"/>
        </w:rPr>
        <w:t xml:space="preserve"> being the richest family.</w:t>
      </w:r>
      <w:hyperlink r:id="rId98">
        <w:r w:rsidDel="00000000" w:rsidR="00000000" w:rsidRPr="00000000">
          <w:rPr>
            <w:color w:val="3366cc"/>
            <w:sz w:val="28"/>
            <w:szCs w:val="28"/>
            <w:vertAlign w:val="superscript"/>
            <w:rtl w:val="0"/>
          </w:rPr>
          <w:t xml:space="preserve">[17]</w:t>
        </w:r>
      </w:hyperlink>
      <w:r w:rsidDel="00000000" w:rsidR="00000000" w:rsidRPr="00000000">
        <w:rPr>
          <w:color w:val="202122"/>
          <w:sz w:val="21"/>
          <w:szCs w:val="21"/>
          <w:rtl w:val="0"/>
        </w:rPr>
        <w:t xml:space="preserve"> The open nature of the </w:t>
      </w:r>
      <w:r w:rsidDel="00000000" w:rsidR="00000000" w:rsidRPr="00000000">
        <w:rPr>
          <w:i w:val="1"/>
          <w:color w:val="202122"/>
          <w:sz w:val="21"/>
          <w:szCs w:val="21"/>
          <w:rtl w:val="0"/>
        </w:rPr>
        <w:t xml:space="preserve">cerrado</w:t>
      </w:r>
      <w:r w:rsidDel="00000000" w:rsidR="00000000" w:rsidRPr="00000000">
        <w:rPr>
          <w:color w:val="202122"/>
          <w:sz w:val="21"/>
          <w:szCs w:val="21"/>
          <w:rtl w:val="0"/>
        </w:rPr>
        <w:t xml:space="preserve"> vegetation most likely contributes to the high diversity of snakes.</w:t>
      </w:r>
      <w:hyperlink r:id="rId99">
        <w:r w:rsidDel="00000000" w:rsidR="00000000" w:rsidRPr="00000000">
          <w:rPr>
            <w:color w:val="3366cc"/>
            <w:sz w:val="28"/>
            <w:szCs w:val="28"/>
            <w:vertAlign w:val="superscript"/>
            <w:rtl w:val="0"/>
          </w:rPr>
          <w:t xml:space="preserve">[17]</w:t>
        </w:r>
      </w:hyperlink>
      <w:r w:rsidDel="00000000" w:rsidR="00000000" w:rsidRPr="00000000">
        <w:rPr>
          <w:color w:val="202122"/>
          <w:sz w:val="21"/>
          <w:szCs w:val="21"/>
          <w:rtl w:val="0"/>
        </w:rPr>
        <w:t xml:space="preserve"> Information about Cerrado amphibians is extremely limited, although the Cerrado probably has a unique assemblage of species with some endemic to the region.</w:t>
      </w:r>
      <w:hyperlink r:id="rId100">
        <w:r w:rsidDel="00000000" w:rsidR="00000000" w:rsidRPr="00000000">
          <w:rPr>
            <w:color w:val="3366cc"/>
            <w:sz w:val="28"/>
            <w:szCs w:val="28"/>
            <w:vertAlign w:val="superscript"/>
            <w:rtl w:val="0"/>
          </w:rPr>
          <w:t xml:space="preserve">[13]</w:t>
        </w:r>
      </w:hyperlink>
      <w:r w:rsidDel="00000000" w:rsidR="00000000" w:rsidRPr="00000000">
        <w:rPr>
          <w:rtl w:val="0"/>
        </w:rPr>
      </w:r>
    </w:p>
    <w:p w:rsidR="00000000" w:rsidDel="00000000" w:rsidP="00000000" w:rsidRDefault="00000000" w:rsidRPr="00000000" w14:paraId="00000018">
      <w:pPr>
        <w:shd w:fill="ffffff" w:val="clear"/>
        <w:spacing w:after="220" w:before="100" w:lineRule="auto"/>
        <w:rPr>
          <w:color w:val="202122"/>
          <w:sz w:val="21"/>
          <w:szCs w:val="21"/>
        </w:rPr>
      </w:pPr>
      <w:r w:rsidDel="00000000" w:rsidR="00000000" w:rsidRPr="00000000">
        <w:rPr>
          <w:color w:val="202122"/>
          <w:sz w:val="21"/>
          <w:szCs w:val="21"/>
          <w:rtl w:val="0"/>
        </w:rPr>
        <w:t xml:space="preserve">Most birds found in the Cerrado breed there although there are some Austral migrants (breed in temperate South America and winter in the Amazon basin) and Nearctic migrants (breed in temperate North America and winter in the Neotropics) that pass through.</w:t>
      </w:r>
      <w:hyperlink r:id="rId101">
        <w:r w:rsidDel="00000000" w:rsidR="00000000" w:rsidRPr="00000000">
          <w:rPr>
            <w:color w:val="3366cc"/>
            <w:sz w:val="28"/>
            <w:szCs w:val="28"/>
            <w:vertAlign w:val="superscript"/>
            <w:rtl w:val="0"/>
          </w:rPr>
          <w:t xml:space="preserve">[18]</w:t>
        </w:r>
      </w:hyperlink>
      <w:r w:rsidDel="00000000" w:rsidR="00000000" w:rsidRPr="00000000">
        <w:rPr>
          <w:color w:val="202122"/>
          <w:sz w:val="21"/>
          <w:szCs w:val="21"/>
          <w:rtl w:val="0"/>
        </w:rPr>
        <w:t xml:space="preserve"> Most breeding birds in the Cerrado are found in more closed canopy areas like gallery forests although 27% of the birds breed only in open habitats and 21% breed in either open or closed habitats.</w:t>
      </w:r>
      <w:hyperlink r:id="rId102">
        <w:r w:rsidDel="00000000" w:rsidR="00000000" w:rsidRPr="00000000">
          <w:rPr>
            <w:color w:val="3366cc"/>
            <w:sz w:val="28"/>
            <w:szCs w:val="28"/>
            <w:vertAlign w:val="superscript"/>
            <w:rtl w:val="0"/>
          </w:rPr>
          <w:t xml:space="preserve">[18]</w:t>
        </w:r>
      </w:hyperlink>
      <w:r w:rsidDel="00000000" w:rsidR="00000000" w:rsidRPr="00000000">
        <w:rPr>
          <w:color w:val="202122"/>
          <w:sz w:val="21"/>
          <w:szCs w:val="21"/>
          <w:rtl w:val="0"/>
        </w:rPr>
        <w:t xml:space="preserve"> Many of the birds in the Cerrado, especially those found in closed forest, are related to species from the Atlantic rainforest and also the Amazon rainforest.</w:t>
      </w:r>
      <w:hyperlink r:id="rId103">
        <w:r w:rsidDel="00000000" w:rsidR="00000000" w:rsidRPr="00000000">
          <w:rPr>
            <w:color w:val="3366cc"/>
            <w:sz w:val="28"/>
            <w:szCs w:val="28"/>
            <w:vertAlign w:val="superscript"/>
            <w:rtl w:val="0"/>
          </w:rPr>
          <w:t xml:space="preserve">[19]</w:t>
        </w:r>
      </w:hyperlink>
      <w:r w:rsidDel="00000000" w:rsidR="00000000" w:rsidRPr="00000000">
        <w:rPr>
          <w:color w:val="202122"/>
          <w:sz w:val="21"/>
          <w:szCs w:val="21"/>
          <w:rtl w:val="0"/>
        </w:rPr>
        <w:t xml:space="preserve"> The </w:t>
      </w:r>
      <w:hyperlink r:id="rId104">
        <w:r w:rsidDel="00000000" w:rsidR="00000000" w:rsidRPr="00000000">
          <w:rPr>
            <w:color w:val="3366cc"/>
            <w:sz w:val="21"/>
            <w:szCs w:val="21"/>
            <w:rtl w:val="0"/>
          </w:rPr>
          <w:t xml:space="preserve">crowned solitary eagle</w:t>
        </w:r>
      </w:hyperlink>
      <w:r w:rsidDel="00000000" w:rsidR="00000000" w:rsidRPr="00000000">
        <w:rPr>
          <w:color w:val="202122"/>
          <w:sz w:val="21"/>
          <w:szCs w:val="21"/>
          <w:rtl w:val="0"/>
        </w:rPr>
        <w:t xml:space="preserve">, </w:t>
      </w:r>
      <w:hyperlink r:id="rId105">
        <w:r w:rsidDel="00000000" w:rsidR="00000000" w:rsidRPr="00000000">
          <w:rPr>
            <w:color w:val="3366cc"/>
            <w:sz w:val="21"/>
            <w:szCs w:val="21"/>
            <w:rtl w:val="0"/>
          </w:rPr>
          <w:t xml:space="preserve">hyacinth macaw</w:t>
        </w:r>
      </w:hyperlink>
      <w:r w:rsidDel="00000000" w:rsidR="00000000" w:rsidRPr="00000000">
        <w:rPr>
          <w:color w:val="202122"/>
          <w:sz w:val="21"/>
          <w:szCs w:val="21"/>
          <w:rtl w:val="0"/>
        </w:rPr>
        <w:t xml:space="preserve">, </w:t>
      </w:r>
      <w:hyperlink r:id="rId106">
        <w:r w:rsidDel="00000000" w:rsidR="00000000" w:rsidRPr="00000000">
          <w:rPr>
            <w:color w:val="3366cc"/>
            <w:sz w:val="21"/>
            <w:szCs w:val="21"/>
            <w:rtl w:val="0"/>
          </w:rPr>
          <w:t xml:space="preserve">toco toucan</w:t>
        </w:r>
      </w:hyperlink>
      <w:r w:rsidDel="00000000" w:rsidR="00000000" w:rsidRPr="00000000">
        <w:rPr>
          <w:color w:val="202122"/>
          <w:sz w:val="21"/>
          <w:szCs w:val="21"/>
          <w:rtl w:val="0"/>
        </w:rPr>
        <w:t xml:space="preserve">, </w:t>
      </w:r>
      <w:hyperlink r:id="rId107">
        <w:r w:rsidDel="00000000" w:rsidR="00000000" w:rsidRPr="00000000">
          <w:rPr>
            <w:color w:val="3366cc"/>
            <w:sz w:val="21"/>
            <w:szCs w:val="21"/>
            <w:rtl w:val="0"/>
          </w:rPr>
          <w:t xml:space="preserve">buff-necked ibis</w:t>
        </w:r>
      </w:hyperlink>
      <w:r w:rsidDel="00000000" w:rsidR="00000000" w:rsidRPr="00000000">
        <w:rPr>
          <w:color w:val="202122"/>
          <w:sz w:val="21"/>
          <w:szCs w:val="21"/>
          <w:rtl w:val="0"/>
        </w:rPr>
        <w:t xml:space="preserve">, </w:t>
      </w:r>
      <w:hyperlink r:id="rId108">
        <w:r w:rsidDel="00000000" w:rsidR="00000000" w:rsidRPr="00000000">
          <w:rPr>
            <w:color w:val="3366cc"/>
            <w:sz w:val="21"/>
            <w:szCs w:val="21"/>
            <w:rtl w:val="0"/>
          </w:rPr>
          <w:t xml:space="preserve">dwarf tinamou</w:t>
        </w:r>
      </w:hyperlink>
      <w:r w:rsidDel="00000000" w:rsidR="00000000" w:rsidRPr="00000000">
        <w:rPr>
          <w:color w:val="202122"/>
          <w:sz w:val="21"/>
          <w:szCs w:val="21"/>
          <w:rtl w:val="0"/>
        </w:rPr>
        <w:t xml:space="preserve">, and </w:t>
      </w:r>
      <w:hyperlink r:id="rId109">
        <w:r w:rsidDel="00000000" w:rsidR="00000000" w:rsidRPr="00000000">
          <w:rPr>
            <w:color w:val="3366cc"/>
            <w:sz w:val="21"/>
            <w:szCs w:val="21"/>
            <w:rtl w:val="0"/>
          </w:rPr>
          <w:t xml:space="preserve">Brazilian merganser</w:t>
        </w:r>
      </w:hyperlink>
      <w:r w:rsidDel="00000000" w:rsidR="00000000" w:rsidRPr="00000000">
        <w:rPr>
          <w:color w:val="202122"/>
          <w:sz w:val="21"/>
          <w:szCs w:val="21"/>
          <w:rtl w:val="0"/>
        </w:rPr>
        <w:t xml:space="preserve"> are examples of birds found in the Cerrado.</w:t>
      </w:r>
    </w:p>
    <w:p w:rsidR="00000000" w:rsidDel="00000000" w:rsidP="00000000" w:rsidRDefault="00000000" w:rsidRPr="00000000" w14:paraId="00000019">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Gallery forests serve as primary habitat for most of the mammals in the Cerrado, having more water, being protected from fires that sweep the landscape and having a more highly structured habitat.</w:t>
      </w:r>
      <w:hyperlink r:id="rId110">
        <w:r w:rsidDel="00000000" w:rsidR="00000000" w:rsidRPr="00000000">
          <w:rPr>
            <w:color w:val="3366cc"/>
            <w:sz w:val="28"/>
            <w:szCs w:val="28"/>
            <w:vertAlign w:val="superscript"/>
            <w:rtl w:val="0"/>
          </w:rPr>
          <w:t xml:space="preserve">[20]</w:t>
        </w:r>
      </w:hyperlink>
      <w:r w:rsidDel="00000000" w:rsidR="00000000" w:rsidRPr="00000000">
        <w:rPr>
          <w:color w:val="202122"/>
          <w:sz w:val="21"/>
          <w:szCs w:val="21"/>
          <w:rtl w:val="0"/>
        </w:rPr>
        <w:t xml:space="preserve"> Eleven mammal species are endemic to the Cerrado.</w:t>
      </w:r>
      <w:hyperlink r:id="rId111">
        <w:r w:rsidDel="00000000" w:rsidR="00000000" w:rsidRPr="00000000">
          <w:rPr>
            <w:color w:val="3366cc"/>
            <w:sz w:val="28"/>
            <w:szCs w:val="28"/>
            <w:vertAlign w:val="superscript"/>
            <w:rtl w:val="0"/>
          </w:rPr>
          <w:t xml:space="preserve">[20]</w:t>
        </w:r>
      </w:hyperlink>
      <w:r w:rsidDel="00000000" w:rsidR="00000000" w:rsidRPr="00000000">
        <w:rPr>
          <w:color w:val="202122"/>
          <w:sz w:val="21"/>
          <w:szCs w:val="21"/>
          <w:rtl w:val="0"/>
        </w:rPr>
        <w:t xml:space="preserve"> Notable species include large herbivores like the </w:t>
      </w:r>
      <w:hyperlink r:id="rId112">
        <w:r w:rsidDel="00000000" w:rsidR="00000000" w:rsidRPr="00000000">
          <w:rPr>
            <w:color w:val="3366cc"/>
            <w:sz w:val="21"/>
            <w:szCs w:val="21"/>
            <w:rtl w:val="0"/>
          </w:rPr>
          <w:t xml:space="preserve">Brazilian tapir</w:t>
        </w:r>
      </w:hyperlink>
      <w:r w:rsidDel="00000000" w:rsidR="00000000" w:rsidRPr="00000000">
        <w:rPr>
          <w:color w:val="202122"/>
          <w:sz w:val="21"/>
          <w:szCs w:val="21"/>
          <w:rtl w:val="0"/>
        </w:rPr>
        <w:t xml:space="preserve"> and </w:t>
      </w:r>
      <w:hyperlink r:id="rId113">
        <w:r w:rsidDel="00000000" w:rsidR="00000000" w:rsidRPr="00000000">
          <w:rPr>
            <w:color w:val="3366cc"/>
            <w:sz w:val="21"/>
            <w:szCs w:val="21"/>
            <w:rtl w:val="0"/>
          </w:rPr>
          <w:t xml:space="preserve">Pampas deer</w:t>
        </w:r>
      </w:hyperlink>
      <w:r w:rsidDel="00000000" w:rsidR="00000000" w:rsidRPr="00000000">
        <w:rPr>
          <w:color w:val="202122"/>
          <w:sz w:val="21"/>
          <w:szCs w:val="21"/>
          <w:rtl w:val="0"/>
        </w:rPr>
        <w:t xml:space="preserve"> and large predators like the </w:t>
      </w:r>
      <w:hyperlink r:id="rId114">
        <w:r w:rsidDel="00000000" w:rsidR="00000000" w:rsidRPr="00000000">
          <w:rPr>
            <w:color w:val="3366cc"/>
            <w:sz w:val="21"/>
            <w:szCs w:val="21"/>
            <w:rtl w:val="0"/>
          </w:rPr>
          <w:t xml:space="preserve">maned wolf</w:t>
        </w:r>
      </w:hyperlink>
      <w:r w:rsidDel="00000000" w:rsidR="00000000" w:rsidRPr="00000000">
        <w:rPr>
          <w:color w:val="202122"/>
          <w:sz w:val="21"/>
          <w:szCs w:val="21"/>
          <w:rtl w:val="0"/>
        </w:rPr>
        <w:t xml:space="preserve">, </w:t>
      </w:r>
      <w:hyperlink r:id="rId115">
        <w:r w:rsidDel="00000000" w:rsidR="00000000" w:rsidRPr="00000000">
          <w:rPr>
            <w:color w:val="3366cc"/>
            <w:sz w:val="21"/>
            <w:szCs w:val="21"/>
            <w:rtl w:val="0"/>
          </w:rPr>
          <w:t xml:space="preserve">cougar</w:t>
        </w:r>
      </w:hyperlink>
      <w:r w:rsidDel="00000000" w:rsidR="00000000" w:rsidRPr="00000000">
        <w:rPr>
          <w:color w:val="202122"/>
          <w:sz w:val="21"/>
          <w:szCs w:val="21"/>
          <w:rtl w:val="0"/>
        </w:rPr>
        <w:t xml:space="preserve">, </w:t>
      </w:r>
      <w:hyperlink r:id="rId116">
        <w:r w:rsidDel="00000000" w:rsidR="00000000" w:rsidRPr="00000000">
          <w:rPr>
            <w:color w:val="3366cc"/>
            <w:sz w:val="21"/>
            <w:szCs w:val="21"/>
            <w:rtl w:val="0"/>
          </w:rPr>
          <w:t xml:space="preserve">jaguar</w:t>
        </w:r>
      </w:hyperlink>
      <w:r w:rsidDel="00000000" w:rsidR="00000000" w:rsidRPr="00000000">
        <w:rPr>
          <w:color w:val="202122"/>
          <w:sz w:val="21"/>
          <w:szCs w:val="21"/>
          <w:rtl w:val="0"/>
        </w:rPr>
        <w:t xml:space="preserve">, </w:t>
      </w:r>
      <w:hyperlink r:id="rId117">
        <w:r w:rsidDel="00000000" w:rsidR="00000000" w:rsidRPr="00000000">
          <w:rPr>
            <w:color w:val="3366cc"/>
            <w:sz w:val="21"/>
            <w:szCs w:val="21"/>
            <w:rtl w:val="0"/>
          </w:rPr>
          <w:t xml:space="preserve">giant otter</w:t>
        </w:r>
      </w:hyperlink>
      <w:r w:rsidDel="00000000" w:rsidR="00000000" w:rsidRPr="00000000">
        <w:rPr>
          <w:color w:val="202122"/>
          <w:sz w:val="21"/>
          <w:szCs w:val="21"/>
          <w:rtl w:val="0"/>
        </w:rPr>
        <w:t xml:space="preserve">, </w:t>
      </w:r>
      <w:hyperlink r:id="rId118">
        <w:r w:rsidDel="00000000" w:rsidR="00000000" w:rsidRPr="00000000">
          <w:rPr>
            <w:color w:val="3366cc"/>
            <w:sz w:val="21"/>
            <w:szCs w:val="21"/>
            <w:rtl w:val="0"/>
          </w:rPr>
          <w:t xml:space="preserve">ocelot</w:t>
        </w:r>
      </w:hyperlink>
      <w:r w:rsidDel="00000000" w:rsidR="00000000" w:rsidRPr="00000000">
        <w:rPr>
          <w:color w:val="202122"/>
          <w:sz w:val="21"/>
          <w:szCs w:val="21"/>
          <w:rtl w:val="0"/>
        </w:rPr>
        <w:t xml:space="preserve"> and </w:t>
      </w:r>
      <w:hyperlink r:id="rId119">
        <w:r w:rsidDel="00000000" w:rsidR="00000000" w:rsidRPr="00000000">
          <w:rPr>
            <w:color w:val="3366cc"/>
            <w:sz w:val="21"/>
            <w:szCs w:val="21"/>
            <w:rtl w:val="0"/>
          </w:rPr>
          <w:t xml:space="preserve">jaguarundi</w:t>
        </w:r>
      </w:hyperlink>
      <w:r w:rsidDel="00000000" w:rsidR="00000000" w:rsidRPr="00000000">
        <w:rPr>
          <w:color w:val="202122"/>
          <w:sz w:val="21"/>
          <w:szCs w:val="21"/>
          <w:rtl w:val="0"/>
        </w:rPr>
        <w:t xml:space="preserve">. Although the diversity is much lower than in the adjacent Amazon and Atlantic Forest, several species of monkeys are present, including </w:t>
      </w:r>
      <w:hyperlink r:id="rId120">
        <w:r w:rsidDel="00000000" w:rsidR="00000000" w:rsidRPr="00000000">
          <w:rPr>
            <w:color w:val="3366cc"/>
            <w:sz w:val="21"/>
            <w:szCs w:val="21"/>
            <w:rtl w:val="0"/>
          </w:rPr>
          <w:t xml:space="preserve">black-striped capuchin</w:t>
        </w:r>
      </w:hyperlink>
      <w:r w:rsidDel="00000000" w:rsidR="00000000" w:rsidRPr="00000000">
        <w:rPr>
          <w:color w:val="202122"/>
          <w:sz w:val="21"/>
          <w:szCs w:val="21"/>
          <w:rtl w:val="0"/>
        </w:rPr>
        <w:t xml:space="preserve">, </w:t>
      </w:r>
      <w:hyperlink r:id="rId121">
        <w:r w:rsidDel="00000000" w:rsidR="00000000" w:rsidRPr="00000000">
          <w:rPr>
            <w:color w:val="3366cc"/>
            <w:sz w:val="21"/>
            <w:szCs w:val="21"/>
            <w:rtl w:val="0"/>
          </w:rPr>
          <w:t xml:space="preserve">black howler monkey</w:t>
        </w:r>
      </w:hyperlink>
      <w:r w:rsidDel="00000000" w:rsidR="00000000" w:rsidRPr="00000000">
        <w:rPr>
          <w:color w:val="202122"/>
          <w:sz w:val="21"/>
          <w:szCs w:val="21"/>
          <w:rtl w:val="0"/>
        </w:rPr>
        <w:t xml:space="preserve"> and </w:t>
      </w:r>
      <w:hyperlink r:id="rId122">
        <w:r w:rsidDel="00000000" w:rsidR="00000000" w:rsidRPr="00000000">
          <w:rPr>
            <w:color w:val="3366cc"/>
            <w:sz w:val="21"/>
            <w:szCs w:val="21"/>
            <w:rtl w:val="0"/>
          </w:rPr>
          <w:t xml:space="preserve">black-tufted marmoset</w:t>
        </w:r>
      </w:hyperlink>
      <w:r w:rsidDel="00000000" w:rsidR="00000000" w:rsidRPr="00000000">
        <w:rPr>
          <w:color w:val="202122"/>
          <w:sz w:val="21"/>
          <w:szCs w:val="21"/>
          <w:rtl w:val="0"/>
        </w:rPr>
        <w:t xml:space="preserve">.</w:t>
      </w:r>
      <w:hyperlink r:id="rId123">
        <w:r w:rsidDel="00000000" w:rsidR="00000000" w:rsidRPr="00000000">
          <w:rPr>
            <w:color w:val="3366cc"/>
            <w:sz w:val="28"/>
            <w:szCs w:val="28"/>
            <w:vertAlign w:val="superscript"/>
            <w:rtl w:val="0"/>
          </w:rPr>
          <w:t xml:space="preserve">[21]</w:t>
        </w:r>
      </w:hyperlink>
      <w:r w:rsidDel="00000000" w:rsidR="00000000" w:rsidRPr="00000000">
        <w:rPr>
          <w:rtl w:val="0"/>
        </w:rPr>
      </w:r>
    </w:p>
    <w:p w:rsidR="00000000" w:rsidDel="00000000" w:rsidP="00000000" w:rsidRDefault="00000000" w:rsidRPr="00000000" w14:paraId="0000001A">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insects of the Cerrado are relatively understudied.</w:t>
      </w:r>
      <w:hyperlink r:id="rId124">
        <w:r w:rsidDel="00000000" w:rsidR="00000000" w:rsidRPr="00000000">
          <w:rPr>
            <w:color w:val="3366cc"/>
            <w:sz w:val="28"/>
            <w:szCs w:val="28"/>
            <w:vertAlign w:val="superscript"/>
            <w:rtl w:val="0"/>
          </w:rPr>
          <w:t xml:space="preserve">[22]</w:t>
        </w:r>
      </w:hyperlink>
      <w:r w:rsidDel="00000000" w:rsidR="00000000" w:rsidRPr="00000000">
        <w:rPr>
          <w:color w:val="202122"/>
          <w:sz w:val="21"/>
          <w:szCs w:val="21"/>
          <w:rtl w:val="0"/>
        </w:rPr>
        <w:t xml:space="preserve"> A yearlong survey of the Cerrado at one reserve in Brazil found that the orders </w:t>
      </w:r>
      <w:hyperlink r:id="rId125">
        <w:r w:rsidDel="00000000" w:rsidR="00000000" w:rsidRPr="00000000">
          <w:rPr>
            <w:color w:val="3366cc"/>
            <w:sz w:val="21"/>
            <w:szCs w:val="21"/>
            <w:rtl w:val="0"/>
          </w:rPr>
          <w:t xml:space="preserve">Coleoptera</w:t>
        </w:r>
      </w:hyperlink>
      <w:r w:rsidDel="00000000" w:rsidR="00000000" w:rsidRPr="00000000">
        <w:rPr>
          <w:color w:val="202122"/>
          <w:sz w:val="21"/>
          <w:szCs w:val="21"/>
          <w:rtl w:val="0"/>
        </w:rPr>
        <w:t xml:space="preserve">, </w:t>
      </w:r>
      <w:hyperlink r:id="rId126">
        <w:r w:rsidDel="00000000" w:rsidR="00000000" w:rsidRPr="00000000">
          <w:rPr>
            <w:color w:val="3366cc"/>
            <w:sz w:val="21"/>
            <w:szCs w:val="21"/>
            <w:rtl w:val="0"/>
          </w:rPr>
          <w:t xml:space="preserve">Hymenoptera</w:t>
        </w:r>
      </w:hyperlink>
      <w:r w:rsidDel="00000000" w:rsidR="00000000" w:rsidRPr="00000000">
        <w:rPr>
          <w:color w:val="202122"/>
          <w:sz w:val="21"/>
          <w:szCs w:val="21"/>
          <w:rtl w:val="0"/>
        </w:rPr>
        <w:t xml:space="preserve">, </w:t>
      </w:r>
      <w:hyperlink r:id="rId127">
        <w:r w:rsidDel="00000000" w:rsidR="00000000" w:rsidRPr="00000000">
          <w:rPr>
            <w:color w:val="3366cc"/>
            <w:sz w:val="21"/>
            <w:szCs w:val="21"/>
            <w:rtl w:val="0"/>
          </w:rPr>
          <w:t xml:space="preserve">Diptera</w:t>
        </w:r>
      </w:hyperlink>
      <w:r w:rsidDel="00000000" w:rsidR="00000000" w:rsidRPr="00000000">
        <w:rPr>
          <w:color w:val="202122"/>
          <w:sz w:val="21"/>
          <w:szCs w:val="21"/>
          <w:rtl w:val="0"/>
        </w:rPr>
        <w:t xml:space="preserve"> and </w:t>
      </w:r>
      <w:hyperlink r:id="rId128">
        <w:r w:rsidDel="00000000" w:rsidR="00000000" w:rsidRPr="00000000">
          <w:rPr>
            <w:color w:val="3366cc"/>
            <w:sz w:val="21"/>
            <w:szCs w:val="21"/>
            <w:rtl w:val="0"/>
          </w:rPr>
          <w:t xml:space="preserve">Isoptera</w:t>
        </w:r>
      </w:hyperlink>
      <w:r w:rsidDel="00000000" w:rsidR="00000000" w:rsidRPr="00000000">
        <w:rPr>
          <w:color w:val="202122"/>
          <w:sz w:val="21"/>
          <w:szCs w:val="21"/>
          <w:rtl w:val="0"/>
        </w:rPr>
        <w:t xml:space="preserve"> accounted for 89.5% of all captures.</w:t>
      </w:r>
      <w:hyperlink r:id="rId129">
        <w:r w:rsidDel="00000000" w:rsidR="00000000" w:rsidRPr="00000000">
          <w:rPr>
            <w:color w:val="3366cc"/>
            <w:sz w:val="28"/>
            <w:szCs w:val="28"/>
            <w:vertAlign w:val="superscript"/>
            <w:rtl w:val="0"/>
          </w:rPr>
          <w:t xml:space="preserve">[22]</w:t>
        </w:r>
      </w:hyperlink>
      <w:r w:rsidDel="00000000" w:rsidR="00000000" w:rsidRPr="00000000">
        <w:rPr>
          <w:color w:val="202122"/>
          <w:sz w:val="21"/>
          <w:szCs w:val="21"/>
          <w:rtl w:val="0"/>
        </w:rPr>
        <w:t xml:space="preserve"> The Cerrado also supports a high density (up to 4000 per hectare) of the nests of leaf cutter ants (</w:t>
      </w:r>
      <w:r w:rsidDel="00000000" w:rsidR="00000000" w:rsidRPr="00000000">
        <w:rPr>
          <w:i w:val="1"/>
          <w:color w:val="202122"/>
          <w:sz w:val="21"/>
          <w:szCs w:val="21"/>
          <w:rtl w:val="0"/>
        </w:rPr>
        <w:t xml:space="preserve">saúvas</w:t>
      </w:r>
      <w:r w:rsidDel="00000000" w:rsidR="00000000" w:rsidRPr="00000000">
        <w:rPr>
          <w:color w:val="202122"/>
          <w:sz w:val="21"/>
          <w:szCs w:val="21"/>
          <w:rtl w:val="0"/>
        </w:rPr>
        <w:t xml:space="preserve">), which are also very diverse.</w:t>
      </w:r>
      <w:hyperlink r:id="rId130">
        <w:r w:rsidDel="00000000" w:rsidR="00000000" w:rsidRPr="00000000">
          <w:rPr>
            <w:color w:val="3366cc"/>
            <w:sz w:val="28"/>
            <w:szCs w:val="28"/>
            <w:vertAlign w:val="superscript"/>
            <w:rtl w:val="0"/>
          </w:rPr>
          <w:t xml:space="preserve">[23]</w:t>
        </w:r>
      </w:hyperlink>
      <w:r w:rsidDel="00000000" w:rsidR="00000000" w:rsidRPr="00000000">
        <w:rPr>
          <w:color w:val="202122"/>
          <w:sz w:val="21"/>
          <w:szCs w:val="21"/>
          <w:rtl w:val="0"/>
        </w:rPr>
        <w:t xml:space="preserve"> Along with termites, leaf cutter ants are the primary herbivores of the Cerrado and play an important role in consuming and decomposing organic matter, as well as constituting an important food source to many other animal species.</w:t>
      </w:r>
      <w:hyperlink r:id="rId131">
        <w:r w:rsidDel="00000000" w:rsidR="00000000" w:rsidRPr="00000000">
          <w:rPr>
            <w:color w:val="3366cc"/>
            <w:sz w:val="28"/>
            <w:szCs w:val="28"/>
            <w:vertAlign w:val="superscript"/>
            <w:rtl w:val="0"/>
          </w:rPr>
          <w:t xml:space="preserve">[24]</w:t>
        </w:r>
      </w:hyperlink>
      <w:r w:rsidDel="00000000" w:rsidR="00000000" w:rsidRPr="00000000">
        <w:rPr>
          <w:color w:val="202122"/>
          <w:sz w:val="21"/>
          <w:szCs w:val="21"/>
          <w:rtl w:val="0"/>
        </w:rPr>
        <w:t xml:space="preserve"> The highest diversity of galling insects (insects that build </w:t>
      </w:r>
      <w:hyperlink r:id="rId132">
        <w:r w:rsidDel="00000000" w:rsidR="00000000" w:rsidRPr="00000000">
          <w:rPr>
            <w:color w:val="3366cc"/>
            <w:sz w:val="21"/>
            <w:szCs w:val="21"/>
            <w:rtl w:val="0"/>
          </w:rPr>
          <w:t xml:space="preserve">galls</w:t>
        </w:r>
      </w:hyperlink>
      <w:r w:rsidDel="00000000" w:rsidR="00000000" w:rsidRPr="00000000">
        <w:rPr>
          <w:color w:val="202122"/>
          <w:sz w:val="21"/>
          <w:szCs w:val="21"/>
          <w:rtl w:val="0"/>
        </w:rPr>
        <w:t xml:space="preserve">) in the world is also found in the Cerrado, with the most species (46) found at the base of the </w:t>
      </w:r>
      <w:hyperlink r:id="rId133">
        <w:r w:rsidDel="00000000" w:rsidR="00000000" w:rsidRPr="00000000">
          <w:rPr>
            <w:color w:val="3366cc"/>
            <w:sz w:val="21"/>
            <w:szCs w:val="21"/>
            <w:rtl w:val="0"/>
          </w:rPr>
          <w:t xml:space="preserve">Serra do Cipó</w:t>
        </w:r>
      </w:hyperlink>
      <w:r w:rsidDel="00000000" w:rsidR="00000000" w:rsidRPr="00000000">
        <w:rPr>
          <w:color w:val="202122"/>
          <w:sz w:val="21"/>
          <w:szCs w:val="21"/>
          <w:rtl w:val="0"/>
        </w:rPr>
        <w:t xml:space="preserve"> in southeast Brazil.</w:t>
      </w:r>
      <w:hyperlink r:id="rId134">
        <w:r w:rsidDel="00000000" w:rsidR="00000000" w:rsidRPr="00000000">
          <w:rPr>
            <w:color w:val="3366cc"/>
            <w:sz w:val="28"/>
            <w:szCs w:val="28"/>
            <w:vertAlign w:val="superscript"/>
            <w:rtl w:val="0"/>
          </w:rPr>
          <w:t xml:space="preserve">[25]</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3m8ul8npaj20" w:id="4"/>
      <w:bookmarkEnd w:id="4"/>
      <w:r w:rsidDel="00000000" w:rsidR="00000000" w:rsidRPr="00000000">
        <w:rPr>
          <w:rFonts w:ascii="Georgia" w:cs="Georgia" w:eastAsia="Georgia" w:hAnsi="Georgia"/>
          <w:sz w:val="34"/>
          <w:szCs w:val="34"/>
          <w:rtl w:val="0"/>
        </w:rPr>
        <w:t xml:space="preserve">History and human population</w:t>
      </w:r>
      <w:r w:rsidDel="00000000" w:rsidR="00000000" w:rsidRPr="00000000">
        <w:rPr>
          <w:color w:val="54595d"/>
          <w:sz w:val="22"/>
          <w:szCs w:val="22"/>
          <w:rtl w:val="0"/>
        </w:rPr>
        <w:t xml:space="preserve">[</w:t>
      </w:r>
      <w:hyperlink r:id="rId135">
        <w:r w:rsidDel="00000000" w:rsidR="00000000" w:rsidRPr="00000000">
          <w:rPr>
            <w:color w:val="3366cc"/>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1D">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first detailed European account of the Brazilian cerrados was provided by Danish botanist </w:t>
      </w:r>
      <w:hyperlink r:id="rId136">
        <w:r w:rsidDel="00000000" w:rsidR="00000000" w:rsidRPr="00000000">
          <w:rPr>
            <w:color w:val="3366cc"/>
            <w:sz w:val="21"/>
            <w:szCs w:val="21"/>
            <w:rtl w:val="0"/>
          </w:rPr>
          <w:t xml:space="preserve">Eugenius Warming</w:t>
        </w:r>
      </w:hyperlink>
      <w:r w:rsidDel="00000000" w:rsidR="00000000" w:rsidRPr="00000000">
        <w:rPr>
          <w:color w:val="202122"/>
          <w:sz w:val="21"/>
          <w:szCs w:val="21"/>
          <w:rtl w:val="0"/>
        </w:rPr>
        <w:t xml:space="preserve"> (1892) in the book Lagoa Santa,</w:t>
      </w:r>
      <w:hyperlink r:id="rId137">
        <w:r w:rsidDel="00000000" w:rsidR="00000000" w:rsidRPr="00000000">
          <w:rPr>
            <w:color w:val="3366cc"/>
            <w:sz w:val="28"/>
            <w:szCs w:val="28"/>
            <w:vertAlign w:val="superscript"/>
            <w:rtl w:val="0"/>
          </w:rPr>
          <w:t xml:space="preserve">[26]</w:t>
        </w:r>
      </w:hyperlink>
      <w:r w:rsidDel="00000000" w:rsidR="00000000" w:rsidRPr="00000000">
        <w:rPr>
          <w:color w:val="202122"/>
          <w:sz w:val="21"/>
          <w:szCs w:val="21"/>
          <w:rtl w:val="0"/>
        </w:rPr>
        <w:t xml:space="preserve"> in which he describes the main features of the cerrado vegetation in the state of </w:t>
      </w:r>
      <w:hyperlink r:id="rId138">
        <w:r w:rsidDel="00000000" w:rsidR="00000000" w:rsidRPr="00000000">
          <w:rPr>
            <w:color w:val="3366cc"/>
            <w:sz w:val="21"/>
            <w:szCs w:val="21"/>
            <w:rtl w:val="0"/>
          </w:rPr>
          <w:t xml:space="preserve">Minas Gerais</w:t>
        </w:r>
      </w:hyperlink>
      <w:r w:rsidDel="00000000" w:rsidR="00000000" w:rsidRPr="00000000">
        <w:rPr>
          <w:color w:val="202122"/>
          <w:sz w:val="21"/>
          <w:szCs w:val="21"/>
          <w:rtl w:val="0"/>
        </w:rPr>
        <w:t xml:space="preserve">.</w:t>
      </w:r>
      <w:hyperlink r:id="rId139">
        <w:r w:rsidDel="00000000" w:rsidR="00000000" w:rsidRPr="00000000">
          <w:rPr>
            <w:color w:val="3366cc"/>
            <w:sz w:val="28"/>
            <w:szCs w:val="28"/>
            <w:vertAlign w:val="superscript"/>
            <w:rtl w:val="0"/>
          </w:rPr>
          <w:t xml:space="preserve">[27]</w:t>
        </w:r>
      </w:hyperlink>
      <w:r w:rsidDel="00000000" w:rsidR="00000000" w:rsidRPr="00000000">
        <w:rPr>
          <w:rtl w:val="0"/>
        </w:rPr>
      </w:r>
    </w:p>
    <w:p w:rsidR="00000000" w:rsidDel="00000000" w:rsidP="00000000" w:rsidRDefault="00000000" w:rsidRPr="00000000" w14:paraId="0000001E">
      <w:pPr>
        <w:shd w:fill="ffffff" w:val="clear"/>
        <w:spacing w:after="220" w:before="100" w:lineRule="auto"/>
        <w:rPr>
          <w:color w:val="202122"/>
          <w:sz w:val="21"/>
          <w:szCs w:val="21"/>
        </w:rPr>
      </w:pPr>
      <w:r w:rsidDel="00000000" w:rsidR="00000000" w:rsidRPr="00000000">
        <w:rPr>
          <w:color w:val="202122"/>
          <w:sz w:val="21"/>
          <w:szCs w:val="21"/>
          <w:rtl w:val="0"/>
        </w:rPr>
        <w:t xml:space="preserve">Taking advantage of the sprouting of the herbaceous stratum that follows a burning in the Cerrado, the aboriginal inhabitants of these regions learned to use the fire as a tool, to increase the fodder to offer to their domesticated animals.</w:t>
      </w:r>
    </w:p>
    <w:p w:rsidR="00000000" w:rsidDel="00000000" w:rsidP="00000000" w:rsidRDefault="00000000" w:rsidRPr="00000000" w14:paraId="0000001F">
      <w:pPr>
        <w:shd w:fill="ffffff" w:val="clear"/>
        <w:spacing w:after="220" w:before="100" w:lineRule="auto"/>
        <w:rPr>
          <w:color w:val="3366cc"/>
          <w:sz w:val="28"/>
          <w:szCs w:val="28"/>
          <w:vertAlign w:val="superscript"/>
        </w:rPr>
      </w:pPr>
      <w:hyperlink r:id="rId140">
        <w:r w:rsidDel="00000000" w:rsidR="00000000" w:rsidRPr="00000000">
          <w:rPr>
            <w:color w:val="3366cc"/>
            <w:sz w:val="21"/>
            <w:szCs w:val="21"/>
            <w:rtl w:val="0"/>
          </w:rPr>
          <w:t xml:space="preserve">Xavantes</w:t>
        </w:r>
      </w:hyperlink>
      <w:r w:rsidDel="00000000" w:rsidR="00000000" w:rsidRPr="00000000">
        <w:rPr>
          <w:color w:val="202122"/>
          <w:sz w:val="21"/>
          <w:szCs w:val="21"/>
          <w:rtl w:val="0"/>
        </w:rPr>
        <w:t xml:space="preserve">, </w:t>
      </w:r>
      <w:hyperlink r:id="rId141">
        <w:r w:rsidDel="00000000" w:rsidR="00000000" w:rsidRPr="00000000">
          <w:rPr>
            <w:color w:val="d73333"/>
            <w:sz w:val="21"/>
            <w:szCs w:val="21"/>
            <w:rtl w:val="0"/>
          </w:rPr>
          <w:t xml:space="preserve">Tapuias</w:t>
        </w:r>
      </w:hyperlink>
      <w:r w:rsidDel="00000000" w:rsidR="00000000" w:rsidRPr="00000000">
        <w:rPr>
          <w:color w:val="202122"/>
          <w:sz w:val="18"/>
          <w:szCs w:val="18"/>
          <w:rtl w:val="0"/>
        </w:rPr>
        <w:t xml:space="preserve"> [</w:t>
      </w:r>
      <w:hyperlink r:id="rId142">
        <w:r w:rsidDel="00000000" w:rsidR="00000000" w:rsidRPr="00000000">
          <w:rPr>
            <w:color w:val="3366cc"/>
            <w:sz w:val="18"/>
            <w:szCs w:val="18"/>
            <w:rtl w:val="0"/>
          </w:rPr>
          <w:t xml:space="preserve">pt</w:t>
        </w:r>
      </w:hyperlink>
      <w:r w:rsidDel="00000000" w:rsidR="00000000" w:rsidRPr="00000000">
        <w:rPr>
          <w:color w:val="202122"/>
          <w:sz w:val="18"/>
          <w:szCs w:val="18"/>
          <w:rtl w:val="0"/>
        </w:rPr>
        <w:t xml:space="preserve">]</w:t>
      </w:r>
      <w:r w:rsidDel="00000000" w:rsidR="00000000" w:rsidRPr="00000000">
        <w:rPr>
          <w:color w:val="202122"/>
          <w:sz w:val="21"/>
          <w:szCs w:val="21"/>
          <w:rtl w:val="0"/>
        </w:rPr>
        <w:t xml:space="preserve">, </w:t>
      </w:r>
      <w:hyperlink r:id="rId143">
        <w:r w:rsidDel="00000000" w:rsidR="00000000" w:rsidRPr="00000000">
          <w:rPr>
            <w:color w:val="3366cc"/>
            <w:sz w:val="21"/>
            <w:szCs w:val="21"/>
            <w:rtl w:val="0"/>
          </w:rPr>
          <w:t xml:space="preserve">Karajás</w:t>
        </w:r>
      </w:hyperlink>
      <w:r w:rsidDel="00000000" w:rsidR="00000000" w:rsidRPr="00000000">
        <w:rPr>
          <w:color w:val="202122"/>
          <w:sz w:val="21"/>
          <w:szCs w:val="21"/>
          <w:rtl w:val="0"/>
        </w:rPr>
        <w:t xml:space="preserve">, Avá-</w:t>
      </w:r>
      <w:hyperlink r:id="rId144">
        <w:r w:rsidDel="00000000" w:rsidR="00000000" w:rsidRPr="00000000">
          <w:rPr>
            <w:color w:val="3366cc"/>
            <w:sz w:val="21"/>
            <w:szCs w:val="21"/>
            <w:rtl w:val="0"/>
          </w:rPr>
          <w:t xml:space="preserve">Canoeiros</w:t>
        </w:r>
      </w:hyperlink>
      <w:r w:rsidDel="00000000" w:rsidR="00000000" w:rsidRPr="00000000">
        <w:rPr>
          <w:color w:val="202122"/>
          <w:sz w:val="21"/>
          <w:szCs w:val="21"/>
          <w:rtl w:val="0"/>
        </w:rPr>
        <w:t xml:space="preserve">, </w:t>
      </w:r>
      <w:hyperlink r:id="rId145">
        <w:r w:rsidDel="00000000" w:rsidR="00000000" w:rsidRPr="00000000">
          <w:rPr>
            <w:color w:val="3366cc"/>
            <w:sz w:val="21"/>
            <w:szCs w:val="21"/>
            <w:rtl w:val="0"/>
          </w:rPr>
          <w:t xml:space="preserve">Krahôs</w:t>
        </w:r>
      </w:hyperlink>
      <w:r w:rsidDel="00000000" w:rsidR="00000000" w:rsidRPr="00000000">
        <w:rPr>
          <w:color w:val="202122"/>
          <w:sz w:val="21"/>
          <w:szCs w:val="21"/>
          <w:rtl w:val="0"/>
        </w:rPr>
        <w:t xml:space="preserve">, </w:t>
      </w:r>
      <w:hyperlink r:id="rId146">
        <w:r w:rsidDel="00000000" w:rsidR="00000000" w:rsidRPr="00000000">
          <w:rPr>
            <w:color w:val="3366cc"/>
            <w:sz w:val="21"/>
            <w:szCs w:val="21"/>
            <w:rtl w:val="0"/>
          </w:rPr>
          <w:t xml:space="preserve">Xerentes</w:t>
        </w:r>
      </w:hyperlink>
      <w:r w:rsidDel="00000000" w:rsidR="00000000" w:rsidRPr="00000000">
        <w:rPr>
          <w:color w:val="202122"/>
          <w:sz w:val="21"/>
          <w:szCs w:val="21"/>
          <w:rtl w:val="0"/>
        </w:rPr>
        <w:t xml:space="preserve">, </w:t>
      </w:r>
      <w:hyperlink r:id="rId147">
        <w:r w:rsidDel="00000000" w:rsidR="00000000" w:rsidRPr="00000000">
          <w:rPr>
            <w:color w:val="3366cc"/>
            <w:sz w:val="21"/>
            <w:szCs w:val="21"/>
            <w:rtl w:val="0"/>
          </w:rPr>
          <w:t xml:space="preserve">Xacriabás</w:t>
        </w:r>
      </w:hyperlink>
      <w:r w:rsidDel="00000000" w:rsidR="00000000" w:rsidRPr="00000000">
        <w:rPr>
          <w:color w:val="202122"/>
          <w:sz w:val="21"/>
          <w:szCs w:val="21"/>
          <w:rtl w:val="0"/>
        </w:rPr>
        <w:t xml:space="preserve"> were some of the first indigenous peoples occupying different regions in the Cerrado. Many groups among the indigenous were nomads and explored the Cerrado by hunting and collecting. Others practiced </w:t>
      </w:r>
      <w:r w:rsidDel="00000000" w:rsidR="00000000" w:rsidRPr="00000000">
        <w:rPr>
          <w:i w:val="1"/>
          <w:color w:val="202122"/>
          <w:sz w:val="21"/>
          <w:szCs w:val="21"/>
          <w:rtl w:val="0"/>
        </w:rPr>
        <w:t xml:space="preserve">coivara</w:t>
      </w:r>
      <w:r w:rsidDel="00000000" w:rsidR="00000000" w:rsidRPr="00000000">
        <w:rPr>
          <w:color w:val="202122"/>
          <w:sz w:val="21"/>
          <w:szCs w:val="21"/>
          <w:rtl w:val="0"/>
        </w:rPr>
        <w:t xml:space="preserve"> agriculture, an itinerant type of </w:t>
      </w:r>
      <w:hyperlink r:id="rId148">
        <w:r w:rsidDel="00000000" w:rsidR="00000000" w:rsidRPr="00000000">
          <w:rPr>
            <w:color w:val="3366cc"/>
            <w:sz w:val="21"/>
            <w:szCs w:val="21"/>
            <w:rtl w:val="0"/>
          </w:rPr>
          <w:t xml:space="preserve">slash-and-burn agriculture</w:t>
        </w:r>
      </w:hyperlink>
      <w:r w:rsidDel="00000000" w:rsidR="00000000" w:rsidRPr="00000000">
        <w:rPr>
          <w:color w:val="202122"/>
          <w:sz w:val="21"/>
          <w:szCs w:val="21"/>
          <w:rtl w:val="0"/>
        </w:rPr>
        <w:t xml:space="preserve">. The mixing of indigenous, </w:t>
      </w:r>
      <w:r w:rsidDel="00000000" w:rsidR="00000000" w:rsidRPr="00000000">
        <w:rPr>
          <w:i w:val="1"/>
          <w:color w:val="202122"/>
          <w:sz w:val="21"/>
          <w:szCs w:val="21"/>
          <w:rtl w:val="0"/>
        </w:rPr>
        <w:t xml:space="preserve">quilombola</w:t>
      </w:r>
      <w:r w:rsidDel="00000000" w:rsidR="00000000" w:rsidRPr="00000000">
        <w:rPr>
          <w:color w:val="202122"/>
          <w:sz w:val="21"/>
          <w:szCs w:val="21"/>
          <w:rtl w:val="0"/>
        </w:rPr>
        <w:t xml:space="preserve"> maroon communities, extractivists, </w:t>
      </w:r>
      <w:r w:rsidDel="00000000" w:rsidR="00000000" w:rsidRPr="00000000">
        <w:rPr>
          <w:i w:val="1"/>
          <w:color w:val="202122"/>
          <w:sz w:val="21"/>
          <w:szCs w:val="21"/>
          <w:rtl w:val="0"/>
        </w:rPr>
        <w:t xml:space="preserve">geraizeiros</w:t>
      </w:r>
      <w:r w:rsidDel="00000000" w:rsidR="00000000" w:rsidRPr="00000000">
        <w:rPr>
          <w:color w:val="202122"/>
          <w:sz w:val="21"/>
          <w:szCs w:val="21"/>
          <w:rtl w:val="0"/>
        </w:rPr>
        <w:t xml:space="preserve"> (living in the drier regions), riverbank dwellers and </w:t>
      </w:r>
      <w:r w:rsidDel="00000000" w:rsidR="00000000" w:rsidRPr="00000000">
        <w:rPr>
          <w:i w:val="1"/>
          <w:color w:val="202122"/>
          <w:sz w:val="21"/>
          <w:szCs w:val="21"/>
          <w:rtl w:val="0"/>
        </w:rPr>
        <w:t xml:space="preserve">vazanteiros</w:t>
      </w:r>
      <w:r w:rsidDel="00000000" w:rsidR="00000000" w:rsidRPr="00000000">
        <w:rPr>
          <w:color w:val="202122"/>
          <w:sz w:val="21"/>
          <w:szCs w:val="21"/>
          <w:rtl w:val="0"/>
        </w:rPr>
        <w:t xml:space="preserve"> (living on floodplains) shaped a diverse local population that relies heavily on the resources of their environment.</w:t>
      </w:r>
      <w:hyperlink r:id="rId149">
        <w:r w:rsidDel="00000000" w:rsidR="00000000" w:rsidRPr="00000000">
          <w:rPr>
            <w:color w:val="3366cc"/>
            <w:sz w:val="28"/>
            <w:szCs w:val="28"/>
            <w:vertAlign w:val="superscript"/>
            <w:rtl w:val="0"/>
          </w:rPr>
          <w:t xml:space="preserve">[28]</w:t>
        </w:r>
      </w:hyperlink>
      <w:r w:rsidDel="00000000" w:rsidR="00000000" w:rsidRPr="00000000">
        <w:rPr>
          <w:rtl w:val="0"/>
        </w:rPr>
      </w:r>
    </w:p>
    <w:p w:rsidR="00000000" w:rsidDel="00000000" w:rsidP="00000000" w:rsidRDefault="00000000" w:rsidRPr="00000000" w14:paraId="00000020">
      <w:pPr>
        <w:shd w:fill="ffffff" w:val="clear"/>
        <w:spacing w:after="220" w:before="100" w:lineRule="auto"/>
        <w:rPr>
          <w:color w:val="202122"/>
          <w:sz w:val="21"/>
          <w:szCs w:val="21"/>
        </w:rPr>
      </w:pPr>
      <w:r w:rsidDel="00000000" w:rsidR="00000000" w:rsidRPr="00000000">
        <w:rPr>
          <w:color w:val="202122"/>
          <w:sz w:val="21"/>
          <w:szCs w:val="21"/>
          <w:rtl w:val="0"/>
        </w:rPr>
        <w:t xml:space="preserve">Until the mid-1960s, </w:t>
      </w:r>
      <w:hyperlink r:id="rId150">
        <w:r w:rsidDel="00000000" w:rsidR="00000000" w:rsidRPr="00000000">
          <w:rPr>
            <w:color w:val="3366cc"/>
            <w:sz w:val="21"/>
            <w:szCs w:val="21"/>
            <w:rtl w:val="0"/>
          </w:rPr>
          <w:t xml:space="preserve">agricultural</w:t>
        </w:r>
      </w:hyperlink>
      <w:r w:rsidDel="00000000" w:rsidR="00000000" w:rsidRPr="00000000">
        <w:rPr>
          <w:color w:val="202122"/>
          <w:sz w:val="21"/>
          <w:szCs w:val="21"/>
          <w:rtl w:val="0"/>
        </w:rPr>
        <w:t xml:space="preserve"> activities in the Cerrado were very limited, since natural cerrado soils are not fertile enough for crop production, directed mainly at the extensive production of </w:t>
      </w:r>
      <w:hyperlink r:id="rId151">
        <w:r w:rsidDel="00000000" w:rsidR="00000000" w:rsidRPr="00000000">
          <w:rPr>
            <w:color w:val="3366cc"/>
            <w:sz w:val="21"/>
            <w:szCs w:val="21"/>
            <w:rtl w:val="0"/>
          </w:rPr>
          <w:t xml:space="preserve">beef cattle</w:t>
        </w:r>
      </w:hyperlink>
      <w:r w:rsidDel="00000000" w:rsidR="00000000" w:rsidRPr="00000000">
        <w:rPr>
          <w:color w:val="202122"/>
          <w:sz w:val="21"/>
          <w:szCs w:val="21"/>
          <w:rtl w:val="0"/>
        </w:rPr>
        <w:t xml:space="preserve"> for subsistence of the local market.</w:t>
      </w:r>
      <w:hyperlink r:id="rId152">
        <w:r w:rsidDel="00000000" w:rsidR="00000000" w:rsidRPr="00000000">
          <w:rPr>
            <w:color w:val="3366cc"/>
            <w:sz w:val="28"/>
            <w:szCs w:val="28"/>
            <w:vertAlign w:val="superscript"/>
            <w:rtl w:val="0"/>
          </w:rPr>
          <w:t xml:space="preserve">[5]</w:t>
        </w:r>
      </w:hyperlink>
      <w:r w:rsidDel="00000000" w:rsidR="00000000" w:rsidRPr="00000000">
        <w:rPr>
          <w:color w:val="202122"/>
          <w:sz w:val="21"/>
          <w:szCs w:val="21"/>
          <w:rtl w:val="0"/>
        </w:rPr>
        <w:t xml:space="preserve"> After this period, however, the urban and industrial development of the Southeast Region has forced agriculture to the Central-West Region. The transfer of the country's capital to </w:t>
      </w:r>
      <w:hyperlink r:id="rId153">
        <w:r w:rsidDel="00000000" w:rsidR="00000000" w:rsidRPr="00000000">
          <w:rPr>
            <w:color w:val="3366cc"/>
            <w:sz w:val="21"/>
            <w:szCs w:val="21"/>
            <w:rtl w:val="0"/>
          </w:rPr>
          <w:t xml:space="preserve">Brasília</w:t>
        </w:r>
      </w:hyperlink>
      <w:r w:rsidDel="00000000" w:rsidR="00000000" w:rsidRPr="00000000">
        <w:rPr>
          <w:color w:val="202122"/>
          <w:sz w:val="21"/>
          <w:szCs w:val="21"/>
          <w:rtl w:val="0"/>
        </w:rPr>
        <w:t xml:space="preserve"> has been another focus of attraction of population to the central region: From 1975 until the beginning of the 1980s, many governmental subsidy programs were launched to promote agriculture, with the intent of stimulating the development of the Cerrado region.</w:t>
      </w:r>
      <w:hyperlink r:id="rId154">
        <w:r w:rsidDel="00000000" w:rsidR="00000000" w:rsidRPr="00000000">
          <w:rPr>
            <w:color w:val="3366cc"/>
            <w:sz w:val="28"/>
            <w:szCs w:val="28"/>
            <w:vertAlign w:val="superscript"/>
            <w:rtl w:val="0"/>
          </w:rPr>
          <w:t xml:space="preserve">[29]</w:t>
        </w:r>
      </w:hyperlink>
      <w:r w:rsidDel="00000000" w:rsidR="00000000" w:rsidRPr="00000000">
        <w:rPr>
          <w:color w:val="202122"/>
          <w:sz w:val="21"/>
          <w:szCs w:val="21"/>
          <w:rtl w:val="0"/>
        </w:rPr>
        <w:t xml:space="preserve"> As a result, there has been a significant increase in agricultural and cattle production.</w:t>
      </w:r>
    </w:p>
    <w:p w:rsidR="00000000" w:rsidDel="00000000" w:rsidP="00000000" w:rsidRDefault="00000000" w:rsidRPr="00000000" w14:paraId="00000021">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On the other hand, the urban pressure and the rapid establishment of agricultural activities in the region have been rapidly reducing the biodiversity of the ecosystems, and the population in the Cerrado region more than doubled from 1970–2010, going from 35.8–76 million.</w:t>
      </w:r>
      <w:hyperlink r:id="rId155">
        <w:r w:rsidDel="00000000" w:rsidR="00000000" w:rsidRPr="00000000">
          <w:rPr>
            <w:color w:val="3366cc"/>
            <w:sz w:val="28"/>
            <w:szCs w:val="28"/>
            <w:vertAlign w:val="superscript"/>
            <w:rtl w:val="0"/>
          </w:rPr>
          <w:t xml:space="preserve">[30]</w:t>
        </w:r>
      </w:hyperlink>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q3b99o22ynql" w:id="5"/>
      <w:bookmarkEnd w:id="5"/>
      <w:r w:rsidDel="00000000" w:rsidR="00000000" w:rsidRPr="00000000">
        <w:rPr>
          <w:rFonts w:ascii="Georgia" w:cs="Georgia" w:eastAsia="Georgia" w:hAnsi="Georgia"/>
          <w:sz w:val="34"/>
          <w:szCs w:val="34"/>
          <w:rtl w:val="0"/>
        </w:rPr>
        <w:t xml:space="preserve">Agriculture</w:t>
      </w:r>
      <w:r w:rsidDel="00000000" w:rsidR="00000000" w:rsidRPr="00000000">
        <w:rPr>
          <w:color w:val="54595d"/>
          <w:sz w:val="22"/>
          <w:szCs w:val="22"/>
          <w:rtl w:val="0"/>
        </w:rPr>
        <w:t xml:space="preserve">[</w:t>
      </w:r>
      <w:hyperlink r:id="rId156">
        <w:r w:rsidDel="00000000" w:rsidR="00000000" w:rsidRPr="00000000">
          <w:rPr>
            <w:color w:val="3366cc"/>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23">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Cerrado was thought challenging for agriculture until researchers at Brazil's agricultural and livestock research agency, </w:t>
      </w:r>
      <w:hyperlink r:id="rId157">
        <w:r w:rsidDel="00000000" w:rsidR="00000000" w:rsidRPr="00000000">
          <w:rPr>
            <w:color w:val="3366cc"/>
            <w:sz w:val="21"/>
            <w:szCs w:val="21"/>
            <w:rtl w:val="0"/>
          </w:rPr>
          <w:t xml:space="preserve">Embrapa</w:t>
        </w:r>
      </w:hyperlink>
      <w:r w:rsidDel="00000000" w:rsidR="00000000" w:rsidRPr="00000000">
        <w:rPr>
          <w:color w:val="202122"/>
          <w:sz w:val="21"/>
          <w:szCs w:val="21"/>
          <w:rtl w:val="0"/>
        </w:rPr>
        <w:t xml:space="preserve">, discovered that it could be made fit for industrial crops by appropriate additions of phosphorus and lime. In the late 1990s, between 14 million and 16 million tons of lime were being poured on Brazilian fields each year. The quantity rose to 25 million tons in 2003 and 2004, equaling around five tons of lime per hectare. This manipulation of the soil allowed for industrial agriculture to grow exponentially in the area. Researchers also developed tropical varieties of </w:t>
      </w:r>
      <w:hyperlink r:id="rId158">
        <w:r w:rsidDel="00000000" w:rsidR="00000000" w:rsidRPr="00000000">
          <w:rPr>
            <w:color w:val="3366cc"/>
            <w:sz w:val="21"/>
            <w:szCs w:val="21"/>
            <w:rtl w:val="0"/>
          </w:rPr>
          <w:t xml:space="preserve">soybeans</w:t>
        </w:r>
      </w:hyperlink>
      <w:r w:rsidDel="00000000" w:rsidR="00000000" w:rsidRPr="00000000">
        <w:rPr>
          <w:color w:val="202122"/>
          <w:sz w:val="21"/>
          <w:szCs w:val="21"/>
          <w:rtl w:val="0"/>
        </w:rPr>
        <w:t xml:space="preserve">, until then a temperate crop, and currently, Brazil is the world's main </w:t>
      </w:r>
      <w:hyperlink r:id="rId159">
        <w:r w:rsidDel="00000000" w:rsidR="00000000" w:rsidRPr="00000000">
          <w:rPr>
            <w:color w:val="3366cc"/>
            <w:sz w:val="21"/>
            <w:szCs w:val="21"/>
            <w:rtl w:val="0"/>
          </w:rPr>
          <w:t xml:space="preserve">soyabeans</w:t>
        </w:r>
      </w:hyperlink>
      <w:r w:rsidDel="00000000" w:rsidR="00000000" w:rsidRPr="00000000">
        <w:rPr>
          <w:color w:val="202122"/>
          <w:sz w:val="21"/>
          <w:szCs w:val="21"/>
          <w:rtl w:val="0"/>
        </w:rPr>
        <w:t xml:space="preserve"> exporter due to the boom in animal feed production caused by the global rise in meat demand.</w:t>
      </w:r>
      <w:hyperlink r:id="rId160">
        <w:r w:rsidDel="00000000" w:rsidR="00000000" w:rsidRPr="00000000">
          <w:rPr>
            <w:color w:val="3366cc"/>
            <w:sz w:val="28"/>
            <w:szCs w:val="28"/>
            <w:vertAlign w:val="superscript"/>
            <w:rtl w:val="0"/>
          </w:rPr>
          <w:t xml:space="preserve">[31]</w:t>
        </w:r>
      </w:hyperlink>
      <w:hyperlink r:id="rId161">
        <w:r w:rsidDel="00000000" w:rsidR="00000000" w:rsidRPr="00000000">
          <w:rPr>
            <w:color w:val="3366cc"/>
            <w:sz w:val="28"/>
            <w:szCs w:val="28"/>
            <w:vertAlign w:val="superscript"/>
            <w:rtl w:val="0"/>
          </w:rPr>
          <w:t xml:space="preserve">[32]</w:t>
        </w:r>
      </w:hyperlink>
      <w:hyperlink r:id="rId162">
        <w:r w:rsidDel="00000000" w:rsidR="00000000" w:rsidRPr="00000000">
          <w:rPr>
            <w:color w:val="3366cc"/>
            <w:sz w:val="28"/>
            <w:szCs w:val="28"/>
            <w:vertAlign w:val="superscript"/>
            <w:rtl w:val="0"/>
          </w:rPr>
          <w:t xml:space="preserve">[33]</w:t>
        </w:r>
      </w:hyperlink>
      <w:r w:rsidDel="00000000" w:rsidR="00000000" w:rsidRPr="00000000">
        <w:rPr>
          <w:rtl w:val="0"/>
        </w:rPr>
      </w:r>
    </w:p>
    <w:p w:rsidR="00000000" w:rsidDel="00000000" w:rsidP="00000000" w:rsidRDefault="00000000" w:rsidRPr="00000000" w14:paraId="00000024">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Today the Cerrado region provides more than 70% of the beef cattle production in the country, being also a major production center of grains, mainly soya, beans, maize, and rice.</w:t>
      </w:r>
      <w:hyperlink r:id="rId163">
        <w:r w:rsidDel="00000000" w:rsidR="00000000" w:rsidRPr="00000000">
          <w:rPr>
            <w:color w:val="3366cc"/>
            <w:sz w:val="28"/>
            <w:szCs w:val="28"/>
            <w:vertAlign w:val="superscript"/>
            <w:rtl w:val="0"/>
          </w:rPr>
          <w:t xml:space="preserve">[34]</w:t>
        </w:r>
      </w:hyperlink>
      <w:r w:rsidDel="00000000" w:rsidR="00000000" w:rsidRPr="00000000">
        <w:rPr>
          <w:color w:val="202122"/>
          <w:sz w:val="21"/>
          <w:szCs w:val="21"/>
          <w:rtl w:val="0"/>
        </w:rPr>
        <w:t xml:space="preserve"> Large extensions of the Cerrado are also used for the production of cellulose pulp for the paper industry, with the cultivation of several species of </w:t>
      </w:r>
      <w:hyperlink r:id="rId164">
        <w:r w:rsidDel="00000000" w:rsidR="00000000" w:rsidRPr="00000000">
          <w:rPr>
            <w:i w:val="1"/>
            <w:color w:val="3366cc"/>
            <w:sz w:val="21"/>
            <w:szCs w:val="21"/>
            <w:rtl w:val="0"/>
          </w:rPr>
          <w:t xml:space="preserve">eucalyptus</w:t>
        </w:r>
      </w:hyperlink>
      <w:r w:rsidDel="00000000" w:rsidR="00000000" w:rsidRPr="00000000">
        <w:rPr>
          <w:color w:val="202122"/>
          <w:sz w:val="21"/>
          <w:szCs w:val="21"/>
          <w:rtl w:val="0"/>
        </w:rPr>
        <w:t xml:space="preserve"> and </w:t>
      </w:r>
      <w:hyperlink r:id="rId165">
        <w:r w:rsidDel="00000000" w:rsidR="00000000" w:rsidRPr="00000000">
          <w:rPr>
            <w:i w:val="1"/>
            <w:color w:val="3366cc"/>
            <w:sz w:val="21"/>
            <w:szCs w:val="21"/>
            <w:rtl w:val="0"/>
          </w:rPr>
          <w:t xml:space="preserve">pines</w:t>
        </w:r>
      </w:hyperlink>
      <w:r w:rsidDel="00000000" w:rsidR="00000000" w:rsidRPr="00000000">
        <w:rPr>
          <w:color w:val="202122"/>
          <w:sz w:val="21"/>
          <w:szCs w:val="21"/>
          <w:rtl w:val="0"/>
        </w:rPr>
        <w:t xml:space="preserve">, but as a secondary activity. Coffee produced in the Cerrado is now a major export.</w:t>
      </w:r>
      <w:hyperlink r:id="rId166">
        <w:r w:rsidDel="00000000" w:rsidR="00000000" w:rsidRPr="00000000">
          <w:rPr>
            <w:color w:val="3366cc"/>
            <w:sz w:val="28"/>
            <w:szCs w:val="28"/>
            <w:vertAlign w:val="superscript"/>
            <w:rtl w:val="0"/>
          </w:rPr>
          <w:t xml:space="preserve">[35]</w:t>
        </w:r>
      </w:hyperlink>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bdq2dpb74tvs" w:id="6"/>
      <w:bookmarkEnd w:id="6"/>
      <w:r w:rsidDel="00000000" w:rsidR="00000000" w:rsidRPr="00000000">
        <w:rPr>
          <w:rFonts w:ascii="Georgia" w:cs="Georgia" w:eastAsia="Georgia" w:hAnsi="Georgia"/>
          <w:sz w:val="34"/>
          <w:szCs w:val="34"/>
          <w:rtl w:val="0"/>
        </w:rPr>
        <w:t xml:space="preserve">Charcoal production</w:t>
      </w:r>
      <w:r w:rsidDel="00000000" w:rsidR="00000000" w:rsidRPr="00000000">
        <w:rPr>
          <w:color w:val="54595d"/>
          <w:sz w:val="22"/>
          <w:szCs w:val="22"/>
          <w:rtl w:val="0"/>
        </w:rPr>
        <w:t xml:space="preserve">[</w:t>
      </w:r>
      <w:hyperlink r:id="rId167">
        <w:r w:rsidDel="00000000" w:rsidR="00000000" w:rsidRPr="00000000">
          <w:rPr>
            <w:color w:val="3366cc"/>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26">
      <w:pPr>
        <w:shd w:fill="ffffff" w:val="clear"/>
        <w:spacing w:after="220" w:before="100" w:lineRule="auto"/>
        <w:rPr>
          <w:color w:val="3366cc"/>
          <w:sz w:val="28"/>
          <w:szCs w:val="28"/>
          <w:vertAlign w:val="superscript"/>
        </w:rPr>
      </w:pPr>
      <w:hyperlink r:id="rId168">
        <w:r w:rsidDel="00000000" w:rsidR="00000000" w:rsidRPr="00000000">
          <w:rPr>
            <w:color w:val="3366cc"/>
            <w:sz w:val="21"/>
            <w:szCs w:val="21"/>
            <w:rtl w:val="0"/>
          </w:rPr>
          <w:t xml:space="preserve">Charcoal</w:t>
        </w:r>
      </w:hyperlink>
      <w:r w:rsidDel="00000000" w:rsidR="00000000" w:rsidRPr="00000000">
        <w:rPr>
          <w:color w:val="202122"/>
          <w:sz w:val="21"/>
          <w:szCs w:val="21"/>
          <w:rtl w:val="0"/>
        </w:rPr>
        <w:t xml:space="preserve"> production for Brazil's steel industry comes in second to agriculture in the Cerrado.</w:t>
      </w:r>
      <w:hyperlink r:id="rId169">
        <w:r w:rsidDel="00000000" w:rsidR="00000000" w:rsidRPr="00000000">
          <w:rPr>
            <w:color w:val="3366cc"/>
            <w:sz w:val="28"/>
            <w:szCs w:val="28"/>
            <w:vertAlign w:val="superscript"/>
            <w:rtl w:val="0"/>
          </w:rPr>
          <w:t xml:space="preserve">[8]</w:t>
        </w:r>
      </w:hyperlink>
      <w:r w:rsidDel="00000000" w:rsidR="00000000" w:rsidRPr="00000000">
        <w:rPr>
          <w:color w:val="202122"/>
          <w:sz w:val="21"/>
          <w:szCs w:val="21"/>
          <w:rtl w:val="0"/>
        </w:rPr>
        <w:t xml:space="preserve"> They actually are quite intertwined. When land is being cleared to make more land for agriculture, the tree's trunks and roots are often used in the production of charcoal, helping to make money for the clearing. The Brazilian steel industry has traditionally always used the trunks and roots from the Cerrado for charcoal but now that the steel mills in the state of Minas Gerais are among the world's largest, it has taken a much higher toll on the Cerrado.</w:t>
      </w:r>
      <w:hyperlink r:id="rId170">
        <w:r w:rsidDel="00000000" w:rsidR="00000000" w:rsidRPr="00000000">
          <w:rPr>
            <w:color w:val="3366cc"/>
            <w:sz w:val="28"/>
            <w:szCs w:val="28"/>
            <w:vertAlign w:val="superscript"/>
            <w:rtl w:val="0"/>
          </w:rPr>
          <w:t xml:space="preserve">[8]</w:t>
        </w:r>
      </w:hyperlink>
      <w:r w:rsidDel="00000000" w:rsidR="00000000" w:rsidRPr="00000000">
        <w:rPr>
          <w:color w:val="202122"/>
          <w:sz w:val="21"/>
          <w:szCs w:val="21"/>
          <w:rtl w:val="0"/>
        </w:rPr>
        <w:t xml:space="preserve"> However, recently because of the conservation efforts and the diminishing vegetation in the Cerrado, they now are receiving some charcoal from the </w:t>
      </w:r>
      <w:hyperlink r:id="rId171">
        <w:r w:rsidDel="00000000" w:rsidR="00000000" w:rsidRPr="00000000">
          <w:rPr>
            <w:color w:val="3366cc"/>
            <w:sz w:val="21"/>
            <w:szCs w:val="21"/>
            <w:rtl w:val="0"/>
          </w:rPr>
          <w:t xml:space="preserve">eucalyptus</w:t>
        </w:r>
      </w:hyperlink>
      <w:r w:rsidDel="00000000" w:rsidR="00000000" w:rsidRPr="00000000">
        <w:rPr>
          <w:color w:val="202122"/>
          <w:sz w:val="21"/>
          <w:szCs w:val="21"/>
          <w:rtl w:val="0"/>
        </w:rPr>
        <w:t xml:space="preserve"> plantations and these efforts are growing.</w:t>
      </w:r>
      <w:hyperlink r:id="rId172">
        <w:r w:rsidDel="00000000" w:rsidR="00000000" w:rsidRPr="00000000">
          <w:rPr>
            <w:color w:val="3366cc"/>
            <w:sz w:val="28"/>
            <w:szCs w:val="28"/>
            <w:vertAlign w:val="superscript"/>
            <w:rtl w:val="0"/>
          </w:rPr>
          <w:t xml:space="preserve">[8]</w:t>
        </w:r>
      </w:hyperlink>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t0hlrn2o9nhh" w:id="7"/>
      <w:bookmarkEnd w:id="7"/>
      <w:r w:rsidDel="00000000" w:rsidR="00000000" w:rsidRPr="00000000">
        <w:rPr>
          <w:rFonts w:ascii="Georgia" w:cs="Georgia" w:eastAsia="Georgia" w:hAnsi="Georgia"/>
          <w:sz w:val="34"/>
          <w:szCs w:val="34"/>
          <w:rtl w:val="0"/>
        </w:rPr>
        <w:t xml:space="preserve">Rivers</w:t>
      </w:r>
      <w:r w:rsidDel="00000000" w:rsidR="00000000" w:rsidRPr="00000000">
        <w:rPr>
          <w:color w:val="54595d"/>
          <w:sz w:val="22"/>
          <w:szCs w:val="22"/>
          <w:rtl w:val="0"/>
        </w:rPr>
        <w:t xml:space="preserve">[</w:t>
      </w:r>
      <w:hyperlink r:id="rId173">
        <w:r w:rsidDel="00000000" w:rsidR="00000000" w:rsidRPr="00000000">
          <w:rPr>
            <w:color w:val="3366cc"/>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28">
      <w:pPr>
        <w:shd w:fill="ffffff" w:val="clear"/>
        <w:spacing w:after="220" w:before="100" w:lineRule="auto"/>
        <w:rPr>
          <w:color w:val="202122"/>
          <w:sz w:val="28"/>
          <w:szCs w:val="28"/>
          <w:vertAlign w:val="superscript"/>
        </w:rPr>
      </w:pPr>
      <w:r w:rsidDel="00000000" w:rsidR="00000000" w:rsidRPr="00000000">
        <w:rPr>
          <w:color w:val="202122"/>
          <w:sz w:val="21"/>
          <w:szCs w:val="21"/>
          <w:rtl w:val="0"/>
        </w:rPr>
        <w:t xml:space="preserve">The Cerrado biome is strategic for the water resources of Brazil. The biome contains the headwaters and the largest portion of South American watersheds (the Paraná-Paraguay, Araguaia-Tocantins, and São Francisco river basins) and the upper catchments of large Amazon tributaries, such as the </w:t>
      </w:r>
      <w:hyperlink r:id="rId174">
        <w:r w:rsidDel="00000000" w:rsidR="00000000" w:rsidRPr="00000000">
          <w:rPr>
            <w:color w:val="3366cc"/>
            <w:sz w:val="21"/>
            <w:szCs w:val="21"/>
            <w:rtl w:val="0"/>
          </w:rPr>
          <w:t xml:space="preserve">Xingu</w:t>
        </w:r>
      </w:hyperlink>
      <w:r w:rsidDel="00000000" w:rsidR="00000000" w:rsidRPr="00000000">
        <w:rPr>
          <w:color w:val="202122"/>
          <w:sz w:val="21"/>
          <w:szCs w:val="21"/>
          <w:rtl w:val="0"/>
        </w:rPr>
        <w:t xml:space="preserve"> and </w:t>
      </w:r>
      <w:hyperlink r:id="rId175">
        <w:r w:rsidDel="00000000" w:rsidR="00000000" w:rsidRPr="00000000">
          <w:rPr>
            <w:color w:val="3366cc"/>
            <w:sz w:val="21"/>
            <w:szCs w:val="21"/>
            <w:rtl w:val="0"/>
          </w:rPr>
          <w:t xml:space="preserve">Tapajós</w:t>
        </w:r>
      </w:hyperlink>
      <w:r w:rsidDel="00000000" w:rsidR="00000000" w:rsidRPr="00000000">
        <w:rPr>
          <w:color w:val="202122"/>
          <w:sz w:val="21"/>
          <w:szCs w:val="21"/>
          <w:rtl w:val="0"/>
        </w:rPr>
        <w:t xml:space="preserve">. During the last four decades, the Cerrado’s river basins have been highly impacted by extreme deforestation, expansion of the agricultural and cattle ranching frontier, construction of dams, and extraction of water for irrigation.</w:t>
      </w:r>
      <w:hyperlink r:id="rId176">
        <w:r w:rsidDel="00000000" w:rsidR="00000000" w:rsidRPr="00000000">
          <w:rPr>
            <w:color w:val="3366cc"/>
            <w:sz w:val="28"/>
            <w:szCs w:val="28"/>
            <w:vertAlign w:val="superscript"/>
            <w:rtl w:val="0"/>
          </w:rPr>
          <w:t xml:space="preserve">[36]</w:t>
        </w:r>
      </w:hyperlink>
      <w:r w:rsidDel="00000000" w:rsidR="00000000" w:rsidRPr="00000000">
        <w:rPr>
          <w:color w:val="202122"/>
          <w:sz w:val="28"/>
          <w:szCs w:val="28"/>
          <w:vertAlign w:val="superscript"/>
          <w:rtl w:val="0"/>
        </w:rPr>
        <w:t xml:space="preserve">[</w:t>
      </w:r>
      <w:hyperlink r:id="rId177">
        <w:r w:rsidDel="00000000" w:rsidR="00000000" w:rsidRPr="00000000">
          <w:rPr>
            <w:i w:val="1"/>
            <w:color w:val="3366cc"/>
            <w:sz w:val="28"/>
            <w:szCs w:val="28"/>
            <w:vertAlign w:val="superscript"/>
            <w:rtl w:val="0"/>
          </w:rPr>
          <w:t xml:space="preserve">non-primary source needed</w:t>
        </w:r>
      </w:hyperlink>
      <w:r w:rsidDel="00000000" w:rsidR="00000000" w:rsidRPr="00000000">
        <w:rPr>
          <w:color w:val="202122"/>
          <w:sz w:val="28"/>
          <w:szCs w:val="28"/>
          <w:vertAlign w:val="superscript"/>
          <w:rtl w:val="0"/>
        </w:rPr>
        <w:t xml:space="preserve">]</w:t>
      </w:r>
    </w:p>
    <w:p w:rsidR="00000000" w:rsidDel="00000000" w:rsidP="00000000" w:rsidRDefault="00000000" w:rsidRPr="00000000" w14:paraId="00000029">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rPr>
      </w:pPr>
      <w:bookmarkStart w:colFirst="0" w:colLast="0" w:name="_dqkrupjefyv7" w:id="8"/>
      <w:bookmarkEnd w:id="8"/>
      <w:r w:rsidDel="00000000" w:rsidR="00000000" w:rsidRPr="00000000">
        <w:rPr>
          <w:rFonts w:ascii="Georgia" w:cs="Georgia" w:eastAsia="Georgia" w:hAnsi="Georgia"/>
          <w:sz w:val="34"/>
          <w:szCs w:val="34"/>
          <w:rtl w:val="0"/>
        </w:rPr>
        <w:t xml:space="preserve">Conservation</w:t>
      </w:r>
      <w:r w:rsidDel="00000000" w:rsidR="00000000" w:rsidRPr="00000000">
        <w:rPr>
          <w:color w:val="54595d"/>
          <w:sz w:val="22"/>
          <w:szCs w:val="22"/>
          <w:rtl w:val="0"/>
        </w:rPr>
        <w:t xml:space="preserve">[</w:t>
      </w:r>
      <w:hyperlink r:id="rId178">
        <w:r w:rsidDel="00000000" w:rsidR="00000000" w:rsidRPr="00000000">
          <w:rPr>
            <w:color w:val="3366cc"/>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2A">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Cerrado is the second largest biome in South America and the most biodiverse savanna in the world. However, it is not currently recognized by the </w:t>
      </w:r>
      <w:hyperlink r:id="rId179">
        <w:r w:rsidDel="00000000" w:rsidR="00000000" w:rsidRPr="00000000">
          <w:rPr>
            <w:color w:val="3366cc"/>
            <w:sz w:val="21"/>
            <w:szCs w:val="21"/>
            <w:rtl w:val="0"/>
          </w:rPr>
          <w:t xml:space="preserve">Brazilian Constitution</w:t>
        </w:r>
      </w:hyperlink>
      <w:r w:rsidDel="00000000" w:rsidR="00000000" w:rsidRPr="00000000">
        <w:rPr>
          <w:color w:val="202122"/>
          <w:sz w:val="21"/>
          <w:szCs w:val="21"/>
          <w:rtl w:val="0"/>
        </w:rPr>
        <w:t xml:space="preserve"> as a National Heritage.</w:t>
      </w:r>
      <w:hyperlink r:id="rId180">
        <w:r w:rsidDel="00000000" w:rsidR="00000000" w:rsidRPr="00000000">
          <w:rPr>
            <w:color w:val="3366cc"/>
            <w:sz w:val="28"/>
            <w:szCs w:val="28"/>
            <w:vertAlign w:val="superscript"/>
            <w:rtl w:val="0"/>
          </w:rPr>
          <w:t xml:space="preserve">[5]</w:t>
        </w:r>
      </w:hyperlink>
      <w:r w:rsidDel="00000000" w:rsidR="00000000" w:rsidRPr="00000000">
        <w:rPr>
          <w:color w:val="202122"/>
          <w:sz w:val="21"/>
          <w:szCs w:val="21"/>
          <w:rtl w:val="0"/>
        </w:rPr>
        <w:t xml:space="preserve"> It is also home to the </w:t>
      </w:r>
      <w:hyperlink r:id="rId181">
        <w:r w:rsidDel="00000000" w:rsidR="00000000" w:rsidRPr="00000000">
          <w:rPr>
            <w:color w:val="3366cc"/>
            <w:sz w:val="21"/>
            <w:szCs w:val="21"/>
            <w:rtl w:val="0"/>
          </w:rPr>
          <w:t xml:space="preserve">Guarani Aquifer</w:t>
        </w:r>
      </w:hyperlink>
      <w:r w:rsidDel="00000000" w:rsidR="00000000" w:rsidRPr="00000000">
        <w:rPr>
          <w:color w:val="202122"/>
          <w:sz w:val="21"/>
          <w:szCs w:val="21"/>
          <w:rtl w:val="0"/>
        </w:rPr>
        <w:t xml:space="preserve">, stores the largest fresh water underground reservoirs in South America, and supplies water to a third of the Amazon river and the largest basins in the continent.</w:t>
      </w:r>
      <w:hyperlink r:id="rId182">
        <w:r w:rsidDel="00000000" w:rsidR="00000000" w:rsidRPr="00000000">
          <w:rPr>
            <w:color w:val="3366cc"/>
            <w:sz w:val="28"/>
            <w:szCs w:val="28"/>
            <w:vertAlign w:val="superscript"/>
            <w:rtl w:val="0"/>
          </w:rPr>
          <w:t xml:space="preserve">[37]</w:t>
        </w:r>
      </w:hyperlink>
      <w:hyperlink r:id="rId183">
        <w:r w:rsidDel="00000000" w:rsidR="00000000" w:rsidRPr="00000000">
          <w:rPr>
            <w:color w:val="3366cc"/>
            <w:sz w:val="28"/>
            <w:szCs w:val="28"/>
            <w:vertAlign w:val="superscript"/>
            <w:rtl w:val="0"/>
          </w:rPr>
          <w:t xml:space="preserve">[38]</w:t>
        </w:r>
      </w:hyperlink>
      <w:r w:rsidDel="00000000" w:rsidR="00000000" w:rsidRPr="00000000">
        <w:rPr>
          <w:rtl w:val="0"/>
        </w:rPr>
      </w:r>
    </w:p>
    <w:p w:rsidR="00000000" w:rsidDel="00000000" w:rsidP="00000000" w:rsidRDefault="00000000" w:rsidRPr="00000000" w14:paraId="0000002B">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Brazilian agriculturalists and ministers regard it as having no conservation value, and the government has protected merely 1.5% of the Cerrado biome in Federal Reserves.</w:t>
      </w:r>
      <w:hyperlink r:id="rId184">
        <w:r w:rsidDel="00000000" w:rsidR="00000000" w:rsidRPr="00000000">
          <w:rPr>
            <w:color w:val="3366cc"/>
            <w:sz w:val="28"/>
            <w:szCs w:val="28"/>
            <w:vertAlign w:val="superscript"/>
            <w:rtl w:val="0"/>
          </w:rPr>
          <w:t xml:space="preserve">[3]</w:t>
        </w:r>
      </w:hyperlink>
      <w:r w:rsidDel="00000000" w:rsidR="00000000" w:rsidRPr="00000000">
        <w:rPr>
          <w:color w:val="202122"/>
          <w:sz w:val="21"/>
          <w:szCs w:val="21"/>
          <w:rtl w:val="0"/>
        </w:rPr>
        <w:t xml:space="preserve"> By 1994, an estimated 695,000 km</w:t>
      </w:r>
      <w:r w:rsidDel="00000000" w:rsidR="00000000" w:rsidRPr="00000000">
        <w:rPr>
          <w:color w:val="202122"/>
          <w:sz w:val="28"/>
          <w:szCs w:val="28"/>
          <w:vertAlign w:val="superscript"/>
          <w:rtl w:val="0"/>
        </w:rPr>
        <w:t xml:space="preserve">2</w:t>
      </w:r>
      <w:hyperlink r:id="rId185">
        <w:r w:rsidDel="00000000" w:rsidR="00000000" w:rsidRPr="00000000">
          <w:rPr>
            <w:color w:val="3366cc"/>
            <w:sz w:val="28"/>
            <w:szCs w:val="28"/>
            <w:vertAlign w:val="superscript"/>
            <w:rtl w:val="0"/>
          </w:rPr>
          <w:t xml:space="preserve">[29]</w:t>
        </w:r>
      </w:hyperlink>
      <w:r w:rsidDel="00000000" w:rsidR="00000000" w:rsidRPr="00000000">
        <w:rPr>
          <w:color w:val="202122"/>
          <w:sz w:val="21"/>
          <w:szCs w:val="21"/>
          <w:rtl w:val="0"/>
        </w:rPr>
        <w:t xml:space="preserve"> of cerrado (representing 35% of its area) had been converted to 'anthropic [sic] landscape'.</w:t>
      </w:r>
      <w:hyperlink r:id="rId186">
        <w:r w:rsidDel="00000000" w:rsidR="00000000" w:rsidRPr="00000000">
          <w:rPr>
            <w:color w:val="3366cc"/>
            <w:sz w:val="28"/>
            <w:szCs w:val="28"/>
            <w:vertAlign w:val="superscript"/>
            <w:rtl w:val="0"/>
          </w:rPr>
          <w:t xml:space="preserve">[27]</w:t>
        </w:r>
      </w:hyperlink>
      <w:r w:rsidDel="00000000" w:rsidR="00000000" w:rsidRPr="00000000">
        <w:rPr>
          <w:color w:val="202122"/>
          <w:sz w:val="21"/>
          <w:szCs w:val="21"/>
          <w:rtl w:val="0"/>
        </w:rPr>
        <w:t xml:space="preserve"> In total, 37.3% of the Cerrado has already been totally converted to human use, while an additional 41.4% is used for pasture and charcoal production. The gallery forests in the region have been among the most heavily affected. It is estimated that only about 432,814 km², or 21.3% of the original vegetation, remains intact today.</w:t>
      </w:r>
      <w:hyperlink r:id="rId187">
        <w:r w:rsidDel="00000000" w:rsidR="00000000" w:rsidRPr="00000000">
          <w:rPr>
            <w:color w:val="3366cc"/>
            <w:sz w:val="28"/>
            <w:szCs w:val="28"/>
            <w:vertAlign w:val="superscript"/>
            <w:rtl w:val="0"/>
          </w:rPr>
          <w:t xml:space="preserve">[39]</w:t>
        </w:r>
      </w:hyperlink>
      <w:r w:rsidDel="00000000" w:rsidR="00000000" w:rsidRPr="00000000">
        <w:rPr>
          <w:rtl w:val="0"/>
        </w:rPr>
      </w:r>
    </w:p>
    <w:p w:rsidR="00000000" w:rsidDel="00000000" w:rsidP="00000000" w:rsidRDefault="00000000" w:rsidRPr="00000000" w14:paraId="0000002C">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During the last 25 years this biome has been increasingly threatened by industrial </w:t>
      </w:r>
      <w:hyperlink r:id="rId188">
        <w:r w:rsidDel="00000000" w:rsidR="00000000" w:rsidRPr="00000000">
          <w:rPr>
            <w:color w:val="3366cc"/>
            <w:sz w:val="21"/>
            <w:szCs w:val="21"/>
            <w:rtl w:val="0"/>
          </w:rPr>
          <w:t xml:space="preserve">monoculture</w:t>
        </w:r>
      </w:hyperlink>
      <w:r w:rsidDel="00000000" w:rsidR="00000000" w:rsidRPr="00000000">
        <w:rPr>
          <w:color w:val="202122"/>
          <w:sz w:val="21"/>
          <w:szCs w:val="21"/>
          <w:rtl w:val="0"/>
        </w:rPr>
        <w:t xml:space="preserve"> farming, particularly soybeans, the unregulated expansion of industrial agriculture, the burning of vegetation for charcoal and the development of dams to provide irrigation are drawing criticisms and have been identified as potential threats to several Brazilian rivers.</w:t>
      </w:r>
      <w:hyperlink r:id="rId189">
        <w:r w:rsidDel="00000000" w:rsidR="00000000" w:rsidRPr="00000000">
          <w:rPr>
            <w:color w:val="3366cc"/>
            <w:sz w:val="28"/>
            <w:szCs w:val="28"/>
            <w:vertAlign w:val="superscript"/>
            <w:rtl w:val="0"/>
          </w:rPr>
          <w:t xml:space="preserve">[40]</w:t>
        </w:r>
      </w:hyperlink>
      <w:hyperlink r:id="rId190">
        <w:r w:rsidDel="00000000" w:rsidR="00000000" w:rsidRPr="00000000">
          <w:rPr>
            <w:color w:val="3366cc"/>
            <w:sz w:val="28"/>
            <w:szCs w:val="28"/>
            <w:vertAlign w:val="superscript"/>
            <w:rtl w:val="0"/>
          </w:rPr>
          <w:t xml:space="preserve">[41]</w:t>
        </w:r>
      </w:hyperlink>
      <w:hyperlink r:id="rId191">
        <w:r w:rsidDel="00000000" w:rsidR="00000000" w:rsidRPr="00000000">
          <w:rPr>
            <w:color w:val="3366cc"/>
            <w:sz w:val="28"/>
            <w:szCs w:val="28"/>
            <w:vertAlign w:val="superscript"/>
            <w:rtl w:val="0"/>
          </w:rPr>
          <w:t xml:space="preserve">[29]</w:t>
        </w:r>
      </w:hyperlink>
      <w:r w:rsidDel="00000000" w:rsidR="00000000" w:rsidRPr="00000000">
        <w:rPr>
          <w:rtl w:val="0"/>
        </w:rPr>
      </w:r>
    </w:p>
    <w:p w:rsidR="00000000" w:rsidDel="00000000" w:rsidP="00000000" w:rsidRDefault="00000000" w:rsidRPr="00000000" w14:paraId="0000002D">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This industrial farming of the Cerrado, with the clearing of land for eucalyptus and soy plantations, has grown so much because of various forms of subsidy, including very generous tax incentives and low interest loans. This has resulted in the establishment of a highly mechanized, capital intensive system of agriculture.</w:t>
      </w:r>
      <w:hyperlink r:id="rId192">
        <w:r w:rsidDel="00000000" w:rsidR="00000000" w:rsidRPr="00000000">
          <w:rPr>
            <w:color w:val="3366cc"/>
            <w:sz w:val="28"/>
            <w:szCs w:val="28"/>
            <w:vertAlign w:val="superscript"/>
            <w:rtl w:val="0"/>
          </w:rPr>
          <w:t xml:space="preserve">[42]</w:t>
        </w:r>
      </w:hyperlink>
      <w:r w:rsidDel="00000000" w:rsidR="00000000" w:rsidRPr="00000000">
        <w:rPr>
          <w:color w:val="202122"/>
          <w:sz w:val="21"/>
          <w:szCs w:val="21"/>
          <w:rtl w:val="0"/>
        </w:rPr>
        <w:t xml:space="preserve"> There is also a strong </w:t>
      </w:r>
      <w:hyperlink r:id="rId193">
        <w:r w:rsidDel="00000000" w:rsidR="00000000" w:rsidRPr="00000000">
          <w:rPr>
            <w:color w:val="3366cc"/>
            <w:sz w:val="21"/>
            <w:szCs w:val="21"/>
            <w:rtl w:val="0"/>
          </w:rPr>
          <w:t xml:space="preserve">agribusiness</w:t>
        </w:r>
      </w:hyperlink>
      <w:r w:rsidDel="00000000" w:rsidR="00000000" w:rsidRPr="00000000">
        <w:rPr>
          <w:color w:val="202122"/>
          <w:sz w:val="21"/>
          <w:szCs w:val="21"/>
          <w:rtl w:val="0"/>
        </w:rPr>
        <w:t xml:space="preserve"> lobby in Brazil and in particular, the production of soybeans in the Cerrado is influenced by large corporations such as ADM, Cargill and Bunge, these latter two directly associated with the mass deforestation of this biome.</w:t>
      </w:r>
      <w:hyperlink r:id="rId194">
        <w:r w:rsidDel="00000000" w:rsidR="00000000" w:rsidRPr="00000000">
          <w:rPr>
            <w:color w:val="3366cc"/>
            <w:sz w:val="28"/>
            <w:szCs w:val="28"/>
            <w:vertAlign w:val="superscript"/>
            <w:rtl w:val="0"/>
          </w:rPr>
          <w:t xml:space="preserve">[43]</w:t>
        </w:r>
      </w:hyperlink>
      <w:hyperlink r:id="rId195">
        <w:r w:rsidDel="00000000" w:rsidR="00000000" w:rsidRPr="00000000">
          <w:rPr>
            <w:color w:val="3366cc"/>
            <w:sz w:val="28"/>
            <w:szCs w:val="28"/>
            <w:vertAlign w:val="superscript"/>
            <w:rtl w:val="0"/>
          </w:rPr>
          <w:t xml:space="preserve">[44]</w:t>
        </w:r>
      </w:hyperlink>
      <w:hyperlink r:id="rId196">
        <w:r w:rsidDel="00000000" w:rsidR="00000000" w:rsidRPr="00000000">
          <w:rPr>
            <w:color w:val="3366cc"/>
            <w:sz w:val="28"/>
            <w:szCs w:val="28"/>
            <w:vertAlign w:val="superscript"/>
            <w:rtl w:val="0"/>
          </w:rPr>
          <w:t xml:space="preserve">[37]</w:t>
        </w:r>
      </w:hyperlink>
      <w:r w:rsidDel="00000000" w:rsidR="00000000" w:rsidRPr="00000000">
        <w:rPr>
          <w:rtl w:val="0"/>
        </w:rPr>
      </w:r>
    </w:p>
    <w:p w:rsidR="00000000" w:rsidDel="00000000" w:rsidP="00000000" w:rsidRDefault="00000000" w:rsidRPr="00000000" w14:paraId="0000002E">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One issue with expanding this reserve is that research needs to be done to choose the location of these reserves because the Cerrado biome is floristically very heterogeneous and constitutes a biological mosaic.</w:t>
      </w:r>
      <w:hyperlink r:id="rId197">
        <w:r w:rsidDel="00000000" w:rsidR="00000000" w:rsidRPr="00000000">
          <w:rPr>
            <w:color w:val="3366cc"/>
            <w:sz w:val="28"/>
            <w:szCs w:val="28"/>
            <w:vertAlign w:val="superscript"/>
            <w:rtl w:val="0"/>
          </w:rPr>
          <w:t xml:space="preserve">[29]</w:t>
        </w:r>
      </w:hyperlink>
      <w:r w:rsidDel="00000000" w:rsidR="00000000" w:rsidRPr="00000000">
        <w:rPr>
          <w:color w:val="202122"/>
          <w:sz w:val="21"/>
          <w:szCs w:val="21"/>
          <w:rtl w:val="0"/>
        </w:rPr>
        <w:t xml:space="preserve"> Teams from the </w:t>
      </w:r>
      <w:hyperlink r:id="rId198">
        <w:r w:rsidDel="00000000" w:rsidR="00000000" w:rsidRPr="00000000">
          <w:rPr>
            <w:color w:val="3366cc"/>
            <w:sz w:val="21"/>
            <w:szCs w:val="21"/>
            <w:rtl w:val="0"/>
          </w:rPr>
          <w:t xml:space="preserve">University of Brasília</w:t>
        </w:r>
      </w:hyperlink>
      <w:r w:rsidDel="00000000" w:rsidR="00000000" w:rsidRPr="00000000">
        <w:rPr>
          <w:color w:val="202122"/>
          <w:sz w:val="21"/>
          <w:szCs w:val="21"/>
          <w:rtl w:val="0"/>
        </w:rPr>
        <w:t xml:space="preserve">, CPAC and the </w:t>
      </w:r>
      <w:hyperlink r:id="rId199">
        <w:r w:rsidDel="00000000" w:rsidR="00000000" w:rsidRPr="00000000">
          <w:rPr>
            <w:color w:val="3366cc"/>
            <w:sz w:val="21"/>
            <w:szCs w:val="21"/>
            <w:rtl w:val="0"/>
          </w:rPr>
          <w:t xml:space="preserve">Royal Botanic Garden Edinburgh</w:t>
        </w:r>
      </w:hyperlink>
      <w:r w:rsidDel="00000000" w:rsidR="00000000" w:rsidRPr="00000000">
        <w:rPr>
          <w:color w:val="202122"/>
          <w:sz w:val="21"/>
          <w:szCs w:val="21"/>
          <w:rtl w:val="0"/>
        </w:rPr>
        <w:t xml:space="preserve"> have been collaborating on this project for a number of years supported by Brazilian, European Community and British funds. The project has recently been expanded into a major Anglo-Brazilian initiative, Conservation and Management of the Biodiversity of the Cerrado Biome, with UK Overseas Development Administration funding. Its aim is to survey the floristic patterns of Cerrado vegetation and to discover representative areas and biodiversity "hot-spots".</w:t>
      </w:r>
      <w:hyperlink r:id="rId200">
        <w:r w:rsidDel="00000000" w:rsidR="00000000" w:rsidRPr="00000000">
          <w:rPr>
            <w:color w:val="3366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Ecoregion" TargetMode="External"/><Relationship Id="rId190" Type="http://schemas.openxmlformats.org/officeDocument/2006/relationships/hyperlink" Target="https://en.wikipedia.org/wiki/Cerrado#cite_note-criticisms-41" TargetMode="External"/><Relationship Id="rId42" Type="http://schemas.openxmlformats.org/officeDocument/2006/relationships/hyperlink" Target="https://en.wikipedia.org/w/index.php?title=Cerrado&amp;action=edit&amp;section=2" TargetMode="External"/><Relationship Id="rId41" Type="http://schemas.openxmlformats.org/officeDocument/2006/relationships/hyperlink" Target="https://en.wikipedia.org/wiki/Cerrado#cite_note-ratter-5" TargetMode="External"/><Relationship Id="rId44" Type="http://schemas.openxmlformats.org/officeDocument/2006/relationships/hyperlink" Target="https://en.wikipedia.org/wiki/Category:Flora_of_the_Cerrado" TargetMode="External"/><Relationship Id="rId194" Type="http://schemas.openxmlformats.org/officeDocument/2006/relationships/hyperlink" Target="https://en.wikipedia.org/wiki/Cerrado#cite_note-43" TargetMode="External"/><Relationship Id="rId43" Type="http://schemas.openxmlformats.org/officeDocument/2006/relationships/hyperlink" Target="https://en.wikipedia.org/wiki/List_of_plants_of_Cerrado_vegetation_of_Brazil" TargetMode="External"/><Relationship Id="rId193" Type="http://schemas.openxmlformats.org/officeDocument/2006/relationships/hyperlink" Target="https://en.wikipedia.org/wiki/Agribusiness" TargetMode="External"/><Relationship Id="rId46" Type="http://schemas.openxmlformats.org/officeDocument/2006/relationships/hyperlink" Target="https://en.wikipedia.org/wiki/Chapada_dos_Veadeiros_National_Park" TargetMode="External"/><Relationship Id="rId192" Type="http://schemas.openxmlformats.org/officeDocument/2006/relationships/hyperlink" Target="https://en.wikipedia.org/wiki/Cerrado#cite_note-klink-42" TargetMode="External"/><Relationship Id="rId45" Type="http://schemas.openxmlformats.org/officeDocument/2006/relationships/image" Target="media/image2.jpg"/><Relationship Id="rId191" Type="http://schemas.openxmlformats.org/officeDocument/2006/relationships/hyperlink" Target="https://en.wikipedia.org/wiki/Cerrado#cite_note-jenson-29" TargetMode="External"/><Relationship Id="rId48" Type="http://schemas.openxmlformats.org/officeDocument/2006/relationships/hyperlink" Target="https://en.wikipedia.org/wiki/Cerrado#cite_note-vierra-6" TargetMode="External"/><Relationship Id="rId187" Type="http://schemas.openxmlformats.org/officeDocument/2006/relationships/hyperlink" Target="https://en.wikipedia.org/wiki/Cerrado#cite_note-39" TargetMode="External"/><Relationship Id="rId47" Type="http://schemas.openxmlformats.org/officeDocument/2006/relationships/hyperlink" Target="https://en.wikipedia.org/wiki/Cerrado#cite_note-ratter-5" TargetMode="External"/><Relationship Id="rId186" Type="http://schemas.openxmlformats.org/officeDocument/2006/relationships/hyperlink" Target="https://en.wikipedia.org/wiki/Cerrado#cite_note-oliveira-27" TargetMode="External"/><Relationship Id="rId185" Type="http://schemas.openxmlformats.org/officeDocument/2006/relationships/hyperlink" Target="https://en.wikipedia.org/wiki/Cerrado#cite_note-jenson-29" TargetMode="External"/><Relationship Id="rId49" Type="http://schemas.openxmlformats.org/officeDocument/2006/relationships/hyperlink" Target="https://en.wikipedia.org/wiki/Cerrado#cite_note-ratter-5" TargetMode="External"/><Relationship Id="rId184" Type="http://schemas.openxmlformats.org/officeDocument/2006/relationships/hyperlink" Target="https://en.wikipedia.org/wiki/Cerrado#cite_note-conservation-3" TargetMode="External"/><Relationship Id="rId189" Type="http://schemas.openxmlformats.org/officeDocument/2006/relationships/hyperlink" Target="https://en.wikipedia.org/wiki/Cerrado#cite_note-40" TargetMode="External"/><Relationship Id="rId188" Type="http://schemas.openxmlformats.org/officeDocument/2006/relationships/hyperlink" Target="https://en.wikipedia.org/wiki/Monoculture" TargetMode="External"/><Relationship Id="rId31" Type="http://schemas.openxmlformats.org/officeDocument/2006/relationships/hyperlink" Target="https://en.wikipedia.org/wiki/Endemism" TargetMode="External"/><Relationship Id="rId30" Type="http://schemas.openxmlformats.org/officeDocument/2006/relationships/hyperlink" Target="https://en.wikipedia.org/wiki/Cerrado#cite_note-:0-4" TargetMode="External"/><Relationship Id="rId33" Type="http://schemas.openxmlformats.org/officeDocument/2006/relationships/hyperlink" Target="https://en.wikipedia.org/wiki/Cerrado#cite_note-conservation-3" TargetMode="External"/><Relationship Id="rId183" Type="http://schemas.openxmlformats.org/officeDocument/2006/relationships/hyperlink" Target="https://en.wikipedia.org/wiki/Cerrado#cite_note-38" TargetMode="External"/><Relationship Id="rId32" Type="http://schemas.openxmlformats.org/officeDocument/2006/relationships/hyperlink" Target="https://en.wikipedia.org/wiki/World_Wide_Fund_for_Nature" TargetMode="External"/><Relationship Id="rId182" Type="http://schemas.openxmlformats.org/officeDocument/2006/relationships/hyperlink" Target="https://en.wikipedia.org/wiki/Cerrado#cite_note-e360.yale.edu-37" TargetMode="External"/><Relationship Id="rId35" Type="http://schemas.openxmlformats.org/officeDocument/2006/relationships/hyperlink" Target="https://en.wikipedia.org/wiki/Cerrado#cite_note-:0-4" TargetMode="External"/><Relationship Id="rId181" Type="http://schemas.openxmlformats.org/officeDocument/2006/relationships/hyperlink" Target="https://en.wikipedia.org/wiki/Guarani_Aquifer" TargetMode="External"/><Relationship Id="rId34" Type="http://schemas.openxmlformats.org/officeDocument/2006/relationships/hyperlink" Target="https://en.wikipedia.org/wiki/Cerrado#cite_note-conservation-3" TargetMode="External"/><Relationship Id="rId180" Type="http://schemas.openxmlformats.org/officeDocument/2006/relationships/hyperlink" Target="https://en.wikipedia.org/wiki/Cerrado#cite_note-ratter-5" TargetMode="External"/><Relationship Id="rId37" Type="http://schemas.openxmlformats.org/officeDocument/2006/relationships/hyperlink" Target="https://en.wikipedia.org/wiki/Savanna" TargetMode="External"/><Relationship Id="rId176" Type="http://schemas.openxmlformats.org/officeDocument/2006/relationships/hyperlink" Target="https://en.wikipedia.org/wiki/Cerrado#cite_note-36" TargetMode="External"/><Relationship Id="rId36" Type="http://schemas.openxmlformats.org/officeDocument/2006/relationships/hyperlink" Target="https://en.wikipedia.org/w/index.php?title=Cerrado&amp;action=edit&amp;section=1" TargetMode="External"/><Relationship Id="rId175" Type="http://schemas.openxmlformats.org/officeDocument/2006/relationships/hyperlink" Target="https://en.wikipedia.org/wiki/Tapaj%C3%B3s" TargetMode="External"/><Relationship Id="rId39" Type="http://schemas.openxmlformats.org/officeDocument/2006/relationships/hyperlink" Target="https://en.wikipedia.org/wiki/Cerrado#cite_note-ratter-5" TargetMode="External"/><Relationship Id="rId174" Type="http://schemas.openxmlformats.org/officeDocument/2006/relationships/hyperlink" Target="https://en.wikipedia.org/wiki/Xingu_River" TargetMode="External"/><Relationship Id="rId38" Type="http://schemas.openxmlformats.org/officeDocument/2006/relationships/hyperlink" Target="https://en.wikipedia.org/wiki/Tropical_climate" TargetMode="External"/><Relationship Id="rId173" Type="http://schemas.openxmlformats.org/officeDocument/2006/relationships/hyperlink" Target="https://en.wikipedia.org/w/index.php?title=Cerrado&amp;action=edit&amp;section=7" TargetMode="External"/><Relationship Id="rId179" Type="http://schemas.openxmlformats.org/officeDocument/2006/relationships/hyperlink" Target="https://en.wikipedia.org/wiki/Constitution_of_Brazil" TargetMode="External"/><Relationship Id="rId178" Type="http://schemas.openxmlformats.org/officeDocument/2006/relationships/hyperlink" Target="https://en.wikipedia.org/w/index.php?title=Cerrado&amp;action=edit&amp;section=8" TargetMode="External"/><Relationship Id="rId177" Type="http://schemas.openxmlformats.org/officeDocument/2006/relationships/hyperlink" Target="https://en.wikipedia.org/wiki/Wikipedia:No_original_research#Primary,_secondary_and_tertiary_sources" TargetMode="External"/><Relationship Id="rId20" Type="http://schemas.openxmlformats.org/officeDocument/2006/relationships/hyperlink" Target="https://en.wikipedia.org/wiki/Paran%C3%A1_(state)" TargetMode="External"/><Relationship Id="rId22" Type="http://schemas.openxmlformats.org/officeDocument/2006/relationships/hyperlink" Target="https://en.wikipedia.org/wiki/Biome" TargetMode="External"/><Relationship Id="rId21" Type="http://schemas.openxmlformats.org/officeDocument/2006/relationships/hyperlink" Target="https://en.wikipedia.org/wiki/Federal_District_(Brazil)" TargetMode="External"/><Relationship Id="rId24" Type="http://schemas.openxmlformats.org/officeDocument/2006/relationships/hyperlink" Target="https://en.wikipedia.org/wiki/Grass" TargetMode="External"/><Relationship Id="rId23" Type="http://schemas.openxmlformats.org/officeDocument/2006/relationships/hyperlink" Target="https://en.wikipedia.org/wiki/Brazilian_highlands" TargetMode="External"/><Relationship Id="rId26" Type="http://schemas.openxmlformats.org/officeDocument/2006/relationships/hyperlink" Target="https://en.wikipedia.org/wiki/Cerrado#cite_note-2" TargetMode="External"/><Relationship Id="rId25" Type="http://schemas.openxmlformats.org/officeDocument/2006/relationships/hyperlink" Target="https://en.wikipedia.org/wiki/Gallery_forest" TargetMode="External"/><Relationship Id="rId28" Type="http://schemas.openxmlformats.org/officeDocument/2006/relationships/hyperlink" Target="https://en.wikipedia.org/wiki/Amazon_rainforest" TargetMode="External"/><Relationship Id="rId27" Type="http://schemas.openxmlformats.org/officeDocument/2006/relationships/hyperlink" Target="https://en.wikipedia.org/wiki/Biomes_in_Brazil" TargetMode="External"/><Relationship Id="rId29" Type="http://schemas.openxmlformats.org/officeDocument/2006/relationships/hyperlink" Target="https://en.wikipedia.org/wiki/Cerrado#cite_note-conservation-3" TargetMode="External"/><Relationship Id="rId11" Type="http://schemas.openxmlformats.org/officeDocument/2006/relationships/hyperlink" Target="https://en.wikipedia.org/wiki/Goi%C3%A1s" TargetMode="External"/><Relationship Id="rId10" Type="http://schemas.openxmlformats.org/officeDocument/2006/relationships/hyperlink" Target="https://en.wikipedia.org/wiki/Brazil" TargetMode="External"/><Relationship Id="rId13" Type="http://schemas.openxmlformats.org/officeDocument/2006/relationships/hyperlink" Target="https://en.wikipedia.org/wiki/Mato_Grosso" TargetMode="External"/><Relationship Id="rId12" Type="http://schemas.openxmlformats.org/officeDocument/2006/relationships/hyperlink" Target="https://en.wikipedia.org/wiki/Mato_Grosso_do_Sul" TargetMode="External"/><Relationship Id="rId15" Type="http://schemas.openxmlformats.org/officeDocument/2006/relationships/hyperlink" Target="https://en.wikipedia.org/wiki/Maranh%C3%A3o" TargetMode="External"/><Relationship Id="rId198" Type="http://schemas.openxmlformats.org/officeDocument/2006/relationships/hyperlink" Target="https://en.wikipedia.org/wiki/University_of_Bras%C3%ADlia" TargetMode="External"/><Relationship Id="rId14" Type="http://schemas.openxmlformats.org/officeDocument/2006/relationships/hyperlink" Target="https://en.wikipedia.org/wiki/Tocantins" TargetMode="External"/><Relationship Id="rId197" Type="http://schemas.openxmlformats.org/officeDocument/2006/relationships/hyperlink" Target="https://en.wikipedia.org/wiki/Cerrado#cite_note-jenson-29" TargetMode="External"/><Relationship Id="rId17" Type="http://schemas.openxmlformats.org/officeDocument/2006/relationships/hyperlink" Target="https://en.wikipedia.org/wiki/Bahia" TargetMode="External"/><Relationship Id="rId196" Type="http://schemas.openxmlformats.org/officeDocument/2006/relationships/hyperlink" Target="https://en.wikipedia.org/wiki/Cerrado#cite_note-e360.yale.edu-37" TargetMode="External"/><Relationship Id="rId16" Type="http://schemas.openxmlformats.org/officeDocument/2006/relationships/hyperlink" Target="https://en.wikipedia.org/wiki/Piau%C3%AD" TargetMode="External"/><Relationship Id="rId195" Type="http://schemas.openxmlformats.org/officeDocument/2006/relationships/hyperlink" Target="https://en.wikipedia.org/wiki/Cerrado#cite_note-44" TargetMode="External"/><Relationship Id="rId19" Type="http://schemas.openxmlformats.org/officeDocument/2006/relationships/hyperlink" Target="https://en.wikipedia.org/wiki/S%C3%A3o_Paulo_(state)" TargetMode="External"/><Relationship Id="rId18" Type="http://schemas.openxmlformats.org/officeDocument/2006/relationships/hyperlink" Target="https://en.wikipedia.org/wiki/Minas_Gerais" TargetMode="External"/><Relationship Id="rId199" Type="http://schemas.openxmlformats.org/officeDocument/2006/relationships/hyperlink" Target="https://en.wikipedia.org/wiki/Royal_Botanic_Garden_Edinburgh" TargetMode="External"/><Relationship Id="rId84" Type="http://schemas.openxmlformats.org/officeDocument/2006/relationships/hyperlink" Target="https://en.wikipedia.org/wiki/Species_richness" TargetMode="External"/><Relationship Id="rId83" Type="http://schemas.openxmlformats.org/officeDocument/2006/relationships/hyperlink" Target="https://en.wikipedia.org/wiki/Refugium_(population_biology)" TargetMode="External"/><Relationship Id="rId86" Type="http://schemas.openxmlformats.org/officeDocument/2006/relationships/hyperlink" Target="https://en.wikipedia.org/w/index.php?title=Cerrado&amp;action=edit&amp;section=3" TargetMode="External"/><Relationship Id="rId85" Type="http://schemas.openxmlformats.org/officeDocument/2006/relationships/hyperlink" Target="https://en.wikipedia.org/wiki/Cerrado#cite_note-ratter-5" TargetMode="External"/><Relationship Id="rId88" Type="http://schemas.openxmlformats.org/officeDocument/2006/relationships/image" Target="media/image1.jpg"/><Relationship Id="rId150" Type="http://schemas.openxmlformats.org/officeDocument/2006/relationships/hyperlink" Target="https://en.wikipedia.org/wiki/Agriculture" TargetMode="External"/><Relationship Id="rId87" Type="http://schemas.openxmlformats.org/officeDocument/2006/relationships/hyperlink" Target="https://en.wikipedia.org/wiki/Category:Fauna_of_the_Cerrado" TargetMode="External"/><Relationship Id="rId89" Type="http://schemas.openxmlformats.org/officeDocument/2006/relationships/hyperlink" Target="https://en.wikipedia.org/wiki/Physalaemus_nattereri" TargetMode="External"/><Relationship Id="rId80" Type="http://schemas.openxmlformats.org/officeDocument/2006/relationships/hyperlink" Target="https://en.wikipedia.org/wiki/Cerrado#cite_note-ratter2-11" TargetMode="External"/><Relationship Id="rId82" Type="http://schemas.openxmlformats.org/officeDocument/2006/relationships/hyperlink" Target="https://en.wikipedia.org/wiki/Cerrado#cite_note-mayle-12" TargetMode="External"/><Relationship Id="rId81" Type="http://schemas.openxmlformats.org/officeDocument/2006/relationships/hyperlink" Target="https://en.wikipedia.org/wiki/Pleistoce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Cerrado#cite_note-28" TargetMode="External"/><Relationship Id="rId4" Type="http://schemas.openxmlformats.org/officeDocument/2006/relationships/numbering" Target="numbering.xml"/><Relationship Id="rId148" Type="http://schemas.openxmlformats.org/officeDocument/2006/relationships/hyperlink" Target="https://en.wikipedia.org/wiki/Slash-and-burn_agriculture" TargetMode="External"/><Relationship Id="rId9" Type="http://schemas.openxmlformats.org/officeDocument/2006/relationships/hyperlink" Target="https://en.wikipedia.org/wiki/Savanna" TargetMode="External"/><Relationship Id="rId143" Type="http://schemas.openxmlformats.org/officeDocument/2006/relationships/hyperlink" Target="https://en.wikipedia.org/wiki/Karaj%C3%A1" TargetMode="External"/><Relationship Id="rId142" Type="http://schemas.openxmlformats.org/officeDocument/2006/relationships/hyperlink" Target="https://pt.wikipedia.org/wiki/Tapuias" TargetMode="External"/><Relationship Id="rId141" Type="http://schemas.openxmlformats.org/officeDocument/2006/relationships/hyperlink" Target="https://en.wikipedia.org/w/index.php?title=Tapuias&amp;action=edit&amp;redlink=1" TargetMode="External"/><Relationship Id="rId140" Type="http://schemas.openxmlformats.org/officeDocument/2006/relationships/hyperlink" Target="https://en.wikipedia.org/wiki/Xavante" TargetMode="External"/><Relationship Id="rId5" Type="http://schemas.openxmlformats.org/officeDocument/2006/relationships/styles" Target="styles.xml"/><Relationship Id="rId147" Type="http://schemas.openxmlformats.org/officeDocument/2006/relationships/hyperlink" Target="https://en.wikipedia.org/wiki/Xakriab%C3%A1" TargetMode="External"/><Relationship Id="rId6" Type="http://schemas.openxmlformats.org/officeDocument/2006/relationships/hyperlink" Target="https://en.wikipedia.org/wiki/Help:IPA/Portuguese" TargetMode="External"/><Relationship Id="rId146" Type="http://schemas.openxmlformats.org/officeDocument/2006/relationships/hyperlink" Target="https://en.wikipedia.org/wiki/Xerente" TargetMode="External"/><Relationship Id="rId7" Type="http://schemas.openxmlformats.org/officeDocument/2006/relationships/hyperlink" Target="https://en.wikipedia.org/wiki/Ecoregion" TargetMode="External"/><Relationship Id="rId145" Type="http://schemas.openxmlformats.org/officeDocument/2006/relationships/hyperlink" Target="https://en.wikipedia.org/wiki/Krah%C3%B4" TargetMode="External"/><Relationship Id="rId8" Type="http://schemas.openxmlformats.org/officeDocument/2006/relationships/hyperlink" Target="https://en.wikipedia.org/wiki/Tropics" TargetMode="External"/><Relationship Id="rId144" Type="http://schemas.openxmlformats.org/officeDocument/2006/relationships/hyperlink" Target="https://en.wikipedia.org/wiki/Canoeiros" TargetMode="External"/><Relationship Id="rId73" Type="http://schemas.openxmlformats.org/officeDocument/2006/relationships/hyperlink" Target="https://en.wikipedia.org/wiki/Cerrado#cite_note-ratter-5" TargetMode="External"/><Relationship Id="rId72" Type="http://schemas.openxmlformats.org/officeDocument/2006/relationships/hyperlink" Target="https://en.wikipedia.org/wiki/Cerrado#cite_note-ratter-5" TargetMode="External"/><Relationship Id="rId75" Type="http://schemas.openxmlformats.org/officeDocument/2006/relationships/hyperlink" Target="https://en.wikipedia.org/wiki/Cerrado#cite_note-ratter-5" TargetMode="External"/><Relationship Id="rId74" Type="http://schemas.openxmlformats.org/officeDocument/2006/relationships/hyperlink" Target="https://en.wikipedia.org/wiki/Oxisol" TargetMode="External"/><Relationship Id="rId77" Type="http://schemas.openxmlformats.org/officeDocument/2006/relationships/hyperlink" Target="https://en.wikipedia.org/wiki/Cerrado#cite_note-goodland2-10" TargetMode="External"/><Relationship Id="rId76" Type="http://schemas.openxmlformats.org/officeDocument/2006/relationships/hyperlink" Target="https://en.wikipedia.org/wiki/Cerrado#cite_note-furley-9" TargetMode="External"/><Relationship Id="rId79" Type="http://schemas.openxmlformats.org/officeDocument/2006/relationships/hyperlink" Target="https://en.wikipedia.org/wiki/Cretaceous" TargetMode="External"/><Relationship Id="rId78" Type="http://schemas.openxmlformats.org/officeDocument/2006/relationships/hyperlink" Target="https://en.wikipedia.org/wiki/Cerrado#cite_note-ratter-5" TargetMode="External"/><Relationship Id="rId71" Type="http://schemas.openxmlformats.org/officeDocument/2006/relationships/hyperlink" Target="https://en.wikipedia.org/wiki/Rubiaceae" TargetMode="External"/><Relationship Id="rId70" Type="http://schemas.openxmlformats.org/officeDocument/2006/relationships/hyperlink" Target="https://en.wikipedia.org/wiki/Myrtaceae" TargetMode="External"/><Relationship Id="rId139" Type="http://schemas.openxmlformats.org/officeDocument/2006/relationships/hyperlink" Target="https://en.wikipedia.org/wiki/Cerrado#cite_note-oliveira-27" TargetMode="External"/><Relationship Id="rId138" Type="http://schemas.openxmlformats.org/officeDocument/2006/relationships/hyperlink" Target="https://en.wikipedia.org/wiki/Minas_Gerais" TargetMode="External"/><Relationship Id="rId137" Type="http://schemas.openxmlformats.org/officeDocument/2006/relationships/hyperlink" Target="https://en.wikipedia.org/wiki/Cerrado#cite_note-warming-26" TargetMode="External"/><Relationship Id="rId132" Type="http://schemas.openxmlformats.org/officeDocument/2006/relationships/hyperlink" Target="https://en.wikipedia.org/wiki/Gall" TargetMode="External"/><Relationship Id="rId131" Type="http://schemas.openxmlformats.org/officeDocument/2006/relationships/hyperlink" Target="https://en.wikipedia.org/wiki/Cerrado#cite_note-oliveira_freitas-24" TargetMode="External"/><Relationship Id="rId130" Type="http://schemas.openxmlformats.org/officeDocument/2006/relationships/hyperlink" Target="https://en.wikipedia.org/wiki/Cerrado#cite_note-leal-23" TargetMode="External"/><Relationship Id="rId136" Type="http://schemas.openxmlformats.org/officeDocument/2006/relationships/hyperlink" Target="https://en.wikipedia.org/wiki/Eugenius_Warming" TargetMode="External"/><Relationship Id="rId135" Type="http://schemas.openxmlformats.org/officeDocument/2006/relationships/hyperlink" Target="https://en.wikipedia.org/w/index.php?title=Cerrado&amp;action=edit&amp;section=4" TargetMode="External"/><Relationship Id="rId134" Type="http://schemas.openxmlformats.org/officeDocument/2006/relationships/hyperlink" Target="https://en.wikipedia.org/wiki/Cerrado#cite_note-lara-25" TargetMode="External"/><Relationship Id="rId133" Type="http://schemas.openxmlformats.org/officeDocument/2006/relationships/hyperlink" Target="https://en.wikipedia.org/wiki/Serra_do_Cip%C3%B3_National_Park" TargetMode="External"/><Relationship Id="rId62" Type="http://schemas.openxmlformats.org/officeDocument/2006/relationships/hyperlink" Target="https://en.wikipedia.org/wiki/Cerrado#cite_note-herringer-8" TargetMode="External"/><Relationship Id="rId61" Type="http://schemas.openxmlformats.org/officeDocument/2006/relationships/hyperlink" Target="https://en.wikipedia.org/wiki/Rubiaceae" TargetMode="External"/><Relationship Id="rId64" Type="http://schemas.openxmlformats.org/officeDocument/2006/relationships/hyperlink" Target="https://en.wikipedia.org/wiki/Qualea" TargetMode="External"/><Relationship Id="rId63" Type="http://schemas.openxmlformats.org/officeDocument/2006/relationships/hyperlink" Target="https://en.wikipedia.org/wiki/Vochysiaceae" TargetMode="External"/><Relationship Id="rId66" Type="http://schemas.openxmlformats.org/officeDocument/2006/relationships/hyperlink" Target="https://en.wikipedia.org/wiki/Poaceae" TargetMode="External"/><Relationship Id="rId172" Type="http://schemas.openxmlformats.org/officeDocument/2006/relationships/hyperlink" Target="https://en.wikipedia.org/wiki/Cerrado#cite_note-herringer-8" TargetMode="External"/><Relationship Id="rId65" Type="http://schemas.openxmlformats.org/officeDocument/2006/relationships/hyperlink" Target="https://en.wikipedia.org/wiki/Cerrado#cite_note-ratter-5" TargetMode="External"/><Relationship Id="rId171" Type="http://schemas.openxmlformats.org/officeDocument/2006/relationships/hyperlink" Target="https://en.wikipedia.org/wiki/Eucalyptus" TargetMode="External"/><Relationship Id="rId68" Type="http://schemas.openxmlformats.org/officeDocument/2006/relationships/hyperlink" Target="https://en.wikipedia.org/wiki/Leguminosae" TargetMode="External"/><Relationship Id="rId170" Type="http://schemas.openxmlformats.org/officeDocument/2006/relationships/hyperlink" Target="https://en.wikipedia.org/wiki/Cerrado#cite_note-herringer-8" TargetMode="External"/><Relationship Id="rId67" Type="http://schemas.openxmlformats.org/officeDocument/2006/relationships/hyperlink" Target="https://en.wikipedia.org/wiki/Cyperaceae" TargetMode="External"/><Relationship Id="rId60" Type="http://schemas.openxmlformats.org/officeDocument/2006/relationships/hyperlink" Target="https://en.wikipedia.org/wiki/Melastomataceae" TargetMode="External"/><Relationship Id="rId165" Type="http://schemas.openxmlformats.org/officeDocument/2006/relationships/hyperlink" Target="https://en.wikipedia.org/wiki/Pinus" TargetMode="External"/><Relationship Id="rId69" Type="http://schemas.openxmlformats.org/officeDocument/2006/relationships/hyperlink" Target="https://en.wikipedia.org/wiki/Compositae" TargetMode="External"/><Relationship Id="rId164" Type="http://schemas.openxmlformats.org/officeDocument/2006/relationships/hyperlink" Target="https://en.wikipedia.org/wiki/Eucalyptus" TargetMode="External"/><Relationship Id="rId163" Type="http://schemas.openxmlformats.org/officeDocument/2006/relationships/hyperlink" Target="https://en.wikipedia.org/wiki/Cerrado#cite_note-34" TargetMode="External"/><Relationship Id="rId162" Type="http://schemas.openxmlformats.org/officeDocument/2006/relationships/hyperlink" Target="https://en.wikipedia.org/wiki/Cerrado#cite_note-33" TargetMode="External"/><Relationship Id="rId169" Type="http://schemas.openxmlformats.org/officeDocument/2006/relationships/hyperlink" Target="https://en.wikipedia.org/wiki/Cerrado#cite_note-herringer-8" TargetMode="External"/><Relationship Id="rId168" Type="http://schemas.openxmlformats.org/officeDocument/2006/relationships/hyperlink" Target="https://en.wikipedia.org/wiki/Charcoal" TargetMode="External"/><Relationship Id="rId167" Type="http://schemas.openxmlformats.org/officeDocument/2006/relationships/hyperlink" Target="https://en.wikipedia.org/w/index.php?title=Cerrado&amp;action=edit&amp;section=6" TargetMode="External"/><Relationship Id="rId166" Type="http://schemas.openxmlformats.org/officeDocument/2006/relationships/hyperlink" Target="https://en.wikipedia.org/wiki/Cerrado#cite_note-35" TargetMode="External"/><Relationship Id="rId51" Type="http://schemas.openxmlformats.org/officeDocument/2006/relationships/hyperlink" Target="https://en.wikipedia.org/wiki/Cerrado#cite_note-vierra-6" TargetMode="External"/><Relationship Id="rId50" Type="http://schemas.openxmlformats.org/officeDocument/2006/relationships/hyperlink" Target="https://en.wikipedia.org/wiki/Cerrado#cite_note-ratter-5" TargetMode="External"/><Relationship Id="rId53" Type="http://schemas.openxmlformats.org/officeDocument/2006/relationships/hyperlink" Target="https://en.wikipedia.org/wiki/Herbaceous_layer" TargetMode="External"/><Relationship Id="rId52" Type="http://schemas.openxmlformats.org/officeDocument/2006/relationships/hyperlink" Target="https://en.wikipedia.org/wiki/Cerrado#cite_note-goodland-7" TargetMode="External"/><Relationship Id="rId55" Type="http://schemas.openxmlformats.org/officeDocument/2006/relationships/hyperlink" Target="https://en.wikipedia.org/wiki/Cerrado#cite_note-goodland-7" TargetMode="External"/><Relationship Id="rId161" Type="http://schemas.openxmlformats.org/officeDocument/2006/relationships/hyperlink" Target="https://en.wikipedia.org/wiki/Cerrado#cite_note-32" TargetMode="External"/><Relationship Id="rId54" Type="http://schemas.openxmlformats.org/officeDocument/2006/relationships/hyperlink" Target="https://en.wikipedia.org/wiki/Cerradao" TargetMode="External"/><Relationship Id="rId160" Type="http://schemas.openxmlformats.org/officeDocument/2006/relationships/hyperlink" Target="https://en.wikipedia.org/wiki/Cerrado#cite_note-31" TargetMode="External"/><Relationship Id="rId57" Type="http://schemas.openxmlformats.org/officeDocument/2006/relationships/hyperlink" Target="https://en.wikipedia.org/wiki/Leguminosae" TargetMode="External"/><Relationship Id="rId56" Type="http://schemas.openxmlformats.org/officeDocument/2006/relationships/hyperlink" Target="https://en.wikipedia.org/wiki/Cerrado#cite_note-ratter-5" TargetMode="External"/><Relationship Id="rId159" Type="http://schemas.openxmlformats.org/officeDocument/2006/relationships/hyperlink" Target="https://en.wikipedia.org/wiki/Soybean" TargetMode="External"/><Relationship Id="rId59" Type="http://schemas.openxmlformats.org/officeDocument/2006/relationships/hyperlink" Target="https://en.wikipedia.org/wiki/Myrtaceae" TargetMode="External"/><Relationship Id="rId154" Type="http://schemas.openxmlformats.org/officeDocument/2006/relationships/hyperlink" Target="https://en.wikipedia.org/wiki/Cerrado#cite_note-jenson-29" TargetMode="External"/><Relationship Id="rId58" Type="http://schemas.openxmlformats.org/officeDocument/2006/relationships/hyperlink" Target="https://en.wikipedia.org/wiki/Malpighiaceae" TargetMode="External"/><Relationship Id="rId153" Type="http://schemas.openxmlformats.org/officeDocument/2006/relationships/hyperlink" Target="https://en.wikipedia.org/wiki/Bras%C3%ADlia" TargetMode="External"/><Relationship Id="rId152" Type="http://schemas.openxmlformats.org/officeDocument/2006/relationships/hyperlink" Target="https://en.wikipedia.org/wiki/Cerrado#cite_note-ratter-5" TargetMode="External"/><Relationship Id="rId151" Type="http://schemas.openxmlformats.org/officeDocument/2006/relationships/hyperlink" Target="https://en.wikipedia.org/wiki/Beef_cattle" TargetMode="External"/><Relationship Id="rId158" Type="http://schemas.openxmlformats.org/officeDocument/2006/relationships/hyperlink" Target="https://en.wikipedia.org/wiki/Soybean" TargetMode="External"/><Relationship Id="rId157" Type="http://schemas.openxmlformats.org/officeDocument/2006/relationships/hyperlink" Target="https://en.wikipedia.org/wiki/Embrapa" TargetMode="External"/><Relationship Id="rId156" Type="http://schemas.openxmlformats.org/officeDocument/2006/relationships/hyperlink" Target="https://en.wikipedia.org/w/index.php?title=Cerrado&amp;action=edit&amp;section=5" TargetMode="External"/><Relationship Id="rId155" Type="http://schemas.openxmlformats.org/officeDocument/2006/relationships/hyperlink" Target="https://en.wikipedia.org/wiki/Cerrado#cite_note-30" TargetMode="External"/><Relationship Id="rId107" Type="http://schemas.openxmlformats.org/officeDocument/2006/relationships/hyperlink" Target="https://en.wikipedia.org/wiki/Buff-necked_ibis" TargetMode="External"/><Relationship Id="rId106" Type="http://schemas.openxmlformats.org/officeDocument/2006/relationships/hyperlink" Target="https://en.wikipedia.org/wiki/Toco_toucan" TargetMode="External"/><Relationship Id="rId105" Type="http://schemas.openxmlformats.org/officeDocument/2006/relationships/hyperlink" Target="https://en.wikipedia.org/wiki/Hyacinth_macaw" TargetMode="External"/><Relationship Id="rId104" Type="http://schemas.openxmlformats.org/officeDocument/2006/relationships/hyperlink" Target="https://en.wikipedia.org/wiki/Crowned_solitary_eagle" TargetMode="External"/><Relationship Id="rId109" Type="http://schemas.openxmlformats.org/officeDocument/2006/relationships/hyperlink" Target="https://en.wikipedia.org/wiki/Brazilian_merganser" TargetMode="External"/><Relationship Id="rId108" Type="http://schemas.openxmlformats.org/officeDocument/2006/relationships/hyperlink" Target="https://en.wikipedia.org/wiki/Dwarf_tinamou" TargetMode="External"/><Relationship Id="rId103" Type="http://schemas.openxmlformats.org/officeDocument/2006/relationships/hyperlink" Target="https://en.wikipedia.org/wiki/Cerrado#cite_note-dasilva2-19" TargetMode="External"/><Relationship Id="rId102" Type="http://schemas.openxmlformats.org/officeDocument/2006/relationships/hyperlink" Target="https://en.wikipedia.org/wiki/Cerrado#cite_note-dasilva-18" TargetMode="External"/><Relationship Id="rId101" Type="http://schemas.openxmlformats.org/officeDocument/2006/relationships/hyperlink" Target="https://en.wikipedia.org/wiki/Cerrado#cite_note-dasilva-18" TargetMode="External"/><Relationship Id="rId100" Type="http://schemas.openxmlformats.org/officeDocument/2006/relationships/hyperlink" Target="https://en.wikipedia.org/wiki/Cerrado#cite_note-brasileiro-13" TargetMode="External"/><Relationship Id="rId129" Type="http://schemas.openxmlformats.org/officeDocument/2006/relationships/hyperlink" Target="https://en.wikipedia.org/wiki/Cerrado#cite_note-pinheiro-22" TargetMode="External"/><Relationship Id="rId128" Type="http://schemas.openxmlformats.org/officeDocument/2006/relationships/hyperlink" Target="https://en.wikipedia.org/wiki/Isoptera" TargetMode="External"/><Relationship Id="rId127" Type="http://schemas.openxmlformats.org/officeDocument/2006/relationships/hyperlink" Target="https://en.wikipedia.org/wiki/Diptera" TargetMode="External"/><Relationship Id="rId126" Type="http://schemas.openxmlformats.org/officeDocument/2006/relationships/hyperlink" Target="https://en.wikipedia.org/wiki/Hymenoptera" TargetMode="External"/><Relationship Id="rId121" Type="http://schemas.openxmlformats.org/officeDocument/2006/relationships/hyperlink" Target="https://en.wikipedia.org/wiki/Black_howler_monkey" TargetMode="External"/><Relationship Id="rId120" Type="http://schemas.openxmlformats.org/officeDocument/2006/relationships/hyperlink" Target="https://en.wikipedia.org/wiki/Black-striped_capuchin" TargetMode="External"/><Relationship Id="rId125" Type="http://schemas.openxmlformats.org/officeDocument/2006/relationships/hyperlink" Target="https://en.wikipedia.org/wiki/Coleoptera" TargetMode="External"/><Relationship Id="rId124" Type="http://schemas.openxmlformats.org/officeDocument/2006/relationships/hyperlink" Target="https://en.wikipedia.org/wiki/Cerrado#cite_note-pinheiro-22" TargetMode="External"/><Relationship Id="rId123" Type="http://schemas.openxmlformats.org/officeDocument/2006/relationships/hyperlink" Target="https://en.wikipedia.org/wiki/Cerrado#cite_note-henriques-21" TargetMode="External"/><Relationship Id="rId122" Type="http://schemas.openxmlformats.org/officeDocument/2006/relationships/hyperlink" Target="https://en.wikipedia.org/wiki/Black-tufted_marmoset" TargetMode="External"/><Relationship Id="rId95" Type="http://schemas.openxmlformats.org/officeDocument/2006/relationships/hyperlink" Target="https://en.wikipedia.org/wiki/Ameiva_ameiva" TargetMode="External"/><Relationship Id="rId94" Type="http://schemas.openxmlformats.org/officeDocument/2006/relationships/hyperlink" Target="https://en.wikipedia.org/wiki/Cerrado#cite_note-nogueira-16" TargetMode="External"/><Relationship Id="rId97" Type="http://schemas.openxmlformats.org/officeDocument/2006/relationships/hyperlink" Target="https://en.wikipedia.org/wiki/Colubridae" TargetMode="External"/><Relationship Id="rId96" Type="http://schemas.openxmlformats.org/officeDocument/2006/relationships/hyperlink" Target="https://en.wikipedia.org/wiki/Cerrado#cite_note-vitt-15" TargetMode="External"/><Relationship Id="rId99" Type="http://schemas.openxmlformats.org/officeDocument/2006/relationships/hyperlink" Target="https://en.wikipedia.org/wiki/Cerrado#cite_note-franc-17" TargetMode="External"/><Relationship Id="rId98" Type="http://schemas.openxmlformats.org/officeDocument/2006/relationships/hyperlink" Target="https://en.wikipedia.org/wiki/Cerrado#cite_note-franc-17" TargetMode="External"/><Relationship Id="rId91" Type="http://schemas.openxmlformats.org/officeDocument/2006/relationships/hyperlink" Target="https://en.wikipedia.org/wiki/Cerrado#cite_note-myers-14" TargetMode="External"/><Relationship Id="rId90" Type="http://schemas.openxmlformats.org/officeDocument/2006/relationships/hyperlink" Target="https://en.wikipedia.org/wiki/Cerrado#cite_note-brasileiro-13" TargetMode="External"/><Relationship Id="rId93" Type="http://schemas.openxmlformats.org/officeDocument/2006/relationships/hyperlink" Target="https://en.wikipedia.org/wiki/Cerrado#cite_note-vitt-15" TargetMode="External"/><Relationship Id="rId92" Type="http://schemas.openxmlformats.org/officeDocument/2006/relationships/hyperlink" Target="https://en.wikipedia.org/wiki/Caatinga" TargetMode="External"/><Relationship Id="rId118" Type="http://schemas.openxmlformats.org/officeDocument/2006/relationships/hyperlink" Target="https://en.wikipedia.org/wiki/Ocelot" TargetMode="External"/><Relationship Id="rId117" Type="http://schemas.openxmlformats.org/officeDocument/2006/relationships/hyperlink" Target="https://en.wikipedia.org/wiki/Giant_otter" TargetMode="External"/><Relationship Id="rId116" Type="http://schemas.openxmlformats.org/officeDocument/2006/relationships/hyperlink" Target="https://en.wikipedia.org/wiki/Jaguar" TargetMode="External"/><Relationship Id="rId115" Type="http://schemas.openxmlformats.org/officeDocument/2006/relationships/hyperlink" Target="https://en.wikipedia.org/wiki/Cougar" TargetMode="External"/><Relationship Id="rId119" Type="http://schemas.openxmlformats.org/officeDocument/2006/relationships/hyperlink" Target="https://en.wikipedia.org/wiki/Jaguarundi" TargetMode="External"/><Relationship Id="rId110" Type="http://schemas.openxmlformats.org/officeDocument/2006/relationships/hyperlink" Target="https://en.wikipedia.org/wiki/Cerrado#cite_note-redford-20" TargetMode="External"/><Relationship Id="rId114" Type="http://schemas.openxmlformats.org/officeDocument/2006/relationships/hyperlink" Target="https://en.wikipedia.org/wiki/Maned_wolf" TargetMode="External"/><Relationship Id="rId113" Type="http://schemas.openxmlformats.org/officeDocument/2006/relationships/hyperlink" Target="https://en.wikipedia.org/wiki/Pampas_deer" TargetMode="External"/><Relationship Id="rId112" Type="http://schemas.openxmlformats.org/officeDocument/2006/relationships/hyperlink" Target="https://en.wikipedia.org/wiki/Brazilian_tapir" TargetMode="External"/><Relationship Id="rId111" Type="http://schemas.openxmlformats.org/officeDocument/2006/relationships/hyperlink" Target="https://en.wikipedia.org/wiki/Cerrado#cite_note-redford-20" TargetMode="External"/><Relationship Id="rId200" Type="http://schemas.openxmlformats.org/officeDocument/2006/relationships/hyperlink" Target="https://en.wikipedia.org/wiki/Cerrado#cite_note-ratte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