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Times New Roman" w:cs="Times New Roman" w:eastAsia="Times New Roman" w:hAnsi="Times New Roman"/>
        </w:rPr>
      </w:pPr>
      <w:bookmarkStart w:colFirst="0" w:colLast="0" w:name="_b6mgzryx1zqw" w:id="0"/>
      <w:bookmarkEnd w:id="0"/>
      <w:r w:rsidDel="00000000" w:rsidR="00000000" w:rsidRPr="00000000">
        <w:rPr>
          <w:rFonts w:ascii="Times New Roman" w:cs="Times New Roman" w:eastAsia="Times New Roman" w:hAnsi="Times New Roman"/>
        </w:rPr>
        <w:drawing>
          <wp:inline distB="114300" distT="114300" distL="114300" distR="114300">
            <wp:extent cx="1776413" cy="547866"/>
            <wp:effectExtent b="0" l="0" r="0" t="0"/>
            <wp:docPr id="64"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1776413" cy="54786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DataLab Community</w:t>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Social Data Challenge 4.0</w:t>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left"/>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Pr>
        <w:drawing>
          <wp:inline distB="114300" distT="114300" distL="114300" distR="114300">
            <wp:extent cx="1673062" cy="1922935"/>
            <wp:effectExtent b="0" l="0" r="0" t="0"/>
            <wp:docPr id="44"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1673062" cy="19229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C">
      <w:pPr>
        <w:pStyle w:val="Subtitle"/>
        <w:rPr>
          <w:sz w:val="32"/>
          <w:szCs w:val="32"/>
        </w:rPr>
      </w:pPr>
      <w:bookmarkStart w:colFirst="0" w:colLast="0" w:name="_2p1xexdv8o2p" w:id="1"/>
      <w:bookmarkEnd w:id="1"/>
      <w:r w:rsidDel="00000000" w:rsidR="00000000" w:rsidRPr="00000000">
        <w:rPr>
          <w:rtl w:val="0"/>
        </w:rPr>
        <w:t xml:space="preserve">Modelo predictivo de sequías en la república mexicana.</w:t>
      </w: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Bernal Temores, Maximiliano</w:t>
      </w:r>
    </w:p>
    <w:p w:rsidR="00000000" w:rsidDel="00000000" w:rsidP="00000000" w:rsidRDefault="00000000" w:rsidRPr="00000000" w14:paraId="00000012">
      <w:pPr>
        <w:jc w:val="center"/>
        <w:rPr>
          <w:sz w:val="32"/>
          <w:szCs w:val="32"/>
        </w:rPr>
      </w:pPr>
      <w:r w:rsidDel="00000000" w:rsidR="00000000" w:rsidRPr="00000000">
        <w:rPr>
          <w:sz w:val="32"/>
          <w:szCs w:val="32"/>
          <w:rtl w:val="0"/>
        </w:rPr>
        <w:t xml:space="preserve">Cortés de la Torre, Alan Jesús</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Hernández Mota, Daniel</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López Zúñiga, Ana Sofía</w:t>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Silva Ocegueda, Guillermo León</w:t>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Jalisco, Octubre 2021</w:t>
      </w:r>
      <w:r w:rsidDel="00000000" w:rsidR="00000000" w:rsidRPr="00000000">
        <w:br w:type="page"/>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gbjmlzm0hm8s">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Descripción del problema</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_gbjmlzm0hm8s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o6oxiv5l0y0">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Contexto</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_2o6oxiv5l0y0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6zwqn3lowjuj">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Medición de Sequías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_6zwqn3lowjuj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fyzjzwoyqf4w">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Modelos de Predicción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_fyzjzwoyqf4w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lh2l1wuz0xb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Modelo Estadístico</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_lh2l1wuz0xb7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bz3yelz98yfn">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Propuesta de solución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_bz3yelz98yfn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lfdxu09iwi5">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Hipótesis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_lfdxu09iwi5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6jmtuptkdt8e">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Objetivos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_6jmtuptkdt8e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mlgwomja2kxz">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General</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_mlgwomja2kxz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3vrimnccknnd">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Particulares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_3vrimnccknnd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as5npnohwzkh">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Metodología</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_as5npnohwzkh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m07jldnpinve">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Bases de datos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_m07jldnpinve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dxatvyu64q8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Justificación de variables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_dxatvyu64q85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oov49a3ds3d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Variable de respuesta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_oov49a3ds3de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6m0ak8ny96nc">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Sequía en México</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_6m0ak8ny96nc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whsl4u8thrg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Variables Independientes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_whsl4u8thrgr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44yscfkcakv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Variables metereológicas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_44yscfkcakvm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eephy1z0un6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Temperatura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_eephy1z0un60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j3chu0f75xaf">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Índice ultravioleta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_j3chu0f75xaf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6v8gzevx2gvf">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Cubrimiento de nubes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_6v8gzevx2gvf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wrpq9sgm6q2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Precipitación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_wrpq9sgm6q2t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co33qz41m8bd">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Presión atmosférica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_co33qz41m8bd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18ljhbk3cdc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Humedad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_18ljhbk3cdc7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3yb6l5rwgld">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Punto de rocío</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_3yb6l5rwgld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yac3c8mjrvp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Variables geológicas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_yac3c8mjrvpe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akwzdek08wra">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Hidrografía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_akwzdek08wra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ksb8eflx8i0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Cuencas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_ksb8eflx8i04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gb4rko8a1mvb">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Subcuencas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_gb4rko8a1mvb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yqg7uwrfmfj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Índice topográfico de humedad</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_yqg7uwrfmfj4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elwseiuvjjs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Hipsometría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_elwseiuvjjs2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f2cdb3d2w2s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Curvatura de perfil</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_f2cdb3d2w2s6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qybda96qz6no">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Curvatura del plano</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_qybda96qz6no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o1mfuwva4xp">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Curvatura del terreno</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_ho1mfuwva4xp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chzobbwbxho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Pendiente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_chzobbwbxhot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xnv02dg9tlz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Hidrogeología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_xnv02dg9tlz4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er8gu6ez36p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Edafología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_er8gu6ez36p9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200" w:line="240" w:lineRule="auto"/>
            <w:ind w:left="0" w:firstLine="0"/>
            <w:rPr/>
          </w:pPr>
          <w:hyperlink w:anchor="_4t6opmemghgm">
            <w:r w:rsidDel="00000000" w:rsidR="00000000" w:rsidRPr="00000000">
              <w:rPr>
                <w:b w:val="1"/>
                <w:rtl w:val="0"/>
              </w:rPr>
              <w:t xml:space="preserve">Experimentos</w:t>
            </w:r>
          </w:hyperlink>
          <w:r w:rsidDel="00000000" w:rsidR="00000000" w:rsidRPr="00000000">
            <w:rPr>
              <w:b w:val="1"/>
              <w:rtl w:val="0"/>
            </w:rPr>
            <w:tab/>
          </w:r>
          <w:r w:rsidDel="00000000" w:rsidR="00000000" w:rsidRPr="00000000">
            <w:fldChar w:fldCharType="begin"/>
            <w:instrText xml:space="preserve"> PAGEREF _4t6opmemghgm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200" w:line="240" w:lineRule="auto"/>
            <w:ind w:left="0" w:firstLine="0"/>
            <w:rPr/>
          </w:pPr>
          <w:hyperlink w:anchor="_eb7fd81ugc4r">
            <w:r w:rsidDel="00000000" w:rsidR="00000000" w:rsidRPr="00000000">
              <w:rPr>
                <w:b w:val="1"/>
                <w:rtl w:val="0"/>
              </w:rPr>
              <w:t xml:space="preserve">Resultados</w:t>
            </w:r>
          </w:hyperlink>
          <w:r w:rsidDel="00000000" w:rsidR="00000000" w:rsidRPr="00000000">
            <w:rPr>
              <w:b w:val="1"/>
              <w:rtl w:val="0"/>
            </w:rPr>
            <w:tab/>
          </w:r>
          <w:r w:rsidDel="00000000" w:rsidR="00000000" w:rsidRPr="00000000">
            <w:fldChar w:fldCharType="begin"/>
            <w:instrText xml:space="preserve"> PAGEREF _eb7fd81ugc4r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200" w:line="240" w:lineRule="auto"/>
            <w:ind w:left="0" w:firstLine="0"/>
            <w:rPr/>
          </w:pPr>
          <w:hyperlink w:anchor="_mtfwq8eji4u4">
            <w:r w:rsidDel="00000000" w:rsidR="00000000" w:rsidRPr="00000000">
              <w:rPr>
                <w:b w:val="1"/>
                <w:rtl w:val="0"/>
              </w:rPr>
              <w:t xml:space="preserve">Conclusiones</w:t>
            </w:r>
          </w:hyperlink>
          <w:r w:rsidDel="00000000" w:rsidR="00000000" w:rsidRPr="00000000">
            <w:rPr>
              <w:b w:val="1"/>
              <w:rtl w:val="0"/>
            </w:rPr>
            <w:tab/>
          </w:r>
          <w:r w:rsidDel="00000000" w:rsidR="00000000" w:rsidRPr="00000000">
            <w:fldChar w:fldCharType="begin"/>
            <w:instrText xml:space="preserve"> PAGEREF _mtfwq8eji4u4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aevbmpfsxjh8">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Trabajo por hacer</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_aevbmpfsxjh8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4nc7ltbynha8">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Referencias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_4nc7ltbynha8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cmrkrdj3v5zs">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Anexos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_cmrkrdj3v5zs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p3c67mx6223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Anexo 1</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_p3c67mx62235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pPr>
          <w:hyperlink w:anchor="_oqyianmng35b">
            <w:r w:rsidDel="00000000" w:rsidR="00000000" w:rsidRPr="00000000">
              <w:rPr>
                <w:rtl w:val="0"/>
              </w:rPr>
              <w:t xml:space="preserve">Selección de municipios</w:t>
            </w:r>
          </w:hyperlink>
          <w:r w:rsidDel="00000000" w:rsidR="00000000" w:rsidRPr="00000000">
            <w:rPr>
              <w:rtl w:val="0"/>
            </w:rPr>
            <w:tab/>
          </w:r>
          <w:r w:rsidDel="00000000" w:rsidR="00000000" w:rsidRPr="00000000">
            <w:fldChar w:fldCharType="begin"/>
            <w:instrText xml:space="preserve"> PAGEREF _oqyianmng35b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360" w:firstLine="0"/>
            <w:rPr/>
          </w:pPr>
          <w:hyperlink w:anchor="_ntbd7aenp0ds">
            <w:r w:rsidDel="00000000" w:rsidR="00000000" w:rsidRPr="00000000">
              <w:rPr>
                <w:rtl w:val="0"/>
              </w:rPr>
              <w:t xml:space="preserve">Anexo 2</w:t>
            </w:r>
          </w:hyperlink>
          <w:r w:rsidDel="00000000" w:rsidR="00000000" w:rsidRPr="00000000">
            <w:rPr>
              <w:rtl w:val="0"/>
            </w:rPr>
            <w:tab/>
          </w:r>
          <w:r w:rsidDel="00000000" w:rsidR="00000000" w:rsidRPr="00000000">
            <w:fldChar w:fldCharType="begin"/>
            <w:instrText xml:space="preserve"> PAGEREF _ntbd7aenp0ds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720" w:firstLine="0"/>
            <w:rPr/>
          </w:pPr>
          <w:hyperlink w:anchor="_fz9q9reysefb">
            <w:r w:rsidDel="00000000" w:rsidR="00000000" w:rsidRPr="00000000">
              <w:rPr>
                <w:rtl w:val="0"/>
              </w:rPr>
              <w:t xml:space="preserve">Calidad de los datos de la variable de respuesta</w:t>
            </w:r>
          </w:hyperlink>
          <w:r w:rsidDel="00000000" w:rsidR="00000000" w:rsidRPr="00000000">
            <w:rPr>
              <w:rtl w:val="0"/>
            </w:rPr>
            <w:tab/>
          </w:r>
          <w:r w:rsidDel="00000000" w:rsidR="00000000" w:rsidRPr="00000000">
            <w:fldChar w:fldCharType="begin"/>
            <w:instrText xml:space="preserve"> PAGEREF _fz9q9reysefb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jpr049hlgml">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Anexo 3</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_jpr049hlgml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720" w:firstLine="0"/>
            <w:rPr/>
          </w:pPr>
          <w:hyperlink w:anchor="_48f3yhqe49q2">
            <w:r w:rsidDel="00000000" w:rsidR="00000000" w:rsidRPr="00000000">
              <w:rPr>
                <w:rtl w:val="0"/>
              </w:rPr>
              <w:t xml:space="preserve">Variables de consumo para predecir la sequía el siguiente mes.</w:t>
            </w:r>
          </w:hyperlink>
          <w:r w:rsidDel="00000000" w:rsidR="00000000" w:rsidRPr="00000000">
            <w:rPr>
              <w:rtl w:val="0"/>
            </w:rPr>
            <w:tab/>
          </w:r>
          <w:r w:rsidDel="00000000" w:rsidR="00000000" w:rsidRPr="00000000">
            <w:fldChar w:fldCharType="begin"/>
            <w:instrText xml:space="preserve"> PAGEREF _48f3yhqe49q2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360" w:firstLine="0"/>
            <w:rPr/>
          </w:pPr>
          <w:hyperlink w:anchor="_cvtat41ymot0">
            <w:r w:rsidDel="00000000" w:rsidR="00000000" w:rsidRPr="00000000">
              <w:rPr>
                <w:rtl w:val="0"/>
              </w:rPr>
              <w:t xml:space="preserve">Anexo 4</w:t>
            </w:r>
          </w:hyperlink>
          <w:r w:rsidDel="00000000" w:rsidR="00000000" w:rsidRPr="00000000">
            <w:rPr>
              <w:rtl w:val="0"/>
            </w:rPr>
            <w:tab/>
          </w:r>
          <w:r w:rsidDel="00000000" w:rsidR="00000000" w:rsidRPr="00000000">
            <w:fldChar w:fldCharType="begin"/>
            <w:instrText xml:space="preserve"> PAGEREF _cvtat41ymot0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720" w:firstLine="0"/>
            <w:rPr/>
          </w:pPr>
          <w:hyperlink w:anchor="_5nk7o7nfn0u6">
            <w:r w:rsidDel="00000000" w:rsidR="00000000" w:rsidRPr="00000000">
              <w:rPr>
                <w:rtl w:val="0"/>
              </w:rPr>
              <w:t xml:space="preserve">Agrupación de score promedio respecto a la variable de respuesta por entidad federativa</w:t>
            </w:r>
          </w:hyperlink>
          <w:r w:rsidDel="00000000" w:rsidR="00000000" w:rsidRPr="00000000">
            <w:rPr>
              <w:rtl w:val="0"/>
            </w:rPr>
            <w:tab/>
          </w:r>
          <w:r w:rsidDel="00000000" w:rsidR="00000000" w:rsidRPr="00000000">
            <w:fldChar w:fldCharType="begin"/>
            <w:instrText xml:space="preserve"> PAGEREF _5nk7o7nfn0u6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5hn05pdexlz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Anexo 5</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_5hn05pdexlzs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720" w:firstLine="0"/>
            <w:rPr/>
          </w:pPr>
          <w:hyperlink w:anchor="_envcqb9gol3g">
            <w:r w:rsidDel="00000000" w:rsidR="00000000" w:rsidRPr="00000000">
              <w:rPr>
                <w:rtl w:val="0"/>
              </w:rPr>
              <w:t xml:space="preserve">Explicabilidad de las primeras 10 variables más importantes del modelo simple mediante la técnica SHAP</w:t>
            </w:r>
          </w:hyperlink>
          <w:r w:rsidDel="00000000" w:rsidR="00000000" w:rsidRPr="00000000">
            <w:rPr>
              <w:rtl w:val="0"/>
            </w:rPr>
            <w:tab/>
          </w:r>
          <w:r w:rsidDel="00000000" w:rsidR="00000000" w:rsidRPr="00000000">
            <w:fldChar w:fldCharType="begin"/>
            <w:instrText xml:space="preserve"> PAGEREF _envcqb9gol3g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after="80" w:before="60" w:line="240" w:lineRule="auto"/>
            <w:ind w:left="720" w:firstLine="0"/>
            <w:rPr/>
          </w:pPr>
          <w:hyperlink w:anchor="_mnl3qf154ba4">
            <w:r w:rsidDel="00000000" w:rsidR="00000000" w:rsidRPr="00000000">
              <w:rPr>
                <w:rtl w:val="0"/>
              </w:rPr>
              <w:t xml:space="preserve">Explicabilidad de las primeras 10 variables más importantes del modelo complejo mediante la técnica SHAP</w:t>
            </w:r>
          </w:hyperlink>
          <w:r w:rsidDel="00000000" w:rsidR="00000000" w:rsidRPr="00000000">
            <w:rPr>
              <w:rtl w:val="0"/>
            </w:rPr>
            <w:tab/>
          </w:r>
          <w:r w:rsidDel="00000000" w:rsidR="00000000" w:rsidRPr="00000000">
            <w:fldChar w:fldCharType="begin"/>
            <w:instrText xml:space="preserve"> PAGEREF _mnl3qf154ba4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pStyle w:val="Heading1"/>
        <w:jc w:val="left"/>
        <w:rPr/>
      </w:pPr>
      <w:bookmarkStart w:colFirst="0" w:colLast="0" w:name="_c1ay8sulpzum" w:id="2"/>
      <w:bookmarkEnd w:id="2"/>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jc w:val="left"/>
        <w:rPr/>
      </w:pPr>
      <w:bookmarkStart w:colFirst="0" w:colLast="0" w:name="_gbjmlzm0hm8s" w:id="3"/>
      <w:bookmarkEnd w:id="3"/>
      <w:r w:rsidDel="00000000" w:rsidR="00000000" w:rsidRPr="00000000">
        <w:rPr>
          <w:rtl w:val="0"/>
        </w:rPr>
        <w:t xml:space="preserve">Descripción del problema</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Con más del </w:t>
      </w:r>
      <w:r w:rsidDel="00000000" w:rsidR="00000000" w:rsidRPr="00000000">
        <w:rPr>
          <w:b w:val="1"/>
          <w:rtl w:val="0"/>
        </w:rPr>
        <w:t xml:space="preserve">85% del territorio nacional</w:t>
      </w:r>
      <w:r w:rsidDel="00000000" w:rsidR="00000000" w:rsidRPr="00000000">
        <w:rPr>
          <w:rtl w:val="0"/>
        </w:rPr>
        <w:t xml:space="preserve"> en estado de sequía, México está experimentando su segunda sequía registrada más fuerte en su historia (Arenas, 2021). La intensidad de esta crisis solo se encuentra debajo de la sequía del 2011, la cual causó alrededor de </w:t>
      </w:r>
      <w:r w:rsidDel="00000000" w:rsidR="00000000" w:rsidRPr="00000000">
        <w:rPr>
          <w:b w:val="1"/>
          <w:rtl w:val="0"/>
        </w:rPr>
        <w:t xml:space="preserve">8 mil millones de pesos de pérdida solo en el sector agropecuario</w:t>
      </w:r>
      <w:r w:rsidDel="00000000" w:rsidR="00000000" w:rsidRPr="00000000">
        <w:rPr>
          <w:rtl w:val="0"/>
        </w:rPr>
        <w:t xml:space="preserve"> (Lobato-Sanchéz, 2016).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Una sequía se define como la disminución de precipitaciones en una región respecto a su índice anual promedio. Esta escasez de agua afecta mayormente al sector agrícola, dificultando la producción de cultivos por la falta de lluvias. Sin embargo, otras consecuencias significantes incluyen costos incrementales en el sector salud, desestabilización económica generadas por la falta de agua, y el aumento de incendios forestales (Centro para el Control y Prevención de Enfermedades [</w:t>
      </w:r>
      <w:hyperlink r:id="rId9">
        <w:r w:rsidDel="00000000" w:rsidR="00000000" w:rsidRPr="00000000">
          <w:rPr>
            <w:rtl w:val="0"/>
          </w:rPr>
          <w:t xml:space="preserve">CD</w:t>
        </w:r>
      </w:hyperlink>
      <w:r w:rsidDel="00000000" w:rsidR="00000000" w:rsidRPr="00000000">
        <w:rPr>
          <w:rtl w:val="0"/>
        </w:rPr>
        <w:t xml:space="preserve">C], 2019</w:t>
      </w:r>
      <w:r w:rsidDel="00000000" w:rsidR="00000000" w:rsidRPr="00000000">
        <w:rPr>
          <w:rtl w:val="0"/>
        </w:rPr>
        <w:t xml:space="preserve">).</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El 52% del territorio nacional mexicano está clasificado como región árida o semiárida, lo cual conlleva a mayor propensidad a sequías.  En esta región se concentra el 77% de la población nacional y se produce el 85% del producto interno bruto (PIB) (</w:t>
      </w:r>
      <w:hyperlink r:id="rId10">
        <w:r w:rsidDel="00000000" w:rsidR="00000000" w:rsidRPr="00000000">
          <w:rPr>
            <w:rtl w:val="0"/>
          </w:rPr>
          <w:t xml:space="preserve">Esparza</w:t>
        </w:r>
      </w:hyperlink>
      <w:r w:rsidDel="00000000" w:rsidR="00000000" w:rsidRPr="00000000">
        <w:rPr>
          <w:rtl w:val="0"/>
        </w:rPr>
        <w:t xml:space="preserve">, 2013). Esta concentración poblacional y económica genera una gran vulnerabilidad de seguridad nacional ante las sequías. El gobierno federal históricamente ha enfrentado las sequías sólo de manera reactiva, actuando solamente hasta que la escasez de agua se presentaba en la región. Fue hasta el 2013 cuando el gobierno estableció el Programa Nacional Contra la Sequía (PRONACOSE), el cual funciona como el principal desarrollador de metodologías a nivel nacional para la respuesta o la preparación para las sequías (CONAGUA, 2018). Estas metodologías buscan garantizar la disponibilidad de agua, minimizar los efectos de la sequía en caudales ecológicos, y minimizar el impacto económico de la sequía.</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El éxito de este y otros programas similares alrededor del mundo depende en gran parte de qué tanto tiempo de anticipación se tenga para enfrentar a las sequías. Por lo tanto, ONGs y gobiernos de otros países han desarrollado distintos modelos para predecir el suceso e intensidad de estas crisis. El Banco Mundial ha desarrollado un modelo global que determina la probabilidad de que una región sufra ciertas intensidades de sequía (</w:t>
      </w:r>
      <w:hyperlink r:id="rId11">
        <w:r w:rsidDel="00000000" w:rsidR="00000000" w:rsidRPr="00000000">
          <w:rPr>
            <w:rtl w:val="0"/>
          </w:rPr>
          <w:t xml:space="preserve">World Bank, 202</w:t>
        </w:r>
      </w:hyperlink>
      <w:r w:rsidDel="00000000" w:rsidR="00000000" w:rsidRPr="00000000">
        <w:rPr>
          <w:rtl w:val="0"/>
        </w:rPr>
        <w:t xml:space="preserve">1). Estados Unidos, por otra parte, cuenta con modelos de la Oficina Nacional de Administración Oceánica y Atmosférica (NOAA) que predicen con mayor certeza y localidad la ocurrencia, continuación, o disipación de una sequía (NOAA, 2021).</w:t>
      </w:r>
    </w:p>
    <w:p w:rsidR="00000000" w:rsidDel="00000000" w:rsidP="00000000" w:rsidRDefault="00000000" w:rsidRPr="00000000" w14:paraId="00000059">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Actualmente, México carece de una herramienta con alcance local como NOAA que pueda ser fácilmente utilizada por organizaciones y trabajadores para desarrollar y mejorar las estrategias de mitigación a las sequías tales como los de la PRONACOSE. Por ende, el objetivo de este proyecto es crear un modelo estadístico supervisado de aprendizaje automático que prediga, con un mes de anticipación, la sucesión e intensidad de una sequía a nivel municipal en la República Mexicana. Esperamos que con este modelo, los tomadores de decisiones mexicanos puedan usar las predicciones locales y certeras de sucesión de sequías para afinar sus estrategias de adaptación, reduciendo los impactos sociales y económicos de las sequías en México.</w:t>
      </w:r>
      <w:r w:rsidDel="00000000" w:rsidR="00000000" w:rsidRPr="00000000">
        <w:rPr>
          <w:rtl w:val="0"/>
        </w:rPr>
      </w:r>
    </w:p>
    <w:p w:rsidR="00000000" w:rsidDel="00000000" w:rsidP="00000000" w:rsidRDefault="00000000" w:rsidRPr="00000000" w14:paraId="0000005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4kpc7z4p4ne" w:id="4"/>
      <w:bookmarkEnd w:id="4"/>
      <w:r w:rsidDel="00000000" w:rsidR="00000000" w:rsidRPr="00000000">
        <w:rPr>
          <w:rtl w:val="0"/>
        </w:rPr>
      </w:r>
    </w:p>
    <w:p w:rsidR="00000000" w:rsidDel="00000000" w:rsidP="00000000" w:rsidRDefault="00000000" w:rsidRPr="00000000" w14:paraId="0000005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o6oxiv5l0y0" w:id="5"/>
      <w:bookmarkEnd w:id="5"/>
      <w:r w:rsidDel="00000000" w:rsidR="00000000" w:rsidRPr="00000000">
        <w:rPr>
          <w:rtl w:val="0"/>
        </w:rPr>
        <w:t xml:space="preserve">Contexto</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pStyle w:val="Heading2"/>
        <w:rPr/>
      </w:pPr>
      <w:bookmarkStart w:colFirst="0" w:colLast="0" w:name="_6zwqn3lowjuj" w:id="6"/>
      <w:bookmarkEnd w:id="6"/>
      <w:r w:rsidDel="00000000" w:rsidR="00000000" w:rsidRPr="00000000">
        <w:rPr>
          <w:rtl w:val="0"/>
        </w:rPr>
        <w:t xml:space="preserve">Medición de Sequías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Para medir la sucesión e intensidad de una sequía, se han utilizado históricamente diversos índices que conjuntan distintas variables climatológicas y geobiológicas. Cada uno de estos índices tiene ventajas y desventajas dependiendo de las variables que decida incluir en su categorización. Por ejemplo, el </w:t>
      </w:r>
      <w:r w:rsidDel="00000000" w:rsidR="00000000" w:rsidRPr="00000000">
        <w:rPr>
          <w:i w:val="1"/>
          <w:rtl w:val="0"/>
        </w:rPr>
        <w:t xml:space="preserve">Índice estándar de Precipitación </w:t>
      </w:r>
      <w:r w:rsidDel="00000000" w:rsidR="00000000" w:rsidRPr="00000000">
        <w:rPr>
          <w:rtl w:val="0"/>
        </w:rPr>
        <w:t xml:space="preserve">(SPI) utiliza datos de precipitación para caracterizar simplificadamente la humedad y disponibilidad de agua en una región. La facilidad de obtención y cálculo han hecho al SPI uno de los índices más utilizados globalmente, lo cual favorece comparaciones inter-regionales. Sin embargo, este no cuenta con adecuaciones a la evapotranspiración o escurrimiento de agua en la región, haciéndolo un índice más débil. Otro índice popular es el  </w:t>
      </w:r>
      <w:r w:rsidDel="00000000" w:rsidR="00000000" w:rsidRPr="00000000">
        <w:rPr>
          <w:i w:val="1"/>
          <w:rtl w:val="0"/>
        </w:rPr>
        <w:t xml:space="preserve">Índice de Sequía de Palmer, </w:t>
      </w:r>
      <w:r w:rsidDel="00000000" w:rsidR="00000000" w:rsidRPr="00000000">
        <w:rPr>
          <w:rtl w:val="0"/>
        </w:rPr>
        <w:t xml:space="preserve">el cual </w:t>
      </w:r>
      <w:r w:rsidDel="00000000" w:rsidR="00000000" w:rsidRPr="00000000">
        <w:rPr>
          <w:rtl w:val="0"/>
        </w:rPr>
        <w:t xml:space="preserve">utiliza datos de temperatura y nivel de precipitación para cuantificar en una escala de -10 a +10 la intensidad, sucesión, o ausencia de una sequía, donde -10 es la condición más seca posible (Centro Nacional de Investigación Atmosférica [</w:t>
      </w:r>
      <w:hyperlink r:id="rId12">
        <w:r w:rsidDel="00000000" w:rsidR="00000000" w:rsidRPr="00000000">
          <w:rPr>
            <w:rtl w:val="0"/>
          </w:rPr>
          <w:t xml:space="preserve">NCAR</w:t>
        </w:r>
      </w:hyperlink>
      <w:r w:rsidDel="00000000" w:rsidR="00000000" w:rsidRPr="00000000">
        <w:rPr>
          <w:rtl w:val="0"/>
        </w:rPr>
        <w:t xml:space="preserve">], 2021)</w:t>
      </w:r>
      <w:r w:rsidDel="00000000" w:rsidR="00000000" w:rsidRPr="00000000">
        <w:rPr>
          <w:rtl w:val="0"/>
        </w:rPr>
        <w:t xml:space="preserve">. Este índice es efectivo en determinar la intensidad de sequía a largo plazo por su uso de datos precedentes de temperatura y precipitación. Sin embargo, justo como al SPI, le es difícil medir sequías de plazos de menos de 12 meses por no considerar factores como la evapotranspiración de las plantas o el almacenamiento de agua en nieve o hielo. Además, el </w:t>
      </w:r>
      <w:r w:rsidDel="00000000" w:rsidR="00000000" w:rsidRPr="00000000">
        <w:rPr>
          <w:i w:val="1"/>
          <w:rtl w:val="0"/>
        </w:rPr>
        <w:t xml:space="preserve">Índice de Palmer </w:t>
      </w:r>
      <w:r w:rsidDel="00000000" w:rsidR="00000000" w:rsidRPr="00000000">
        <w:rPr>
          <w:rtl w:val="0"/>
        </w:rPr>
        <w:t xml:space="preserve">no es utilizado a gran escala como el SPI, lo cual debilita comparaciones inter-regionales (WMO).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Para sobrepasar las carencias de información y uso global, la comunidad científica en Estados Unidos, Canadá, y México,  han utilizado el índice de </w:t>
      </w:r>
      <w:r w:rsidDel="00000000" w:rsidR="00000000" w:rsidRPr="00000000">
        <w:rPr>
          <w:i w:val="1"/>
          <w:rtl w:val="0"/>
        </w:rPr>
        <w:t xml:space="preserve">United States Drought Monitor</w:t>
      </w:r>
      <w:r w:rsidDel="00000000" w:rsidR="00000000" w:rsidRPr="00000000">
        <w:rPr>
          <w:rtl w:val="0"/>
        </w:rPr>
        <w:t xml:space="preserve"> (USDM). Este índice incluye los dos índices anteriores más el análisis de otras seis variables climáticas y geobiológicas: </w:t>
      </w:r>
    </w:p>
    <w:p w:rsidR="00000000" w:rsidDel="00000000" w:rsidP="00000000" w:rsidRDefault="00000000" w:rsidRPr="00000000" w14:paraId="00000063">
      <w:pPr>
        <w:numPr>
          <w:ilvl w:val="0"/>
          <w:numId w:val="7"/>
        </w:numPr>
        <w:ind w:left="720" w:hanging="360"/>
      </w:pPr>
      <w:r w:rsidDel="00000000" w:rsidR="00000000" w:rsidRPr="00000000">
        <w:rPr>
          <w:rtl w:val="0"/>
        </w:rPr>
        <w:t xml:space="preserve">Índice de Severidad de Palmer</w:t>
      </w:r>
    </w:p>
    <w:p w:rsidR="00000000" w:rsidDel="00000000" w:rsidP="00000000" w:rsidRDefault="00000000" w:rsidRPr="00000000" w14:paraId="00000064">
      <w:pPr>
        <w:numPr>
          <w:ilvl w:val="0"/>
          <w:numId w:val="7"/>
        </w:numPr>
        <w:ind w:left="720" w:hanging="360"/>
      </w:pPr>
      <w:r w:rsidDel="00000000" w:rsidR="00000000" w:rsidRPr="00000000">
        <w:rPr>
          <w:rtl w:val="0"/>
        </w:rPr>
        <w:t xml:space="preserve">Índice Estándar de Precipitación </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Humedad de Tierra USDA a ocho pulgadas </w:t>
      </w:r>
    </w:p>
    <w:p w:rsidR="00000000" w:rsidDel="00000000" w:rsidP="00000000" w:rsidRDefault="00000000" w:rsidRPr="00000000" w14:paraId="00000066">
      <w:pPr>
        <w:numPr>
          <w:ilvl w:val="0"/>
          <w:numId w:val="7"/>
        </w:numPr>
        <w:ind w:left="720" w:hanging="360"/>
      </w:pPr>
      <w:r w:rsidDel="00000000" w:rsidR="00000000" w:rsidRPr="00000000">
        <w:rPr>
          <w:rtl w:val="0"/>
        </w:rPr>
        <w:t xml:space="preserve">Humedad de Tierra USDA a 20 pulgadas</w:t>
      </w:r>
    </w:p>
    <w:p w:rsidR="00000000" w:rsidDel="00000000" w:rsidP="00000000" w:rsidRDefault="00000000" w:rsidRPr="00000000" w14:paraId="00000067">
      <w:pPr>
        <w:numPr>
          <w:ilvl w:val="0"/>
          <w:numId w:val="7"/>
        </w:numPr>
        <w:ind w:left="720" w:hanging="360"/>
      </w:pPr>
      <w:r w:rsidDel="00000000" w:rsidR="00000000" w:rsidRPr="00000000">
        <w:rPr>
          <w:rtl w:val="0"/>
        </w:rPr>
        <w:t xml:space="preserve">Unidades USGS de Escorrentía Hidrológica </w:t>
      </w:r>
    </w:p>
    <w:p w:rsidR="00000000" w:rsidDel="00000000" w:rsidP="00000000" w:rsidRDefault="00000000" w:rsidRPr="00000000" w14:paraId="00000068">
      <w:pPr>
        <w:numPr>
          <w:ilvl w:val="0"/>
          <w:numId w:val="7"/>
        </w:numPr>
        <w:ind w:left="720" w:hanging="360"/>
      </w:pPr>
      <w:r w:rsidDel="00000000" w:rsidR="00000000" w:rsidRPr="00000000">
        <w:rPr>
          <w:rtl w:val="0"/>
        </w:rPr>
        <w:t xml:space="preserve">Equivalente de Pico de Aguanieve NRCS  </w:t>
      </w:r>
    </w:p>
    <w:p w:rsidR="00000000" w:rsidDel="00000000" w:rsidP="00000000" w:rsidRDefault="00000000" w:rsidRPr="00000000" w14:paraId="00000069">
      <w:pPr>
        <w:numPr>
          <w:ilvl w:val="0"/>
          <w:numId w:val="7"/>
        </w:numPr>
        <w:ind w:left="720" w:hanging="360"/>
      </w:pPr>
      <w:r w:rsidDel="00000000" w:rsidR="00000000" w:rsidRPr="00000000">
        <w:rPr>
          <w:rtl w:val="0"/>
        </w:rPr>
        <w:t xml:space="preserve">Almacenamiento de Reserva NRCS </w:t>
      </w:r>
    </w:p>
    <w:p w:rsidR="00000000" w:rsidDel="00000000" w:rsidP="00000000" w:rsidRDefault="00000000" w:rsidRPr="00000000" w14:paraId="0000006A">
      <w:pPr>
        <w:numPr>
          <w:ilvl w:val="0"/>
          <w:numId w:val="7"/>
        </w:numPr>
        <w:ind w:left="720" w:hanging="360"/>
      </w:pPr>
      <w:r w:rsidDel="00000000" w:rsidR="00000000" w:rsidRPr="00000000">
        <w:rPr>
          <w:rtl w:val="0"/>
        </w:rPr>
        <w:t xml:space="preserve">Índice de Respuesta Vegetal a Sequía </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El índice categoriza a las sequías en una escala de D0 a D4, dónde D0 no presenta sequía</w:t>
      </w:r>
      <w:r w:rsidDel="00000000" w:rsidR="00000000" w:rsidRPr="00000000">
        <w:rPr>
          <w:vertAlign w:val="superscript"/>
        </w:rPr>
        <w:footnoteReference w:customMarkFollows="0" w:id="0"/>
      </w:r>
      <w:r w:rsidDel="00000000" w:rsidR="00000000" w:rsidRPr="00000000">
        <w:rPr>
          <w:rtl w:val="0"/>
        </w:rPr>
        <w:t xml:space="preserve"> y D1-D4 son niveles incrementales de la intensidad de esta. La </w:t>
      </w:r>
      <w:r w:rsidDel="00000000" w:rsidR="00000000" w:rsidRPr="00000000">
        <w:rPr>
          <w:b w:val="1"/>
          <w:rtl w:val="0"/>
        </w:rPr>
        <w:t xml:space="preserve">figura 1</w:t>
      </w:r>
      <w:r w:rsidDel="00000000" w:rsidR="00000000" w:rsidRPr="00000000">
        <w:rPr>
          <w:rtl w:val="0"/>
        </w:rPr>
        <w:t xml:space="preserve"> muestra los cuatro niveles de intensidad con sus respectivos rangos de variables meteorológicas y geobiológicas que ayudan a que un experto haga la determinación de categoría de intensidad (Universidad de Nebraska Lincoln [UNL], 2021). Esta combinación de observaciones interdisciplinarias locales, el juicio de expertos, y su amplio uso en la región hacen que el índice USDM sea preferible a otros para nuestro modelo de predicción.</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731200" cy="2247900"/>
            <wp:effectExtent b="0" l="0" r="0" t="0"/>
            <wp:wrapTopAndBottom distB="114300" distT="114300"/>
            <wp:docPr id="34"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731200" cy="2247900"/>
                    </a:xfrm>
                    <a:prstGeom prst="rect"/>
                    <a:ln/>
                  </pic:spPr>
                </pic:pic>
              </a:graphicData>
            </a:graphic>
          </wp:anchor>
        </w:drawing>
      </w:r>
    </w:p>
    <w:p w:rsidR="00000000" w:rsidDel="00000000" w:rsidP="00000000" w:rsidRDefault="00000000" w:rsidRPr="00000000" w14:paraId="0000006E">
      <w:pPr>
        <w:jc w:val="center"/>
        <w:rPr/>
      </w:pPr>
      <w:r w:rsidDel="00000000" w:rsidR="00000000" w:rsidRPr="00000000">
        <w:rPr>
          <w:b w:val="1"/>
          <w:rtl w:val="0"/>
        </w:rPr>
        <w:t xml:space="preserve">Figura 1:</w:t>
      </w:r>
      <w:r w:rsidDel="00000000" w:rsidR="00000000" w:rsidRPr="00000000">
        <w:rPr>
          <w:rtl w:val="0"/>
        </w:rPr>
        <w:t xml:space="preserve"> Tabla de clasificación de sequías según el índice USDM. Los climatólogos utilizan los rangos dados por esta tabla para determinar la categoría de intensidad de la sequía de una región en específico (UNL, 2021).</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fyzjzwoyqf4w" w:id="7"/>
      <w:bookmarkEnd w:id="7"/>
      <w:r w:rsidDel="00000000" w:rsidR="00000000" w:rsidRPr="00000000">
        <w:rPr>
          <w:rtl w:val="0"/>
        </w:rPr>
        <w:t xml:space="preserve">Modelos de Predicción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Debido a los distintos orígenes y escalas de las sequías, así como las variables meteorológicas relacionadas con estas, existen diversos métodos para la predicción de la sucesión e intensidad de estos fenómenos naturales. Actualmente se utilizan mayormente tres métodos de predicción: estadístico, dinámico, e híbrido. El método estadístico utiliza las correlaciones entre variables climatológicas y los registros históricos de sequía para determinar la probabilidad de la sucesión de una sequía. El método dinámico usa los modelos de circulación general climatológica para recrear los procesos atmosféricos y oceánicos y de esta manera generar una predicción de en qué regiones se darán las condiciones de sequía. Finalmente, el método híbrido utiliza una mezcla de las dos estrategias anteriores  (Hao, 2018). Nuestra propuesta de solución maneja un modelo estadístico debido a los altos costos de obtener la tecnología y recolección de datos para desarrollar modelos de circulación general.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lh2l1wuz0xb7" w:id="8"/>
      <w:bookmarkEnd w:id="8"/>
      <w:r w:rsidDel="00000000" w:rsidR="00000000" w:rsidRPr="00000000">
        <w:rPr>
          <w:rtl w:val="0"/>
        </w:rPr>
        <w:t xml:space="preserve">Modelo Estadístico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Históricamente, la mayor debilidad de la predicción estadística es que estos métodos normalmente utilizan modelos lineales para sus predicciones, los cuales, en nuestro caso, no representan certeramente las relaciones complejas del sistema climatológico. Por ello, con el reciente auge de la inteligencia artificial, los modelos estadísticos han comenzado a utilizar una variedad de distintas técnicas tales como Redes Neuronales Artificiales (ANN), Máquinas Vectoriales de Soporte (SVM), Programación Genética (GP), entre otros </w:t>
      </w:r>
      <w:r w:rsidDel="00000000" w:rsidR="00000000" w:rsidRPr="00000000">
        <w:rPr>
          <w:rtl w:val="0"/>
        </w:rPr>
        <w:t xml:space="preserve">(Hao, 2018)</w:t>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Recientemente, el modelo más utilizado en predicciones climatológicas de AI ha sido el modelo ANN por su capacidad de modelar la dependencia no-lineal entre los índices de sequía y sus variables predictoras. Este modelo consiste en utilizar un conjunto de capas ocultas para aprender de las relaciones no lineales de los datos. Sin embargo, como se puede observar en la </w:t>
      </w:r>
      <w:r w:rsidDel="00000000" w:rsidR="00000000" w:rsidRPr="00000000">
        <w:rPr>
          <w:b w:val="1"/>
          <w:rtl w:val="0"/>
        </w:rPr>
        <w:t xml:space="preserve">figura 2,</w:t>
      </w:r>
      <w:r w:rsidDel="00000000" w:rsidR="00000000" w:rsidRPr="00000000">
        <w:rPr>
          <w:rtl w:val="0"/>
        </w:rPr>
        <w:t xml:space="preserve"> las ANN y las SVM por sí solas carecen de las características apropiadas para los modelos de predicción, lo cual requiere que se realicen modificaciones al conjunto de datos, realizando una limpieza respecto a los tipos de datos a emplear. Por ejemplo, se tiene que contemplar el manejo de los valores nulos, remover datos atípicos, mantener las dimensiones de las variables similares para todo el conjunto de datos, y hacer una selección de variables. Este tipo de transformaciones y limpieza es lo que lleva la mayoría del trabajo y consumo de tiempo cuando se desean implementar estos algoritmos. Y así mismo las decisiones respecto a cambios y transformaciones pueden estar sesgadas por decisiones de los mismos desarrolladores.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Por otra parte, también se puede apreciar en la </w:t>
      </w:r>
      <w:r w:rsidDel="00000000" w:rsidR="00000000" w:rsidRPr="00000000">
        <w:rPr>
          <w:b w:val="1"/>
          <w:rtl w:val="0"/>
        </w:rPr>
        <w:t xml:space="preserve">figura 2</w:t>
      </w:r>
      <w:r w:rsidDel="00000000" w:rsidR="00000000" w:rsidRPr="00000000">
        <w:rPr>
          <w:rtl w:val="0"/>
        </w:rPr>
        <w:t xml:space="preserve"> que los algoritmos basados en árboles cumplen con la mayoría de características de manera intrínseca. Es decir, manejan naturalmente datos tipo “mixto”, manejan los valores nulos, tienen robustez ante datos atípicos, son insensibles ante transformaciones monótonas, tienen escalabilidad computacional y dan menor importancia a variables irrelevantes. Sin embargo, por sí solos tienen muy poco poder predictivo y no son tan sencillos de interpretar, pero estos puntos se pueden mejorar drásticamente al aplicar técnicas de ensamble y algoritmos externos de explicabilidad (XGBoost, 2020; Lundberg, 2019).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Pr>
        <w:drawing>
          <wp:inline distB="114300" distT="114300" distL="114300" distR="114300">
            <wp:extent cx="4339674" cy="2756408"/>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39674" cy="275640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b w:val="1"/>
          <w:rtl w:val="0"/>
        </w:rPr>
        <w:t xml:space="preserve">Figura 2:</w:t>
      </w:r>
      <w:r w:rsidDel="00000000" w:rsidR="00000000" w:rsidRPr="00000000">
        <w:rPr>
          <w:rtl w:val="0"/>
        </w:rPr>
        <w:t xml:space="preserve"> Algunas características de distintos métodos de aprendizaje. El color verde significa buen desempeño; el color amarillo, desepeño justo; y el color rojo desempeño pobre. (Esta imagen fue traducida y modificada; Hastie, Tibshirani y Friedman, 2009). </w:t>
      </w:r>
    </w:p>
    <w:p w:rsidR="00000000" w:rsidDel="00000000" w:rsidP="00000000" w:rsidRDefault="00000000" w:rsidRPr="00000000" w14:paraId="0000007E">
      <w:pPr>
        <w:pStyle w:val="Heading1"/>
        <w:rPr/>
      </w:pPr>
      <w:bookmarkStart w:colFirst="0" w:colLast="0" w:name="_bz3yelz98yfn" w:id="9"/>
      <w:bookmarkEnd w:id="9"/>
      <w:r w:rsidDel="00000000" w:rsidR="00000000" w:rsidRPr="00000000">
        <w:rPr>
          <w:rtl w:val="0"/>
        </w:rPr>
        <w:t xml:space="preserve">Propuesta de solución</w:t>
      </w:r>
    </w:p>
    <w:p w:rsidR="00000000" w:rsidDel="00000000" w:rsidP="00000000" w:rsidRDefault="00000000" w:rsidRPr="00000000" w14:paraId="0000007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Se propone generar un modelo estadístico supervisado de aprendizaje automático de clasificación para realizar la predicción de la sucesión de sequías en municipios de la República Mexicana con un mes de anticipación. Para realizar el modelo, se tiene contemplado utilizar un algoritmo de ensamble de árboles conocido como </w:t>
      </w:r>
      <w:r w:rsidDel="00000000" w:rsidR="00000000" w:rsidRPr="00000000">
        <w:rPr>
          <w:i w:val="1"/>
          <w:rtl w:val="0"/>
        </w:rPr>
        <w:t xml:space="preserve">potenciación del gradiente</w:t>
      </w: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La predicción de sequías permitirá a varios niveles de tomadores de decisiones el minimizar los costos que presentará la crisis. Estos grupos incluyen, pero no se limitan a, políticos locales, administradores hídricos, ejidatarios, negocios privados, grupos indígenas, y principalmente agricultores. Por ejemplo, los administradores de recursos hídricos se verán favorecidos por el modelo de predicción local ya que podrán regular el consumo de agua en varios sectores, evitando la falta de disponibilidad de agua en sus comunidades cuando llegue la crisis. Similarmente, los agricultores podrán más eficientemente determinar su selección y administración de cultivos teniendo un mejor conocimiento de las condiciones climatológicas por venir. Finalmente, los administradores de tierras podrán desarrollar planes con mayor anticipación para evitar la propensidad a incendios forestales debido a la sequía.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En la realización del modelo, se escogió el algoritmo de ensamble de árboles debido a que se cuenta con datos tabulares con variables que tienen distintos significados y escalas numéricas. Adicionalmente, se ha demostrado que con esta técnica se han obtenido resultados de estado-del-arte en muchos problemas de aprendizaje automático (Chen y Guestrin, 2016; Shwartz-Ziv y Armon, 2021). Aunado a esto, existen varias implementaciones del algoritmo con paquetes de código abierto, facilitando su uso y su implementación (XGBoost, 2020; </w:t>
      </w:r>
      <w:r w:rsidDel="00000000" w:rsidR="00000000" w:rsidRPr="00000000">
        <w:rPr>
          <w:rtl w:val="0"/>
        </w:rPr>
        <w:t xml:space="preserve">LightGBM</w:t>
      </w:r>
      <w:r w:rsidDel="00000000" w:rsidR="00000000" w:rsidRPr="00000000">
        <w:rPr>
          <w:rtl w:val="0"/>
        </w:rPr>
        <w:t xml:space="preserve">, 2020; Scikit-Learn, 2019).</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Los algoritmos de ensamble basados en árboles son técnicas de aprendizaje automático supervisado no paramétricas que son usados para proporcionar soluciones a problemas de clasificación y regresión. Estos se basan en la combinación de varios algoritmos débiles conocidos como </w:t>
      </w:r>
      <w:r w:rsidDel="00000000" w:rsidR="00000000" w:rsidRPr="00000000">
        <w:rPr>
          <w:i w:val="1"/>
          <w:rtl w:val="0"/>
        </w:rPr>
        <w:t xml:space="preserve">árboles de decisión</w:t>
      </w:r>
      <w:r w:rsidDel="00000000" w:rsidR="00000000" w:rsidRPr="00000000">
        <w:rPr>
          <w:vertAlign w:val="superscript"/>
        </w:rPr>
        <w:footnoteReference w:customMarkFollows="0" w:id="1"/>
      </w:r>
      <w:r w:rsidDel="00000000" w:rsidR="00000000" w:rsidRPr="00000000">
        <w:rPr>
          <w:rtl w:val="0"/>
        </w:rPr>
        <w:t xml:space="preserve">. Al implementar las técnicas de ensamble, el poder predictivo de los árboles se ve impulsado ya que los métodos consisten en combinar de manera estratégica y secuencial estos árboles. Esto hace que, a lo largo de varias iteraciones, el error de aprendizaje se vaya reduciendo y se </w:t>
      </w:r>
      <w:r w:rsidDel="00000000" w:rsidR="00000000" w:rsidRPr="00000000">
        <w:rPr>
          <w:rtl w:val="0"/>
        </w:rPr>
        <w:t xml:space="preserve">converja a</w:t>
      </w:r>
      <w:r w:rsidDel="00000000" w:rsidR="00000000" w:rsidRPr="00000000">
        <w:rPr>
          <w:rtl w:val="0"/>
        </w:rPr>
        <w:t xml:space="preserve"> un valor de predicción.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El algoritmo de potenciación del gradiente funciona de tal manera que se realiza un aprendizaje de los datos a través de la generación contínua de</w:t>
      </w:r>
      <w:r w:rsidDel="00000000" w:rsidR="00000000" w:rsidRPr="00000000">
        <w:rPr>
          <w:i w:val="1"/>
          <w:rtl w:val="0"/>
        </w:rPr>
        <w:t xml:space="preserve"> árboles de decisión</w:t>
      </w:r>
      <w:r w:rsidDel="00000000" w:rsidR="00000000" w:rsidRPr="00000000">
        <w:rPr>
          <w:rtl w:val="0"/>
        </w:rPr>
        <w:t xml:space="preserve">.</w:t>
      </w:r>
      <w:r w:rsidDel="00000000" w:rsidR="00000000" w:rsidRPr="00000000">
        <w:rPr>
          <w:rtl w:val="0"/>
        </w:rPr>
        <w:t xml:space="preserve"> Cada árbol de decisión se añade individualmente a lo largo de muchas iteraciones, ajustándose para corregir los errores de predicción de todos los árboles previamente añadidos. reduciendo el error del valor de predicción. La versatilidad del algoritmo respecto a la función de costo le permite emplear distintas configuraciones para poder realizar las predicciones deseadas (XGBoost, 2020). En el caso de clasificación binaria, se intenta predecir una variable de respuesta categórica representada por un 0 para la clase negativa y un 1 para la clase positiva</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Las ventajas de implementar este tipo de algoritmos es que puede abordar distintos tipos de relaciones complejas y no lineales. No existe un problema respecto a la alta dimensionalidad de los datos y cuenta con el beneficio de que requieren un mínimo preprocesamiento y limpieza de datos. Además, son robustos ante datos aberrantes, no tienen sensibilidad ante transformaciones monotónicas, y tienen métricas internas para determinar la importancia de las variables (Zhang y Hagami, 2015; Cutler, Cutler y Stevens, 2008). Finalmente, existen otros algoritmos que tienen una excelente integración para brindar la explicabilidad a estos modelos y por lo tanto facilitan el entendimiento del impacto que tiene cada una de las variables en el desempeño general del algoritmo y la resolución del problema (Lundberg, 2019; Lundberg, Erio, y Lee, 2019). Todo este conjunto de características hacen que el algoritmo de </w:t>
      </w:r>
      <w:r w:rsidDel="00000000" w:rsidR="00000000" w:rsidRPr="00000000">
        <w:rPr>
          <w:i w:val="1"/>
          <w:rtl w:val="0"/>
        </w:rPr>
        <w:t xml:space="preserve">potenciación del gradiente </w:t>
      </w:r>
      <w:r w:rsidDel="00000000" w:rsidR="00000000" w:rsidRPr="00000000">
        <w:rPr>
          <w:rtl w:val="0"/>
        </w:rPr>
        <w:t xml:space="preserve">sea un candidato ideal para abordar el problema planteado.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lfdxu09iwi5" w:id="10"/>
      <w:bookmarkEnd w:id="10"/>
      <w:r w:rsidDel="00000000" w:rsidR="00000000" w:rsidRPr="00000000">
        <w:rPr>
          <w:rtl w:val="0"/>
        </w:rPr>
        <w:t xml:space="preserve">Hipótesis</w:t>
      </w:r>
    </w:p>
    <w:p w:rsidR="00000000" w:rsidDel="00000000" w:rsidP="00000000" w:rsidRDefault="00000000" w:rsidRPr="00000000" w14:paraId="0000008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Con un conjunto de variables temporales se puede predecir con una métrica de área bajo la curva de precisión-exhaustividad del 80%, el suceso de una sequía con un mes de anticipación en la república mexicana.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8"/>
        </w:numPr>
        <w:ind w:left="720" w:hanging="360"/>
        <w:jc w:val="left"/>
        <w:rPr>
          <w:u w:val="none"/>
        </w:rPr>
      </w:pPr>
      <w:r w:rsidDel="00000000" w:rsidR="00000000" w:rsidRPr="00000000">
        <w:rPr>
          <w:rtl w:val="0"/>
        </w:rPr>
        <w:t xml:space="preserve">La sequía actual es indispensable para realizar una predicción de la sequía en el futuro.</w:t>
      </w:r>
    </w:p>
    <w:p w:rsidR="00000000" w:rsidDel="00000000" w:rsidP="00000000" w:rsidRDefault="00000000" w:rsidRPr="00000000" w14:paraId="00000091">
      <w:pPr>
        <w:ind w:left="720" w:firstLine="0"/>
        <w:jc w:val="left"/>
        <w:rPr/>
      </w:pPr>
      <w:r w:rsidDel="00000000" w:rsidR="00000000" w:rsidRPr="00000000">
        <w:rPr>
          <w:rtl w:val="0"/>
        </w:rPr>
      </w:r>
    </w:p>
    <w:p w:rsidR="00000000" w:rsidDel="00000000" w:rsidP="00000000" w:rsidRDefault="00000000" w:rsidRPr="00000000" w14:paraId="00000092">
      <w:pPr>
        <w:numPr>
          <w:ilvl w:val="0"/>
          <w:numId w:val="8"/>
        </w:numPr>
        <w:ind w:left="720" w:hanging="360"/>
        <w:jc w:val="left"/>
        <w:rPr>
          <w:u w:val="none"/>
        </w:rPr>
      </w:pPr>
      <w:r w:rsidDel="00000000" w:rsidR="00000000" w:rsidRPr="00000000">
        <w:rPr>
          <w:rtl w:val="0"/>
        </w:rPr>
        <w:t xml:space="preserve">Las condiciones climatológicas son de las variables más importantes a considerar.</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pStyle w:val="Heading1"/>
        <w:rPr/>
      </w:pPr>
      <w:bookmarkStart w:colFirst="0" w:colLast="0" w:name="_6jmtuptkdt8e" w:id="11"/>
      <w:bookmarkEnd w:id="11"/>
      <w:r w:rsidDel="00000000" w:rsidR="00000000" w:rsidRPr="00000000">
        <w:rPr>
          <w:rtl w:val="0"/>
        </w:rPr>
        <w:t xml:space="preserve">Objetivos</w:t>
      </w:r>
    </w:p>
    <w:p w:rsidR="00000000" w:rsidDel="00000000" w:rsidP="00000000" w:rsidRDefault="00000000" w:rsidRPr="00000000" w14:paraId="0000009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2"/>
        <w:jc w:val="left"/>
        <w:rPr/>
      </w:pPr>
      <w:bookmarkStart w:colFirst="0" w:colLast="0" w:name="_mlgwomja2kxz" w:id="12"/>
      <w:bookmarkEnd w:id="12"/>
      <w:r w:rsidDel="00000000" w:rsidR="00000000" w:rsidRPr="00000000">
        <w:rPr>
          <w:rtl w:val="0"/>
        </w:rPr>
        <w:t xml:space="preserve">General</w:t>
      </w:r>
    </w:p>
    <w:p w:rsidR="00000000" w:rsidDel="00000000" w:rsidP="00000000" w:rsidRDefault="00000000" w:rsidRPr="00000000" w14:paraId="0000009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sz w:val="21"/>
          <w:szCs w:val="21"/>
          <w:highlight w:val="white"/>
        </w:rPr>
      </w:pPr>
      <w:r w:rsidDel="00000000" w:rsidR="00000000" w:rsidRPr="00000000">
        <w:rPr>
          <w:rtl w:val="0"/>
        </w:rPr>
        <w:t xml:space="preserve">Desarrollar un modelo estadístico de aprendizaje automático en una plataforma, donde se pueda consumir de manera sencilla, para realizar predicciones con un mes de anticipación de las sequías en la república mexicana con una métrica de 0.80 de área bajo la curva de precisión-exhaustividad. </w:t>
      </w:r>
      <w:r w:rsidDel="00000000" w:rsidR="00000000" w:rsidRPr="00000000">
        <w:rPr>
          <w:rtl w:val="0"/>
        </w:rPr>
      </w:r>
    </w:p>
    <w:p w:rsidR="00000000" w:rsidDel="00000000" w:rsidP="00000000" w:rsidRDefault="00000000" w:rsidRPr="00000000" w14:paraId="00000099">
      <w:pPr>
        <w:jc w:val="left"/>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09A">
      <w:pPr>
        <w:pStyle w:val="Heading2"/>
        <w:rPr/>
      </w:pPr>
      <w:bookmarkStart w:colFirst="0" w:colLast="0" w:name="_3vrimnccknnd" w:id="13"/>
      <w:bookmarkEnd w:id="13"/>
      <w:r w:rsidDel="00000000" w:rsidR="00000000" w:rsidRPr="00000000">
        <w:rPr>
          <w:rtl w:val="0"/>
        </w:rPr>
        <w:t xml:space="preserve">Particulares</w:t>
      </w:r>
    </w:p>
    <w:p w:rsidR="00000000" w:rsidDel="00000000" w:rsidP="00000000" w:rsidRDefault="00000000" w:rsidRPr="00000000" w14:paraId="0000009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Obtener datos adecuados, pertinentes y orientados a la predicción de la variable de respuesta.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Entrenamiento de un modelo de aprendizaje automático con una ventana temporal suficiente para generalizar el fenómeno de sequías a través del tiempo y espacio geográfico mediante un conjunto específico de variables.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t xml:space="preserve">Desarrollar una plataforma en la cual se pueda montar el modelo para el consumo del mismo de una manera sencilla y amigable.</w:t>
      </w: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Style w:val="Heading1"/>
        <w:rPr/>
      </w:pPr>
      <w:bookmarkStart w:colFirst="0" w:colLast="0" w:name="_as5npnohwzkh" w:id="14"/>
      <w:bookmarkEnd w:id="14"/>
      <w:r w:rsidDel="00000000" w:rsidR="00000000" w:rsidRPr="00000000">
        <w:rPr>
          <w:rtl w:val="0"/>
        </w:rPr>
        <w:t xml:space="preserve">Metodología</w:t>
      </w:r>
    </w:p>
    <w:p w:rsidR="00000000" w:rsidDel="00000000" w:rsidP="00000000" w:rsidRDefault="00000000" w:rsidRPr="00000000" w14:paraId="000000A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llevar a cabo este proyecto, se tuvieron que contemplar muchas situaciones que lo harían más factible y adecuado de desarrollar dado los recursos temporales y monetarios que se tenían disponibles.  Primero, se buscaron las bases de datos correspondientes respecto a las sequías. Una vez teniendo estos datos, se realizó una disminución a la cantidad de registros que se utilizarían para realizar el entrenamiento del modelo debido a que se tiene contemplado utilizar un API que después de cierto número de llamadas,  tiene un costo el seguir consumiéndola. Por lo tanto se decidió reducir el número de municipios que se iban a analizar (en lugar de utilizar los 2468 distintos municipios de la república, el número se redujo a 1200, cuidando mantener la mayor representatividad</w:t>
      </w:r>
      <w:r w:rsidDel="00000000" w:rsidR="00000000" w:rsidRPr="00000000">
        <w:rPr>
          <w:vertAlign w:val="superscript"/>
        </w:rPr>
        <w:footnoteReference w:customMarkFollows="0" w:id="3"/>
      </w:r>
      <w:r w:rsidDel="00000000" w:rsidR="00000000" w:rsidRPr="00000000">
        <w:rPr>
          <w:rtl w:val="0"/>
        </w:rPr>
        <w:t xml:space="preserve"> posible).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Una vez que se contaba con la reducción de los datos, se procedió a hacer un análisis de calidad de datos (revisar </w:t>
      </w:r>
      <w:r w:rsidDel="00000000" w:rsidR="00000000" w:rsidRPr="00000000">
        <w:rPr>
          <w:b w:val="1"/>
          <w:rtl w:val="0"/>
        </w:rPr>
        <w:t xml:space="preserve">Anexo 2</w:t>
      </w:r>
      <w:r w:rsidDel="00000000" w:rsidR="00000000" w:rsidRPr="00000000">
        <w:rPr>
          <w:rtl w:val="0"/>
        </w:rPr>
        <w:t xml:space="preserve">), dónde se buscaba que no hubiera alguna inconsistencia o tendencias atípicas en la naturaleza de los datos, donde en caso de encontrarlos, se omitiría su uso. Después de realizar esto, se procedió a calcular la variable de respuesta teniendo como objetivo binarizar el nivel de sequía del siguiente mes. Una vez que se tenía toda la información disponible. Se procedió a buscar la información correspondiente en distintas bases de datos. Se buscaron variables geológicas en el geoportal del sistema nacional de información sobre biodiversidad (SNIB)</w:t>
      </w:r>
      <w:r w:rsidDel="00000000" w:rsidR="00000000" w:rsidRPr="00000000">
        <w:rPr>
          <w:vertAlign w:val="superscript"/>
        </w:rPr>
        <w:footnoteReference w:customMarkFollows="0" w:id="4"/>
      </w:r>
      <w:r w:rsidDel="00000000" w:rsidR="00000000" w:rsidRPr="00000000">
        <w:rPr>
          <w:rtl w:val="0"/>
        </w:rPr>
        <w:t xml:space="preserve">. También se buscaron las variables meteorológicas históricas en la API de DarkSky.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Esto abrió paso a que se </w:t>
      </w:r>
      <w:r w:rsidDel="00000000" w:rsidR="00000000" w:rsidRPr="00000000">
        <w:rPr>
          <w:rtl w:val="0"/>
        </w:rPr>
        <w:t xml:space="preserve">calcularan</w:t>
      </w:r>
      <w:r w:rsidDel="00000000" w:rsidR="00000000" w:rsidRPr="00000000">
        <w:rPr>
          <w:rtl w:val="0"/>
        </w:rPr>
        <w:t xml:space="preserve"> un conjunto de variables que toman información de las condiciones meteorológicas, geológicas y de sequías considerando, por municipio, información respecto a los municipios colindantes o el mismo municipio en el pasado Generando así todas nuestras variables predictoras y poder llevar a cabo un modelo de aprendizaje automático supervisado de clasificación.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Para llevar a cabo el modelo fue necesario contar con distintos conjuntos para entrenar el modelo y validar el desempeño del mismo.  Para comenzar con la asignación de datos a los distintos conjuntos se contempló la totalidad de los datos con los que se contaba en general, denotado por el nombre T. Este conjunto de datos contiene toda la información histórica a lo largo de los municipios de la República Mexicana desde el año 2003 hasta la fecha del 17 de agosto del 2021. Partiendo de aquí se generaron los demás conjuntos de datos correspondientes para el entrenamiento y la prueba.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Se desarrolló un conjunto denotado por M, Este conjunto está definido por una ventana temporal que va desde 2004/01/01 hasta 2019/01/01 y tiene la función de generar todos los conjuntos de entrenamiento y uno de prueba. Respecto a los conjuntos de entrenamiento, el primer conjunto que se generó, está denotado por ME refiriéndonos al conjunto muestreado para realizar el aprendizaje. Este es el conjunto más grande de los tres conjuntos de entrenamiento y está definido por el 65% de las instancias de M seleccionadas de manera aleatoria. De manera similar, el segundo conjunto generado de entrenamiento, es obtenido de manera aleatoria del conjunto M, pero sólo contemplando 10% de las instancias, este será denotado por MH, con el uso específico de la realización de la optimización de hiperparámetros. Así mismo, se generó otro conjunto de entrenamiento denotado por el nombre MP, el cuál tiene el propósito de realizar una parada anticipada a la cantidad total de iteraciones que se requieren para el entrenamiento del modelo</w:t>
      </w:r>
      <w:r w:rsidDel="00000000" w:rsidR="00000000" w:rsidRPr="00000000">
        <w:rPr>
          <w:vertAlign w:val="superscript"/>
        </w:rPr>
        <w:footnoteReference w:customMarkFollows="0" w:id="5"/>
      </w:r>
      <w:r w:rsidDel="00000000" w:rsidR="00000000" w:rsidRPr="00000000">
        <w:rPr>
          <w:rtl w:val="0"/>
        </w:rPr>
        <w:t xml:space="preserve">. Para este conjunto se utiliza la cantidad de 5% de las instancias del conjunto M.</w:t>
      </w:r>
      <w:r w:rsidDel="00000000" w:rsidR="00000000" w:rsidRPr="00000000">
        <w:rPr>
          <w:vertAlign w:val="superscript"/>
        </w:rPr>
        <w:footnoteReference w:customMarkFollows="0" w:id="6"/>
      </w: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Adicionalmente a esto, se generaron otros 3 conjuntos de prueba para monitorear el desempeño. El primer conjunto de prueba es el conjunto FDME, haciendo referencia a </w:t>
      </w:r>
      <w:r w:rsidDel="00000000" w:rsidR="00000000" w:rsidRPr="00000000">
        <w:rPr>
          <w:i w:val="1"/>
          <w:rtl w:val="0"/>
        </w:rPr>
        <w:t xml:space="preserve">fuera del conjunto de muestreo</w:t>
      </w:r>
      <w:r w:rsidDel="00000000" w:rsidR="00000000" w:rsidRPr="00000000">
        <w:rPr>
          <w:rtl w:val="0"/>
        </w:rPr>
        <w:t xml:space="preserve">. Este conjunto de prueba contiene los datos dentro de la misma ventana temporal con los cuales se realiza el entrenamiento, para este conjunto se tomó de manera aleatoria, la cantidad sobrante de datos, que en este caso representa el 20% de la totalidad de M. El segundo conjunto de prueba es el conjunto FDTP haciendo referencia a </w:t>
      </w:r>
      <w:r w:rsidDel="00000000" w:rsidR="00000000" w:rsidRPr="00000000">
        <w:rPr>
          <w:i w:val="1"/>
          <w:rtl w:val="0"/>
        </w:rPr>
        <w:t xml:space="preserve">fuera de la ventana temporal en el pasado</w:t>
      </w:r>
      <w:r w:rsidDel="00000000" w:rsidR="00000000" w:rsidRPr="00000000">
        <w:rPr>
          <w:rtl w:val="0"/>
        </w:rPr>
        <w:t xml:space="preserve">, y tal como su nombre lo indica, tiene datos anteriores a la ventana temporal del entrenamiento. De manera similar, el tercer conjunto de prueba será el conjunto FDTF haciendo referencia a </w:t>
      </w:r>
      <w:r w:rsidDel="00000000" w:rsidR="00000000" w:rsidRPr="00000000">
        <w:rPr>
          <w:i w:val="1"/>
          <w:rtl w:val="0"/>
        </w:rPr>
        <w:t xml:space="preserve">fuera de la ventana temporal en el futuro</w:t>
      </w:r>
      <w:r w:rsidDel="00000000" w:rsidR="00000000" w:rsidRPr="00000000">
        <w:rPr>
          <w:rtl w:val="0"/>
        </w:rPr>
        <w:t xml:space="preserve">, pero en este caso, tiene datos posteriores a la ventana temporal del entrenamiento. En la </w:t>
      </w:r>
      <w:r w:rsidDel="00000000" w:rsidR="00000000" w:rsidRPr="00000000">
        <w:rPr>
          <w:b w:val="1"/>
          <w:rtl w:val="0"/>
        </w:rPr>
        <w:t xml:space="preserve">Tabla 1</w:t>
      </w:r>
      <w:r w:rsidDel="00000000" w:rsidR="00000000" w:rsidRPr="00000000">
        <w:rPr>
          <w:rtl w:val="0"/>
        </w:rPr>
        <w:t xml:space="preserve"> se puede apreciar de manera resumida la incorporación de los conjuntos de datos así como su uso.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modelo que se utiliza para realizar las predicciones está basado en árboles y es llamado </w:t>
      </w:r>
      <w:r w:rsidDel="00000000" w:rsidR="00000000" w:rsidRPr="00000000">
        <w:rPr>
          <w:i w:val="1"/>
          <w:rtl w:val="0"/>
        </w:rPr>
        <w:t xml:space="preserve">árboles de potenciación del gradiente</w:t>
      </w:r>
      <w:r w:rsidDel="00000000" w:rsidR="00000000" w:rsidRPr="00000000">
        <w:rPr>
          <w:rtl w:val="0"/>
        </w:rPr>
        <w:t xml:space="preserve">, el cuál fue seleccionado debido a las características de las diferencias existentes respecto a la naturaleza de las variables previamente mencionadas. Sin embargo, se codificaron las variables categóricas mediante la técnica de CatBoost-Encoder para cambiar de valores categóricos a numéricos.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Se buscó realizar una optimización de hiperparámetros para determinar las características que el modelo tendrá utilizando el conjunto de datos MH. Posteriormente se realizó el entrenamiento con el conjunto de datos ME utilizando el conjunto MP para detener el aprendizaje cuando las iteraciones </w:t>
      </w:r>
      <w:r w:rsidDel="00000000" w:rsidR="00000000" w:rsidRPr="00000000">
        <w:rPr>
          <w:rtl w:val="0"/>
        </w:rPr>
        <w:t xml:space="preserve">dejaran</w:t>
      </w:r>
      <w:r w:rsidDel="00000000" w:rsidR="00000000" w:rsidRPr="00000000">
        <w:rPr>
          <w:rtl w:val="0"/>
        </w:rPr>
        <w:t xml:space="preserve"> de ser significativas. Finalmente, se evaluó con los conjuntos de datos: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FDME para tener un entendimiento del desempeño en la misma ventana temporal.</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FDTP para ver cómo le habría ido al modelo en el pasado. </w:t>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FDTF para ver el desempeño del modelo con los datos más actuales. </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 la par, se realizó lo mismo con el modelo base, pero ahora contemplando los mismos conjuntos de entrenamiento y prueba para tener contra qué comparar el desempeño del modelo. Una vez que se tenía el desempeño final de este modelo, se aplicaron distintas métricas para evaluar su desempeño comparándolo con el modelo base y con el valor predicción de la sequía respecto al presente.  Esto se realizó con la finalidad de asegurar que la evaluación del modelo fuera mejor un mes hacia el futuro que en el presente.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Finalmente, para validar los resultados del modelo se analizaron las variables más importantes mediante la técnica de explicabilidad de modelos conocida como SHAP para determinar si el modelo en efecto tenía sentido y apego a la realidad.  </w:t>
      </w:r>
      <w:r w:rsidDel="00000000" w:rsidR="00000000" w:rsidRPr="00000000">
        <w:br w:type="page"/>
      </w: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Tabla 1</w:t>
      </w:r>
      <w:r w:rsidDel="00000000" w:rsidR="00000000" w:rsidRPr="00000000">
        <w:rPr>
          <w:rtl w:val="0"/>
        </w:rPr>
        <w:t xml:space="preserve">. Conjuntos de datos: características y uso.</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Conjunto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Característica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total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Generación de todos los conjuntos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de datos definido por una ventana 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Generación de conjuntos de entrenamiento y prueba.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de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Optimización de hiperparámetros.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de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´Parada anticipada del algoritmo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 de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de aprendizaje del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FDME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20% de 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de prueba del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de datos con ventana temporal anterior a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de prueba en el pasado.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FDTF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Conjunto de datos con ventana temporal posterior a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Conjunto de prueba en el futuro.</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Después de haber entendido el funcionamiento del modelo y validado su desempeño, el modelo se montó en una página web donde su acceso es sencillo y amigable. </w:t>
      </w:r>
      <w:r w:rsidDel="00000000" w:rsidR="00000000" w:rsidRPr="00000000">
        <w:rPr>
          <w:rtl w:val="0"/>
        </w:rPr>
      </w:r>
    </w:p>
    <w:p w:rsidR="00000000" w:rsidDel="00000000" w:rsidP="00000000" w:rsidRDefault="00000000" w:rsidRPr="00000000" w14:paraId="000000D9">
      <w:pPr>
        <w:jc w:val="left"/>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0DA">
      <w:pPr>
        <w:pStyle w:val="Heading1"/>
        <w:rPr/>
      </w:pPr>
      <w:bookmarkStart w:colFirst="0" w:colLast="0" w:name="_m07jldnpinve" w:id="15"/>
      <w:bookmarkEnd w:id="15"/>
      <w:r w:rsidDel="00000000" w:rsidR="00000000" w:rsidRPr="00000000">
        <w:rPr>
          <w:rtl w:val="0"/>
        </w:rPr>
        <w:t xml:space="preserve">Bases de datos</w:t>
      </w:r>
    </w:p>
    <w:p w:rsidR="00000000" w:rsidDel="00000000" w:rsidP="00000000" w:rsidRDefault="00000000" w:rsidRPr="00000000" w14:paraId="000000D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El corazón de este proyecto se basa primordialmente en el </w:t>
      </w:r>
      <w:r w:rsidDel="00000000" w:rsidR="00000000" w:rsidRPr="00000000">
        <w:rPr>
          <w:i w:val="1"/>
          <w:rtl w:val="0"/>
        </w:rPr>
        <w:t xml:space="preserve">Monitor de Sequía de México. </w:t>
      </w:r>
      <w:r w:rsidDel="00000000" w:rsidR="00000000" w:rsidRPr="00000000">
        <w:rPr>
          <w:rtl w:val="0"/>
        </w:rPr>
        <w:t xml:space="preserve">Esos datos son proporcionados por el Servicio Meteorológico Nacional (SMN) utilizando distintas redes de observación</w:t>
      </w:r>
      <w:r w:rsidDel="00000000" w:rsidR="00000000" w:rsidRPr="00000000">
        <w:rPr>
          <w:vertAlign w:val="superscript"/>
        </w:rPr>
        <w:footnoteReference w:customMarkFollows="0" w:id="7"/>
      </w:r>
      <w:r w:rsidDel="00000000" w:rsidR="00000000" w:rsidRPr="00000000">
        <w:rPr>
          <w:rtl w:val="0"/>
        </w:rPr>
        <w:t xml:space="preserve">. Este conjunto de datos consiste en información municipal de cada entidad de la república mexicana y contempla datos desde el 31 de enero del 2003 hasta la actualidad</w:t>
      </w:r>
      <w:r w:rsidDel="00000000" w:rsidR="00000000" w:rsidRPr="00000000">
        <w:rPr>
          <w:vertAlign w:val="superscript"/>
        </w:rPr>
        <w:footnoteReference w:customMarkFollows="0" w:id="8"/>
      </w:r>
      <w:r w:rsidDel="00000000" w:rsidR="00000000" w:rsidRPr="00000000">
        <w:rPr>
          <w:rtl w:val="0"/>
        </w:rPr>
        <w:t xml:space="preserve">, donde se tiene el correspondiente nivel de sequía de acuerdo al índice USDM.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i w:val="1"/>
        </w:rPr>
      </w:pPr>
      <w:r w:rsidDel="00000000" w:rsidR="00000000" w:rsidRPr="00000000">
        <w:rPr>
          <w:rtl w:val="0"/>
        </w:rPr>
        <w:t xml:space="preserve">Adicionalmente a estos datos, se cuenta con una API </w:t>
      </w:r>
      <w:r w:rsidDel="00000000" w:rsidR="00000000" w:rsidRPr="00000000">
        <w:rPr>
          <w:vertAlign w:val="superscript"/>
        </w:rPr>
        <w:footnoteReference w:customMarkFollows="0" w:id="9"/>
      </w:r>
      <w:r w:rsidDel="00000000" w:rsidR="00000000" w:rsidRPr="00000000">
        <w:rPr>
          <w:rtl w:val="0"/>
        </w:rPr>
        <w:t xml:space="preserve">llamada Dark Sky que proporciona datos meteorológicos al proporcionarle una geolocalización y una fecha en particular. En este caso en específico se hará uso de la funcionalidad llamada “Time Machine Request”, donde la API otorga las condiciones climáticas en algún punto del pasado. Debido a que los datos del </w:t>
      </w:r>
      <w:r w:rsidDel="00000000" w:rsidR="00000000" w:rsidRPr="00000000">
        <w:rPr>
          <w:i w:val="1"/>
          <w:rtl w:val="0"/>
        </w:rPr>
        <w:t xml:space="preserve">Monitor de Sequía de México</w:t>
      </w:r>
      <w:r w:rsidDel="00000000" w:rsidR="00000000" w:rsidRPr="00000000">
        <w:rPr>
          <w:rtl w:val="0"/>
        </w:rPr>
        <w:t xml:space="preserve"> son datos históricos, esta funcionalidad es precisamente lo que se requiere para obtener las condiciones meteorológicas que se requieren.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También se incorporan datos del Portal de Geoinformación 2021, del SNIB. Debido a que no tienen información de manera temporal, se obtuvieron aquellos datos que se mantienen relativamente estáticos a través de la escala temporal que se está utilizando y en su mayoría son de índole geológico. En específico, se obtuvo información acerca de: cuencas, subcuencas, curvatura de perfil, curvatura del plano, curvatura del terreno, edafología, hidrología, hidrografía, hipsometría, índice topográfico de humedad y pendiente.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Tabla 2</w:t>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Fuentes de datos.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Formato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Sequía en México.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5">
              <w:r w:rsidDel="00000000" w:rsidR="00000000" w:rsidRPr="00000000">
                <w:rPr>
                  <w:color w:val="1155cc"/>
                  <w:u w:val="single"/>
                  <w:rtl w:val="0"/>
                </w:rPr>
                <w:t xml:space="preserve">Monitor de sequía de México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xlsx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Metereológicos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6">
              <w:r w:rsidDel="00000000" w:rsidR="00000000" w:rsidRPr="00000000">
                <w:rPr>
                  <w:color w:val="1155cc"/>
                  <w:u w:val="single"/>
                  <w:rtl w:val="0"/>
                </w:rPr>
                <w:t xml:space="preserve">Dark Sky API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7">
              <w:r w:rsidDel="00000000" w:rsidR="00000000" w:rsidRPr="00000000">
                <w:rPr>
                  <w:color w:val="1155cc"/>
                  <w:u w:val="single"/>
                  <w:rtl w:val="0"/>
                </w:rPr>
                <w:t xml:space="preserve">Portal de Geoinformación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shp, raster</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pStyle w:val="Heading2"/>
        <w:rPr/>
      </w:pPr>
      <w:bookmarkStart w:colFirst="0" w:colLast="0" w:name="_dxatvyu64q85" w:id="16"/>
      <w:bookmarkEnd w:id="16"/>
      <w:r w:rsidDel="00000000" w:rsidR="00000000" w:rsidRPr="00000000">
        <w:rPr>
          <w:rtl w:val="0"/>
        </w:rPr>
        <w:t xml:space="preserve">Justificación de variables</w:t>
      </w:r>
    </w:p>
    <w:p w:rsidR="00000000" w:rsidDel="00000000" w:rsidP="00000000" w:rsidRDefault="00000000" w:rsidRPr="00000000" w14:paraId="000000F3">
      <w:pPr>
        <w:jc w:val="left"/>
        <w:rPr>
          <w:sz w:val="28"/>
          <w:szCs w:val="28"/>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Una sequía es un fenómeno complejo debido a la alta cantidad de variables que determinan su existencia e intensidad (NOAA, 2021a). Por lo tanto, el modelo requiere  contemplar distintos factores, así como sus interacciones complejas, para explicar y predecir el comportamiento de este fenómeno.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Para entender en su totalidad la problemática, primero se tiene que definir una unidad de análisis, de la cual, es más sencillo determinar  todos estos factores  que contribuyen a la explicación. Estos factores se pueden observar en la </w:t>
      </w:r>
      <w:r w:rsidDel="00000000" w:rsidR="00000000" w:rsidRPr="00000000">
        <w:rPr>
          <w:b w:val="1"/>
          <w:rtl w:val="0"/>
        </w:rPr>
        <w:t xml:space="preserve">figura 3</w:t>
      </w:r>
      <w:r w:rsidDel="00000000" w:rsidR="00000000" w:rsidRPr="00000000">
        <w:rPr>
          <w:rtl w:val="0"/>
        </w:rPr>
        <w:t xml:space="preserve">.</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b w:val="1"/>
          <w:rtl w:val="0"/>
        </w:rPr>
        <w:t xml:space="preserve">Figura 3:</w:t>
      </w:r>
      <w:r w:rsidDel="00000000" w:rsidR="00000000" w:rsidRPr="00000000">
        <w:rPr>
          <w:rtl w:val="0"/>
        </w:rPr>
        <w:t xml:space="preserve"> Factores que componen a la unidad de análisis.</w:t>
      </w:r>
      <w:r w:rsidDel="00000000" w:rsidR="00000000" w:rsidRPr="00000000">
        <w:drawing>
          <wp:anchor allowOverlap="1" behindDoc="0" distB="114300" distT="114300" distL="114300" distR="114300" hidden="0" layoutInCell="1" locked="0" relativeHeight="0" simplePos="0">
            <wp:simplePos x="0" y="0"/>
            <wp:positionH relativeFrom="column">
              <wp:posOffset>798675</wp:posOffset>
            </wp:positionH>
            <wp:positionV relativeFrom="paragraph">
              <wp:posOffset>114300</wp:posOffset>
            </wp:positionV>
            <wp:extent cx="4129088" cy="3690115"/>
            <wp:effectExtent b="0" l="0" r="0" t="0"/>
            <wp:wrapTopAndBottom distB="114300" distT="114300"/>
            <wp:docPr id="35" name="image61.png"/>
            <a:graphic>
              <a:graphicData uri="http://schemas.openxmlformats.org/drawingml/2006/picture">
                <pic:pic>
                  <pic:nvPicPr>
                    <pic:cNvPr id="0" name="image61.png"/>
                    <pic:cNvPicPr preferRelativeResize="0"/>
                  </pic:nvPicPr>
                  <pic:blipFill>
                    <a:blip r:embed="rId18"/>
                    <a:srcRect b="1102" l="0" r="0" t="0"/>
                    <a:stretch>
                      <a:fillRect/>
                    </a:stretch>
                  </pic:blipFill>
                  <pic:spPr>
                    <a:xfrm>
                      <a:off x="0" y="0"/>
                      <a:ext cx="4129088" cy="3690115"/>
                    </a:xfrm>
                    <a:prstGeom prst="rect"/>
                    <a:ln/>
                  </pic:spPr>
                </pic:pic>
              </a:graphicData>
            </a:graphic>
          </wp:anchor>
        </w:drawing>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En este caso, la unidad de análisis es un municipio con presencia o ausencia de sequía. De esta unidad, sólamente  se analizan los factores meteorológicos y geológicos altamente relacionados con la presencia de sequías ya que es posible encontrar la información en bases de datos y APIs. Así mismo, se descartan los factores humanos y sociodemográficos debido a la falta de datos históricos y a que lo que se busca predecir en específico es una sequía natural y no tanto una humana o económica.</w:t>
      </w:r>
    </w:p>
    <w:p w:rsidR="00000000" w:rsidDel="00000000" w:rsidP="00000000" w:rsidRDefault="00000000" w:rsidRPr="00000000" w14:paraId="000000FB">
      <w:pPr>
        <w:jc w:val="left"/>
        <w:rPr>
          <w:sz w:val="28"/>
          <w:szCs w:val="28"/>
        </w:rPr>
      </w:pPr>
      <w:r w:rsidDel="00000000" w:rsidR="00000000" w:rsidRPr="00000000">
        <w:rPr>
          <w:rtl w:val="0"/>
        </w:rPr>
      </w:r>
    </w:p>
    <w:p w:rsidR="00000000" w:rsidDel="00000000" w:rsidP="00000000" w:rsidRDefault="00000000" w:rsidRPr="00000000" w14:paraId="000000FC">
      <w:pPr>
        <w:pStyle w:val="Heading3"/>
        <w:rPr/>
      </w:pPr>
      <w:bookmarkStart w:colFirst="0" w:colLast="0" w:name="_oov49a3ds3de" w:id="17"/>
      <w:bookmarkEnd w:id="17"/>
      <w:r w:rsidDel="00000000" w:rsidR="00000000" w:rsidRPr="00000000">
        <w:rPr>
          <w:rtl w:val="0"/>
        </w:rPr>
        <w:t xml:space="preserve">Variable de respuesta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pPr>
      <w:bookmarkStart w:colFirst="0" w:colLast="0" w:name="_6m0ak8ny96nc" w:id="18"/>
      <w:bookmarkEnd w:id="18"/>
      <w:r w:rsidDel="00000000" w:rsidR="00000000" w:rsidRPr="00000000">
        <w:rPr>
          <w:rtl w:val="0"/>
        </w:rPr>
        <w:t xml:space="preserve">Sequía en México</w:t>
      </w:r>
    </w:p>
    <w:p w:rsidR="00000000" w:rsidDel="00000000" w:rsidP="00000000" w:rsidRDefault="00000000" w:rsidRPr="00000000" w14:paraId="000000FF">
      <w:pPr>
        <w:rPr/>
      </w:pPr>
      <w:r w:rsidDel="00000000" w:rsidR="00000000" w:rsidRPr="00000000">
        <w:rPr>
          <w:rtl w:val="0"/>
        </w:rPr>
        <w:t xml:space="preserve">Se cuenta con información histórica de la presencia e intensidad de sequía en México medida por el índice USDM. Sin embargo, para poder simplificar la presencia/ausencia de esta variable, se pretende binarizar el índice tal que el valor de la variable de respuesta sea 0 si el valor del índice es Nulo o D0. De manera consecuente, el valor de la variable de respuesta es 1 si el valor del índice es D1, D2, D3 o D4. No obstante, debido a que se quiere predecir la sequía con un mes de anticipación, es imperativo contemplar un desfase en el tiempo de la variable de respuesta deseada, tal que se tenga un este valor de la variable en el futuro. Lo que se busca responder con esta variable es prácticamente la siguiente pregunta:</w:t>
      </w:r>
      <w:r w:rsidDel="00000000" w:rsidR="00000000" w:rsidRPr="00000000">
        <w:rPr>
          <w:i w:val="1"/>
          <w:rtl w:val="0"/>
        </w:rPr>
        <w:t xml:space="preserve"> ¿Existe sequía el siguiente mes?.</w:t>
      </w:r>
      <w:r w:rsidDel="00000000" w:rsidR="00000000" w:rsidRPr="00000000">
        <w:rPr>
          <w:rtl w:val="0"/>
        </w:rPr>
        <w:t xml:space="preserve"> En la </w:t>
      </w:r>
      <w:r w:rsidDel="00000000" w:rsidR="00000000" w:rsidRPr="00000000">
        <w:rPr>
          <w:b w:val="1"/>
          <w:rtl w:val="0"/>
        </w:rPr>
        <w:t xml:space="preserve">figura 4 </w:t>
      </w:r>
      <w:r w:rsidDel="00000000" w:rsidR="00000000" w:rsidRPr="00000000">
        <w:rPr>
          <w:rtl w:val="0"/>
        </w:rPr>
        <w:t xml:space="preserve">y</w:t>
      </w:r>
      <w:r w:rsidDel="00000000" w:rsidR="00000000" w:rsidRPr="00000000">
        <w:rPr>
          <w:b w:val="1"/>
          <w:rtl w:val="0"/>
        </w:rPr>
        <w:t xml:space="preserve"> 5</w:t>
      </w:r>
      <w:r w:rsidDel="00000000" w:rsidR="00000000" w:rsidRPr="00000000">
        <w:rPr>
          <w:rtl w:val="0"/>
        </w:rPr>
        <w:t xml:space="preserve"> se puede observar, para una fecha en específica en cada municipio, el nivel de sequía y la binarización correspondiente. Esta da una idea más clara de qué es lo que se busca tener como variable de respuesta.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center"/>
        <w:rPr>
          <w:b w:val="1"/>
        </w:rPr>
      </w:pPr>
      <w:r w:rsidDel="00000000" w:rsidR="00000000" w:rsidRPr="00000000">
        <w:rPr>
          <w:b w:val="1"/>
        </w:rPr>
        <w:drawing>
          <wp:inline distB="114300" distT="114300" distL="114300" distR="114300">
            <wp:extent cx="4105275" cy="3038475"/>
            <wp:effectExtent b="0" l="0" r="0" t="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1052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b w:val="1"/>
          <w:rtl w:val="0"/>
        </w:rPr>
        <w:t xml:space="preserve">Figura 4</w:t>
      </w:r>
      <w:r w:rsidDel="00000000" w:rsidR="00000000" w:rsidRPr="00000000">
        <w:rPr>
          <w:rtl w:val="0"/>
        </w:rPr>
        <w:t xml:space="preserve">: Nivel de sequía en los municipios de la República Mexicana para la fecha de 15 de agosto del 2021.</w:t>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4114800" cy="3028950"/>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14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b w:val="1"/>
          <w:rtl w:val="0"/>
        </w:rPr>
        <w:t xml:space="preserve">Figura 5</w:t>
      </w:r>
      <w:r w:rsidDel="00000000" w:rsidR="00000000" w:rsidRPr="00000000">
        <w:rPr>
          <w:rtl w:val="0"/>
        </w:rPr>
        <w:t xml:space="preserve">: Binarización del Nivel de sequía en los municipios de la República Mexicana para la fecha de 15 de agosto del 2021.</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rPr/>
      </w:pPr>
      <w:bookmarkStart w:colFirst="0" w:colLast="0" w:name="_whsl4u8thrgr" w:id="19"/>
      <w:bookmarkEnd w:id="19"/>
      <w:r w:rsidDel="00000000" w:rsidR="00000000" w:rsidRPr="00000000">
        <w:rPr>
          <w:rtl w:val="0"/>
        </w:rPr>
        <w:t xml:space="preserve">Variables Independientes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Para determinar qué variables independientes se utilizan en nuestro modelo, se consideró la disponibilidad de datos así como su relevancia predictora para la existencia de una sequía. Por ejemplo, hay un fácil acceso a variables socioeconómicas de nuestra unidad de análisis tales como población, PIB, o consumo de recursos. Sin embargo, la predicción de una sequía meteorológica, en comparación a una sequía agrícola, no es afectada por estas variables, por lo que se decidió no incluir esta categoría de información. Similarmente, variables con alta correlación a la existencia de una sequía, tal como el desarrollo de fenómenos climatológicos globales tales como el niño o la niña, no pudieron ser incluidos en el modelo ya que estos datos son altamente difíciles de obtener sin el uso de modelos climatológicos dinámicos globales, los cuales presentan varias barreras económicas, técnicas, y logísticas para su uso en nuestro proyecto.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Por lo tanto, este modelo estará conformado por variables locales de fácil obtención con alta adecuación histórica a la existencia de una sequía. Con base en este criterio, se clasificaron las variables predictoras en dos categorías: variables meteorológicas temporales, y variables geológicas atemporales. Las variables meteorológicas temporales son mediciones atmosféricas que varían históricamente mientras que las variables geológicas atemporales son mediciones del suelo, relieve, y terreno que son constantes en nuestra escala temporal. En los siguientes apartados se discutirá la justificación individual de cada una de nuestras variables independientes, estableciendo su relación con la sucesión de sequías determinada por los factores de clasificación del índice USDM.</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44yscfkcakvm" w:id="20"/>
      <w:bookmarkEnd w:id="20"/>
      <w:r w:rsidDel="00000000" w:rsidR="00000000" w:rsidRPr="00000000">
        <w:rPr>
          <w:rtl w:val="0"/>
        </w:rPr>
        <w:t xml:space="preserve">Variables metereológicas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Las variables meteorológicas locales, específicamente temperatura y precipitación, son unos de los predictores más comunes en los modelos de predicción de sequía debido a su alta correlación con la sucesión de este fenómeno climatológico. Estos modelos normalmente consideran la relación temporal entre el índice de sequía y los factores meteorológicos en un periodo antecedente de un mes i.e NOAA, IEEE, Instituto Americano de Geociencias (AGU). Además de la inclusión de temperatura y precipitación, se decidió incluir variables secundarias altamente correlacionadas a estas medidas primarias para obtener una predicción más certera de las condiciones climatológicas locales. Este conjunto de variables busca cubrir el grupo uno de los factores de intensidad de sequía USDM.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Estas variables están representadas a través de un </w:t>
      </w:r>
      <w:r w:rsidDel="00000000" w:rsidR="00000000" w:rsidRPr="00000000">
        <w:rPr>
          <w:i w:val="1"/>
          <w:rtl w:val="0"/>
        </w:rPr>
        <w:t xml:space="preserve">punto de dato</w:t>
      </w:r>
      <w:r w:rsidDel="00000000" w:rsidR="00000000" w:rsidRPr="00000000">
        <w:rPr>
          <w:rtl w:val="0"/>
        </w:rPr>
        <w:t xml:space="preserve">; </w:t>
      </w:r>
      <w:r w:rsidDel="00000000" w:rsidR="00000000" w:rsidRPr="00000000">
        <w:rPr>
          <w:rtl w:val="0"/>
        </w:rPr>
        <w:t xml:space="preserve">indicando que cada punto representa un evento meteorológico en cierta coordenada y cierto tiempo con diversas características. En específico, las características son las variables donde cada variable representa el promedio de un fenómeno climático ocurriendo en el periodo de tiempo deseado.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Para las variables meteorológicas calcularon varias métricas de agrupación temporal como sus valores estadísticos en los últimos 180 días. Esto con la finalidad de tener más información. </w:t>
      </w:r>
    </w:p>
    <w:p w:rsidR="00000000" w:rsidDel="00000000" w:rsidP="00000000" w:rsidRDefault="00000000" w:rsidRPr="00000000" w14:paraId="00000115">
      <w:pPr>
        <w:pStyle w:val="Heading4"/>
        <w:ind w:left="0" w:firstLine="0"/>
        <w:rPr/>
      </w:pPr>
      <w:bookmarkStart w:colFirst="0" w:colLast="0" w:name="_2ldkwgtiyie1" w:id="21"/>
      <w:bookmarkEnd w:id="21"/>
      <w:r w:rsidDel="00000000" w:rsidR="00000000" w:rsidRPr="00000000">
        <w:rPr>
          <w:rtl w:val="0"/>
        </w:rPr>
      </w:r>
    </w:p>
    <w:p w:rsidR="00000000" w:rsidDel="00000000" w:rsidP="00000000" w:rsidRDefault="00000000" w:rsidRPr="00000000" w14:paraId="00000116">
      <w:pPr>
        <w:pStyle w:val="Heading4"/>
        <w:ind w:left="0" w:firstLine="0"/>
        <w:rPr/>
      </w:pPr>
      <w:bookmarkStart w:colFirst="0" w:colLast="0" w:name="_eephy1z0un60" w:id="22"/>
      <w:bookmarkEnd w:id="22"/>
      <w:r w:rsidDel="00000000" w:rsidR="00000000" w:rsidRPr="00000000">
        <w:rPr>
          <w:rtl w:val="0"/>
        </w:rPr>
        <w:t xml:space="preserve">Temperatura</w:t>
      </w:r>
    </w:p>
    <w:p w:rsidR="00000000" w:rsidDel="00000000" w:rsidP="00000000" w:rsidRDefault="00000000" w:rsidRPr="00000000" w14:paraId="00000117">
      <w:pPr>
        <w:ind w:left="0" w:firstLine="0"/>
        <w:rPr/>
      </w:pPr>
      <w:r w:rsidDel="00000000" w:rsidR="00000000" w:rsidRPr="00000000">
        <w:rPr>
          <w:rtl w:val="0"/>
        </w:rPr>
        <w:t xml:space="preserve">Los datos de temperatura miden el valor máximo, mínimo y la temperatura aparente del día especificado en unidades de grados celsius. La temperatura, al ser una medida de la energía térmica en la región, está altamente correlacionada con la mayoría de los factores USDM. Esta variable está involucrada en el Índice de sequía de Palmer al ser uno de los factores del mismo índice. La temperatura también ayuda a determinar el nivel de precipitación de una región al permitir la condensación de agua en la atmósfera. Esta afecta la humedad de la tierra y reservas subterráneas al incrementar o disminuir la evaporación de agua en el sistema y similarmente afecta el nivel de nieve en la región al controlar la cantidad de derretimiento. Finalmente, la temperatura genera respuestas de la flora local medidas por el VegDRI.</w:t>
      </w:r>
    </w:p>
    <w:p w:rsidR="00000000" w:rsidDel="00000000" w:rsidP="00000000" w:rsidRDefault="00000000" w:rsidRPr="00000000" w14:paraId="00000118">
      <w:pPr>
        <w:pStyle w:val="Heading5"/>
        <w:rPr/>
      </w:pPr>
      <w:bookmarkStart w:colFirst="0" w:colLast="0" w:name="_j3chu0f75xaf" w:id="23"/>
      <w:bookmarkEnd w:id="23"/>
      <w:r w:rsidDel="00000000" w:rsidR="00000000" w:rsidRPr="00000000">
        <w:rPr>
          <w:rtl w:val="0"/>
        </w:rPr>
        <w:t xml:space="preserve">Índice ultravioleta</w:t>
      </w:r>
    </w:p>
    <w:p w:rsidR="00000000" w:rsidDel="00000000" w:rsidP="00000000" w:rsidRDefault="00000000" w:rsidRPr="00000000" w14:paraId="00000119">
      <w:pPr>
        <w:ind w:left="0" w:firstLine="0"/>
        <w:rPr/>
      </w:pPr>
      <w:r w:rsidDel="00000000" w:rsidR="00000000" w:rsidRPr="00000000">
        <w:rPr>
          <w:rtl w:val="0"/>
        </w:rPr>
        <w:t xml:space="preserve">El Índice ultravioleta es la medición de la fuerza de radiación UV solar. Esta medición complementa a la temperatura regional ya que esta depende directa y positivamente con la cantidad de energía que la región absorbe del sol. </w:t>
      </w:r>
    </w:p>
    <w:p w:rsidR="00000000" w:rsidDel="00000000" w:rsidP="00000000" w:rsidRDefault="00000000" w:rsidRPr="00000000" w14:paraId="0000011A">
      <w:pPr>
        <w:pStyle w:val="Heading5"/>
        <w:rPr/>
      </w:pPr>
      <w:bookmarkStart w:colFirst="0" w:colLast="0" w:name="_6v8gzevx2gvf" w:id="24"/>
      <w:bookmarkEnd w:id="24"/>
      <w:r w:rsidDel="00000000" w:rsidR="00000000" w:rsidRPr="00000000">
        <w:rPr>
          <w:rtl w:val="0"/>
        </w:rPr>
        <w:t xml:space="preserve">Cubrimiento de nubes</w:t>
      </w:r>
    </w:p>
    <w:p w:rsidR="00000000" w:rsidDel="00000000" w:rsidP="00000000" w:rsidRDefault="00000000" w:rsidRPr="00000000" w14:paraId="0000011B">
      <w:pPr>
        <w:ind w:left="0" w:firstLine="0"/>
        <w:rPr/>
      </w:pPr>
      <w:r w:rsidDel="00000000" w:rsidR="00000000" w:rsidRPr="00000000">
        <w:rPr>
          <w:rtl w:val="0"/>
        </w:rPr>
        <w:t xml:space="preserve">Indica el porcentaje de cielo que fue ocluido por las nubes. Es un coeficiente con valores entre 0 y 1 (inclusivo). El cubrimiento de nubes sirve como complemento al Índice UV y a la temperatura ya que este dicta altamente el albedo de la región, afectando la cantidad de radiación solar que entra al sistema meteorológico regional. </w:t>
      </w:r>
    </w:p>
    <w:p w:rsidR="00000000" w:rsidDel="00000000" w:rsidP="00000000" w:rsidRDefault="00000000" w:rsidRPr="00000000" w14:paraId="0000011C">
      <w:pPr>
        <w:pStyle w:val="Heading4"/>
        <w:ind w:left="0" w:firstLine="0"/>
        <w:rPr>
          <w:b w:val="0"/>
        </w:rPr>
      </w:pPr>
      <w:bookmarkStart w:colFirst="0" w:colLast="0" w:name="_5x2v191slgba" w:id="25"/>
      <w:bookmarkEnd w:id="25"/>
      <w:r w:rsidDel="00000000" w:rsidR="00000000" w:rsidRPr="00000000">
        <w:rPr>
          <w:rtl w:val="0"/>
        </w:rPr>
      </w:r>
    </w:p>
    <w:p w:rsidR="00000000" w:rsidDel="00000000" w:rsidP="00000000" w:rsidRDefault="00000000" w:rsidRPr="00000000" w14:paraId="0000011D">
      <w:pPr>
        <w:pStyle w:val="Heading4"/>
        <w:rPr/>
      </w:pPr>
      <w:bookmarkStart w:colFirst="0" w:colLast="0" w:name="_wrpq9sgm6q2t" w:id="26"/>
      <w:bookmarkEnd w:id="26"/>
      <w:r w:rsidDel="00000000" w:rsidR="00000000" w:rsidRPr="00000000">
        <w:rPr>
          <w:rtl w:val="0"/>
        </w:rPr>
        <w:t xml:space="preserve">Precipitación </w:t>
      </w:r>
    </w:p>
    <w:p w:rsidR="00000000" w:rsidDel="00000000" w:rsidP="00000000" w:rsidRDefault="00000000" w:rsidRPr="00000000" w14:paraId="0000011E">
      <w:pPr>
        <w:ind w:left="0" w:firstLine="0"/>
        <w:rPr/>
      </w:pPr>
      <w:r w:rsidDel="00000000" w:rsidR="00000000" w:rsidRPr="00000000">
        <w:rPr>
          <w:rtl w:val="0"/>
        </w:rPr>
        <w:t xml:space="preserve">Mide la intensidad y la probabilidad de ocurrencia de precipitación. La intensidad está medida en mililitros por hora, mientras que la probabilidad es un coeficiente con valores entre 0 y 1 (inclusivo). La precipitación está directamente representada en los factores USDM, por lo que es uno de los predictores climatológicos locales más relevantes del modelo.</w:t>
      </w:r>
    </w:p>
    <w:p w:rsidR="00000000" w:rsidDel="00000000" w:rsidP="00000000" w:rsidRDefault="00000000" w:rsidRPr="00000000" w14:paraId="0000011F">
      <w:pPr>
        <w:pStyle w:val="Heading5"/>
        <w:rPr/>
      </w:pPr>
      <w:bookmarkStart w:colFirst="0" w:colLast="0" w:name="_co33qz41m8bd" w:id="27"/>
      <w:bookmarkEnd w:id="27"/>
      <w:r w:rsidDel="00000000" w:rsidR="00000000" w:rsidRPr="00000000">
        <w:rPr>
          <w:rtl w:val="0"/>
        </w:rPr>
        <w:t xml:space="preserve">Presión atmosférica </w:t>
      </w:r>
    </w:p>
    <w:p w:rsidR="00000000" w:rsidDel="00000000" w:rsidP="00000000" w:rsidRDefault="00000000" w:rsidRPr="00000000" w14:paraId="00000120">
      <w:pPr>
        <w:ind w:left="0" w:firstLine="0"/>
        <w:rPr/>
      </w:pPr>
      <w:r w:rsidDel="00000000" w:rsidR="00000000" w:rsidRPr="00000000">
        <w:rPr>
          <w:rtl w:val="0"/>
        </w:rPr>
        <w:t xml:space="preserve">Se tiene el dato de la presión del aire en hectopascales. La presión atmosférica está relacionada, junto con la temperatura y humedad del aire, al nivel de precipitación de una región.</w:t>
      </w:r>
    </w:p>
    <w:p w:rsidR="00000000" w:rsidDel="00000000" w:rsidP="00000000" w:rsidRDefault="00000000" w:rsidRPr="00000000" w14:paraId="00000121">
      <w:pPr>
        <w:pStyle w:val="Heading5"/>
        <w:rPr/>
      </w:pPr>
      <w:bookmarkStart w:colFirst="0" w:colLast="0" w:name="_18ljhbk3cdc7" w:id="28"/>
      <w:bookmarkEnd w:id="28"/>
      <w:r w:rsidDel="00000000" w:rsidR="00000000" w:rsidRPr="00000000">
        <w:rPr>
          <w:rtl w:val="0"/>
        </w:rPr>
        <w:t xml:space="preserve">Humedad </w:t>
      </w:r>
    </w:p>
    <w:p w:rsidR="00000000" w:rsidDel="00000000" w:rsidP="00000000" w:rsidRDefault="00000000" w:rsidRPr="00000000" w14:paraId="00000122">
      <w:pPr>
        <w:ind w:left="0" w:firstLine="0"/>
        <w:rPr/>
      </w:pPr>
      <w:r w:rsidDel="00000000" w:rsidR="00000000" w:rsidRPr="00000000">
        <w:rPr>
          <w:rtl w:val="0"/>
        </w:rPr>
        <w:t xml:space="preserve">Es el valor de humedad relativa. Es un coeficiente con valores entre 0 y 1 (inclusivo). La humedad relativa es la proporción de la cantidad de agua en el aire al límite que el aire puede sostener a cierta temperatura sin que el agua se precipite. Por ende, está altamente relacionado con la precipitación.</w:t>
      </w:r>
    </w:p>
    <w:p w:rsidR="00000000" w:rsidDel="00000000" w:rsidP="00000000" w:rsidRDefault="00000000" w:rsidRPr="00000000" w14:paraId="00000123">
      <w:pPr>
        <w:pStyle w:val="Heading5"/>
        <w:rPr/>
      </w:pPr>
      <w:bookmarkStart w:colFirst="0" w:colLast="0" w:name="_3yb6l5rwgld" w:id="29"/>
      <w:bookmarkEnd w:id="29"/>
      <w:r w:rsidDel="00000000" w:rsidR="00000000" w:rsidRPr="00000000">
        <w:rPr>
          <w:rtl w:val="0"/>
        </w:rPr>
        <w:t xml:space="preserve">Punto de rocío </w:t>
      </w:r>
    </w:p>
    <w:p w:rsidR="00000000" w:rsidDel="00000000" w:rsidP="00000000" w:rsidRDefault="00000000" w:rsidRPr="00000000" w14:paraId="00000124">
      <w:pPr>
        <w:ind w:left="0" w:firstLine="0"/>
        <w:rPr/>
      </w:pPr>
      <w:r w:rsidDel="00000000" w:rsidR="00000000" w:rsidRPr="00000000">
        <w:rPr>
          <w:rtl w:val="0"/>
        </w:rPr>
        <w:t xml:space="preserve">Las unidades son grados celsius. El punto de rocío es la temperatura a la cual se empieza condensar el agua de la atmósfera, y este está determinado por la humedad relativa y presión atmosférica. Por lo tanto, está altamente relacionado con la precipitación local.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rPr/>
      </w:pPr>
      <w:bookmarkStart w:colFirst="0" w:colLast="0" w:name="_yac3c8mjrvpe" w:id="30"/>
      <w:bookmarkEnd w:id="30"/>
      <w:r w:rsidDel="00000000" w:rsidR="00000000" w:rsidRPr="00000000">
        <w:rPr>
          <w:rtl w:val="0"/>
        </w:rPr>
        <w:t xml:space="preserve">Variables geológicas</w:t>
      </w:r>
    </w:p>
    <w:p w:rsidR="00000000" w:rsidDel="00000000" w:rsidP="00000000" w:rsidRDefault="00000000" w:rsidRPr="00000000" w14:paraId="00000128">
      <w:pPr>
        <w:rPr/>
      </w:pPr>
      <w:r w:rsidDel="00000000" w:rsidR="00000000" w:rsidRPr="00000000">
        <w:rPr>
          <w:rtl w:val="0"/>
        </w:rPr>
        <w:t xml:space="preserve">Las variables geológicas escogidas buscan cubrir el rango teórico establecido por el grupo dos, tres, y cuatro de los factores USDM. Las variables de humedad de suelo, escorrentía hidrológica, pico de aguanieve, almacenamiento hidrológico, y el índice de respuesta vegetal presentan altas barreras económicas para la recolección de datos debido a que estas no se pueden ser medidas satelitalmente como las variables meteorológicas. Por lo tanto, es escasa la disponibilidad de datos a nivel local en toda la república. Como solución, se escogieron variables geobiológicas atemporales de fácil acceso que presentan una alta correlación a las variables deseadas para ser usadas como sustitutos en la predicción. A continuación se discute la relación de las variables atemporales utilizadas con las variables óptimas deseadas como justificación de su elección.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rPr/>
      </w:pPr>
      <w:bookmarkStart w:colFirst="0" w:colLast="0" w:name="_akwzdek08wra" w:id="31"/>
      <w:bookmarkEnd w:id="31"/>
      <w:r w:rsidDel="00000000" w:rsidR="00000000" w:rsidRPr="00000000">
        <w:rPr>
          <w:rtl w:val="0"/>
        </w:rPr>
        <w:t xml:space="preserve">Hidrografía</w:t>
      </w:r>
    </w:p>
    <w:p w:rsidR="00000000" w:rsidDel="00000000" w:rsidP="00000000" w:rsidRDefault="00000000" w:rsidRPr="00000000" w14:paraId="0000012B">
      <w:pPr>
        <w:ind w:left="0" w:firstLine="0"/>
        <w:rPr>
          <w:b w:val="0"/>
        </w:rPr>
      </w:pPr>
      <w:r w:rsidDel="00000000" w:rsidR="00000000" w:rsidRPr="00000000">
        <w:rPr>
          <w:rtl w:val="0"/>
        </w:rPr>
        <w:t xml:space="preserve">Para los datos de hidrografía, se obtuvo un mapa de la red hidrológica a nivel nacional. Este mapa sólamente representa la red hidrográfica y no el tipo de flujo ni el caudal del mismo, se cuenta con un dominio, que representa la longitud o distancia de cada río. Se decidió utilizar la distancia de un punto terrestre al sistema fluvial más cercano como uno de los predictores de humedad de suelo, escorrentía hidrológica, y almacenamiento hidrológico. Se cuenta con un dominio espacial por coordenadas extremas de la siguiente manera: Oeste: -117.131639, Este: -88.27261, Norte: 32.60798 y Sur: 14.566166. Se completó con la nomenclatura de ríos escala 1:1000000 bajo el propósito de conocer las principales corrientes superficiales del país contemplando un modelo geodésico WGS84. Este conjunto de datos fue publicado el 03 de agosto de 1998, en formato de representación geográfica Shapefile (Maderey-R, y Torres-Ruata, 1990). </w:t>
      </w:r>
      <w:r w:rsidDel="00000000" w:rsidR="00000000" w:rsidRPr="00000000">
        <w:rPr>
          <w:rtl w:val="0"/>
        </w:rPr>
      </w:r>
    </w:p>
    <w:p w:rsidR="00000000" w:rsidDel="00000000" w:rsidP="00000000" w:rsidRDefault="00000000" w:rsidRPr="00000000" w14:paraId="0000012C">
      <w:pPr>
        <w:pStyle w:val="Heading5"/>
        <w:rPr/>
      </w:pPr>
      <w:bookmarkStart w:colFirst="0" w:colLast="0" w:name="_ksb8eflx8i04" w:id="32"/>
      <w:bookmarkEnd w:id="32"/>
      <w:r w:rsidDel="00000000" w:rsidR="00000000" w:rsidRPr="00000000">
        <w:rPr>
          <w:rtl w:val="0"/>
        </w:rPr>
        <w:t xml:space="preserve">Cuencas</w:t>
      </w:r>
    </w:p>
    <w:p w:rsidR="00000000" w:rsidDel="00000000" w:rsidP="00000000" w:rsidRDefault="00000000" w:rsidRPr="00000000" w14:paraId="0000012D">
      <w:pPr>
        <w:ind w:left="0" w:firstLine="0"/>
        <w:rPr/>
      </w:pPr>
      <w:r w:rsidDel="00000000" w:rsidR="00000000" w:rsidRPr="00000000">
        <w:rPr>
          <w:rtl w:val="0"/>
        </w:rPr>
        <w:t xml:space="preserve">Una cuenca hidrológica es una unidad hidrogeomórfica que representa el área terrestre que es drenado a un mismo sistema fluvial y sus tributarios. Se utilizará la afiliación del punto terrestre a su cuenca como predictor de datos hidrológicos. Este predictor se escogió debido a nuestra estimación de que los puntos terrestres en una misma cuenca hidrológica compartirán una alta correlación en condiciones hidrológicas. Para los datos de cuencas, se obtuvo un mapa que representa las cuencas hidrológicas de la república mexicana a escala 1:1250000. Se cuenta con dominio de un área de polígono asociado a una cuenca hidrológica. Se cuenta con un dominio espacial por coordenadas extremas de la siguiente manera: Oeste: -118.400821, Este: -86.711271, Norte: 32.718968 y Sur: 14.537673. Para este conjunto de datos, se realizó una digitalización, contemplando un modelo geodésico WGS84. Este conjunto de datos fue publicado el 11 de mayo de 2001, en formato de representación geográfica Shapefile (Comisión Nacional para el Conocimiento y Uso de la Biodiversidad [CONABIO], 2001).</w:t>
      </w:r>
    </w:p>
    <w:p w:rsidR="00000000" w:rsidDel="00000000" w:rsidP="00000000" w:rsidRDefault="00000000" w:rsidRPr="00000000" w14:paraId="0000012E">
      <w:pPr>
        <w:pStyle w:val="Heading5"/>
        <w:rPr/>
      </w:pPr>
      <w:bookmarkStart w:colFirst="0" w:colLast="0" w:name="_gb4rko8a1mvb" w:id="33"/>
      <w:bookmarkEnd w:id="33"/>
      <w:r w:rsidDel="00000000" w:rsidR="00000000" w:rsidRPr="00000000">
        <w:rPr>
          <w:rtl w:val="0"/>
        </w:rPr>
        <w:t xml:space="preserve">Subcuencas</w:t>
      </w:r>
    </w:p>
    <w:p w:rsidR="00000000" w:rsidDel="00000000" w:rsidP="00000000" w:rsidRDefault="00000000" w:rsidRPr="00000000" w14:paraId="0000012F">
      <w:pPr>
        <w:ind w:left="0" w:firstLine="0"/>
        <w:rPr/>
      </w:pPr>
      <w:r w:rsidDel="00000000" w:rsidR="00000000" w:rsidRPr="00000000">
        <w:rPr>
          <w:rtl w:val="0"/>
        </w:rPr>
        <w:t xml:space="preserve">Para los datos de subcuencas, se obtuvo un mapa que representa las subcuencas hidrológicas del país a escala 1:1000000. Se cuenta con dominio de un área de polígono asociado a una subcuenca hidrológica. Se cuenta con un dominio espacial por coordenadas extremas de la siguiente manera: Oeste: -118.400821, Este: -86.711271, Norte: 32.718968 y Sur: 14.537673. Para este conjunto de datos, se realizó una conversión del medio analógico al digital mediante el uso de una tableta digitalizadora contemplando un modelo geodésico WGS84. Este conjunto de datos fue publicado el 18 de marzo de 2001, en formato de representación geográfica Shapefile (Comisión Nacional del Agua [CONAGUA], 2001).</w:t>
      </w:r>
      <w:r w:rsidDel="00000000" w:rsidR="00000000" w:rsidRPr="00000000">
        <w:rPr>
          <w:rtl w:val="0"/>
        </w:rPr>
      </w:r>
    </w:p>
    <w:p w:rsidR="00000000" w:rsidDel="00000000" w:rsidP="00000000" w:rsidRDefault="00000000" w:rsidRPr="00000000" w14:paraId="00000130">
      <w:pPr>
        <w:pStyle w:val="Heading4"/>
        <w:rPr/>
      </w:pPr>
      <w:bookmarkStart w:colFirst="0" w:colLast="0" w:name="_z0oewytel3y9" w:id="34"/>
      <w:bookmarkEnd w:id="34"/>
      <w:r w:rsidDel="00000000" w:rsidR="00000000" w:rsidRPr="00000000">
        <w:rPr>
          <w:rtl w:val="0"/>
        </w:rPr>
      </w:r>
    </w:p>
    <w:p w:rsidR="00000000" w:rsidDel="00000000" w:rsidP="00000000" w:rsidRDefault="00000000" w:rsidRPr="00000000" w14:paraId="00000131">
      <w:pPr>
        <w:pStyle w:val="Heading4"/>
        <w:rPr/>
      </w:pPr>
      <w:bookmarkStart w:colFirst="0" w:colLast="0" w:name="_yqg7uwrfmfj4" w:id="35"/>
      <w:bookmarkEnd w:id="35"/>
      <w:r w:rsidDel="00000000" w:rsidR="00000000" w:rsidRPr="00000000">
        <w:rPr>
          <w:rtl w:val="0"/>
        </w:rPr>
        <w:t xml:space="preserve">Índice topográfico de humedad</w:t>
      </w:r>
    </w:p>
    <w:p w:rsidR="00000000" w:rsidDel="00000000" w:rsidP="00000000" w:rsidRDefault="00000000" w:rsidRPr="00000000" w14:paraId="00000132">
      <w:pPr>
        <w:ind w:left="0" w:firstLine="0"/>
        <w:rPr>
          <w:shd w:fill="auto" w:val="clear"/>
        </w:rPr>
      </w:pPr>
      <w:r w:rsidDel="00000000" w:rsidR="00000000" w:rsidRPr="00000000">
        <w:rPr>
          <w:shd w:fill="auto" w:val="clear"/>
          <w:rtl w:val="0"/>
        </w:rPr>
        <w:t xml:space="preserve">El índice topográfico de humedad resume la posición y configuración topográfica de un punto terrestre para determinar la influencia de estos factores en la humedad relativa de la región. Mientras más alto sea el índice topográfico, más propenso es la región a la acumulación de humedad en la tierra. Por lo tanto, se utiliza este índice topográfico de humedad aunado a otras medidas topográficas como topografía, curvas de nivel, curvas de perfil, curvatura de plano y de terreno, y la pendiente, como substituto a las variables de humedad de suelo, </w:t>
      </w:r>
      <w:r w:rsidDel="00000000" w:rsidR="00000000" w:rsidRPr="00000000">
        <w:rPr>
          <w:rtl w:val="0"/>
        </w:rPr>
        <w:t xml:space="preserve">escorrentía hidrológica, y almacenamiento hidrológico. </w:t>
      </w:r>
      <w:r w:rsidDel="00000000" w:rsidR="00000000" w:rsidRPr="00000000">
        <w:rPr>
          <w:shd w:fill="auto" w:val="clear"/>
          <w:rtl w:val="0"/>
        </w:rPr>
        <w:t xml:space="preserve">Se obtuvo información de un mapa que indica el área de captación y la pendiente para identificar y delimitar las zonas receptoras, indica la tendencia de la topografía en la ubicación y el tamaño de las zonas saturadas con transición a zonas no saturadas. Se cuenta con un dominio espacial por coordenadas extremas de la siguiente manera: Oeste: -119.351260954228, Este: -84.5030540088871, Norte: 33.4034819577191 y Sur: 13.7526878979966. El modelo geodésico utilizado es WGS84. Este conjunto de datos fue publicado el 31 de mayo del 2016 en formato GEOTIFF, formato raster con resolución (1000,1000) metros (Guevara, Arroyo-Cruz, 2016b).</w:t>
      </w:r>
    </w:p>
    <w:p w:rsidR="00000000" w:rsidDel="00000000" w:rsidP="00000000" w:rsidRDefault="00000000" w:rsidRPr="00000000" w14:paraId="00000133">
      <w:pPr>
        <w:ind w:left="0" w:firstLine="0"/>
        <w:rPr>
          <w:shd w:fill="auto" w:val="clear"/>
        </w:rPr>
      </w:pPr>
      <w:r w:rsidDel="00000000" w:rsidR="00000000" w:rsidRPr="00000000">
        <w:rPr>
          <w:rtl w:val="0"/>
        </w:rPr>
      </w:r>
    </w:p>
    <w:p w:rsidR="00000000" w:rsidDel="00000000" w:rsidP="00000000" w:rsidRDefault="00000000" w:rsidRPr="00000000" w14:paraId="00000134">
      <w:pPr>
        <w:pStyle w:val="Heading4"/>
        <w:rPr/>
      </w:pPr>
      <w:bookmarkStart w:colFirst="0" w:colLast="0" w:name="_elwseiuvjjs2" w:id="36"/>
      <w:bookmarkEnd w:id="36"/>
      <w:r w:rsidDel="00000000" w:rsidR="00000000" w:rsidRPr="00000000">
        <w:rPr>
          <w:rtl w:val="0"/>
        </w:rPr>
        <w:t xml:space="preserve">Hipsometría</w:t>
      </w:r>
    </w:p>
    <w:p w:rsidR="00000000" w:rsidDel="00000000" w:rsidP="00000000" w:rsidRDefault="00000000" w:rsidRPr="00000000" w14:paraId="00000135">
      <w:pPr>
        <w:ind w:left="0" w:firstLine="0"/>
        <w:rPr>
          <w:shd w:fill="auto" w:val="clear"/>
        </w:rPr>
      </w:pPr>
      <w:r w:rsidDel="00000000" w:rsidR="00000000" w:rsidRPr="00000000">
        <w:rPr>
          <w:rtl w:val="0"/>
        </w:rPr>
        <w:t xml:space="preserve">Para la hipsometría, se obtuvo un mapa con rangos hipsométricos a nivel nacional que oscilan entre 200 a más de 5000 metros sobre el nivel del mar (msnm), en una escala 1:4000000. Se cuenta con un dominio que representa el área de los polígonos asociados a una franja altimétrica mediante un intervalo de altitud. Se cuenta con un dominio espacial por coordenadas extremas de la siguiente manera: Oeste: -118.390358, Este: -86.659914, Norte: 32.73177 y Sur: 14.566159. El modelo geodésico utilizado es WGS84. Este conjunto de datos fue publicado el 10 de mayo de 2001 en formato de representación geográfica Shapefile (</w:t>
      </w:r>
      <w:r w:rsidDel="00000000" w:rsidR="00000000" w:rsidRPr="00000000">
        <w:rPr>
          <w:shd w:fill="auto" w:val="clear"/>
          <w:rtl w:val="0"/>
        </w:rPr>
        <w:t xml:space="preserve">Lugo-Hupb, Vidal Zepeda, </w:t>
      </w:r>
      <w:r w:rsidDel="00000000" w:rsidR="00000000" w:rsidRPr="00000000">
        <w:rPr>
          <w:i w:val="1"/>
          <w:shd w:fill="auto" w:val="clear"/>
          <w:rtl w:val="0"/>
        </w:rPr>
        <w:t xml:space="preserve">et al</w:t>
      </w:r>
      <w:r w:rsidDel="00000000" w:rsidR="00000000" w:rsidRPr="00000000">
        <w:rPr>
          <w:shd w:fill="auto" w:val="clear"/>
          <w:rtl w:val="0"/>
        </w:rPr>
        <w:t xml:space="preserve">, 2001).</w:t>
      </w:r>
    </w:p>
    <w:p w:rsidR="00000000" w:rsidDel="00000000" w:rsidP="00000000" w:rsidRDefault="00000000" w:rsidRPr="00000000" w14:paraId="00000136">
      <w:pPr>
        <w:ind w:left="1440" w:firstLine="0"/>
        <w:rPr>
          <w:shd w:fill="auto" w:val="clear"/>
        </w:rPr>
      </w:pPr>
      <w:r w:rsidDel="00000000" w:rsidR="00000000" w:rsidRPr="00000000">
        <w:rPr>
          <w:rtl w:val="0"/>
        </w:rPr>
      </w:r>
    </w:p>
    <w:p w:rsidR="00000000" w:rsidDel="00000000" w:rsidP="00000000" w:rsidRDefault="00000000" w:rsidRPr="00000000" w14:paraId="00000137">
      <w:pPr>
        <w:pStyle w:val="Heading4"/>
        <w:rPr/>
      </w:pPr>
      <w:bookmarkStart w:colFirst="0" w:colLast="0" w:name="_f2cdb3d2w2s6" w:id="37"/>
      <w:bookmarkEnd w:id="37"/>
      <w:r w:rsidDel="00000000" w:rsidR="00000000" w:rsidRPr="00000000">
        <w:rPr>
          <w:rtl w:val="0"/>
        </w:rPr>
        <w:t xml:space="preserve">Curvatura de perfil</w:t>
      </w:r>
    </w:p>
    <w:p w:rsidR="00000000" w:rsidDel="00000000" w:rsidP="00000000" w:rsidRDefault="00000000" w:rsidRPr="00000000" w14:paraId="00000138">
      <w:pPr>
        <w:ind w:left="0" w:firstLine="0"/>
        <w:rPr/>
      </w:pPr>
      <w:r w:rsidDel="00000000" w:rsidR="00000000" w:rsidRPr="00000000">
        <w:rPr>
          <w:rtl w:val="0"/>
        </w:rPr>
        <w:t xml:space="preserve">Para los datos de curvas de perfil, se obtuvo un mapa que tiene informaciones que indican la convexidad o concavidad del terreno en un perfil vertical al plano de una línea de flujo de agua superficial, en radianes por unidad lineal. El conjunto de datos se desarrolló con el propósito de generar atributos topográficos (primarios y secundarios) utilizando el modelo digital de elevaciones generado por el INEGI. Se cuenta con un dominio espacial por coordenadas extremas de la siguiente manera: Oeste: -119.351260954228, Este:-84.5030540088871, Norte: 33.4034819577191 y Sur: 13.7526878979966. Se cuenta con un dominio tipo raster donde se tienen valores de cada pixel. Este conjunto de datos contempla un modelo geodésico WGS84 y fue publicado el 31 de mayo del 2016, en formato de representación geográfica GEOTIFF raster Resolución (1000,1000) metros (Guevara, Arroyo-Cruz, 2016). </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4"/>
        <w:rPr/>
      </w:pPr>
      <w:bookmarkStart w:colFirst="0" w:colLast="0" w:name="_qybda96qz6no" w:id="38"/>
      <w:bookmarkEnd w:id="38"/>
      <w:r w:rsidDel="00000000" w:rsidR="00000000" w:rsidRPr="00000000">
        <w:rPr>
          <w:rtl w:val="0"/>
        </w:rPr>
        <w:t xml:space="preserve">Curvatura del plano</w:t>
      </w:r>
    </w:p>
    <w:p w:rsidR="00000000" w:rsidDel="00000000" w:rsidP="00000000" w:rsidRDefault="00000000" w:rsidRPr="00000000" w14:paraId="0000013B">
      <w:pPr>
        <w:ind w:left="0" w:firstLine="0"/>
        <w:rPr/>
      </w:pPr>
      <w:r w:rsidDel="00000000" w:rsidR="00000000" w:rsidRPr="00000000">
        <w:rPr>
          <w:rtl w:val="0"/>
        </w:rPr>
        <w:t xml:space="preserve">Para los datos de curvatura del plano, se obtuvo un mapa que tiene informaciones que indican la convexidad o concavidad del terreno dado el plano horizontal  de una línea de flujo de agua superficial, en radianes por unidad lineal. El conjunto de datos se desarrolló con el propósito de generar atributos topográficos (primarios y secundarios) utilizando el modelo digital de elevaciones generado por el INEGI. Se cuenta con un dominio espacial por coordenadas extremas de la siguiente manera: Oeste: -119.351260954228, Este:-84.5030540088871, Norte: 33.4034819577191 y Sur: 13.7526878979966. Se cuenta con un dominio tipo raster donde se tienen valores de cada pixel. Este conjunto de datos contempla un modelo geodésico WGS84 y fue publicado el 31 de mayo del 2016, en formato de representación geográfica GEOTIFF raster Resolución (1000,1000) metros (Guevara, Arroyo-Cruz, 2016a). </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4"/>
        <w:rPr/>
      </w:pPr>
      <w:bookmarkStart w:colFirst="0" w:colLast="0" w:name="_ho1mfuwva4xp" w:id="39"/>
      <w:bookmarkEnd w:id="39"/>
      <w:r w:rsidDel="00000000" w:rsidR="00000000" w:rsidRPr="00000000">
        <w:rPr>
          <w:rtl w:val="0"/>
        </w:rPr>
        <w:t xml:space="preserve">Curvatura del terreno</w:t>
      </w:r>
    </w:p>
    <w:p w:rsidR="00000000" w:rsidDel="00000000" w:rsidP="00000000" w:rsidRDefault="00000000" w:rsidRPr="00000000" w14:paraId="0000013E">
      <w:pPr>
        <w:ind w:left="0" w:firstLine="0"/>
        <w:rPr/>
      </w:pPr>
      <w:r w:rsidDel="00000000" w:rsidR="00000000" w:rsidRPr="00000000">
        <w:rPr>
          <w:rtl w:val="0"/>
        </w:rPr>
        <w:t xml:space="preserve">Para los datos de curvatura del plano, se obtuvo un mapa que tiene informaciones que indican si el terreno tiene una curvatura positiva y convexa o negativa cóncava. El conjunto de datos se desarrolló con el propósito de generar atributos topográficos (primarios y secundarios) utilizando el modelo digital de elevaciones generado por el INEGI. Se cuenta con un dominio espacial por coordenadas extremas de la siguiente manera: Oeste: -119.351260954228, Este:-84.5030540088871, Norte: 33.4034819577191 y Sur: 13.7526878979966. Se cuenta con un dominio tipo raster donde se tienen valores de cada pixel. Este conjunto de datos contempla un modelo geodésico WGS84 y fue publicado el 31 de mayo del 2016, en formato de representación geográfica GEOTIFF raster Resolución (1000,1000) metros (Guevara, Arroyo-Cruz, 2016b). </w:t>
      </w:r>
    </w:p>
    <w:p w:rsidR="00000000" w:rsidDel="00000000" w:rsidP="00000000" w:rsidRDefault="00000000" w:rsidRPr="00000000" w14:paraId="0000013F">
      <w:pPr>
        <w:pStyle w:val="Heading5"/>
        <w:ind w:left="0" w:firstLine="0"/>
        <w:rPr/>
      </w:pPr>
      <w:bookmarkStart w:colFirst="0" w:colLast="0" w:name="_chzobbwbxhot" w:id="40"/>
      <w:bookmarkEnd w:id="40"/>
      <w:r w:rsidDel="00000000" w:rsidR="00000000" w:rsidRPr="00000000">
        <w:rPr>
          <w:rtl w:val="0"/>
        </w:rPr>
        <w:t xml:space="preserve">Pendiente</w:t>
      </w:r>
    </w:p>
    <w:p w:rsidR="00000000" w:rsidDel="00000000" w:rsidP="00000000" w:rsidRDefault="00000000" w:rsidRPr="00000000" w14:paraId="00000140">
      <w:pPr>
        <w:ind w:left="0" w:firstLine="0"/>
        <w:rPr>
          <w:shd w:fill="auto" w:val="clear"/>
        </w:rPr>
      </w:pPr>
      <w:r w:rsidDel="00000000" w:rsidR="00000000" w:rsidRPr="00000000">
        <w:rPr>
          <w:shd w:fill="auto" w:val="clear"/>
          <w:rtl w:val="0"/>
        </w:rPr>
        <w:t xml:space="preserve">Para la pendiente, se obtuvo información de un mapa que indica la tasa de cambio de la elevación del terreno con la distancia a una dirección dada. Se cuenta con un dominio espacial por coordenadas extremas de la siguiente manera: Oeste: -119.351260954228, Este: -84.5030540088871, Norte: 33.4034819577191 y Sur: 13.7526878979966. El modelo geodésico utilizado es WGS84. Este conjunto de datos fue publicado el 31 de mayo del 2016 en formato GEOTIFF, formato raster con resolución (1000,1000) metros (Guevara, Arroyo-Cruz, 2016c).</w:t>
      </w:r>
    </w:p>
    <w:p w:rsidR="00000000" w:rsidDel="00000000" w:rsidP="00000000" w:rsidRDefault="00000000" w:rsidRPr="00000000" w14:paraId="00000141">
      <w:pPr>
        <w:ind w:left="0" w:firstLine="0"/>
        <w:rPr>
          <w:shd w:fill="auto" w:val="clear"/>
        </w:rPr>
      </w:pPr>
      <w:r w:rsidDel="00000000" w:rsidR="00000000" w:rsidRPr="00000000">
        <w:rPr>
          <w:rtl w:val="0"/>
        </w:rPr>
      </w:r>
    </w:p>
    <w:p w:rsidR="00000000" w:rsidDel="00000000" w:rsidP="00000000" w:rsidRDefault="00000000" w:rsidRPr="00000000" w14:paraId="00000142">
      <w:pPr>
        <w:pStyle w:val="Heading4"/>
        <w:rPr/>
      </w:pPr>
      <w:bookmarkStart w:colFirst="0" w:colLast="0" w:name="_xnv02dg9tlz4" w:id="41"/>
      <w:bookmarkEnd w:id="41"/>
      <w:r w:rsidDel="00000000" w:rsidR="00000000" w:rsidRPr="00000000">
        <w:rPr>
          <w:rtl w:val="0"/>
        </w:rPr>
        <w:t xml:space="preserve">Hidrogeología</w:t>
      </w:r>
    </w:p>
    <w:p w:rsidR="00000000" w:rsidDel="00000000" w:rsidP="00000000" w:rsidRDefault="00000000" w:rsidRPr="00000000" w14:paraId="00000143">
      <w:pPr>
        <w:ind w:left="0" w:firstLine="0"/>
        <w:rPr>
          <w:b w:val="0"/>
        </w:rPr>
      </w:pPr>
      <w:r w:rsidDel="00000000" w:rsidR="00000000" w:rsidRPr="00000000">
        <w:rPr>
          <w:rtl w:val="0"/>
        </w:rPr>
        <w:t xml:space="preserve">Para los datos de hidrogeología, se muestran las unidades hidrogeológicas</w:t>
      </w:r>
      <w:r w:rsidDel="00000000" w:rsidR="00000000" w:rsidRPr="00000000">
        <w:rPr>
          <w:vertAlign w:val="superscript"/>
        </w:rPr>
        <w:footnoteReference w:customMarkFollows="0" w:id="10"/>
      </w:r>
      <w:r w:rsidDel="00000000" w:rsidR="00000000" w:rsidRPr="00000000">
        <w:rPr>
          <w:rtl w:val="0"/>
        </w:rPr>
        <w:t xml:space="preserve"> de México caracterizando la porosidad y permeabilidad del subsuelo. Similarmente al uso de cuencas hidrológicas, se utilizará la afiliación de un punto terrestre a su unidad hidrológica y a su categoría de suelo como predictor de factores hidrogeológicos en la región. Se escogieron estos predictores debido a que se estima una alta correlación en condiciones hidrogeológicas en puntos terrestres que comparten unidades hidrogeológicas y edafológicas. Se cuenta con un dominio que representa el área de los polígonos que indican el nombre e identificador numérico para cada unidad hidrogeológica en un dominio espacial por coordenadas extremas localizado de la siguiente manera: Oeste: -118.390358,  Este: -86.659914,  Norte: 32.736646, Sur: 14.566168. Este conjunto de datos contempla un modelo geodésico WGS84 y fue publicado el 29 de enero de 2002 en formato de representación geográfica Shapefile (Marin-C y Torres-Ruata, 2002). </w:t>
      </w:r>
      <w:r w:rsidDel="00000000" w:rsidR="00000000" w:rsidRPr="00000000">
        <w:rPr>
          <w:rtl w:val="0"/>
        </w:rPr>
      </w:r>
    </w:p>
    <w:p w:rsidR="00000000" w:rsidDel="00000000" w:rsidP="00000000" w:rsidRDefault="00000000" w:rsidRPr="00000000" w14:paraId="00000144">
      <w:pPr>
        <w:pStyle w:val="Heading4"/>
        <w:ind w:left="0" w:firstLine="0"/>
        <w:rPr>
          <w:b w:val="0"/>
        </w:rPr>
      </w:pPr>
      <w:bookmarkStart w:colFirst="0" w:colLast="0" w:name="_lnej3v9r3vns" w:id="42"/>
      <w:bookmarkEnd w:id="42"/>
      <w:r w:rsidDel="00000000" w:rsidR="00000000" w:rsidRPr="00000000">
        <w:rPr>
          <w:rtl w:val="0"/>
        </w:rPr>
      </w:r>
    </w:p>
    <w:p w:rsidR="00000000" w:rsidDel="00000000" w:rsidP="00000000" w:rsidRDefault="00000000" w:rsidRPr="00000000" w14:paraId="00000145">
      <w:pPr>
        <w:pStyle w:val="Heading5"/>
        <w:rPr/>
      </w:pPr>
      <w:bookmarkStart w:colFirst="0" w:colLast="0" w:name="_er8gu6ez36p9" w:id="43"/>
      <w:bookmarkEnd w:id="43"/>
      <w:r w:rsidDel="00000000" w:rsidR="00000000" w:rsidRPr="00000000">
        <w:rPr>
          <w:rtl w:val="0"/>
        </w:rPr>
        <w:t xml:space="preserve">Edafología</w:t>
      </w:r>
    </w:p>
    <w:p w:rsidR="00000000" w:rsidDel="00000000" w:rsidP="00000000" w:rsidRDefault="00000000" w:rsidRPr="00000000" w14:paraId="00000146">
      <w:pPr>
        <w:ind w:left="0" w:firstLine="0"/>
        <w:rPr>
          <w:b w:val="0"/>
        </w:rPr>
      </w:pPr>
      <w:r w:rsidDel="00000000" w:rsidR="00000000" w:rsidRPr="00000000">
        <w:rPr>
          <w:rtl w:val="0"/>
        </w:rPr>
        <w:t xml:space="preserve">Para los datos de edafología, se tiene un mapa que muestra los distintos tipos de suelo encontrados a nivel nacional a partir de la unión de 32 coberturas: 17 a escala 1:250000 y 15 a 1:1000000. Se maneja información respecto al tipo de suelo, textura, fase física y fase química a través de un dominio donde se tiene el área del polígono asociado al tipo de suelo, que fue obtenidos a través del proyecto </w:t>
      </w:r>
      <w:r w:rsidDel="00000000" w:rsidR="00000000" w:rsidRPr="00000000">
        <w:rPr>
          <w:rtl w:val="0"/>
        </w:rPr>
        <w:t xml:space="preserve">P147: Enriquecimiento</w:t>
      </w:r>
      <w:r w:rsidDel="00000000" w:rsidR="00000000" w:rsidRPr="00000000">
        <w:rPr>
          <w:rtl w:val="0"/>
        </w:rPr>
        <w:t xml:space="preserve"> y uso de la base de datos geográficos del Instituto Nacional de Investigaciones Forestales Agrícolas y Pecuarias (INIFAP) apoyado por CONABIO. Se cuenta con un dominio espacial por coordenadas extremas de la siguiente manera: Oeste: -117.124754, Este: -86.709521, Norte: 32.715208, Sur: 14.53172. Este conjunto de datos contempla un modelo geodésico WGS84 y fue publicado el 10 de julio del 2001 en formato de representación geográfica Shapefile (INIFAP, 2001).</w:t>
      </w:r>
      <w:r w:rsidDel="00000000" w:rsidR="00000000" w:rsidRPr="00000000">
        <w:rPr>
          <w:rtl w:val="0"/>
        </w:rPr>
      </w:r>
    </w:p>
    <w:p w:rsidR="00000000" w:rsidDel="00000000" w:rsidP="00000000" w:rsidRDefault="00000000" w:rsidRPr="00000000" w14:paraId="00000147">
      <w:pPr>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48">
      <w:pPr>
        <w:pStyle w:val="Heading1"/>
        <w:rPr>
          <w:rFonts w:ascii="Open Sans" w:cs="Open Sans" w:eastAsia="Open Sans" w:hAnsi="Open Sans"/>
          <w:sz w:val="21"/>
          <w:szCs w:val="21"/>
          <w:highlight w:val="white"/>
        </w:rPr>
      </w:pPr>
      <w:bookmarkStart w:colFirst="0" w:colLast="0" w:name="_4t6opmemghgm" w:id="44"/>
      <w:bookmarkEnd w:id="44"/>
      <w:r w:rsidDel="00000000" w:rsidR="00000000" w:rsidRPr="00000000">
        <w:rPr>
          <w:rtl w:val="0"/>
        </w:rPr>
        <w:t xml:space="preserve">Experimentos</w:t>
      </w:r>
      <w:r w:rsidDel="00000000" w:rsidR="00000000" w:rsidRPr="00000000">
        <w:rPr>
          <w:rtl w:val="0"/>
        </w:rPr>
      </w:r>
    </w:p>
    <w:p w:rsidR="00000000" w:rsidDel="00000000" w:rsidP="00000000" w:rsidRDefault="00000000" w:rsidRPr="00000000" w14:paraId="00000149">
      <w:pPr>
        <w:pStyle w:val="Heading1"/>
        <w:rPr/>
      </w:pPr>
      <w:bookmarkStart w:colFirst="0" w:colLast="0" w:name="_wu45ow8tjkjb" w:id="45"/>
      <w:bookmarkEnd w:id="45"/>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Se realizaron dos modelos para poder generar una comparación válida respecto a las métricas que se utilizarían.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sz w:val="25"/>
          <w:szCs w:val="25"/>
        </w:rPr>
      </w:pPr>
      <w:r w:rsidDel="00000000" w:rsidR="00000000" w:rsidRPr="00000000">
        <w:rPr>
          <w:b w:val="1"/>
          <w:sz w:val="25"/>
          <w:szCs w:val="25"/>
          <w:rtl w:val="0"/>
        </w:rPr>
        <w:t xml:space="preserve">Modelo Simple:</w:t>
      </w:r>
    </w:p>
    <w:p w:rsidR="00000000" w:rsidDel="00000000" w:rsidP="00000000" w:rsidRDefault="00000000" w:rsidRPr="00000000" w14:paraId="0000014D">
      <w:pPr>
        <w:rPr/>
      </w:pPr>
      <w:r w:rsidDel="00000000" w:rsidR="00000000" w:rsidRPr="00000000">
        <w:rPr>
          <w:rtl w:val="0"/>
        </w:rPr>
        <w:t xml:space="preserve">El primer caso (Modelo Simple) fungió de un modelo que contenía pocas variables para predecir la presencia de sequía el siguiente mes las cuales se pueden apreciar en el </w:t>
      </w:r>
      <w:r w:rsidDel="00000000" w:rsidR="00000000" w:rsidRPr="00000000">
        <w:rPr>
          <w:b w:val="1"/>
          <w:rtl w:val="0"/>
        </w:rPr>
        <w:t xml:space="preserve">Anexo 3</w:t>
      </w:r>
      <w:r w:rsidDel="00000000" w:rsidR="00000000" w:rsidRPr="00000000">
        <w:rPr>
          <w:rtl w:val="0"/>
        </w:rPr>
        <w:t xml:space="preserve">. Este modelo es un clasificador de potenciación de gradiente utilizando la librería de XGBOOST. Los siguientes hiperparámetros fueron elegidos para realizar el entrenamiento.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t xml:space="preserve">XGBClassifier(base_score=0.99, booster='gbtree', colsample_bylevel=0.8,</w:t>
      </w:r>
    </w:p>
    <w:p w:rsidR="00000000" w:rsidDel="00000000" w:rsidP="00000000" w:rsidRDefault="00000000" w:rsidRPr="00000000" w14:paraId="00000150">
      <w:pPr>
        <w:jc w:val="left"/>
        <w:rPr/>
      </w:pPr>
      <w:r w:rsidDel="00000000" w:rsidR="00000000" w:rsidRPr="00000000">
        <w:rPr>
          <w:rtl w:val="0"/>
        </w:rPr>
        <w:t xml:space="preserve">              colsample_bynode=0.8, colsample_bytree=0.8, gamma=5, gpu_id=-1,</w:t>
      </w:r>
    </w:p>
    <w:p w:rsidR="00000000" w:rsidDel="00000000" w:rsidP="00000000" w:rsidRDefault="00000000" w:rsidRPr="00000000" w14:paraId="00000151">
      <w:pPr>
        <w:jc w:val="left"/>
        <w:rPr/>
      </w:pPr>
      <w:r w:rsidDel="00000000" w:rsidR="00000000" w:rsidRPr="00000000">
        <w:rPr>
          <w:rtl w:val="0"/>
        </w:rPr>
        <w:t xml:space="preserve">              importance_type='gain', interaction_constraints='',</w:t>
      </w:r>
    </w:p>
    <w:p w:rsidR="00000000" w:rsidDel="00000000" w:rsidP="00000000" w:rsidRDefault="00000000" w:rsidRPr="00000000" w14:paraId="00000152">
      <w:pPr>
        <w:jc w:val="left"/>
        <w:rPr/>
      </w:pPr>
      <w:r w:rsidDel="00000000" w:rsidR="00000000" w:rsidRPr="00000000">
        <w:rPr>
          <w:rtl w:val="0"/>
        </w:rPr>
        <w:t xml:space="preserve">              learning_rate=0.05, max_delta_step=0, max_depth=4,</w:t>
      </w:r>
    </w:p>
    <w:p w:rsidR="00000000" w:rsidDel="00000000" w:rsidP="00000000" w:rsidRDefault="00000000" w:rsidRPr="00000000" w14:paraId="00000153">
      <w:pPr>
        <w:jc w:val="left"/>
        <w:rPr/>
      </w:pPr>
      <w:r w:rsidDel="00000000" w:rsidR="00000000" w:rsidRPr="00000000">
        <w:rPr>
          <w:rtl w:val="0"/>
        </w:rPr>
        <w:t xml:space="preserve">              min_child_weight=1, missing=nan, monotone_constraints='()',</w:t>
      </w:r>
    </w:p>
    <w:p w:rsidR="00000000" w:rsidDel="00000000" w:rsidP="00000000" w:rsidRDefault="00000000" w:rsidRPr="00000000" w14:paraId="00000154">
      <w:pPr>
        <w:jc w:val="left"/>
        <w:rPr/>
      </w:pPr>
      <w:r w:rsidDel="00000000" w:rsidR="00000000" w:rsidRPr="00000000">
        <w:rPr>
          <w:rtl w:val="0"/>
        </w:rPr>
        <w:t xml:space="preserve">              n_estimators=10000, n_jobs=0, num_parallel_tree=1, random_state=0,</w:t>
      </w:r>
    </w:p>
    <w:p w:rsidR="00000000" w:rsidDel="00000000" w:rsidP="00000000" w:rsidRDefault="00000000" w:rsidRPr="00000000" w14:paraId="00000155">
      <w:pPr>
        <w:jc w:val="left"/>
        <w:rPr/>
      </w:pPr>
      <w:r w:rsidDel="00000000" w:rsidR="00000000" w:rsidRPr="00000000">
        <w:rPr>
          <w:rtl w:val="0"/>
        </w:rPr>
        <w:t xml:space="preserve">              reg_alpha=3, reg_lambda=10, scale_pos_weight=1.3217302452316075,</w:t>
      </w:r>
    </w:p>
    <w:p w:rsidR="00000000" w:rsidDel="00000000" w:rsidP="00000000" w:rsidRDefault="00000000" w:rsidRPr="00000000" w14:paraId="00000156">
      <w:pPr>
        <w:jc w:val="left"/>
        <w:rPr/>
      </w:pPr>
      <w:r w:rsidDel="00000000" w:rsidR="00000000" w:rsidRPr="00000000">
        <w:rPr>
          <w:rtl w:val="0"/>
        </w:rPr>
        <w:t xml:space="preserve">              subsample=0.7, tree_method='exact', validate_parameters=1,</w:t>
      </w:r>
    </w:p>
    <w:p w:rsidR="00000000" w:rsidDel="00000000" w:rsidP="00000000" w:rsidRDefault="00000000" w:rsidRPr="00000000" w14:paraId="00000157">
      <w:pPr>
        <w:jc w:val="left"/>
        <w:rPr/>
      </w:pPr>
      <w:r w:rsidDel="00000000" w:rsidR="00000000" w:rsidRPr="00000000">
        <w:rPr>
          <w:rtl w:val="0"/>
        </w:rPr>
        <w:t xml:space="preserve">              verbosity=None)</w:t>
      </w: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b w:val="1"/>
        </w:rPr>
      </w:pPr>
      <w:r w:rsidDel="00000000" w:rsidR="00000000" w:rsidRPr="00000000">
        <w:rPr>
          <w:b w:val="1"/>
          <w:rtl w:val="0"/>
        </w:rPr>
        <w:t xml:space="preserve">Modelo Complejo</w:t>
      </w:r>
    </w:p>
    <w:p w:rsidR="00000000" w:rsidDel="00000000" w:rsidP="00000000" w:rsidRDefault="00000000" w:rsidRPr="00000000" w14:paraId="0000015A">
      <w:pPr>
        <w:jc w:val="left"/>
        <w:rPr/>
      </w:pPr>
      <w:r w:rsidDel="00000000" w:rsidR="00000000" w:rsidRPr="00000000">
        <w:rPr>
          <w:rtl w:val="0"/>
        </w:rPr>
        <w:t xml:space="preserve">El segundo caso (Modelo complejo) fue un modelo donde se incorporaron todas las variables calculadas para realizar la misma predicción. Las variables se pueden apreciar en el </w:t>
      </w:r>
      <w:r w:rsidDel="00000000" w:rsidR="00000000" w:rsidRPr="00000000">
        <w:rPr>
          <w:b w:val="1"/>
          <w:rtl w:val="0"/>
        </w:rPr>
        <w:t xml:space="preserve">Anexo 3</w:t>
      </w:r>
      <w:r w:rsidDel="00000000" w:rsidR="00000000" w:rsidRPr="00000000">
        <w:rPr>
          <w:rtl w:val="0"/>
        </w:rPr>
        <w:t xml:space="preserve">. Este modelo al igual que el anterior es un clasificador de potenciación de gradiente utilizando la librería de XGBOOST. Lo único que cambia, fundamentalmente y con el fin de generar una comparación justa es la cantidad de variables predictoras que se utilizan, sin embargo se entrenaron con el mismo conjunto de entrenamiento. </w:t>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t xml:space="preserve">XGBClassifier(base_score=0.99, booster='gbtree', colsample_bylevel=0.8,</w:t>
      </w:r>
    </w:p>
    <w:p w:rsidR="00000000" w:rsidDel="00000000" w:rsidP="00000000" w:rsidRDefault="00000000" w:rsidRPr="00000000" w14:paraId="0000015D">
      <w:pPr>
        <w:jc w:val="left"/>
        <w:rPr/>
      </w:pPr>
      <w:r w:rsidDel="00000000" w:rsidR="00000000" w:rsidRPr="00000000">
        <w:rPr>
          <w:rtl w:val="0"/>
        </w:rPr>
        <w:t xml:space="preserve">              colsample_bynode=0.8, colsample_bytree=0.8, gamma=5, gpu_id=-1,</w:t>
      </w:r>
    </w:p>
    <w:p w:rsidR="00000000" w:rsidDel="00000000" w:rsidP="00000000" w:rsidRDefault="00000000" w:rsidRPr="00000000" w14:paraId="0000015E">
      <w:pPr>
        <w:jc w:val="left"/>
        <w:rPr/>
      </w:pPr>
      <w:r w:rsidDel="00000000" w:rsidR="00000000" w:rsidRPr="00000000">
        <w:rPr>
          <w:rtl w:val="0"/>
        </w:rPr>
        <w:t xml:space="preserve">              importance_type='gain', interaction_constraints='',</w:t>
      </w:r>
    </w:p>
    <w:p w:rsidR="00000000" w:rsidDel="00000000" w:rsidP="00000000" w:rsidRDefault="00000000" w:rsidRPr="00000000" w14:paraId="0000015F">
      <w:pPr>
        <w:jc w:val="left"/>
        <w:rPr/>
      </w:pPr>
      <w:r w:rsidDel="00000000" w:rsidR="00000000" w:rsidRPr="00000000">
        <w:rPr>
          <w:rtl w:val="0"/>
        </w:rPr>
        <w:t xml:space="preserve">              learning_rate=0.05, max_delta_step=0, max_depth=4,</w:t>
      </w:r>
    </w:p>
    <w:p w:rsidR="00000000" w:rsidDel="00000000" w:rsidP="00000000" w:rsidRDefault="00000000" w:rsidRPr="00000000" w14:paraId="00000160">
      <w:pPr>
        <w:jc w:val="left"/>
        <w:rPr/>
      </w:pPr>
      <w:r w:rsidDel="00000000" w:rsidR="00000000" w:rsidRPr="00000000">
        <w:rPr>
          <w:rtl w:val="0"/>
        </w:rPr>
        <w:t xml:space="preserve">              min_child_weight=1, missing=nan, monotone_constraints='()',</w:t>
      </w:r>
    </w:p>
    <w:p w:rsidR="00000000" w:rsidDel="00000000" w:rsidP="00000000" w:rsidRDefault="00000000" w:rsidRPr="00000000" w14:paraId="00000161">
      <w:pPr>
        <w:jc w:val="left"/>
        <w:rPr/>
      </w:pPr>
      <w:r w:rsidDel="00000000" w:rsidR="00000000" w:rsidRPr="00000000">
        <w:rPr>
          <w:rtl w:val="0"/>
        </w:rPr>
        <w:t xml:space="preserve">              n_estimators=10000, n_jobs=0, num_parallel_tree=1, random_state=0,</w:t>
      </w:r>
    </w:p>
    <w:p w:rsidR="00000000" w:rsidDel="00000000" w:rsidP="00000000" w:rsidRDefault="00000000" w:rsidRPr="00000000" w14:paraId="00000162">
      <w:pPr>
        <w:jc w:val="left"/>
        <w:rPr/>
      </w:pPr>
      <w:r w:rsidDel="00000000" w:rsidR="00000000" w:rsidRPr="00000000">
        <w:rPr>
          <w:rtl w:val="0"/>
        </w:rPr>
        <w:t xml:space="preserve">              reg_alpha=3, reg_lambda=10, scale_pos_weight=1.3217302452316075,</w:t>
      </w:r>
    </w:p>
    <w:p w:rsidR="00000000" w:rsidDel="00000000" w:rsidP="00000000" w:rsidRDefault="00000000" w:rsidRPr="00000000" w14:paraId="00000163">
      <w:pPr>
        <w:jc w:val="left"/>
        <w:rPr/>
      </w:pPr>
      <w:r w:rsidDel="00000000" w:rsidR="00000000" w:rsidRPr="00000000">
        <w:rPr>
          <w:rtl w:val="0"/>
        </w:rPr>
        <w:t xml:space="preserve">              subsample=0.7, tree_method='exact', validate_parameters=1,</w:t>
      </w:r>
    </w:p>
    <w:p w:rsidR="00000000" w:rsidDel="00000000" w:rsidP="00000000" w:rsidRDefault="00000000" w:rsidRPr="00000000" w14:paraId="00000164">
      <w:pPr>
        <w:jc w:val="left"/>
        <w:rPr/>
      </w:pPr>
      <w:r w:rsidDel="00000000" w:rsidR="00000000" w:rsidRPr="00000000">
        <w:rPr>
          <w:rtl w:val="0"/>
        </w:rPr>
        <w:t xml:space="preserve">              verbosity=None)</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rPr/>
      </w:pPr>
      <w:bookmarkStart w:colFirst="0" w:colLast="0" w:name="_eb7fd81ugc4r" w:id="46"/>
      <w:bookmarkEnd w:id="46"/>
      <w:r w:rsidDel="00000000" w:rsidR="00000000" w:rsidRPr="00000000">
        <w:rPr>
          <w:rtl w:val="0"/>
        </w:rPr>
        <w:t xml:space="preserve">Resultados</w:t>
      </w:r>
    </w:p>
    <w:p w:rsidR="00000000" w:rsidDel="00000000" w:rsidP="00000000" w:rsidRDefault="00000000" w:rsidRPr="00000000" w14:paraId="0000016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Después de realizar el entrenamiento de los modelos, se obtuvieron las curvas de aprendizaje en el conjunto FDTF, el cual es el más riguroso debido a que contiene a los valores más actuales (posteriores al 2019). Se puede apreciar en la </w:t>
      </w:r>
      <w:r w:rsidDel="00000000" w:rsidR="00000000" w:rsidRPr="00000000">
        <w:rPr>
          <w:b w:val="1"/>
          <w:rtl w:val="0"/>
        </w:rPr>
        <w:t xml:space="preserve">Figura 6</w:t>
      </w:r>
      <w:r w:rsidDel="00000000" w:rsidR="00000000" w:rsidRPr="00000000">
        <w:rPr>
          <w:rtl w:val="0"/>
        </w:rPr>
        <w:t xml:space="preserve"> que el desempeño del modelo complejo está siempre por arriba del modelo simple en dos métricas distintas.</w:t>
      </w:r>
    </w:p>
    <w:p w:rsidR="00000000" w:rsidDel="00000000" w:rsidP="00000000" w:rsidRDefault="00000000" w:rsidRPr="00000000" w14:paraId="00000169">
      <w:pPr>
        <w:rPr/>
      </w:pPr>
      <w:r w:rsidDel="00000000" w:rsidR="00000000" w:rsidRPr="00000000">
        <w:rPr/>
        <w:drawing>
          <wp:inline distB="114300" distT="114300" distL="114300" distR="114300">
            <wp:extent cx="5731200" cy="33274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A">
      <w:pPr>
        <w:jc w:val="center"/>
        <w:rPr/>
      </w:pPr>
      <w:r w:rsidDel="00000000" w:rsidR="00000000" w:rsidRPr="00000000">
        <w:rPr>
          <w:b w:val="1"/>
          <w:rtl w:val="0"/>
        </w:rPr>
        <w:t xml:space="preserve">Figura 6</w:t>
      </w:r>
      <w:r w:rsidDel="00000000" w:rsidR="00000000" w:rsidRPr="00000000">
        <w:rPr>
          <w:rtl w:val="0"/>
        </w:rPr>
        <w:t xml:space="preserve">: Comparación de curvas de aprendizaje para el modelo simple y el modelo complejo contemplando dos métricas distintas, AUCPR (izquierda) y AUC ROC (derecha).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Esto se puede corroborar de manera visual en la </w:t>
      </w:r>
      <w:r w:rsidDel="00000000" w:rsidR="00000000" w:rsidRPr="00000000">
        <w:rPr>
          <w:b w:val="1"/>
          <w:rtl w:val="0"/>
        </w:rPr>
        <w:t xml:space="preserve">figura 7</w:t>
      </w:r>
      <w:r w:rsidDel="00000000" w:rsidR="00000000" w:rsidRPr="00000000">
        <w:rPr>
          <w:rtl w:val="0"/>
        </w:rPr>
        <w:t xml:space="preserve">, dónde se alcanza a apreciar que en la distribución del modelo complejo existe una mejor separabilidad de la variable de respuesta contemplando el score otorgado por el mismo. Esto quiere decir que la mayoría de las instancias que contienen sequía fueron clasificados de una mejor manera. Esto es similar para aquellas instancias donde su variable de respuesta es no sequías. </w:t>
      </w:r>
    </w:p>
    <w:p w:rsidR="00000000" w:rsidDel="00000000" w:rsidP="00000000" w:rsidRDefault="00000000" w:rsidRPr="00000000" w14:paraId="000001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751050</wp:posOffset>
            </wp:positionH>
            <wp:positionV relativeFrom="paragraph">
              <wp:posOffset>306307</wp:posOffset>
            </wp:positionV>
            <wp:extent cx="4224338" cy="2488212"/>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224338" cy="2488212"/>
                    </a:xfrm>
                    <a:prstGeom prst="rect"/>
                    <a:ln/>
                  </pic:spPr>
                </pic:pic>
              </a:graphicData>
            </a:graphic>
          </wp:anchor>
        </w:drawing>
      </w:r>
    </w:p>
    <w:p w:rsidR="00000000" w:rsidDel="00000000" w:rsidP="00000000" w:rsidRDefault="00000000" w:rsidRPr="00000000" w14:paraId="0000016E">
      <w:pPr>
        <w:jc w:val="center"/>
        <w:rPr/>
      </w:pPr>
      <w:r w:rsidDel="00000000" w:rsidR="00000000" w:rsidRPr="00000000">
        <w:rPr>
          <w:b w:val="1"/>
          <w:rtl w:val="0"/>
        </w:rPr>
        <w:t xml:space="preserve">Figura 7</w:t>
      </w:r>
      <w:r w:rsidDel="00000000" w:rsidR="00000000" w:rsidRPr="00000000">
        <w:rPr>
          <w:rtl w:val="0"/>
        </w:rPr>
        <w:t xml:space="preserve">: Comparación de distribución del score para el modelo simple y el modelo complejo.</w:t>
      </w:r>
    </w:p>
    <w:p w:rsidR="00000000" w:rsidDel="00000000" w:rsidP="00000000" w:rsidRDefault="00000000" w:rsidRPr="00000000" w14:paraId="0000016F">
      <w:pPr>
        <w:jc w:val="left"/>
        <w:rPr/>
      </w:pPr>
      <w:r w:rsidDel="00000000" w:rsidR="00000000" w:rsidRPr="00000000">
        <w:rPr>
          <w:rtl w:val="0"/>
        </w:rPr>
        <w:t xml:space="preserve">Debido a estos resultados, es relativamente trivial definir que el modelo complejo tiene un mejor desempeño que el modelo simple. De igual manera esto se corroboró de manera cuantitativa utilizando la métrica del área bajo la curva de Precisión-Exhaustividad (referirse a la </w:t>
      </w:r>
      <w:r w:rsidDel="00000000" w:rsidR="00000000" w:rsidRPr="00000000">
        <w:rPr>
          <w:b w:val="1"/>
          <w:rtl w:val="0"/>
        </w:rPr>
        <w:t xml:space="preserve">Figura 8</w:t>
      </w:r>
      <w:r w:rsidDel="00000000" w:rsidR="00000000" w:rsidRPr="00000000">
        <w:rPr>
          <w:rtl w:val="0"/>
        </w:rPr>
        <w:t xml:space="preserve">). </w:t>
      </w:r>
    </w:p>
    <w:p w:rsidR="00000000" w:rsidDel="00000000" w:rsidP="00000000" w:rsidRDefault="00000000" w:rsidRPr="00000000" w14:paraId="00000170">
      <w:pPr>
        <w:rPr>
          <w:rFonts w:ascii="Open Sans" w:cs="Open Sans" w:eastAsia="Open Sans" w:hAnsi="Open Sans"/>
          <w:sz w:val="21"/>
          <w:szCs w:val="21"/>
        </w:rPr>
      </w:pPr>
      <w:r w:rsidDel="00000000" w:rsidR="00000000" w:rsidRPr="00000000">
        <w:rPr>
          <w:rFonts w:ascii="Open Sans" w:cs="Open Sans" w:eastAsia="Open Sans" w:hAnsi="Open Sans"/>
          <w:sz w:val="21"/>
          <w:szCs w:val="21"/>
        </w:rPr>
        <w:drawing>
          <wp:inline distB="114300" distT="114300" distL="114300" distR="114300">
            <wp:extent cx="5731200" cy="46609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b w:val="1"/>
          <w:rtl w:val="0"/>
        </w:rPr>
        <w:t xml:space="preserve">Figura 8</w:t>
      </w:r>
      <w:r w:rsidDel="00000000" w:rsidR="00000000" w:rsidRPr="00000000">
        <w:rPr>
          <w:rtl w:val="0"/>
        </w:rPr>
        <w:t xml:space="preserve">: Comparación de curvas de Precisión-Exhaustividad y sus áreas correspondientes para el modelo simple y el modelo complejo. Se puede identificar claramente que el modelo complejo (naranja) tiene un área mayor que el modelo simple (azul).</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Gracias a todas estas características, se procedió a hacer un análisis del modelo complejo respecto a su desempeño individual con la variable de interés y respecto a las variables más importantes (explicabilidad). En la </w:t>
      </w:r>
      <w:r w:rsidDel="00000000" w:rsidR="00000000" w:rsidRPr="00000000">
        <w:rPr>
          <w:b w:val="1"/>
          <w:rtl w:val="0"/>
        </w:rPr>
        <w:t xml:space="preserve">figura 9</w:t>
      </w:r>
      <w:r w:rsidDel="00000000" w:rsidR="00000000" w:rsidRPr="00000000">
        <w:rPr>
          <w:rtl w:val="0"/>
        </w:rPr>
        <w:t xml:space="preserve"> se puede apreciar el desempeño del modelo para predecir el comportamiento de la sequía en un estado de la república Mexicana</w:t>
      </w:r>
      <w:r w:rsidDel="00000000" w:rsidR="00000000" w:rsidRPr="00000000">
        <w:rPr>
          <w:vertAlign w:val="superscript"/>
        </w:rPr>
        <w:footnoteReference w:customMarkFollows="0" w:id="11"/>
      </w:r>
      <w:r w:rsidDel="00000000" w:rsidR="00000000" w:rsidRPr="00000000">
        <w:rPr>
          <w:rtl w:val="0"/>
        </w:rPr>
        <w:t xml:space="preserve">. Se puede ver cualitativamente que el valor numérico promedio de la predicción de todos los municipios se acerca mucho al valor promedio de presencia de sequía en los mismos. Incluso, en varias ocasiones llega a subir al mismo tiempo. Esto nos indica que en ciertos casos la presencia de sequía se determina de manera correcta por lo que podemos decir que el modelo está calibrado respecto a la variable de respuesta. Sin embargo hay casos donde existe un retraso respecto al valor promedio (la predicción sube o baja, después del valor real).</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731200" cy="2082800"/>
            <wp:effectExtent b="0" l="0" r="0" t="0"/>
            <wp:docPr id="5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pPr>
      <w:r w:rsidDel="00000000" w:rsidR="00000000" w:rsidRPr="00000000">
        <w:rPr>
          <w:b w:val="1"/>
          <w:rtl w:val="0"/>
        </w:rPr>
        <w:t xml:space="preserve">Figura 9</w:t>
      </w:r>
      <w:r w:rsidDel="00000000" w:rsidR="00000000" w:rsidRPr="00000000">
        <w:rPr>
          <w:rtl w:val="0"/>
        </w:rPr>
        <w:t xml:space="preserve">: Desempeño visual de predicción (línea naranja) respecto a la realidad (línea azul) para el estado de Jalisco. </w:t>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left"/>
        <w:rPr/>
      </w:pPr>
      <w:r w:rsidDel="00000000" w:rsidR="00000000" w:rsidRPr="00000000">
        <w:rPr>
          <w:rtl w:val="0"/>
        </w:rPr>
        <w:t xml:space="preserve">Finalmente, para validar que el desempeño del modelo tenga sentido y apego con la realidad, se realizó la técnica de explicabilidad SHAP y se determinaron las variables más importantes. Estas se pueden ver en la </w:t>
      </w:r>
      <w:r w:rsidDel="00000000" w:rsidR="00000000" w:rsidRPr="00000000">
        <w:rPr>
          <w:b w:val="1"/>
          <w:rtl w:val="0"/>
        </w:rPr>
        <w:t xml:space="preserve">figura 10</w:t>
      </w:r>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drawing>
          <wp:inline distB="114300" distT="114300" distL="114300" distR="114300">
            <wp:extent cx="5731200" cy="4267200"/>
            <wp:effectExtent b="0" l="0" r="0" t="0"/>
            <wp:docPr id="58"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pPr>
      <w:r w:rsidDel="00000000" w:rsidR="00000000" w:rsidRPr="00000000">
        <w:rPr>
          <w:b w:val="1"/>
          <w:rtl w:val="0"/>
        </w:rPr>
        <w:t xml:space="preserve">Figura 10</w:t>
      </w:r>
      <w:r w:rsidDel="00000000" w:rsidR="00000000" w:rsidRPr="00000000">
        <w:rPr>
          <w:rtl w:val="0"/>
        </w:rPr>
        <w:t xml:space="preserve">: Mejores 20 variables predictoras para la presencia de sequía del siguiente mes utilizando la técnica de explicabilidad SHAP. </w:t>
      </w:r>
    </w:p>
    <w:p w:rsidR="00000000" w:rsidDel="00000000" w:rsidP="00000000" w:rsidRDefault="00000000" w:rsidRPr="00000000" w14:paraId="0000017C">
      <w:pPr>
        <w:jc w:val="left"/>
        <w:rPr/>
      </w:pPr>
      <w:r w:rsidDel="00000000" w:rsidR="00000000" w:rsidRPr="00000000">
        <w:rPr>
          <w:rtl w:val="0"/>
        </w:rPr>
      </w:r>
    </w:p>
    <w:p w:rsidR="00000000" w:rsidDel="00000000" w:rsidP="00000000" w:rsidRDefault="00000000" w:rsidRPr="00000000" w14:paraId="0000017D">
      <w:pPr>
        <w:jc w:val="left"/>
        <w:rPr/>
      </w:pPr>
      <w:r w:rsidDel="00000000" w:rsidR="00000000" w:rsidRPr="00000000">
        <w:rPr>
          <w:rtl w:val="0"/>
        </w:rPr>
        <w:t xml:space="preserve">Se puede apreciar que las variables más importantes hacen referencia a la proporción de sequías en los municipios colindantes al municipio de interés, al nivel numérico de sequía de estos mismos municipios colindantes (los valores de la mediana, el valor máximo y el valor mínimo, respectivamente). También se considera la subcuenca perteneciente, la semana del año en la cual se está intentando predecir y el nivel numérico promedio de los últimos 180 días de ese mismo municipio. </w:t>
      </w:r>
      <w:r w:rsidDel="00000000" w:rsidR="00000000" w:rsidRPr="00000000">
        <w:rPr>
          <w:rtl w:val="0"/>
        </w:rPr>
      </w:r>
    </w:p>
    <w:p w:rsidR="00000000" w:rsidDel="00000000" w:rsidP="00000000" w:rsidRDefault="00000000" w:rsidRPr="00000000" w14:paraId="0000017E">
      <w:pPr>
        <w:pStyle w:val="Heading1"/>
        <w:rPr/>
      </w:pPr>
      <w:bookmarkStart w:colFirst="0" w:colLast="0" w:name="_bpfz5xr6z857" w:id="47"/>
      <w:bookmarkEnd w:id="47"/>
      <w:r w:rsidDel="00000000" w:rsidR="00000000" w:rsidRPr="00000000">
        <w:rPr>
          <w:rtl w:val="0"/>
        </w:rPr>
      </w:r>
    </w:p>
    <w:p w:rsidR="00000000" w:rsidDel="00000000" w:rsidP="00000000" w:rsidRDefault="00000000" w:rsidRPr="00000000" w14:paraId="0000017F">
      <w:pPr>
        <w:pStyle w:val="Heading1"/>
        <w:rPr/>
      </w:pPr>
      <w:bookmarkStart w:colFirst="0" w:colLast="0" w:name="_mtfwq8eji4u4" w:id="48"/>
      <w:bookmarkEnd w:id="48"/>
      <w:r w:rsidDel="00000000" w:rsidR="00000000" w:rsidRPr="00000000">
        <w:rPr>
          <w:rtl w:val="0"/>
        </w:rPr>
        <w:t xml:space="preserve">Conclusiones</w:t>
      </w:r>
    </w:p>
    <w:p w:rsidR="00000000" w:rsidDel="00000000" w:rsidP="00000000" w:rsidRDefault="00000000" w:rsidRPr="00000000" w14:paraId="00000180">
      <w:pPr>
        <w:jc w:val="left"/>
        <w:rPr>
          <w:sz w:val="28"/>
          <w:szCs w:val="28"/>
        </w:rPr>
      </w:pPr>
      <w:r w:rsidDel="00000000" w:rsidR="00000000" w:rsidRPr="00000000">
        <w:rPr>
          <w:rtl w:val="0"/>
        </w:rPr>
      </w:r>
    </w:p>
    <w:p w:rsidR="00000000" w:rsidDel="00000000" w:rsidP="00000000" w:rsidRDefault="00000000" w:rsidRPr="00000000" w14:paraId="00000181">
      <w:pPr>
        <w:rPr>
          <w:sz w:val="28"/>
          <w:szCs w:val="28"/>
        </w:rPr>
      </w:pPr>
      <w:r w:rsidDel="00000000" w:rsidR="00000000" w:rsidRPr="00000000">
        <w:rPr>
          <w:rtl w:val="0"/>
        </w:rPr>
        <w:t xml:space="preserve">Se logró desarrollar un modelo estadístico de aprendizaje automático para realizar predicciones con un mes de anticipación de las sequías en la república mexicana con una métrica de 0.80 de área bajo la curva de precisión-exhaustividad mediante la incorporación de datos variables meteorológicas, climatológicas y geográficas.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Fue posible entrenar este modelo con una ventana temporal suficiente que ayudó a generalizar el fenómeno de sequías a través del tiempo. </w:t>
      </w:r>
    </w:p>
    <w:p w:rsidR="00000000" w:rsidDel="00000000" w:rsidP="00000000" w:rsidRDefault="00000000" w:rsidRPr="00000000" w14:paraId="00000184">
      <w:pPr>
        <w:rPr>
          <w:sz w:val="28"/>
          <w:szCs w:val="28"/>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Los resultados de las predicciones del modelo complejo mostraron que la métrica deseada fue alcanzada exitosamente, y aunado a esto se realizaron experimentos que nos indica que tener sólamente información de sequía tiene poder predictivo pero este se puede mejorar al incluir más variables predictoras. </w:t>
      </w:r>
      <w:r w:rsidDel="00000000" w:rsidR="00000000" w:rsidRPr="00000000">
        <w:rPr>
          <w:rtl w:val="0"/>
        </w:rPr>
      </w:r>
    </w:p>
    <w:p w:rsidR="00000000" w:rsidDel="00000000" w:rsidP="00000000" w:rsidRDefault="00000000" w:rsidRPr="00000000" w14:paraId="00000186">
      <w:pPr>
        <w:jc w:val="left"/>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87">
      <w:pPr>
        <w:pStyle w:val="Heading1"/>
        <w:rPr/>
      </w:pPr>
      <w:bookmarkStart w:colFirst="0" w:colLast="0" w:name="_aevbmpfsxjh8" w:id="49"/>
      <w:bookmarkEnd w:id="49"/>
      <w:r w:rsidDel="00000000" w:rsidR="00000000" w:rsidRPr="00000000">
        <w:rPr>
          <w:rtl w:val="0"/>
        </w:rPr>
        <w:t xml:space="preserve">Trabajo por hacer</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El desempeño del modelo es lo mínimo esperado sin embargo se puede observar el potencial predictivo que tiene a través del tiempo. Para lograr hacer esto, todavía queda trabajo por hacer.</w:t>
      </w:r>
    </w:p>
    <w:p w:rsidR="00000000" w:rsidDel="00000000" w:rsidP="00000000" w:rsidRDefault="00000000" w:rsidRPr="00000000" w14:paraId="0000018A">
      <w:pPr>
        <w:rPr/>
      </w:pPr>
      <w:r w:rsidDel="00000000" w:rsidR="00000000" w:rsidRPr="00000000">
        <w:rPr>
          <w:rtl w:val="0"/>
        </w:rPr>
        <w:t xml:space="preserve">Se requiere:</w:t>
      </w:r>
      <w:r w:rsidDel="00000000" w:rsidR="00000000" w:rsidRPr="00000000">
        <w:rPr>
          <w:rtl w:val="0"/>
        </w:rPr>
      </w:r>
    </w:p>
    <w:p w:rsidR="00000000" w:rsidDel="00000000" w:rsidP="00000000" w:rsidRDefault="00000000" w:rsidRPr="00000000" w14:paraId="0000018B">
      <w:pPr>
        <w:numPr>
          <w:ilvl w:val="0"/>
          <w:numId w:val="1"/>
        </w:numPr>
        <w:ind w:left="720" w:hanging="360"/>
        <w:rPr>
          <w:u w:val="none"/>
        </w:rPr>
      </w:pPr>
      <w:r w:rsidDel="00000000" w:rsidR="00000000" w:rsidRPr="00000000">
        <w:rPr>
          <w:rtl w:val="0"/>
        </w:rPr>
        <w:t xml:space="preserve">Incorporar variables de índole global para ayudar a tener un contexto generalizado. Por ejemplo, se planea incluir variables como el fenómeno de “El niño y La niña”.</w:t>
      </w:r>
    </w:p>
    <w:p w:rsidR="00000000" w:rsidDel="00000000" w:rsidP="00000000" w:rsidRDefault="00000000" w:rsidRPr="00000000" w14:paraId="0000018C">
      <w:pPr>
        <w:numPr>
          <w:ilvl w:val="0"/>
          <w:numId w:val="1"/>
        </w:numPr>
        <w:ind w:left="720" w:hanging="360"/>
        <w:rPr>
          <w:u w:val="none"/>
        </w:rPr>
      </w:pPr>
      <w:r w:rsidDel="00000000" w:rsidR="00000000" w:rsidRPr="00000000">
        <w:rPr>
          <w:rtl w:val="0"/>
        </w:rPr>
        <w:t xml:space="preserve">Incorporar más fuentes de datos para complementar la información (datos meteorológicos de la NASA).</w:t>
      </w:r>
    </w:p>
    <w:p w:rsidR="00000000" w:rsidDel="00000000" w:rsidP="00000000" w:rsidRDefault="00000000" w:rsidRPr="00000000" w14:paraId="0000018D">
      <w:pPr>
        <w:numPr>
          <w:ilvl w:val="0"/>
          <w:numId w:val="1"/>
        </w:numPr>
        <w:ind w:left="720" w:hanging="360"/>
        <w:rPr>
          <w:u w:val="none"/>
        </w:rPr>
      </w:pPr>
      <w:r w:rsidDel="00000000" w:rsidR="00000000" w:rsidRPr="00000000">
        <w:rPr>
          <w:rtl w:val="0"/>
        </w:rPr>
        <w:t xml:space="preserve">Reemplazar nuestro consumo de datos meteorológico (DarkSky dejará de operar en el 2022).</w:t>
      </w:r>
    </w:p>
    <w:p w:rsidR="00000000" w:rsidDel="00000000" w:rsidP="00000000" w:rsidRDefault="00000000" w:rsidRPr="00000000" w14:paraId="0000018E">
      <w:pPr>
        <w:numPr>
          <w:ilvl w:val="0"/>
          <w:numId w:val="1"/>
        </w:numPr>
        <w:ind w:left="720" w:hanging="360"/>
        <w:rPr>
          <w:u w:val="none"/>
        </w:rPr>
      </w:pPr>
      <w:r w:rsidDel="00000000" w:rsidR="00000000" w:rsidRPr="00000000">
        <w:rPr>
          <w:rtl w:val="0"/>
        </w:rPr>
        <w:t xml:space="preserve">Búsqueda de información más granular: en lugar de tener datos meteorológicos a nivel mensual, tener esta información cada día.</w:t>
      </w:r>
    </w:p>
    <w:p w:rsidR="00000000" w:rsidDel="00000000" w:rsidP="00000000" w:rsidRDefault="00000000" w:rsidRPr="00000000" w14:paraId="0000018F">
      <w:pPr>
        <w:numPr>
          <w:ilvl w:val="0"/>
          <w:numId w:val="1"/>
        </w:numPr>
        <w:ind w:left="720" w:hanging="360"/>
        <w:rPr>
          <w:u w:val="none"/>
        </w:rPr>
      </w:pPr>
      <w:r w:rsidDel="00000000" w:rsidR="00000000" w:rsidRPr="00000000">
        <w:rPr>
          <w:rtl w:val="0"/>
        </w:rPr>
        <w:t xml:space="preserve">Realizar un análisis más exhaustivo para encontrar la ventana de entrenamiento óptima.</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Realizar optimización de hiperparámetros correcta.</w:t>
      </w:r>
    </w:p>
    <w:p w:rsidR="00000000" w:rsidDel="00000000" w:rsidP="00000000" w:rsidRDefault="00000000" w:rsidRPr="00000000" w14:paraId="00000191">
      <w:pPr>
        <w:numPr>
          <w:ilvl w:val="0"/>
          <w:numId w:val="1"/>
        </w:numPr>
        <w:ind w:left="720" w:hanging="360"/>
        <w:rPr>
          <w:u w:val="none"/>
        </w:rPr>
      </w:pPr>
      <w:r w:rsidDel="00000000" w:rsidR="00000000" w:rsidRPr="00000000">
        <w:rPr>
          <w:rtl w:val="0"/>
        </w:rPr>
        <w:t xml:space="preserve">Mejorar la creación de variables adicionales.</w:t>
      </w:r>
    </w:p>
    <w:p w:rsidR="00000000" w:rsidDel="00000000" w:rsidP="00000000" w:rsidRDefault="00000000" w:rsidRPr="00000000" w14:paraId="00000192">
      <w:pPr>
        <w:numPr>
          <w:ilvl w:val="0"/>
          <w:numId w:val="1"/>
        </w:numPr>
        <w:ind w:left="720" w:hanging="360"/>
      </w:pPr>
      <w:r w:rsidDel="00000000" w:rsidR="00000000" w:rsidRPr="00000000">
        <w:rPr>
          <w:rtl w:val="0"/>
        </w:rPr>
        <w:t xml:space="preserve">Implementar este proyecto con predicciones o entrenamientos en otros países, como Estados Unidos o Canadá. </w:t>
      </w:r>
    </w:p>
    <w:p w:rsidR="00000000" w:rsidDel="00000000" w:rsidP="00000000" w:rsidRDefault="00000000" w:rsidRPr="00000000" w14:paraId="00000193">
      <w:pPr>
        <w:numPr>
          <w:ilvl w:val="0"/>
          <w:numId w:val="1"/>
        </w:numPr>
        <w:ind w:left="720" w:hanging="360"/>
        <w:rPr>
          <w:u w:val="none"/>
        </w:rPr>
      </w:pPr>
      <w:r w:rsidDel="00000000" w:rsidR="00000000" w:rsidRPr="00000000">
        <w:rPr>
          <w:rtl w:val="0"/>
        </w:rPr>
        <w:t xml:space="preserve">Predicción certera de cambios repentinos en la presencia/ausencia de sequías y evaluaciones más rigurosas.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left"/>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96">
      <w:pPr>
        <w:pStyle w:val="Heading1"/>
        <w:rPr/>
      </w:pPr>
      <w:bookmarkStart w:colFirst="0" w:colLast="0" w:name="_4nc7ltbynha8" w:id="50"/>
      <w:bookmarkEnd w:id="50"/>
      <w:r w:rsidDel="00000000" w:rsidR="00000000" w:rsidRPr="00000000">
        <w:rPr>
          <w:rtl w:val="0"/>
        </w:rPr>
        <w:t xml:space="preserve">Referencias</w:t>
      </w:r>
    </w:p>
    <w:p w:rsidR="00000000" w:rsidDel="00000000" w:rsidP="00000000" w:rsidRDefault="00000000" w:rsidRPr="00000000" w14:paraId="0000019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numPr>
          <w:ilvl w:val="0"/>
          <w:numId w:val="2"/>
        </w:numPr>
        <w:spacing w:after="0" w:afterAutospacing="0" w:before="240" w:lineRule="auto"/>
        <w:ind w:left="720" w:hanging="360"/>
        <w:rPr>
          <w:shd w:fill="auto" w:val="clear"/>
        </w:rPr>
      </w:pPr>
      <w:r w:rsidDel="00000000" w:rsidR="00000000" w:rsidRPr="00000000">
        <w:rPr>
          <w:b w:val="1"/>
          <w:shd w:fill="auto" w:val="clear"/>
          <w:rtl w:val="0"/>
        </w:rPr>
        <w:t xml:space="preserve">Arenas, Ivan. (2021). </w:t>
      </w:r>
      <w:r w:rsidDel="00000000" w:rsidR="00000000" w:rsidRPr="00000000">
        <w:rPr>
          <w:i w:val="1"/>
          <w:shd w:fill="auto" w:val="clear"/>
          <w:rtl w:val="0"/>
        </w:rPr>
        <w:t xml:space="preserve">Sequía 2020-2021: La segunda más severa del registro reciente. </w:t>
      </w:r>
      <w:r w:rsidDel="00000000" w:rsidR="00000000" w:rsidRPr="00000000">
        <w:rPr>
          <w:shd w:fill="auto" w:val="clear"/>
          <w:rtl w:val="0"/>
        </w:rPr>
        <w:t xml:space="preserve">Centro de Ciencias de la Atmósfera. Recuperado el 22 de agosto del 2021 de:</w:t>
      </w:r>
      <w:hyperlink r:id="rId26">
        <w:r w:rsidDel="00000000" w:rsidR="00000000" w:rsidRPr="00000000">
          <w:rPr>
            <w:color w:val="1155cc"/>
            <w:u w:val="single"/>
            <w:shd w:fill="auto" w:val="clear"/>
            <w:rtl w:val="0"/>
          </w:rPr>
          <w:t xml:space="preserve">https://www.atmosfera.unam.mx/sequia-2020-2021-la-segunda-mas-severa-del-registro-reciente/</w:t>
        </w:r>
      </w:hyperlink>
      <w:r w:rsidDel="00000000" w:rsidR="00000000" w:rsidRPr="00000000">
        <w:rPr>
          <w:rtl w:val="0"/>
        </w:rPr>
      </w:r>
    </w:p>
    <w:p w:rsidR="00000000" w:rsidDel="00000000" w:rsidP="00000000" w:rsidRDefault="00000000" w:rsidRPr="00000000" w14:paraId="00000199">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Breiman, L.,  Friedman, J., Olshen, R., y Stone, J. </w:t>
      </w:r>
      <w:r w:rsidDel="00000000" w:rsidR="00000000" w:rsidRPr="00000000">
        <w:rPr>
          <w:shd w:fill="auto" w:val="clear"/>
          <w:rtl w:val="0"/>
        </w:rPr>
        <w:t xml:space="preserve">(1984). </w:t>
      </w:r>
      <w:r w:rsidDel="00000000" w:rsidR="00000000" w:rsidRPr="00000000">
        <w:rPr>
          <w:i w:val="1"/>
          <w:shd w:fill="auto" w:val="clear"/>
          <w:rtl w:val="0"/>
        </w:rPr>
        <w:t xml:space="preserve">Classification and Regression Trees. </w:t>
      </w:r>
      <w:r w:rsidDel="00000000" w:rsidR="00000000" w:rsidRPr="00000000">
        <w:rPr>
          <w:shd w:fill="auto" w:val="clear"/>
          <w:rtl w:val="0"/>
        </w:rPr>
        <w:t xml:space="preserve">Series: The Wadsworth Statistics/Probability Series. Chapman and Hall CRC. Boca Raton, London, New York, Washington D.C. ISBN: 0-412-04841-8.</w:t>
      </w:r>
    </w:p>
    <w:p w:rsidR="00000000" w:rsidDel="00000000" w:rsidP="00000000" w:rsidRDefault="00000000" w:rsidRPr="00000000" w14:paraId="0000019A">
      <w:pPr>
        <w:numPr>
          <w:ilvl w:val="0"/>
          <w:numId w:val="2"/>
        </w:numPr>
        <w:ind w:left="720" w:hanging="360"/>
        <w:rPr>
          <w:shd w:fill="auto" w:val="clear"/>
        </w:rPr>
      </w:pPr>
      <w:r w:rsidDel="00000000" w:rsidR="00000000" w:rsidRPr="00000000">
        <w:rPr>
          <w:b w:val="1"/>
          <w:rtl w:val="0"/>
        </w:rPr>
        <w:t xml:space="preserve">Centro para el Control y la Prevención de Enfermedades. </w:t>
      </w:r>
      <w:r w:rsidDel="00000000" w:rsidR="00000000" w:rsidRPr="00000000">
        <w:rPr>
          <w:rtl w:val="0"/>
        </w:rPr>
        <w:t xml:space="preserve">(2019). Las Sequías y su Salud. Centro Nacional de Salud Ambiental. </w:t>
      </w:r>
      <w:r w:rsidDel="00000000" w:rsidR="00000000" w:rsidRPr="00000000">
        <w:rPr>
          <w:shd w:fill="auto" w:val="clear"/>
          <w:rtl w:val="0"/>
        </w:rPr>
        <w:t xml:space="preserve">Recuperado (en línea) el 21 de agosto del 2021 de: </w:t>
      </w:r>
      <w:hyperlink r:id="rId27">
        <w:r w:rsidDel="00000000" w:rsidR="00000000" w:rsidRPr="00000000">
          <w:rPr>
            <w:color w:val="1155cc"/>
            <w:u w:val="single"/>
            <w:shd w:fill="auto" w:val="clear"/>
            <w:rtl w:val="0"/>
          </w:rPr>
          <w:t xml:space="preserve">https://www.cdc.gov/spanish/nceh/especiales/sequias/index.html</w:t>
        </w:r>
      </w:hyperlink>
      <w:r w:rsidDel="00000000" w:rsidR="00000000" w:rsidRPr="00000000">
        <w:rPr>
          <w:rtl w:val="0"/>
        </w:rPr>
      </w:r>
    </w:p>
    <w:p w:rsidR="00000000" w:rsidDel="00000000" w:rsidP="00000000" w:rsidRDefault="00000000" w:rsidRPr="00000000" w14:paraId="0000019B">
      <w:pPr>
        <w:numPr>
          <w:ilvl w:val="0"/>
          <w:numId w:val="2"/>
        </w:numPr>
        <w:ind w:left="720" w:hanging="360"/>
        <w:rPr>
          <w:shd w:fill="auto" w:val="clear"/>
        </w:rPr>
      </w:pPr>
      <w:r w:rsidDel="00000000" w:rsidR="00000000" w:rsidRPr="00000000">
        <w:rPr>
          <w:b w:val="1"/>
          <w:rtl w:val="0"/>
        </w:rPr>
        <w:t xml:space="preserve">Chen T., y Guestrin, C. </w:t>
      </w:r>
      <w:r w:rsidDel="00000000" w:rsidR="00000000" w:rsidRPr="00000000">
        <w:rPr>
          <w:rtl w:val="0"/>
        </w:rPr>
        <w:t xml:space="preserve">(2016) </w:t>
      </w:r>
      <w:r w:rsidDel="00000000" w:rsidR="00000000" w:rsidRPr="00000000">
        <w:rPr>
          <w:i w:val="1"/>
          <w:rtl w:val="0"/>
        </w:rPr>
        <w:t xml:space="preserve">XGBoost: A Scalable Tree Boosting System.</w:t>
      </w:r>
      <w:r w:rsidDel="00000000" w:rsidR="00000000" w:rsidRPr="00000000">
        <w:rPr>
          <w:rtl w:val="0"/>
        </w:rPr>
        <w:t xml:space="preserve"> Procedimientos de la 22ava ACM SIGKDD Conferencia Internacional en Descubrimiento y Minería de Datos. Páginas 685-794 DOI: </w:t>
      </w:r>
      <w:hyperlink r:id="rId28">
        <w:r w:rsidDel="00000000" w:rsidR="00000000" w:rsidRPr="00000000">
          <w:rPr>
            <w:color w:val="1155cc"/>
            <w:u w:val="single"/>
            <w:rtl w:val="0"/>
          </w:rPr>
          <w:t xml:space="preserve">https://doi.org/10.1145/2939672.2939785</w:t>
        </w:r>
      </w:hyperlink>
      <w:r w:rsidDel="00000000" w:rsidR="00000000" w:rsidRPr="00000000">
        <w:rPr>
          <w:rtl w:val="0"/>
        </w:rPr>
        <w:t xml:space="preserve">. Recuperado (en línea) el 30 de julio del 2021 de: </w:t>
      </w:r>
      <w:hyperlink r:id="rId29">
        <w:r w:rsidDel="00000000" w:rsidR="00000000" w:rsidRPr="00000000">
          <w:rPr>
            <w:color w:val="1155cc"/>
            <w:u w:val="single"/>
            <w:rtl w:val="0"/>
          </w:rPr>
          <w:t xml:space="preserve">https://dl.acm.org/doi/10.1145/2939672.2939785</w:t>
        </w:r>
      </w:hyperlink>
      <w:r w:rsidDel="00000000" w:rsidR="00000000" w:rsidRPr="00000000">
        <w:rPr>
          <w:rtl w:val="0"/>
        </w:rPr>
        <w:t xml:space="preserve"> </w:t>
      </w:r>
    </w:p>
    <w:p w:rsidR="00000000" w:rsidDel="00000000" w:rsidP="00000000" w:rsidRDefault="00000000" w:rsidRPr="00000000" w14:paraId="0000019C">
      <w:pPr>
        <w:numPr>
          <w:ilvl w:val="0"/>
          <w:numId w:val="2"/>
        </w:numPr>
        <w:ind w:left="720" w:hanging="360"/>
        <w:rPr>
          <w:shd w:fill="auto" w:val="clear"/>
        </w:rPr>
      </w:pPr>
      <w:r w:rsidDel="00000000" w:rsidR="00000000" w:rsidRPr="00000000">
        <w:rPr>
          <w:b w:val="1"/>
          <w:rtl w:val="0"/>
        </w:rPr>
        <w:t xml:space="preserve">CONAGUA </w:t>
      </w:r>
      <w:r w:rsidDel="00000000" w:rsidR="00000000" w:rsidRPr="00000000">
        <w:rPr>
          <w:rtl w:val="0"/>
        </w:rPr>
        <w:t xml:space="preserve">(2001). </w:t>
      </w:r>
      <w:r w:rsidDel="00000000" w:rsidR="00000000" w:rsidRPr="00000000">
        <w:rPr>
          <w:i w:val="1"/>
          <w:rtl w:val="0"/>
        </w:rPr>
        <w:t xml:space="preserve">Cuencas Hidrológicas.</w:t>
      </w:r>
      <w:r w:rsidDel="00000000" w:rsidR="00000000" w:rsidRPr="00000000">
        <w:rPr>
          <w:rtl w:val="0"/>
        </w:rPr>
        <w:t xml:space="preserve"> Escala 1:250000. México. </w:t>
      </w:r>
      <w:r w:rsidDel="00000000" w:rsidR="00000000" w:rsidRPr="00000000">
        <w:rPr>
          <w:shd w:fill="auto" w:val="clear"/>
          <w:rtl w:val="0"/>
        </w:rPr>
        <w:t xml:space="preserve">Recuperado (en línea) el 21 de agosto del 2021 de: </w:t>
      </w:r>
      <w:hyperlink r:id="rId30">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9D">
      <w:pPr>
        <w:numPr>
          <w:ilvl w:val="0"/>
          <w:numId w:val="2"/>
        </w:numPr>
        <w:ind w:left="720" w:hanging="360"/>
        <w:rPr>
          <w:shd w:fill="auto" w:val="clear"/>
        </w:rPr>
      </w:pPr>
      <w:r w:rsidDel="00000000" w:rsidR="00000000" w:rsidRPr="00000000">
        <w:rPr>
          <w:b w:val="1"/>
          <w:rtl w:val="0"/>
        </w:rPr>
        <w:t xml:space="preserve">CONAGUA </w:t>
      </w:r>
      <w:r w:rsidDel="00000000" w:rsidR="00000000" w:rsidRPr="00000000">
        <w:rPr>
          <w:rtl w:val="0"/>
        </w:rPr>
        <w:t xml:space="preserve">(2018). </w:t>
      </w:r>
      <w:r w:rsidDel="00000000" w:rsidR="00000000" w:rsidRPr="00000000">
        <w:rPr>
          <w:i w:val="1"/>
          <w:rtl w:val="0"/>
        </w:rPr>
        <w:t xml:space="preserve">Programa Nacional Contra las Sequías.</w:t>
      </w:r>
      <w:r w:rsidDel="00000000" w:rsidR="00000000" w:rsidRPr="00000000">
        <w:rPr>
          <w:rtl w:val="0"/>
        </w:rPr>
        <w:t xml:space="preserve"> Acciones y Programas. México. </w:t>
      </w:r>
      <w:r w:rsidDel="00000000" w:rsidR="00000000" w:rsidRPr="00000000">
        <w:rPr>
          <w:shd w:fill="auto" w:val="clear"/>
          <w:rtl w:val="0"/>
        </w:rPr>
        <w:t xml:space="preserve">Recuperado (en línea) el 21 de Septiembre del 2021 de: </w:t>
      </w:r>
      <w:hyperlink r:id="rId31">
        <w:r w:rsidDel="00000000" w:rsidR="00000000" w:rsidRPr="00000000">
          <w:rPr>
            <w:color w:val="1155cc"/>
            <w:u w:val="single"/>
            <w:shd w:fill="auto" w:val="clear"/>
            <w:rtl w:val="0"/>
          </w:rPr>
          <w:t xml:space="preserve">https://www.gob.mx/conagua/acciones-y-programas/programa-nacional-contra-la-sequia-pronacose-programas-de-medidas-preventivas-y-de-mitigacion-a-la-sequia-pmpms-para-ciudades</w:t>
        </w:r>
      </w:hyperlink>
      <w:r w:rsidDel="00000000" w:rsidR="00000000" w:rsidRPr="00000000">
        <w:rPr>
          <w:shd w:fill="auto" w:val="clear"/>
          <w:rtl w:val="0"/>
        </w:rPr>
        <w:t xml:space="preserve"> </w:t>
      </w:r>
    </w:p>
    <w:p w:rsidR="00000000" w:rsidDel="00000000" w:rsidP="00000000" w:rsidRDefault="00000000" w:rsidRPr="00000000" w14:paraId="0000019E">
      <w:pPr>
        <w:numPr>
          <w:ilvl w:val="0"/>
          <w:numId w:val="2"/>
        </w:numPr>
        <w:ind w:left="720" w:hanging="360"/>
        <w:rPr>
          <w:shd w:fill="auto" w:val="clear"/>
        </w:rPr>
      </w:pPr>
      <w:r w:rsidDel="00000000" w:rsidR="00000000" w:rsidRPr="00000000">
        <w:rPr>
          <w:b w:val="1"/>
          <w:rtl w:val="0"/>
        </w:rPr>
        <w:t xml:space="preserve">CONABIO </w:t>
      </w:r>
      <w:r w:rsidDel="00000000" w:rsidR="00000000" w:rsidRPr="00000000">
        <w:rPr>
          <w:rtl w:val="0"/>
        </w:rPr>
        <w:t xml:space="preserve">(2001). </w:t>
      </w:r>
      <w:r w:rsidDel="00000000" w:rsidR="00000000" w:rsidRPr="00000000">
        <w:rPr>
          <w:i w:val="1"/>
          <w:rtl w:val="0"/>
        </w:rPr>
        <w:t xml:space="preserve">Subcuencas Hidrológicas</w:t>
      </w:r>
      <w:r w:rsidDel="00000000" w:rsidR="00000000" w:rsidRPr="00000000">
        <w:rPr>
          <w:rtl w:val="0"/>
        </w:rPr>
        <w:t xml:space="preserve">. Extraído de Boletín hidrológico (1970). Subcuencas hidrológicas en mapas de regiones hidrológicas. Escala más común 1:1000000. Secretaría de Recursos Hidráulicos, Jefatura de Irrigación y Control de Ríos, Dirección de Hidrología, México. </w:t>
      </w:r>
      <w:r w:rsidDel="00000000" w:rsidR="00000000" w:rsidRPr="00000000">
        <w:rPr>
          <w:shd w:fill="auto" w:val="clear"/>
          <w:rtl w:val="0"/>
        </w:rPr>
        <w:t xml:space="preserve">Recuperado (en línea) el 21 de agosto del 2021 de: </w:t>
      </w:r>
      <w:hyperlink r:id="rId32">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9F">
      <w:pPr>
        <w:numPr>
          <w:ilvl w:val="0"/>
          <w:numId w:val="2"/>
        </w:numPr>
        <w:spacing w:after="0" w:afterAutospacing="0"/>
        <w:ind w:left="720" w:hanging="360"/>
        <w:rPr>
          <w:shd w:fill="auto" w:val="clear"/>
        </w:rPr>
      </w:pPr>
      <w:r w:rsidDel="00000000" w:rsidR="00000000" w:rsidRPr="00000000">
        <w:rPr>
          <w:b w:val="1"/>
          <w:rtl w:val="0"/>
        </w:rPr>
        <w:t xml:space="preserve">CONABIO </w:t>
      </w:r>
      <w:r w:rsidDel="00000000" w:rsidR="00000000" w:rsidRPr="00000000">
        <w:rPr>
          <w:rtl w:val="0"/>
        </w:rPr>
        <w:t xml:space="preserve">(2001a). </w:t>
      </w:r>
      <w:r w:rsidDel="00000000" w:rsidR="00000000" w:rsidRPr="00000000">
        <w:rPr>
          <w:i w:val="1"/>
          <w:rtl w:val="0"/>
        </w:rPr>
        <w:t xml:space="preserve">Curvas de nivel para la República Mexicana</w:t>
      </w:r>
      <w:r w:rsidDel="00000000" w:rsidR="00000000" w:rsidRPr="00000000">
        <w:rPr>
          <w:rtl w:val="0"/>
        </w:rPr>
        <w:t xml:space="preserve">. Escala 1:250000 Extraído del Modelo Digital del Terreno. Instituto Nacional de Estadística Geografía e Informática (INEGI). México. </w:t>
      </w:r>
      <w:r w:rsidDel="00000000" w:rsidR="00000000" w:rsidRPr="00000000">
        <w:rPr>
          <w:shd w:fill="auto" w:val="clear"/>
          <w:rtl w:val="0"/>
        </w:rPr>
        <w:t xml:space="preserve">Recuperado (en línea) el 21 de agosto del 2021 de: </w:t>
      </w:r>
      <w:hyperlink r:id="rId33">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A0">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Cutler, A., Cutler, D., y Stevens, J.</w:t>
      </w:r>
      <w:r w:rsidDel="00000000" w:rsidR="00000000" w:rsidRPr="00000000">
        <w:rPr>
          <w:shd w:fill="auto" w:val="clear"/>
          <w:rtl w:val="0"/>
        </w:rPr>
        <w:t xml:space="preserve"> (2008). </w:t>
      </w:r>
      <w:r w:rsidDel="00000000" w:rsidR="00000000" w:rsidRPr="00000000">
        <w:rPr>
          <w:i w:val="1"/>
          <w:shd w:fill="auto" w:val="clear"/>
          <w:rtl w:val="0"/>
        </w:rPr>
        <w:t xml:space="preserve">Tree-based Methods. Department of Mathematics and Statistics, High-Dimensional Data Analysis in Cancer Research</w:t>
      </w:r>
      <w:r w:rsidDel="00000000" w:rsidR="00000000" w:rsidRPr="00000000">
        <w:rPr>
          <w:shd w:fill="auto" w:val="clear"/>
          <w:rtl w:val="0"/>
        </w:rPr>
        <w:t xml:space="preserve">. 1-19. Utah State University. doi: 10.1007/978-0-387-69765-9_5</w:t>
      </w:r>
    </w:p>
    <w:p w:rsidR="00000000" w:rsidDel="00000000" w:rsidP="00000000" w:rsidRDefault="00000000" w:rsidRPr="00000000" w14:paraId="000001A1">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Esparza, Miguel. </w:t>
      </w:r>
      <w:r w:rsidDel="00000000" w:rsidR="00000000" w:rsidRPr="00000000">
        <w:rPr>
          <w:shd w:fill="auto" w:val="clear"/>
          <w:rtl w:val="0"/>
        </w:rPr>
        <w:t xml:space="preserve">(2014). </w:t>
      </w:r>
      <w:r w:rsidDel="00000000" w:rsidR="00000000" w:rsidRPr="00000000">
        <w:rPr>
          <w:i w:val="1"/>
          <w:shd w:fill="auto" w:val="clear"/>
          <w:rtl w:val="0"/>
        </w:rPr>
        <w:t xml:space="preserve">La sequía y la escasez de agua en México: Situación actual y perspectivas futuras.</w:t>
      </w:r>
      <w:r w:rsidDel="00000000" w:rsidR="00000000" w:rsidRPr="00000000">
        <w:rPr>
          <w:shd w:fill="auto" w:val="clear"/>
          <w:rtl w:val="0"/>
        </w:rPr>
        <w:t xml:space="preserve"> </w:t>
      </w:r>
      <w:r w:rsidDel="00000000" w:rsidR="00000000" w:rsidRPr="00000000">
        <w:rPr>
          <w:shd w:fill="auto" w:val="clear"/>
          <w:rtl w:val="0"/>
        </w:rPr>
        <w:t xml:space="preserve">Secuencia</w:t>
      </w:r>
      <w:r w:rsidDel="00000000" w:rsidR="00000000" w:rsidRPr="00000000">
        <w:rPr>
          <w:shd w:fill="auto" w:val="clear"/>
          <w:rtl w:val="0"/>
        </w:rPr>
        <w:t xml:space="preserve">, (89), 193-219. Recuperado en 22 de agosto de 2021, de http://www.scielo.org.mx/scielo.php?script=sci_arttext&amp;pid=S0186-03482014000200008&amp;lng=es&amp;tlng=es.</w:t>
      </w:r>
      <w:r w:rsidDel="00000000" w:rsidR="00000000" w:rsidRPr="00000000">
        <w:rPr>
          <w:rtl w:val="0"/>
        </w:rPr>
      </w:r>
    </w:p>
    <w:p w:rsidR="00000000" w:rsidDel="00000000" w:rsidP="00000000" w:rsidRDefault="00000000" w:rsidRPr="00000000" w14:paraId="000001A2">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Guevara, M., y Arroyo-Cruz, C.E</w:t>
      </w:r>
      <w:r w:rsidDel="00000000" w:rsidR="00000000" w:rsidRPr="00000000">
        <w:rPr>
          <w:shd w:fill="auto" w:val="clear"/>
          <w:rtl w:val="0"/>
        </w:rPr>
        <w:t xml:space="preserve"> (2016). </w:t>
      </w:r>
      <w:r w:rsidDel="00000000" w:rsidR="00000000" w:rsidRPr="00000000">
        <w:rPr>
          <w:i w:val="1"/>
          <w:shd w:fill="auto" w:val="clear"/>
          <w:rtl w:val="0"/>
        </w:rPr>
        <w:t xml:space="preserve">Curvatura de perfil</w:t>
      </w:r>
      <w:r w:rsidDel="00000000" w:rsidR="00000000" w:rsidRPr="00000000">
        <w:rPr>
          <w:shd w:fill="auto" w:val="clear"/>
          <w:rtl w:val="0"/>
        </w:rPr>
        <w:t xml:space="preserve">. Escala 1:4000000. Edición 1. Comisión Nacional para el Conocimiento y Uso de la Biodiversidad. Ciudad de México, México. Recuperado (en línea) el 21 de agosto del 2021 de: </w:t>
      </w:r>
      <w:hyperlink r:id="rId34">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A3">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Guevara, M., y Arroyo-Cruz, C.E</w:t>
      </w:r>
      <w:r w:rsidDel="00000000" w:rsidR="00000000" w:rsidRPr="00000000">
        <w:rPr>
          <w:shd w:fill="auto" w:val="clear"/>
          <w:rtl w:val="0"/>
        </w:rPr>
        <w:t xml:space="preserve"> (2016a). </w:t>
      </w:r>
      <w:r w:rsidDel="00000000" w:rsidR="00000000" w:rsidRPr="00000000">
        <w:rPr>
          <w:i w:val="1"/>
          <w:shd w:fill="auto" w:val="clear"/>
          <w:rtl w:val="0"/>
        </w:rPr>
        <w:t xml:space="preserve">Curvatura del plano</w:t>
      </w:r>
      <w:r w:rsidDel="00000000" w:rsidR="00000000" w:rsidRPr="00000000">
        <w:rPr>
          <w:shd w:fill="auto" w:val="clear"/>
          <w:rtl w:val="0"/>
        </w:rPr>
        <w:t xml:space="preserve">. Escala 1:4000000. Edición 1. Comisión Nacional para el Conocimiento y Uso de la Biodiversidad. Ciudad de México, México. Recuperado (en línea) el 21 de agosto del 2021 de: </w:t>
      </w:r>
      <w:hyperlink r:id="rId35">
        <w:r w:rsidDel="00000000" w:rsidR="00000000" w:rsidRPr="00000000">
          <w:rPr>
            <w:color w:val="1155cc"/>
            <w:u w:val="single"/>
            <w:shd w:fill="auto" w:val="clear"/>
            <w:rtl w:val="0"/>
          </w:rPr>
          <w:t xml:space="preserve">http://www.conabio.gob.mx/informacion/gis/#dt_dlds</w:t>
        </w:r>
      </w:hyperlink>
      <w:r w:rsidDel="00000000" w:rsidR="00000000" w:rsidRPr="00000000">
        <w:rPr>
          <w:rtl w:val="0"/>
        </w:rPr>
      </w:r>
    </w:p>
    <w:p w:rsidR="00000000" w:rsidDel="00000000" w:rsidP="00000000" w:rsidRDefault="00000000" w:rsidRPr="00000000" w14:paraId="000001A4">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Guevara, M., y Arroyo-Cruz, C.E</w:t>
      </w:r>
      <w:r w:rsidDel="00000000" w:rsidR="00000000" w:rsidRPr="00000000">
        <w:rPr>
          <w:shd w:fill="auto" w:val="clear"/>
          <w:rtl w:val="0"/>
        </w:rPr>
        <w:t xml:space="preserve"> (2016b). </w:t>
      </w:r>
      <w:r w:rsidDel="00000000" w:rsidR="00000000" w:rsidRPr="00000000">
        <w:rPr>
          <w:i w:val="1"/>
          <w:shd w:fill="auto" w:val="clear"/>
          <w:rtl w:val="0"/>
        </w:rPr>
        <w:t xml:space="preserve">Índice topográfico de humedad</w:t>
      </w:r>
      <w:r w:rsidDel="00000000" w:rsidR="00000000" w:rsidRPr="00000000">
        <w:rPr>
          <w:shd w:fill="auto" w:val="clear"/>
          <w:rtl w:val="0"/>
        </w:rPr>
        <w:t xml:space="preserve">. Escala 1:4000000. Edición 1. Comisión Nacional para el Conocimiento y Uso de la Biodiversidad. Ciudad de México, México. Recuperado (en línea) el 21 de agosto del 2021 de: </w:t>
      </w:r>
      <w:hyperlink r:id="rId36">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A5">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Guevara, M., y Arroyo-Cruz, C.E</w:t>
      </w:r>
      <w:r w:rsidDel="00000000" w:rsidR="00000000" w:rsidRPr="00000000">
        <w:rPr>
          <w:shd w:fill="auto" w:val="clear"/>
          <w:rtl w:val="0"/>
        </w:rPr>
        <w:t xml:space="preserve"> (2016c). </w:t>
      </w:r>
      <w:r w:rsidDel="00000000" w:rsidR="00000000" w:rsidRPr="00000000">
        <w:rPr>
          <w:i w:val="1"/>
          <w:shd w:fill="auto" w:val="clear"/>
          <w:rtl w:val="0"/>
        </w:rPr>
        <w:t xml:space="preserve">Pendiente</w:t>
      </w:r>
      <w:r w:rsidDel="00000000" w:rsidR="00000000" w:rsidRPr="00000000">
        <w:rPr>
          <w:shd w:fill="auto" w:val="clear"/>
          <w:rtl w:val="0"/>
        </w:rPr>
        <w:t xml:space="preserve">. Escala 1:4000000. Edición 1. Comisión Nacional para el Conocimiento y Uso de la Biodiversidad. Ciudad de México, México. Recuperado (en línea) el 21 de agosto del 2021 de: </w:t>
      </w:r>
      <w:hyperlink r:id="rId37">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A6">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Guevara, M., y Arroyo-Cruz, C.E</w:t>
      </w:r>
      <w:r w:rsidDel="00000000" w:rsidR="00000000" w:rsidRPr="00000000">
        <w:rPr>
          <w:shd w:fill="auto" w:val="clear"/>
          <w:rtl w:val="0"/>
        </w:rPr>
        <w:t xml:space="preserve"> (2016a). </w:t>
      </w:r>
      <w:r w:rsidDel="00000000" w:rsidR="00000000" w:rsidRPr="00000000">
        <w:rPr>
          <w:i w:val="1"/>
          <w:shd w:fill="auto" w:val="clear"/>
          <w:rtl w:val="0"/>
        </w:rPr>
        <w:t xml:space="preserve">Curvatura del terreno</w:t>
      </w:r>
      <w:r w:rsidDel="00000000" w:rsidR="00000000" w:rsidRPr="00000000">
        <w:rPr>
          <w:shd w:fill="auto" w:val="clear"/>
          <w:rtl w:val="0"/>
        </w:rPr>
        <w:t xml:space="preserve">. Escala 1:4000000. Edición 1. Comisión Nacional para el Conocimiento y Uso de la Biodiversidad. Ciudad de México, México. Recuperado (en línea) el 21 de agosto del 2021 de: </w:t>
      </w:r>
      <w:hyperlink r:id="rId38">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A7">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Hao, Z., Singh, V. P., &amp; Xia, Y. (2018).</w:t>
      </w:r>
      <w:r w:rsidDel="00000000" w:rsidR="00000000" w:rsidRPr="00000000">
        <w:rPr>
          <w:shd w:fill="auto" w:val="clear"/>
          <w:rtl w:val="0"/>
        </w:rPr>
        <w:t xml:space="preserve"> </w:t>
      </w:r>
      <w:r w:rsidDel="00000000" w:rsidR="00000000" w:rsidRPr="00000000">
        <w:rPr>
          <w:i w:val="1"/>
          <w:shd w:fill="auto" w:val="clear"/>
          <w:rtl w:val="0"/>
        </w:rPr>
        <w:t xml:space="preserve">Seasonal drought prediction: Advances, challenges, and future prospects.</w:t>
      </w:r>
      <w:r w:rsidDel="00000000" w:rsidR="00000000" w:rsidRPr="00000000">
        <w:rPr>
          <w:shd w:fill="auto" w:val="clear"/>
          <w:rtl w:val="0"/>
        </w:rPr>
        <w:t xml:space="preserve"> Reviews of Geophysics, 56, 108– 141. </w:t>
      </w:r>
      <w:hyperlink r:id="rId39">
        <w:r w:rsidDel="00000000" w:rsidR="00000000" w:rsidRPr="00000000">
          <w:rPr>
            <w:shd w:fill="auto" w:val="clear"/>
            <w:rtl w:val="0"/>
          </w:rPr>
          <w:t xml:space="preserve">https://doi.org/10.1002/2016RG000549</w:t>
        </w:r>
      </w:hyperlink>
      <w:r w:rsidDel="00000000" w:rsidR="00000000" w:rsidRPr="00000000">
        <w:rPr>
          <w:rtl w:val="0"/>
        </w:rPr>
      </w:r>
    </w:p>
    <w:p w:rsidR="00000000" w:rsidDel="00000000" w:rsidP="00000000" w:rsidRDefault="00000000" w:rsidRPr="00000000" w14:paraId="000001A8">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Hastie, T., Tibshirani, R., y Friedman, J. </w:t>
      </w:r>
      <w:r w:rsidDel="00000000" w:rsidR="00000000" w:rsidRPr="00000000">
        <w:rPr>
          <w:shd w:fill="auto" w:val="clear"/>
          <w:rtl w:val="0"/>
        </w:rPr>
        <w:t xml:space="preserve">(2009). </w:t>
      </w:r>
      <w:r w:rsidDel="00000000" w:rsidR="00000000" w:rsidRPr="00000000">
        <w:rPr>
          <w:i w:val="1"/>
          <w:shd w:fill="auto" w:val="clear"/>
          <w:rtl w:val="0"/>
        </w:rPr>
        <w:t xml:space="preserve">The elements of Statistical Learning, Data Mining, Inference, and Prediction.</w:t>
      </w:r>
      <w:r w:rsidDel="00000000" w:rsidR="00000000" w:rsidRPr="00000000">
        <w:rPr>
          <w:shd w:fill="auto" w:val="clear"/>
          <w:rtl w:val="0"/>
        </w:rPr>
        <w:t xml:space="preserve"> Springer Series in Statistics, Second Edition.</w:t>
      </w:r>
      <w:r w:rsidDel="00000000" w:rsidR="00000000" w:rsidRPr="00000000">
        <w:rPr>
          <w:shd w:fill="auto" w:val="clear"/>
          <w:rtl w:val="0"/>
        </w:rPr>
        <w:t xml:space="preserve"> </w:t>
      </w:r>
    </w:p>
    <w:p w:rsidR="00000000" w:rsidDel="00000000" w:rsidP="00000000" w:rsidRDefault="00000000" w:rsidRPr="00000000" w14:paraId="000001A9">
      <w:pPr>
        <w:numPr>
          <w:ilvl w:val="0"/>
          <w:numId w:val="2"/>
        </w:numPr>
        <w:spacing w:after="0" w:afterAutospacing="0" w:before="0" w:beforeAutospacing="0" w:lineRule="auto"/>
        <w:ind w:left="720" w:hanging="360"/>
        <w:rPr>
          <w:shd w:fill="auto" w:val="clear"/>
        </w:rPr>
      </w:pPr>
      <w:r w:rsidDel="00000000" w:rsidR="00000000" w:rsidRPr="00000000">
        <w:rPr>
          <w:b w:val="1"/>
          <w:rtl w:val="0"/>
        </w:rPr>
        <w:t xml:space="preserve">INIFAP</w:t>
      </w:r>
      <w:r w:rsidDel="00000000" w:rsidR="00000000" w:rsidRPr="00000000">
        <w:rPr>
          <w:b w:val="1"/>
          <w:shd w:fill="auto" w:val="clear"/>
          <w:rtl w:val="0"/>
        </w:rPr>
        <w:t xml:space="preserve">, CONABIO</w:t>
      </w:r>
      <w:r w:rsidDel="00000000" w:rsidR="00000000" w:rsidRPr="00000000">
        <w:rPr>
          <w:rtl w:val="0"/>
        </w:rPr>
        <w:t xml:space="preserve"> (2001)</w:t>
      </w:r>
      <w:r w:rsidDel="00000000" w:rsidR="00000000" w:rsidRPr="00000000">
        <w:rPr>
          <w:b w:val="1"/>
          <w:rtl w:val="0"/>
        </w:rPr>
        <w:t xml:space="preserve"> </w:t>
      </w:r>
      <w:r w:rsidDel="00000000" w:rsidR="00000000" w:rsidRPr="00000000">
        <w:rPr>
          <w:i w:val="1"/>
          <w:rtl w:val="0"/>
        </w:rPr>
        <w:t xml:space="preserve">Edafología.</w:t>
      </w:r>
      <w:r w:rsidDel="00000000" w:rsidR="00000000" w:rsidRPr="00000000">
        <w:rPr>
          <w:rtl w:val="0"/>
        </w:rPr>
        <w:t xml:space="preserve"> Escalas 1:250000 y 1:1000000, México. </w:t>
      </w:r>
      <w:r w:rsidDel="00000000" w:rsidR="00000000" w:rsidRPr="00000000">
        <w:rPr>
          <w:shd w:fill="auto" w:val="clear"/>
          <w:rtl w:val="0"/>
        </w:rPr>
        <w:t xml:space="preserve">Recuperado (en línea) el 21 de agosto del 2021 de: </w:t>
      </w:r>
      <w:hyperlink r:id="rId40">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r w:rsidDel="00000000" w:rsidR="00000000" w:rsidRPr="00000000">
        <w:rPr>
          <w:rtl w:val="0"/>
        </w:rPr>
      </w:r>
    </w:p>
    <w:p w:rsidR="00000000" w:rsidDel="00000000" w:rsidP="00000000" w:rsidRDefault="00000000" w:rsidRPr="00000000" w14:paraId="000001AA">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LightGBM.</w:t>
      </w:r>
      <w:r w:rsidDel="00000000" w:rsidR="00000000" w:rsidRPr="00000000">
        <w:rPr>
          <w:shd w:fill="auto" w:val="clear"/>
          <w:rtl w:val="0"/>
        </w:rPr>
        <w:t xml:space="preserve"> (2020). </w:t>
      </w:r>
      <w:r w:rsidDel="00000000" w:rsidR="00000000" w:rsidRPr="00000000">
        <w:rPr>
          <w:i w:val="1"/>
          <w:shd w:fill="auto" w:val="clear"/>
          <w:rtl w:val="0"/>
        </w:rPr>
        <w:t xml:space="preserve">Welcome to </w:t>
      </w:r>
      <w:r w:rsidDel="00000000" w:rsidR="00000000" w:rsidRPr="00000000">
        <w:rPr>
          <w:i w:val="1"/>
          <w:shd w:fill="auto" w:val="clear"/>
          <w:rtl w:val="0"/>
        </w:rPr>
        <w:t xml:space="preserve">LightGBM’s</w:t>
      </w:r>
      <w:r w:rsidDel="00000000" w:rsidR="00000000" w:rsidRPr="00000000">
        <w:rPr>
          <w:i w:val="1"/>
          <w:shd w:fill="auto" w:val="clear"/>
          <w:rtl w:val="0"/>
        </w:rPr>
        <w:t xml:space="preserve"> documentation</w:t>
      </w:r>
      <w:r w:rsidDel="00000000" w:rsidR="00000000" w:rsidRPr="00000000">
        <w:rPr>
          <w:shd w:fill="auto" w:val="clear"/>
          <w:rtl w:val="0"/>
        </w:rPr>
        <w:t xml:space="preserve">! Microsoft Corporation Revision e83042f2. Recuperado el 14 de agosto del 2021 de:</w:t>
      </w:r>
      <w:hyperlink r:id="rId41">
        <w:r w:rsidDel="00000000" w:rsidR="00000000" w:rsidRPr="00000000">
          <w:rPr>
            <w:shd w:fill="auto" w:val="clear"/>
            <w:rtl w:val="0"/>
          </w:rPr>
          <w:t xml:space="preserve"> </w:t>
        </w:r>
      </w:hyperlink>
      <w:hyperlink r:id="rId42">
        <w:r w:rsidDel="00000000" w:rsidR="00000000" w:rsidRPr="00000000">
          <w:rPr>
            <w:color w:val="1155cc"/>
            <w:u w:val="single"/>
            <w:shd w:fill="auto" w:val="clear"/>
            <w:rtl w:val="0"/>
          </w:rPr>
          <w:t xml:space="preserve">https://lightgbm.readthedocs.io/en/latest/index.html</w:t>
        </w:r>
      </w:hyperlink>
      <w:r w:rsidDel="00000000" w:rsidR="00000000" w:rsidRPr="00000000">
        <w:rPr>
          <w:rtl w:val="0"/>
        </w:rPr>
      </w:r>
    </w:p>
    <w:p w:rsidR="00000000" w:rsidDel="00000000" w:rsidP="00000000" w:rsidRDefault="00000000" w:rsidRPr="00000000" w14:paraId="000001AB">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Lobato-Sánchez, René.</w:t>
      </w:r>
      <w:r w:rsidDel="00000000" w:rsidR="00000000" w:rsidRPr="00000000">
        <w:rPr>
          <w:shd w:fill="auto" w:val="clear"/>
          <w:rtl w:val="0"/>
        </w:rPr>
        <w:t xml:space="preserve"> (2021). </w:t>
      </w:r>
      <w:r w:rsidDel="00000000" w:rsidR="00000000" w:rsidRPr="00000000">
        <w:rPr>
          <w:i w:val="1"/>
          <w:shd w:fill="auto" w:val="clear"/>
          <w:rtl w:val="0"/>
        </w:rPr>
        <w:t xml:space="preserve">Perspectiva sobre la sequía actual en México. </w:t>
      </w:r>
      <w:r w:rsidDel="00000000" w:rsidR="00000000" w:rsidRPr="00000000">
        <w:rPr>
          <w:shd w:fill="auto" w:val="clear"/>
          <w:rtl w:val="0"/>
        </w:rPr>
        <w:t xml:space="preserve">Instituto Mexicano de Tecnología del Agua.Recuperado el 14 de agosto del 2021 de: </w:t>
      </w:r>
      <w:hyperlink r:id="rId43">
        <w:r w:rsidDel="00000000" w:rsidR="00000000" w:rsidRPr="00000000">
          <w:rPr>
            <w:color w:val="1155cc"/>
            <w:u w:val="single"/>
            <w:shd w:fill="auto" w:val="clear"/>
            <w:rtl w:val="0"/>
          </w:rPr>
          <w:t xml:space="preserve">https://www.gob.mx/imta/articulos/perspectiva-sobre-la-sequia-actual-en-mexico?idiom=es</w:t>
        </w:r>
      </w:hyperlink>
      <w:r w:rsidDel="00000000" w:rsidR="00000000" w:rsidRPr="00000000">
        <w:rPr>
          <w:rtl w:val="0"/>
        </w:rPr>
      </w:r>
    </w:p>
    <w:p w:rsidR="00000000" w:rsidDel="00000000" w:rsidP="00000000" w:rsidRDefault="00000000" w:rsidRPr="00000000" w14:paraId="000001AC">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Lobato-Sánchez, René. </w:t>
      </w:r>
      <w:r w:rsidDel="00000000" w:rsidR="00000000" w:rsidRPr="00000000">
        <w:rPr>
          <w:shd w:fill="auto" w:val="clear"/>
          <w:rtl w:val="0"/>
        </w:rPr>
        <w:t xml:space="preserve">(2016). </w:t>
      </w:r>
      <w:r w:rsidDel="00000000" w:rsidR="00000000" w:rsidRPr="00000000">
        <w:rPr>
          <w:i w:val="1"/>
          <w:shd w:fill="auto" w:val="clear"/>
          <w:rtl w:val="0"/>
        </w:rPr>
        <w:t xml:space="preserve">El monitor de la sequía en México. Tecnología y ciencias del agua</w:t>
      </w:r>
      <w:r w:rsidDel="00000000" w:rsidR="00000000" w:rsidRPr="00000000">
        <w:rPr>
          <w:shd w:fill="auto" w:val="clear"/>
          <w:rtl w:val="0"/>
        </w:rPr>
        <w:t xml:space="preserve">, </w:t>
      </w:r>
      <w:r w:rsidDel="00000000" w:rsidR="00000000" w:rsidRPr="00000000">
        <w:rPr>
          <w:shd w:fill="auto" w:val="clear"/>
          <w:rtl w:val="0"/>
        </w:rPr>
        <w:t xml:space="preserve">7</w:t>
      </w:r>
      <w:r w:rsidDel="00000000" w:rsidR="00000000" w:rsidRPr="00000000">
        <w:rPr>
          <w:shd w:fill="auto" w:val="clear"/>
          <w:rtl w:val="0"/>
        </w:rPr>
        <w:t xml:space="preserve">(5), 197-211. Recuperado en 22 de agosto de 2021, de http://www.scielo.org.mx/scielo.php?script=sci_arttext&amp;pid=S2007-24222016000500197&amp;lng=es&amp;tlng=es.</w:t>
      </w:r>
      <w:r w:rsidDel="00000000" w:rsidR="00000000" w:rsidRPr="00000000">
        <w:rPr>
          <w:rtl w:val="0"/>
        </w:rPr>
      </w:r>
    </w:p>
    <w:p w:rsidR="00000000" w:rsidDel="00000000" w:rsidP="00000000" w:rsidRDefault="00000000" w:rsidRPr="00000000" w14:paraId="000001AD">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Lugo-Hupb, J., Vidal Zepeda, R., Fernández-Equiarte, A., Gallegos-García, A., y Zavala-H., J. </w:t>
      </w:r>
      <w:r w:rsidDel="00000000" w:rsidR="00000000" w:rsidRPr="00000000">
        <w:rPr>
          <w:shd w:fill="auto" w:val="clear"/>
          <w:rtl w:val="0"/>
        </w:rPr>
        <w:t xml:space="preserve">(2001) </w:t>
      </w:r>
      <w:r w:rsidDel="00000000" w:rsidR="00000000" w:rsidRPr="00000000">
        <w:rPr>
          <w:i w:val="1"/>
          <w:shd w:fill="auto" w:val="clear"/>
          <w:rtl w:val="0"/>
        </w:rPr>
        <w:t xml:space="preserve">Hipsometría</w:t>
      </w:r>
      <w:r w:rsidDel="00000000" w:rsidR="00000000" w:rsidRPr="00000000">
        <w:rPr>
          <w:shd w:fill="auto" w:val="clear"/>
          <w:rtl w:val="0"/>
        </w:rPr>
        <w:t xml:space="preserve">. Extraído de Hipsometría y Batimetría, I.1.1. Atlas Nacional de México, Vol. I. Escala 1:4000000. Instituto de Geografía UNAM. México. Recuperado (en línea) el 21 de agosto del 2021 de: </w:t>
      </w:r>
      <w:hyperlink r:id="rId44">
        <w:r w:rsidDel="00000000" w:rsidR="00000000" w:rsidRPr="00000000">
          <w:rPr>
            <w:color w:val="1155cc"/>
            <w:u w:val="single"/>
            <w:shd w:fill="auto" w:val="clear"/>
            <w:rtl w:val="0"/>
          </w:rPr>
          <w:t xml:space="preserve">http://www.conabio.gob.mx/informacion/gis/#dt_dlds</w:t>
        </w:r>
      </w:hyperlink>
      <w:r w:rsidDel="00000000" w:rsidR="00000000" w:rsidRPr="00000000">
        <w:rPr>
          <w:rtl w:val="0"/>
        </w:rPr>
      </w:r>
    </w:p>
    <w:p w:rsidR="00000000" w:rsidDel="00000000" w:rsidP="00000000" w:rsidRDefault="00000000" w:rsidRPr="00000000" w14:paraId="000001AE">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Lundberg, S. </w:t>
      </w:r>
      <w:r w:rsidDel="00000000" w:rsidR="00000000" w:rsidRPr="00000000">
        <w:rPr>
          <w:shd w:fill="auto" w:val="clear"/>
          <w:rtl w:val="0"/>
        </w:rPr>
        <w:t xml:space="preserve">(2019). </w:t>
      </w:r>
      <w:r w:rsidDel="00000000" w:rsidR="00000000" w:rsidRPr="00000000">
        <w:rPr>
          <w:i w:val="1"/>
          <w:shd w:fill="auto" w:val="clear"/>
          <w:rtl w:val="0"/>
        </w:rPr>
        <w:t xml:space="preserve">SHAP</w:t>
      </w:r>
      <w:r w:rsidDel="00000000" w:rsidR="00000000" w:rsidRPr="00000000">
        <w:rPr>
          <w:shd w:fill="auto" w:val="clear"/>
          <w:rtl w:val="0"/>
        </w:rPr>
        <w:t xml:space="preserve">. Github. Recuperado el 14 de agosto del 2021 de:</w:t>
      </w:r>
      <w:hyperlink r:id="rId45">
        <w:r w:rsidDel="00000000" w:rsidR="00000000" w:rsidRPr="00000000">
          <w:rPr>
            <w:shd w:fill="auto" w:val="clear"/>
            <w:rtl w:val="0"/>
          </w:rPr>
          <w:t xml:space="preserve"> </w:t>
        </w:r>
      </w:hyperlink>
      <w:hyperlink r:id="rId46">
        <w:r w:rsidDel="00000000" w:rsidR="00000000" w:rsidRPr="00000000">
          <w:rPr>
            <w:color w:val="1155cc"/>
            <w:u w:val="single"/>
            <w:shd w:fill="auto" w:val="clear"/>
            <w:rtl w:val="0"/>
          </w:rPr>
          <w:t xml:space="preserve">https://github.com/slundberg/shap</w:t>
        </w:r>
      </w:hyperlink>
      <w:r w:rsidDel="00000000" w:rsidR="00000000" w:rsidRPr="00000000">
        <w:rPr>
          <w:shd w:fill="auto" w:val="clear"/>
          <w:rtl w:val="0"/>
        </w:rPr>
        <w:t xml:space="preserve">.</w:t>
      </w:r>
    </w:p>
    <w:p w:rsidR="00000000" w:rsidDel="00000000" w:rsidP="00000000" w:rsidRDefault="00000000" w:rsidRPr="00000000" w14:paraId="000001AF">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Lundberg, S., Erion, G., y Lee, S. </w:t>
      </w:r>
      <w:r w:rsidDel="00000000" w:rsidR="00000000" w:rsidRPr="00000000">
        <w:rPr>
          <w:shd w:fill="auto" w:val="clear"/>
          <w:rtl w:val="0"/>
        </w:rPr>
        <w:t xml:space="preserve">(2019).</w:t>
      </w:r>
      <w:r w:rsidDel="00000000" w:rsidR="00000000" w:rsidRPr="00000000">
        <w:rPr>
          <w:i w:val="1"/>
          <w:shd w:fill="auto" w:val="clear"/>
          <w:rtl w:val="0"/>
        </w:rPr>
        <w:t xml:space="preserve"> Consistent Individualized Feature Attribution for Tree Ensembles</w:t>
      </w:r>
      <w:r w:rsidDel="00000000" w:rsidR="00000000" w:rsidRPr="00000000">
        <w:rPr>
          <w:shd w:fill="auto" w:val="clear"/>
          <w:rtl w:val="0"/>
        </w:rPr>
        <w:t xml:space="preserve">. University of Washington. ArXiv, Recuperado el 14 de agosto del 2021 de:</w:t>
      </w:r>
      <w:hyperlink r:id="rId47">
        <w:r w:rsidDel="00000000" w:rsidR="00000000" w:rsidRPr="00000000">
          <w:rPr>
            <w:shd w:fill="auto" w:val="clear"/>
            <w:rtl w:val="0"/>
          </w:rPr>
          <w:t xml:space="preserve"> </w:t>
        </w:r>
      </w:hyperlink>
      <w:hyperlink r:id="rId48">
        <w:r w:rsidDel="00000000" w:rsidR="00000000" w:rsidRPr="00000000">
          <w:rPr>
            <w:color w:val="1155cc"/>
            <w:u w:val="single"/>
            <w:shd w:fill="auto" w:val="clear"/>
            <w:rtl w:val="0"/>
          </w:rPr>
          <w:t xml:space="preserve">https://arxiv.org/abs/1802.03888v3</w:t>
        </w:r>
      </w:hyperlink>
      <w:r w:rsidDel="00000000" w:rsidR="00000000" w:rsidRPr="00000000">
        <w:rPr>
          <w:rtl w:val="0"/>
        </w:rPr>
      </w:r>
    </w:p>
    <w:p w:rsidR="00000000" w:rsidDel="00000000" w:rsidP="00000000" w:rsidRDefault="00000000" w:rsidRPr="00000000" w14:paraId="000001B0">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Maderey-R, L. E. y Torres-Ruata, C.</w:t>
      </w:r>
      <w:r w:rsidDel="00000000" w:rsidR="00000000" w:rsidRPr="00000000">
        <w:rPr>
          <w:shd w:fill="auto" w:val="clear"/>
          <w:rtl w:val="0"/>
        </w:rPr>
        <w:t xml:space="preserve"> (1998) </w:t>
      </w:r>
      <w:r w:rsidDel="00000000" w:rsidR="00000000" w:rsidRPr="00000000">
        <w:rPr>
          <w:i w:val="1"/>
          <w:shd w:fill="auto" w:val="clear"/>
          <w:rtl w:val="0"/>
        </w:rPr>
        <w:t xml:space="preserve">Hidrografía</w:t>
      </w:r>
      <w:r w:rsidDel="00000000" w:rsidR="00000000" w:rsidRPr="00000000">
        <w:rPr>
          <w:shd w:fill="auto" w:val="clear"/>
          <w:rtl w:val="0"/>
        </w:rPr>
        <w:t xml:space="preserve">. Extraído de Hidrografía e hidrometría, IV.6.1 (A) Atlas Nacional de México. Vol. II. Escala 1: 4000000. Instituto de Geografía UNAM. México. Recuperado (en línea) el 21 de agosto del 2021 de: </w:t>
      </w:r>
      <w:hyperlink r:id="rId49">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B1">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Marín-C, S. y Torres-Ruata, C.</w:t>
      </w:r>
      <w:r w:rsidDel="00000000" w:rsidR="00000000" w:rsidRPr="00000000">
        <w:rPr>
          <w:shd w:fill="auto" w:val="clear"/>
          <w:rtl w:val="0"/>
        </w:rPr>
        <w:t xml:space="preserve"> (2002) </w:t>
      </w:r>
      <w:r w:rsidDel="00000000" w:rsidR="00000000" w:rsidRPr="00000000">
        <w:rPr>
          <w:i w:val="1"/>
          <w:shd w:fill="auto" w:val="clear"/>
          <w:rtl w:val="0"/>
        </w:rPr>
        <w:t xml:space="preserve">Hidrogeología</w:t>
      </w:r>
      <w:r w:rsidDel="00000000" w:rsidR="00000000" w:rsidRPr="00000000">
        <w:rPr>
          <w:shd w:fill="auto" w:val="clear"/>
          <w:rtl w:val="0"/>
        </w:rPr>
        <w:t xml:space="preserve">. IV. 6.4 Atlas nacional de México Vol II Escala 1: 4000000 Instituto de Geografía UNAM, México. Recuperado (en línea) el 21 de agosto del 2021 de: </w:t>
      </w:r>
      <w:hyperlink r:id="rId50">
        <w:r w:rsidDel="00000000" w:rsidR="00000000" w:rsidRPr="00000000">
          <w:rPr>
            <w:color w:val="1155cc"/>
            <w:u w:val="single"/>
            <w:shd w:fill="auto" w:val="clear"/>
            <w:rtl w:val="0"/>
          </w:rPr>
          <w:t xml:space="preserve">http://www.conabio.gob.mx/informacion/gis/#dt_dlds</w:t>
        </w:r>
      </w:hyperlink>
      <w:r w:rsidDel="00000000" w:rsidR="00000000" w:rsidRPr="00000000">
        <w:rPr>
          <w:shd w:fill="auto" w:val="clear"/>
          <w:rtl w:val="0"/>
        </w:rPr>
        <w:t xml:space="preserve"> </w:t>
      </w:r>
    </w:p>
    <w:p w:rsidR="00000000" w:rsidDel="00000000" w:rsidP="00000000" w:rsidRDefault="00000000" w:rsidRPr="00000000" w14:paraId="000001B2">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NCAR. </w:t>
      </w:r>
      <w:r w:rsidDel="00000000" w:rsidR="00000000" w:rsidRPr="00000000">
        <w:rPr>
          <w:shd w:fill="auto" w:val="clear"/>
          <w:rtl w:val="0"/>
        </w:rPr>
        <w:t xml:space="preserve">(2021). </w:t>
      </w:r>
      <w:r w:rsidDel="00000000" w:rsidR="00000000" w:rsidRPr="00000000">
        <w:rPr>
          <w:i w:val="1"/>
          <w:shd w:fill="auto" w:val="clear"/>
          <w:rtl w:val="0"/>
        </w:rPr>
        <w:t xml:space="preserve">Palmer Drought Severity Index</w:t>
      </w:r>
      <w:r w:rsidDel="00000000" w:rsidR="00000000" w:rsidRPr="00000000">
        <w:rPr>
          <w:shd w:fill="auto" w:val="clear"/>
          <w:rtl w:val="0"/>
        </w:rPr>
        <w:t xml:space="preserve">. Climate Data. Climate Data Guide. Recuperado (en línea) el 21 de agosto del 2021 de: </w:t>
      </w:r>
      <w:hyperlink r:id="rId51">
        <w:r w:rsidDel="00000000" w:rsidR="00000000" w:rsidRPr="00000000">
          <w:rPr>
            <w:color w:val="1155cc"/>
            <w:u w:val="single"/>
            <w:shd w:fill="auto" w:val="clear"/>
            <w:rtl w:val="0"/>
          </w:rPr>
          <w:t xml:space="preserve">https://climatedataguide.ucar.edu/climate-data/palmer-drought-severity-index-pdsi</w:t>
        </w:r>
      </w:hyperlink>
      <w:r w:rsidDel="00000000" w:rsidR="00000000" w:rsidRPr="00000000">
        <w:rPr>
          <w:rtl w:val="0"/>
        </w:rPr>
      </w:r>
    </w:p>
    <w:p w:rsidR="00000000" w:rsidDel="00000000" w:rsidP="00000000" w:rsidRDefault="00000000" w:rsidRPr="00000000" w14:paraId="000001B3">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NOAA. </w:t>
      </w:r>
      <w:r w:rsidDel="00000000" w:rsidR="00000000" w:rsidRPr="00000000">
        <w:rPr>
          <w:shd w:fill="auto" w:val="clear"/>
          <w:rtl w:val="0"/>
        </w:rPr>
        <w:t xml:space="preserve">(2021). </w:t>
      </w:r>
      <w:r w:rsidDel="00000000" w:rsidR="00000000" w:rsidRPr="00000000">
        <w:rPr>
          <w:i w:val="1"/>
          <w:shd w:fill="auto" w:val="clear"/>
          <w:rtl w:val="0"/>
        </w:rPr>
        <w:t xml:space="preserve">Outlooks and Forecasts. Data &amp; Maps</w:t>
      </w:r>
      <w:r w:rsidDel="00000000" w:rsidR="00000000" w:rsidRPr="00000000">
        <w:rPr>
          <w:shd w:fill="auto" w:val="clear"/>
          <w:rtl w:val="0"/>
        </w:rPr>
        <w:t xml:space="preserve">. National Integrated Drought Information System. Recuperado (en línea) el 21 de agosto del 2021 de:  </w:t>
      </w:r>
      <w:hyperlink r:id="rId52">
        <w:r w:rsidDel="00000000" w:rsidR="00000000" w:rsidRPr="00000000">
          <w:rPr>
            <w:color w:val="1155cc"/>
            <w:u w:val="single"/>
            <w:shd w:fill="auto" w:val="clear"/>
            <w:rtl w:val="0"/>
          </w:rPr>
          <w:t xml:space="preserve">https://www.drought.gov/forecasts</w:t>
        </w:r>
      </w:hyperlink>
      <w:r w:rsidDel="00000000" w:rsidR="00000000" w:rsidRPr="00000000">
        <w:rPr>
          <w:rtl w:val="0"/>
        </w:rPr>
      </w:r>
    </w:p>
    <w:p w:rsidR="00000000" w:rsidDel="00000000" w:rsidP="00000000" w:rsidRDefault="00000000" w:rsidRPr="00000000" w14:paraId="000001B4">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Scikit-Learn.</w:t>
      </w:r>
      <w:r w:rsidDel="00000000" w:rsidR="00000000" w:rsidRPr="00000000">
        <w:rPr>
          <w:shd w:fill="auto" w:val="clear"/>
          <w:rtl w:val="0"/>
        </w:rPr>
        <w:t xml:space="preserve"> (2019).</w:t>
      </w:r>
      <w:r w:rsidDel="00000000" w:rsidR="00000000" w:rsidRPr="00000000">
        <w:rPr>
          <w:i w:val="1"/>
          <w:shd w:fill="auto" w:val="clear"/>
          <w:rtl w:val="0"/>
        </w:rPr>
        <w:t xml:space="preserve"> Ensemble Methods</w:t>
      </w:r>
      <w:r w:rsidDel="00000000" w:rsidR="00000000" w:rsidRPr="00000000">
        <w:rPr>
          <w:shd w:fill="auto" w:val="clear"/>
          <w:rtl w:val="0"/>
        </w:rPr>
        <w:t xml:space="preserve">. BSD Licence. Recuperado el 14 de agosto del 2021 de:</w:t>
      </w:r>
      <w:hyperlink r:id="rId53">
        <w:r w:rsidDel="00000000" w:rsidR="00000000" w:rsidRPr="00000000">
          <w:rPr>
            <w:shd w:fill="auto" w:val="clear"/>
            <w:rtl w:val="0"/>
          </w:rPr>
          <w:t xml:space="preserve"> </w:t>
        </w:r>
      </w:hyperlink>
      <w:hyperlink r:id="rId54">
        <w:r w:rsidDel="00000000" w:rsidR="00000000" w:rsidRPr="00000000">
          <w:rPr>
            <w:color w:val="1155cc"/>
            <w:u w:val="single"/>
            <w:shd w:fill="auto" w:val="clear"/>
            <w:rtl w:val="0"/>
          </w:rPr>
          <w:t xml:space="preserve">https://scikit-learn.org/stable/modules/ensemble.html#gradient-boosting</w:t>
        </w:r>
      </w:hyperlink>
      <w:r w:rsidDel="00000000" w:rsidR="00000000" w:rsidRPr="00000000">
        <w:rPr>
          <w:rtl w:val="0"/>
        </w:rPr>
      </w:r>
    </w:p>
    <w:p w:rsidR="00000000" w:rsidDel="00000000" w:rsidP="00000000" w:rsidRDefault="00000000" w:rsidRPr="00000000" w14:paraId="000001B5">
      <w:pPr>
        <w:numPr>
          <w:ilvl w:val="0"/>
          <w:numId w:val="2"/>
        </w:numPr>
        <w:spacing w:after="0" w:afterAutospacing="0" w:before="0" w:beforeAutospacing="0" w:lineRule="auto"/>
        <w:ind w:left="720" w:hanging="360"/>
        <w:rPr>
          <w:shd w:fill="auto" w:val="clear"/>
        </w:rPr>
      </w:pPr>
      <w:r w:rsidDel="00000000" w:rsidR="00000000" w:rsidRPr="00000000">
        <w:rPr>
          <w:b w:val="1"/>
          <w:rtl w:val="0"/>
        </w:rPr>
        <w:t xml:space="preserve">Shwartz-zIV, R. y Armon, A.</w:t>
      </w:r>
      <w:r w:rsidDel="00000000" w:rsidR="00000000" w:rsidRPr="00000000">
        <w:rPr>
          <w:rtl w:val="0"/>
        </w:rPr>
        <w:t xml:space="preserve"> (2021) </w:t>
      </w:r>
      <w:r w:rsidDel="00000000" w:rsidR="00000000" w:rsidRPr="00000000">
        <w:rPr>
          <w:i w:val="1"/>
          <w:rtl w:val="0"/>
        </w:rPr>
        <w:t xml:space="preserve">Tabular Data: Deep Learning is Not All You Need</w:t>
      </w:r>
      <w:r w:rsidDel="00000000" w:rsidR="00000000" w:rsidRPr="00000000">
        <w:rPr>
          <w:rtl w:val="0"/>
        </w:rPr>
        <w:t xml:space="preserve">. IT AI Group, Intel. Recuperado (en línea) el 30 de julio del 2021 de: </w:t>
      </w:r>
      <w:hyperlink r:id="rId55">
        <w:r w:rsidDel="00000000" w:rsidR="00000000" w:rsidRPr="00000000">
          <w:rPr>
            <w:color w:val="1155cc"/>
            <w:u w:val="single"/>
            <w:rtl w:val="0"/>
          </w:rPr>
          <w:t xml:space="preserve">https://arxiv.org/pdf/2106.03253.pdf</w:t>
        </w:r>
      </w:hyperlink>
      <w:r w:rsidDel="00000000" w:rsidR="00000000" w:rsidRPr="00000000">
        <w:rPr>
          <w:rtl w:val="0"/>
        </w:rPr>
        <w:t xml:space="preserve"> </w:t>
      </w:r>
    </w:p>
    <w:p w:rsidR="00000000" w:rsidDel="00000000" w:rsidP="00000000" w:rsidRDefault="00000000" w:rsidRPr="00000000" w14:paraId="000001B6">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TWC. </w:t>
      </w:r>
      <w:r w:rsidDel="00000000" w:rsidR="00000000" w:rsidRPr="00000000">
        <w:rPr>
          <w:shd w:fill="auto" w:val="clear"/>
          <w:rtl w:val="0"/>
        </w:rPr>
        <w:t xml:space="preserve">(2021).</w:t>
      </w:r>
      <w:r w:rsidDel="00000000" w:rsidR="00000000" w:rsidRPr="00000000">
        <w:rPr>
          <w:i w:val="1"/>
          <w:rtl w:val="0"/>
        </w:rPr>
        <w:t xml:space="preserve">Keetch-Byram Drought Index. </w:t>
      </w:r>
      <w:r w:rsidDel="00000000" w:rsidR="00000000" w:rsidRPr="00000000">
        <w:rPr>
          <w:shd w:fill="auto" w:val="clear"/>
          <w:rtl w:val="0"/>
        </w:rPr>
        <w:t xml:space="preserve">Recuperado el 14 de agosto del 2021 de: </w:t>
      </w:r>
      <w:hyperlink r:id="rId56">
        <w:r w:rsidDel="00000000" w:rsidR="00000000" w:rsidRPr="00000000">
          <w:rPr>
            <w:color w:val="1155cc"/>
            <w:u w:val="single"/>
            <w:shd w:fill="auto" w:val="clear"/>
            <w:rtl w:val="0"/>
          </w:rPr>
          <w:t xml:space="preserve">https://twc.tamu.edu/kbdi</w:t>
        </w:r>
      </w:hyperlink>
      <w:r w:rsidDel="00000000" w:rsidR="00000000" w:rsidRPr="00000000">
        <w:rPr>
          <w:rtl w:val="0"/>
        </w:rPr>
      </w:r>
    </w:p>
    <w:p w:rsidR="00000000" w:rsidDel="00000000" w:rsidP="00000000" w:rsidRDefault="00000000" w:rsidRPr="00000000" w14:paraId="000001B7">
      <w:pPr>
        <w:numPr>
          <w:ilvl w:val="0"/>
          <w:numId w:val="2"/>
        </w:numPr>
        <w:spacing w:after="0" w:afterAutospacing="0" w:before="0" w:beforeAutospacing="0" w:lineRule="auto"/>
        <w:ind w:left="720" w:hanging="360"/>
        <w:rPr>
          <w:shd w:fill="auto" w:val="clear"/>
        </w:rPr>
      </w:pPr>
      <w:r w:rsidDel="00000000" w:rsidR="00000000" w:rsidRPr="00000000">
        <w:rPr>
          <w:b w:val="1"/>
          <w:rtl w:val="0"/>
        </w:rPr>
        <w:t xml:space="preserve">University of Nebraska Lincoln. </w:t>
      </w:r>
      <w:r w:rsidDel="00000000" w:rsidR="00000000" w:rsidRPr="00000000">
        <w:rPr>
          <w:rtl w:val="0"/>
        </w:rPr>
        <w:t xml:space="preserve">(2021). Drought Classification. </w:t>
      </w:r>
      <w:r w:rsidDel="00000000" w:rsidR="00000000" w:rsidRPr="00000000">
        <w:rPr>
          <w:shd w:fill="auto" w:val="clear"/>
          <w:rtl w:val="0"/>
        </w:rPr>
        <w:t xml:space="preserve">Recuperado (en línea) el 21 de agosto del 2021 de: </w:t>
      </w:r>
      <w:hyperlink r:id="rId57">
        <w:r w:rsidDel="00000000" w:rsidR="00000000" w:rsidRPr="00000000">
          <w:rPr>
            <w:color w:val="1155cc"/>
            <w:u w:val="single"/>
            <w:shd w:fill="auto" w:val="clear"/>
            <w:rtl w:val="0"/>
          </w:rPr>
          <w:t xml:space="preserve">https://droughtmonitor.unl.edu/About/AboutData/DroughtClassification.aspx</w:t>
        </w:r>
      </w:hyperlink>
      <w:r w:rsidDel="00000000" w:rsidR="00000000" w:rsidRPr="00000000">
        <w:rPr>
          <w:rtl w:val="0"/>
        </w:rPr>
      </w:r>
    </w:p>
    <w:p w:rsidR="00000000" w:rsidDel="00000000" w:rsidP="00000000" w:rsidRDefault="00000000" w:rsidRPr="00000000" w14:paraId="000001B8">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World Bank </w:t>
      </w:r>
      <w:r w:rsidDel="00000000" w:rsidR="00000000" w:rsidRPr="00000000">
        <w:rPr>
          <w:shd w:fill="auto" w:val="clear"/>
          <w:rtl w:val="0"/>
        </w:rPr>
        <w:t xml:space="preserve">(2021). </w:t>
      </w:r>
      <w:r w:rsidDel="00000000" w:rsidR="00000000" w:rsidRPr="00000000">
        <w:rPr>
          <w:i w:val="1"/>
          <w:shd w:fill="auto" w:val="clear"/>
          <w:rtl w:val="0"/>
        </w:rPr>
        <w:t xml:space="preserve">Global Forecasting Tool</w:t>
      </w:r>
      <w:r w:rsidDel="00000000" w:rsidR="00000000" w:rsidRPr="00000000">
        <w:rPr>
          <w:shd w:fill="auto" w:val="clear"/>
          <w:rtl w:val="0"/>
        </w:rPr>
        <w:t xml:space="preserve">. International Research Institute for Climate and Society. Recuperado el 14 de agosto del 2021 de: </w:t>
      </w:r>
      <w:hyperlink r:id="rId58">
        <w:r w:rsidDel="00000000" w:rsidR="00000000" w:rsidRPr="00000000">
          <w:rPr>
            <w:color w:val="1155cc"/>
            <w:u w:val="single"/>
            <w:shd w:fill="auto" w:val="clear"/>
            <w:rtl w:val="0"/>
          </w:rPr>
          <w:t xml:space="preserve">https://iridl.ldeo.columbia.edu/maproom/Global/World_Bank/Drought_Monitor/index3.html?gmap=%5B-56.37591133025235%2C-3.1117076884074386%2C3%5D</w:t>
        </w:r>
      </w:hyperlink>
      <w:r w:rsidDel="00000000" w:rsidR="00000000" w:rsidRPr="00000000">
        <w:rPr>
          <w:rtl w:val="0"/>
        </w:rPr>
      </w:r>
    </w:p>
    <w:p w:rsidR="00000000" w:rsidDel="00000000" w:rsidP="00000000" w:rsidRDefault="00000000" w:rsidRPr="00000000" w14:paraId="000001B9">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World Meteorological Organization </w:t>
      </w:r>
      <w:r w:rsidDel="00000000" w:rsidR="00000000" w:rsidRPr="00000000">
        <w:rPr>
          <w:shd w:fill="auto" w:val="clear"/>
          <w:rtl w:val="0"/>
        </w:rPr>
        <w:t xml:space="preserve">(2016). </w:t>
      </w:r>
      <w:r w:rsidDel="00000000" w:rsidR="00000000" w:rsidRPr="00000000">
        <w:rPr>
          <w:i w:val="1"/>
          <w:shd w:fill="auto" w:val="clear"/>
          <w:rtl w:val="0"/>
        </w:rPr>
        <w:t xml:space="preserve">Handbook of Drought Indicators and Indices</w:t>
      </w:r>
      <w:r w:rsidDel="00000000" w:rsidR="00000000" w:rsidRPr="00000000">
        <w:rPr>
          <w:shd w:fill="auto" w:val="clear"/>
          <w:rtl w:val="0"/>
        </w:rPr>
        <w:t xml:space="preserve">. Recuperado el 28 de agosto del 2021 de: </w:t>
      </w:r>
      <w:hyperlink r:id="rId59">
        <w:r w:rsidDel="00000000" w:rsidR="00000000" w:rsidRPr="00000000">
          <w:rPr>
            <w:color w:val="1155cc"/>
            <w:u w:val="single"/>
            <w:shd w:fill="auto" w:val="clear"/>
            <w:rtl w:val="0"/>
          </w:rPr>
          <w:t xml:space="preserve">https://www.droughtmanagement.info/literature/GWP_Handbook_of_Drought_Indicators_and_Indices_2016.pdf</w:t>
        </w:r>
      </w:hyperlink>
      <w:r w:rsidDel="00000000" w:rsidR="00000000" w:rsidRPr="00000000">
        <w:rPr>
          <w:rtl w:val="0"/>
        </w:rPr>
      </w:r>
    </w:p>
    <w:p w:rsidR="00000000" w:rsidDel="00000000" w:rsidP="00000000" w:rsidRDefault="00000000" w:rsidRPr="00000000" w14:paraId="000001BA">
      <w:pPr>
        <w:numPr>
          <w:ilvl w:val="0"/>
          <w:numId w:val="2"/>
        </w:numPr>
        <w:spacing w:after="0" w:afterAutospacing="0" w:before="0" w:beforeAutospacing="0" w:lineRule="auto"/>
        <w:ind w:left="720" w:hanging="360"/>
        <w:rPr>
          <w:shd w:fill="auto" w:val="clear"/>
        </w:rPr>
      </w:pPr>
      <w:r w:rsidDel="00000000" w:rsidR="00000000" w:rsidRPr="00000000">
        <w:rPr>
          <w:b w:val="1"/>
          <w:shd w:fill="auto" w:val="clear"/>
          <w:rtl w:val="0"/>
        </w:rPr>
        <w:t xml:space="preserve">XGBoost. </w:t>
      </w:r>
      <w:r w:rsidDel="00000000" w:rsidR="00000000" w:rsidRPr="00000000">
        <w:rPr>
          <w:shd w:fill="auto" w:val="clear"/>
          <w:rtl w:val="0"/>
        </w:rPr>
        <w:t xml:space="preserve">(2020).</w:t>
      </w:r>
      <w:r w:rsidDel="00000000" w:rsidR="00000000" w:rsidRPr="00000000">
        <w:rPr>
          <w:i w:val="1"/>
          <w:shd w:fill="auto" w:val="clear"/>
          <w:rtl w:val="0"/>
        </w:rPr>
        <w:t xml:space="preserve"> Introduction to Boosted Trees</w:t>
      </w:r>
      <w:r w:rsidDel="00000000" w:rsidR="00000000" w:rsidRPr="00000000">
        <w:rPr>
          <w:shd w:fill="auto" w:val="clear"/>
          <w:rtl w:val="0"/>
        </w:rPr>
        <w:t xml:space="preserve">. Recuperado el 14 de agosto del 2021 de:</w:t>
      </w:r>
      <w:hyperlink r:id="rId60">
        <w:r w:rsidDel="00000000" w:rsidR="00000000" w:rsidRPr="00000000">
          <w:rPr>
            <w:shd w:fill="auto" w:val="clear"/>
            <w:rtl w:val="0"/>
          </w:rPr>
          <w:t xml:space="preserve"> </w:t>
        </w:r>
      </w:hyperlink>
      <w:hyperlink r:id="rId61">
        <w:r w:rsidDel="00000000" w:rsidR="00000000" w:rsidRPr="00000000">
          <w:rPr>
            <w:color w:val="1155cc"/>
            <w:u w:val="single"/>
            <w:shd w:fill="auto" w:val="clear"/>
            <w:rtl w:val="0"/>
          </w:rPr>
          <w:t xml:space="preserve">https://xgboost.readthedocs.io/en/latest/tutorials/model.html</w:t>
        </w:r>
      </w:hyperlink>
      <w:r w:rsidDel="00000000" w:rsidR="00000000" w:rsidRPr="00000000">
        <w:rPr>
          <w:rtl w:val="0"/>
        </w:rPr>
      </w:r>
    </w:p>
    <w:p w:rsidR="00000000" w:rsidDel="00000000" w:rsidP="00000000" w:rsidRDefault="00000000" w:rsidRPr="00000000" w14:paraId="000001BB">
      <w:pPr>
        <w:numPr>
          <w:ilvl w:val="0"/>
          <w:numId w:val="2"/>
        </w:numPr>
        <w:spacing w:after="240" w:before="0" w:beforeAutospacing="0" w:lineRule="auto"/>
        <w:ind w:left="720" w:hanging="360"/>
        <w:rPr>
          <w:shd w:fill="auto" w:val="clear"/>
        </w:rPr>
      </w:pPr>
      <w:r w:rsidDel="00000000" w:rsidR="00000000" w:rsidRPr="00000000">
        <w:rPr>
          <w:b w:val="1"/>
          <w:shd w:fill="auto" w:val="clear"/>
          <w:rtl w:val="0"/>
        </w:rPr>
        <w:t xml:space="preserve">Zhang, Y., y Haghani, A. </w:t>
      </w:r>
      <w:r w:rsidDel="00000000" w:rsidR="00000000" w:rsidRPr="00000000">
        <w:rPr>
          <w:shd w:fill="auto" w:val="clear"/>
          <w:rtl w:val="0"/>
        </w:rPr>
        <w:t xml:space="preserve">(2015). </w:t>
      </w:r>
      <w:r w:rsidDel="00000000" w:rsidR="00000000" w:rsidRPr="00000000">
        <w:rPr>
          <w:i w:val="1"/>
          <w:shd w:fill="auto" w:val="clear"/>
          <w:rtl w:val="0"/>
        </w:rPr>
        <w:t xml:space="preserve">A gradient boosting method to improve travel time prediction</w:t>
      </w:r>
      <w:r w:rsidDel="00000000" w:rsidR="00000000" w:rsidRPr="00000000">
        <w:rPr>
          <w:shd w:fill="auto" w:val="clear"/>
          <w:rtl w:val="0"/>
        </w:rPr>
        <w:t xml:space="preserve">. Transportation Research Part C: Emerging Technologies, 58, 308–324. doi:10.1016/j.trc.2015.02.019</w:t>
      </w:r>
      <w:r w:rsidDel="00000000" w:rsidR="00000000" w:rsidRPr="00000000">
        <w:rPr>
          <w:rtl w:val="0"/>
        </w:rPr>
      </w:r>
    </w:p>
    <w:p w:rsidR="00000000" w:rsidDel="00000000" w:rsidP="00000000" w:rsidRDefault="00000000" w:rsidRPr="00000000" w14:paraId="000001BC">
      <w:pPr>
        <w:jc w:val="left"/>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BD">
      <w:pPr>
        <w:pStyle w:val="Heading1"/>
        <w:rPr/>
      </w:pPr>
      <w:bookmarkStart w:colFirst="0" w:colLast="0" w:name="_cmrkrdj3v5zs" w:id="51"/>
      <w:bookmarkEnd w:id="51"/>
      <w:r w:rsidDel="00000000" w:rsidR="00000000" w:rsidRPr="00000000">
        <w:rPr>
          <w:rtl w:val="0"/>
        </w:rPr>
        <w:t xml:space="preserve">Anexos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rPr/>
      </w:pPr>
      <w:bookmarkStart w:colFirst="0" w:colLast="0" w:name="_p3c67mx62235" w:id="52"/>
      <w:bookmarkEnd w:id="52"/>
      <w:r w:rsidDel="00000000" w:rsidR="00000000" w:rsidRPr="00000000">
        <w:rPr>
          <w:rtl w:val="0"/>
        </w:rPr>
        <w:t xml:space="preserve">Anexo 1</w:t>
      </w:r>
    </w:p>
    <w:p w:rsidR="00000000" w:rsidDel="00000000" w:rsidP="00000000" w:rsidRDefault="00000000" w:rsidRPr="00000000" w14:paraId="000001C0">
      <w:pPr>
        <w:pStyle w:val="Heading3"/>
        <w:spacing w:after="120" w:before="360" w:lineRule="auto"/>
        <w:jc w:val="left"/>
        <w:rPr/>
      </w:pPr>
      <w:bookmarkStart w:colFirst="0" w:colLast="0" w:name="_oqyianmng35b" w:id="53"/>
      <w:bookmarkEnd w:id="53"/>
      <w:r w:rsidDel="00000000" w:rsidR="00000000" w:rsidRPr="00000000">
        <w:rPr>
          <w:rtl w:val="0"/>
        </w:rPr>
        <w:t xml:space="preserve">Selección de municipios</w:t>
      </w:r>
    </w:p>
    <w:p w:rsidR="00000000" w:rsidDel="00000000" w:rsidP="00000000" w:rsidRDefault="00000000" w:rsidRPr="00000000" w14:paraId="000001C1">
      <w:pPr>
        <w:rPr>
          <w:shd w:fill="auto" w:val="clear"/>
        </w:rPr>
      </w:pPr>
      <w:r w:rsidDel="00000000" w:rsidR="00000000" w:rsidRPr="00000000">
        <w:rPr>
          <w:shd w:fill="auto" w:val="clear"/>
          <w:rtl w:val="0"/>
        </w:rPr>
        <w:t xml:space="preserve">En un inicio, se quería obtener una muestra de 1200 municipios de los 2463 que son parte de la república mexicana. Esto con la finalidad de poder duplicar la cantidad de datos que teníamos la capacidad de obtener por medio de la API del clima.</w:t>
      </w:r>
    </w:p>
    <w:p w:rsidR="00000000" w:rsidDel="00000000" w:rsidP="00000000" w:rsidRDefault="00000000" w:rsidRPr="00000000" w14:paraId="000001C2">
      <w:pPr>
        <w:rPr>
          <w:shd w:fill="auto" w:val="clear"/>
        </w:rPr>
      </w:pPr>
      <w:r w:rsidDel="00000000" w:rsidR="00000000" w:rsidRPr="00000000">
        <w:rPr>
          <w:rtl w:val="0"/>
        </w:rPr>
      </w:r>
    </w:p>
    <w:p w:rsidR="00000000" w:rsidDel="00000000" w:rsidP="00000000" w:rsidRDefault="00000000" w:rsidRPr="00000000" w14:paraId="000001C3">
      <w:pPr>
        <w:rPr>
          <w:shd w:fill="auto" w:val="clear"/>
        </w:rPr>
      </w:pPr>
      <w:r w:rsidDel="00000000" w:rsidR="00000000" w:rsidRPr="00000000">
        <w:rPr>
          <w:shd w:fill="auto" w:val="clear"/>
          <w:rtl w:val="0"/>
        </w:rPr>
        <w:t xml:space="preserve">Esta estrategia se llevó a cabo por medio de un algoritmo de clustering jerárquico, en el cual se tomaba en cuenta la distancia geoespacial entre los municipios (utilizando los datos de latitud y longitud), así como el comportamiento histórico de sequías en cada municipio.</w:t>
      </w:r>
    </w:p>
    <w:p w:rsidR="00000000" w:rsidDel="00000000" w:rsidP="00000000" w:rsidRDefault="00000000" w:rsidRPr="00000000" w14:paraId="000001C4">
      <w:pPr>
        <w:rPr>
          <w:shd w:fill="auto" w:val="clear"/>
        </w:rPr>
      </w:pPr>
      <w:r w:rsidDel="00000000" w:rsidR="00000000" w:rsidRPr="00000000">
        <w:rPr>
          <w:rtl w:val="0"/>
        </w:rPr>
      </w:r>
    </w:p>
    <w:p w:rsidR="00000000" w:rsidDel="00000000" w:rsidP="00000000" w:rsidRDefault="00000000" w:rsidRPr="00000000" w14:paraId="000001C5">
      <w:pPr>
        <w:rPr>
          <w:shd w:fill="auto" w:val="clear"/>
        </w:rPr>
      </w:pPr>
      <w:r w:rsidDel="00000000" w:rsidR="00000000" w:rsidRPr="00000000">
        <w:rPr>
          <w:shd w:fill="auto" w:val="clear"/>
          <w:rtl w:val="0"/>
        </w:rPr>
        <w:t xml:space="preserve">Al final, se obtuvieron 1200 clusters optimizando estos dos parámetros para después seleccionar aleatoriamente un municipio dentro del cluster con el cual haríamos las llamadas de la API.</w:t>
      </w:r>
    </w:p>
    <w:p w:rsidR="00000000" w:rsidDel="00000000" w:rsidP="00000000" w:rsidRDefault="00000000" w:rsidRPr="00000000" w14:paraId="000001C6">
      <w:pPr>
        <w:rPr>
          <w:shd w:fill="auto" w:val="clear"/>
        </w:rPr>
      </w:pPr>
      <w:r w:rsidDel="00000000" w:rsidR="00000000" w:rsidRPr="00000000">
        <w:rPr>
          <w:rtl w:val="0"/>
        </w:rPr>
      </w:r>
    </w:p>
    <w:p w:rsidR="00000000" w:rsidDel="00000000" w:rsidP="00000000" w:rsidRDefault="00000000" w:rsidRPr="00000000" w14:paraId="000001C7">
      <w:pPr>
        <w:rPr>
          <w:shd w:fill="auto" w:val="clear"/>
        </w:rPr>
      </w:pPr>
      <w:r w:rsidDel="00000000" w:rsidR="00000000" w:rsidRPr="00000000">
        <w:rPr>
          <w:shd w:fill="auto" w:val="clear"/>
          <w:rtl w:val="0"/>
        </w:rPr>
        <w:t xml:space="preserve">Sin embargo, al empezar con el proceso de la obtención de los datos meteorológicos nos dimos cuenta que muchos municipios para fechas específicas traían muy poca o nula información. Esto representaba un grave problema por lo que se decidió realizar un análisis más profundo para determinar cuáles eran los municipios afectados. Cabe mencionar que para fechas recientes (el año en curso) todos los municipios presentaban la información completa.</w:t>
      </w:r>
    </w:p>
    <w:p w:rsidR="00000000" w:rsidDel="00000000" w:rsidP="00000000" w:rsidRDefault="00000000" w:rsidRPr="00000000" w14:paraId="000001C8">
      <w:pPr>
        <w:rPr>
          <w:shd w:fill="auto" w:val="clear"/>
        </w:rPr>
      </w:pPr>
      <w:r w:rsidDel="00000000" w:rsidR="00000000" w:rsidRPr="00000000">
        <w:rPr>
          <w:rtl w:val="0"/>
        </w:rPr>
      </w:r>
    </w:p>
    <w:p w:rsidR="00000000" w:rsidDel="00000000" w:rsidP="00000000" w:rsidRDefault="00000000" w:rsidRPr="00000000" w14:paraId="000001C9">
      <w:pPr>
        <w:rPr>
          <w:shd w:fill="auto" w:val="clear"/>
        </w:rPr>
      </w:pPr>
      <w:r w:rsidDel="00000000" w:rsidR="00000000" w:rsidRPr="00000000">
        <w:rPr>
          <w:shd w:fill="auto" w:val="clear"/>
          <w:rtl w:val="0"/>
        </w:rPr>
        <w:t xml:space="preserve">En primer lugar, se escogieron fechas específicas para realizar las llamadas de los 2463 municipios:</w:t>
      </w:r>
    </w:p>
    <w:p w:rsidR="00000000" w:rsidDel="00000000" w:rsidP="00000000" w:rsidRDefault="00000000" w:rsidRPr="00000000" w14:paraId="000001CA">
      <w:pPr>
        <w:numPr>
          <w:ilvl w:val="0"/>
          <w:numId w:val="3"/>
        </w:numPr>
        <w:ind w:left="720" w:hanging="360"/>
        <w:rPr>
          <w:shd w:fill="auto" w:val="clear"/>
        </w:rPr>
      </w:pPr>
      <w:r w:rsidDel="00000000" w:rsidR="00000000" w:rsidRPr="00000000">
        <w:rPr>
          <w:shd w:fill="auto" w:val="clear"/>
          <w:rtl w:val="0"/>
        </w:rPr>
        <w:t xml:space="preserve">2016-01-31</w:t>
      </w:r>
    </w:p>
    <w:p w:rsidR="00000000" w:rsidDel="00000000" w:rsidP="00000000" w:rsidRDefault="00000000" w:rsidRPr="00000000" w14:paraId="000001CB">
      <w:pPr>
        <w:numPr>
          <w:ilvl w:val="0"/>
          <w:numId w:val="3"/>
        </w:numPr>
        <w:ind w:left="720" w:hanging="360"/>
        <w:rPr>
          <w:shd w:fill="auto" w:val="clear"/>
        </w:rPr>
      </w:pPr>
      <w:r w:rsidDel="00000000" w:rsidR="00000000" w:rsidRPr="00000000">
        <w:rPr>
          <w:shd w:fill="auto" w:val="clear"/>
          <w:rtl w:val="0"/>
        </w:rPr>
        <w:t xml:space="preserve">2014-01-31</w:t>
      </w:r>
    </w:p>
    <w:p w:rsidR="00000000" w:rsidDel="00000000" w:rsidP="00000000" w:rsidRDefault="00000000" w:rsidRPr="00000000" w14:paraId="000001CC">
      <w:pPr>
        <w:numPr>
          <w:ilvl w:val="0"/>
          <w:numId w:val="3"/>
        </w:numPr>
        <w:ind w:left="720" w:hanging="360"/>
        <w:rPr>
          <w:shd w:fill="auto" w:val="clear"/>
        </w:rPr>
      </w:pPr>
      <w:r w:rsidDel="00000000" w:rsidR="00000000" w:rsidRPr="00000000">
        <w:rPr>
          <w:shd w:fill="auto" w:val="clear"/>
          <w:rtl w:val="0"/>
        </w:rPr>
        <w:t xml:space="preserve">2012-01-31</w:t>
      </w:r>
    </w:p>
    <w:p w:rsidR="00000000" w:rsidDel="00000000" w:rsidP="00000000" w:rsidRDefault="00000000" w:rsidRPr="00000000" w14:paraId="000001CD">
      <w:pPr>
        <w:numPr>
          <w:ilvl w:val="0"/>
          <w:numId w:val="3"/>
        </w:numPr>
        <w:ind w:left="720" w:hanging="360"/>
        <w:rPr>
          <w:shd w:fill="auto" w:val="clear"/>
        </w:rPr>
      </w:pPr>
      <w:r w:rsidDel="00000000" w:rsidR="00000000" w:rsidRPr="00000000">
        <w:rPr>
          <w:shd w:fill="auto" w:val="clear"/>
          <w:rtl w:val="0"/>
        </w:rPr>
        <w:t xml:space="preserve">2010-01-31</w:t>
      </w:r>
    </w:p>
    <w:p w:rsidR="00000000" w:rsidDel="00000000" w:rsidP="00000000" w:rsidRDefault="00000000" w:rsidRPr="00000000" w14:paraId="000001CE">
      <w:pPr>
        <w:numPr>
          <w:ilvl w:val="0"/>
          <w:numId w:val="3"/>
        </w:numPr>
        <w:ind w:left="720" w:hanging="360"/>
        <w:rPr>
          <w:shd w:fill="auto" w:val="clear"/>
        </w:rPr>
      </w:pPr>
      <w:r w:rsidDel="00000000" w:rsidR="00000000" w:rsidRPr="00000000">
        <w:rPr>
          <w:shd w:fill="auto" w:val="clear"/>
          <w:rtl w:val="0"/>
        </w:rPr>
        <w:t xml:space="preserve">2008-01-31</w:t>
      </w:r>
    </w:p>
    <w:p w:rsidR="00000000" w:rsidDel="00000000" w:rsidP="00000000" w:rsidRDefault="00000000" w:rsidRPr="00000000" w14:paraId="000001CF">
      <w:pPr>
        <w:numPr>
          <w:ilvl w:val="0"/>
          <w:numId w:val="3"/>
        </w:numPr>
        <w:ind w:left="720" w:hanging="360"/>
        <w:rPr>
          <w:shd w:fill="auto" w:val="clear"/>
        </w:rPr>
      </w:pPr>
      <w:r w:rsidDel="00000000" w:rsidR="00000000" w:rsidRPr="00000000">
        <w:rPr>
          <w:shd w:fill="auto" w:val="clear"/>
          <w:rtl w:val="0"/>
        </w:rPr>
        <w:t xml:space="preserve">2006-01-31</w:t>
      </w:r>
    </w:p>
    <w:p w:rsidR="00000000" w:rsidDel="00000000" w:rsidP="00000000" w:rsidRDefault="00000000" w:rsidRPr="00000000" w14:paraId="000001D0">
      <w:pPr>
        <w:ind w:left="720" w:firstLine="0"/>
        <w:rPr>
          <w:shd w:fill="auto" w:val="clear"/>
        </w:rPr>
      </w:pPr>
      <w:r w:rsidDel="00000000" w:rsidR="00000000" w:rsidRPr="00000000">
        <w:rPr>
          <w:rtl w:val="0"/>
        </w:rPr>
      </w:r>
    </w:p>
    <w:p w:rsidR="00000000" w:rsidDel="00000000" w:rsidP="00000000" w:rsidRDefault="00000000" w:rsidRPr="00000000" w14:paraId="000001D1">
      <w:pPr>
        <w:rPr>
          <w:shd w:fill="auto" w:val="clear"/>
        </w:rPr>
      </w:pPr>
      <w:r w:rsidDel="00000000" w:rsidR="00000000" w:rsidRPr="00000000">
        <w:rPr>
          <w:shd w:fill="auto" w:val="clear"/>
          <w:rtl w:val="0"/>
        </w:rPr>
        <w:t xml:space="preserve">Con cada una de las llamadas se obtenía un archivo .json el cual contiene toda la información de las variables meteorológicas. Lo que se hizo a continuación fue analizar cómo fluctúa el tamaño de los archivos de cada municipio en las diferentes fechas, y se definió un umbral de información mínima utilizable de 300 bytes.</w:t>
      </w:r>
    </w:p>
    <w:p w:rsidR="00000000" w:rsidDel="00000000" w:rsidP="00000000" w:rsidRDefault="00000000" w:rsidRPr="00000000" w14:paraId="000001D2">
      <w:pPr>
        <w:rPr>
          <w:shd w:fill="auto" w:val="clear"/>
        </w:rPr>
      </w:pPr>
      <w:r w:rsidDel="00000000" w:rsidR="00000000" w:rsidRPr="00000000">
        <w:rPr>
          <w:shd w:fill="auto" w:val="clear"/>
          <w:rtl w:val="0"/>
        </w:rPr>
        <w:t xml:space="preserve">A partir de este análisis se encontraron 1212 municipios que, desde el 2006, sobrepasan este umbral, por lo que se decidió trabajar con ellos. La distribución geográfica de dichos municipios se muestra en la figura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jc w:val="center"/>
        <w:rPr/>
      </w:pPr>
      <w:bookmarkStart w:colFirst="0" w:colLast="0" w:name="_b5ihjbgym8b" w:id="54"/>
      <w:bookmarkEnd w:id="54"/>
      <w:r w:rsidDel="00000000" w:rsidR="00000000" w:rsidRPr="00000000">
        <w:rPr/>
        <w:drawing>
          <wp:inline distB="114300" distT="114300" distL="114300" distR="114300">
            <wp:extent cx="4176713" cy="2910683"/>
            <wp:effectExtent b="0" l="0" r="0" t="0"/>
            <wp:docPr id="2"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4176713" cy="291068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2"/>
        <w:rPr/>
      </w:pPr>
      <w:bookmarkStart w:colFirst="0" w:colLast="0" w:name="_2074okf8oaea" w:id="55"/>
      <w:bookmarkEnd w:id="55"/>
      <w:r w:rsidDel="00000000" w:rsidR="00000000" w:rsidRPr="00000000">
        <w:rPr>
          <w:rtl w:val="0"/>
        </w:rPr>
      </w:r>
    </w:p>
    <w:p w:rsidR="00000000" w:rsidDel="00000000" w:rsidP="00000000" w:rsidRDefault="00000000" w:rsidRPr="00000000" w14:paraId="000001D7">
      <w:pPr>
        <w:pStyle w:val="Heading2"/>
        <w:rPr/>
      </w:pPr>
      <w:bookmarkStart w:colFirst="0" w:colLast="0" w:name="_ntbd7aenp0ds" w:id="56"/>
      <w:bookmarkEnd w:id="56"/>
      <w:r w:rsidDel="00000000" w:rsidR="00000000" w:rsidRPr="00000000">
        <w:rPr>
          <w:rtl w:val="0"/>
        </w:rPr>
        <w:t xml:space="preserve">Anexo 2</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pPr>
      <w:bookmarkStart w:colFirst="0" w:colLast="0" w:name="_fz9q9reysefb" w:id="57"/>
      <w:bookmarkEnd w:id="57"/>
      <w:r w:rsidDel="00000000" w:rsidR="00000000" w:rsidRPr="00000000">
        <w:rPr>
          <w:rtl w:val="0"/>
        </w:rPr>
        <w:t xml:space="preserve">Calidad de los datos de la variable de respuesta</w:t>
      </w:r>
    </w:p>
    <w:p w:rsidR="00000000" w:rsidDel="00000000" w:rsidP="00000000" w:rsidRDefault="00000000" w:rsidRPr="00000000" w14:paraId="000001DA">
      <w:pPr>
        <w:rPr>
          <w:shd w:fill="auto" w:val="clear"/>
        </w:rPr>
      </w:pPr>
      <w:r w:rsidDel="00000000" w:rsidR="00000000" w:rsidRPr="00000000">
        <w:rPr>
          <w:shd w:fill="auto" w:val="clear"/>
          <w:rtl w:val="0"/>
        </w:rPr>
        <w:t xml:space="preserve">Para verificar la veracidad de los datos sobre el nivel de sequía para cada municipio, se realizó un análisis basado en los cambios de estos niveles a través del tiempo para cada una de las entidades.</w:t>
      </w:r>
    </w:p>
    <w:p w:rsidR="00000000" w:rsidDel="00000000" w:rsidP="00000000" w:rsidRDefault="00000000" w:rsidRPr="00000000" w14:paraId="000001DB">
      <w:pPr>
        <w:rPr>
          <w:shd w:fill="auto" w:val="clear"/>
        </w:rPr>
      </w:pPr>
      <w:r w:rsidDel="00000000" w:rsidR="00000000" w:rsidRPr="00000000">
        <w:rPr>
          <w:rtl w:val="0"/>
        </w:rPr>
      </w:r>
    </w:p>
    <w:p w:rsidR="00000000" w:rsidDel="00000000" w:rsidP="00000000" w:rsidRDefault="00000000" w:rsidRPr="00000000" w14:paraId="000001DC">
      <w:pPr>
        <w:rPr>
          <w:shd w:fill="auto" w:val="clear"/>
        </w:rPr>
      </w:pPr>
      <w:r w:rsidDel="00000000" w:rsidR="00000000" w:rsidRPr="00000000">
        <w:rPr>
          <w:shd w:fill="auto" w:val="clear"/>
          <w:rtl w:val="0"/>
        </w:rPr>
        <w:t xml:space="preserve">La premisa principal fue: no deberían de haber muchos datos con cambios abruptos en nivel de sequía de una medición a otra. Esto principalmente se debe cumplir para cambios positivos en la variable de respuesta, esto quiere decir un cambio de “no sequía” a “sequía” muy abrupto. Mientras que es más probable que existan cambios negativos pronunciados debido a que una lluvia puede acabar con la sequía rápidamente, lo cuál, si cierto, debería mostrarse con cierta estacionalidad.</w:t>
      </w:r>
    </w:p>
    <w:p w:rsidR="00000000" w:rsidDel="00000000" w:rsidP="00000000" w:rsidRDefault="00000000" w:rsidRPr="00000000" w14:paraId="000001DD">
      <w:pPr>
        <w:rPr>
          <w:shd w:fill="auto" w:val="clear"/>
        </w:rPr>
      </w:pPr>
      <w:r w:rsidDel="00000000" w:rsidR="00000000" w:rsidRPr="00000000">
        <w:rPr>
          <w:rtl w:val="0"/>
        </w:rPr>
      </w:r>
    </w:p>
    <w:p w:rsidR="00000000" w:rsidDel="00000000" w:rsidP="00000000" w:rsidRDefault="00000000" w:rsidRPr="00000000" w14:paraId="000001DE">
      <w:pPr>
        <w:rPr>
          <w:shd w:fill="auto" w:val="clear"/>
        </w:rPr>
      </w:pPr>
      <w:r w:rsidDel="00000000" w:rsidR="00000000" w:rsidRPr="00000000">
        <w:rPr>
          <w:shd w:fill="auto" w:val="clear"/>
          <w:rtl w:val="0"/>
        </w:rPr>
        <w:t xml:space="preserve">Para ello, una vez obtenidas las deltas para cada municipio, se elaboraron unos mapas de calor en donde se puede apreciar el porcentaje de datos que presentan este tipo de cambios drásticos con respecto a la totalidad de los datos disponibles.</w:t>
      </w:r>
    </w:p>
    <w:p w:rsidR="00000000" w:rsidDel="00000000" w:rsidP="00000000" w:rsidRDefault="00000000" w:rsidRPr="00000000" w14:paraId="000001DF">
      <w:pPr>
        <w:rPr>
          <w:shd w:fill="auto" w:val="clear"/>
        </w:rPr>
      </w:pPr>
      <w:r w:rsidDel="00000000" w:rsidR="00000000" w:rsidRPr="00000000">
        <w:rPr>
          <w:rtl w:val="0"/>
        </w:rPr>
      </w:r>
    </w:p>
    <w:p w:rsidR="00000000" w:rsidDel="00000000" w:rsidP="00000000" w:rsidRDefault="00000000" w:rsidRPr="00000000" w14:paraId="000001E0">
      <w:pPr>
        <w:rPr>
          <w:shd w:fill="auto" w:val="clear"/>
        </w:rPr>
      </w:pPr>
      <w:r w:rsidDel="00000000" w:rsidR="00000000" w:rsidRPr="00000000">
        <w:rPr>
          <w:shd w:fill="auto" w:val="clear"/>
          <w:rtl w:val="0"/>
        </w:rPr>
        <w:t xml:space="preserve">En la figura #, se muestran el porcentaje de datos con delta mayor a 3 por mes. De esta figura podemos apreciar patrones de estacionalidad con un pico importante en el mes de abril. Sin embargo, este pico solo representa el 0.27% de todos los datos que tenemos para ese mes, y la estacionalidad nos da indicios de que el comportamiento es correcto. Además, podemos notar como bajan drásticamente los casos para delta mayor a 4 y delta mayor a 5, que de igual forma es el comportamiento esperado.</w:t>
      </w:r>
    </w:p>
    <w:p w:rsidR="00000000" w:rsidDel="00000000" w:rsidP="00000000" w:rsidRDefault="00000000" w:rsidRPr="00000000" w14:paraId="000001E1">
      <w:pPr>
        <w:rPr>
          <w:shd w:fill="auto" w:val="clear"/>
        </w:rPr>
      </w:pPr>
      <w:r w:rsidDel="00000000" w:rsidR="00000000" w:rsidRPr="00000000">
        <w:rPr>
          <w:rtl w:val="0"/>
        </w:rPr>
      </w:r>
    </w:p>
    <w:p w:rsidR="00000000" w:rsidDel="00000000" w:rsidP="00000000" w:rsidRDefault="00000000" w:rsidRPr="00000000" w14:paraId="000001E2">
      <w:pPr>
        <w:jc w:val="left"/>
        <w:rPr>
          <w:rFonts w:ascii="Arial" w:cs="Arial" w:eastAsia="Arial" w:hAnsi="Arial"/>
          <w:sz w:val="22"/>
          <w:szCs w:val="22"/>
          <w:shd w:fill="auto" w:val="clear"/>
        </w:rPr>
      </w:pPr>
      <w:r w:rsidDel="00000000" w:rsidR="00000000" w:rsidRPr="00000000">
        <w:rPr>
          <w:rFonts w:ascii="Arial" w:cs="Arial" w:eastAsia="Arial" w:hAnsi="Arial"/>
          <w:sz w:val="22"/>
          <w:szCs w:val="22"/>
          <w:shd w:fill="auto" w:val="clear"/>
        </w:rPr>
        <w:drawing>
          <wp:inline distB="114300" distT="114300" distL="114300" distR="114300">
            <wp:extent cx="5731200" cy="3632200"/>
            <wp:effectExtent b="0" l="0" r="0" t="0"/>
            <wp:docPr id="36"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sz w:val="22"/>
          <w:szCs w:val="22"/>
          <w:shd w:fill="auto" w:val="clear"/>
        </w:rPr>
      </w:pPr>
      <w:r w:rsidDel="00000000" w:rsidR="00000000" w:rsidRPr="00000000">
        <w:rPr>
          <w:sz w:val="22"/>
          <w:szCs w:val="22"/>
          <w:shd w:fill="auto" w:val="clear"/>
          <w:rtl w:val="0"/>
        </w:rPr>
        <w:t xml:space="preserve">Por otra parte, la figura # nos muestra los porcentajes de datos con deltas negativas. De la misma manera que en la figura pasada podemos notar cierta estacionalidad que coincide con el temporal de lluvias, teniendo picos importantes en Junio, Julio y Agosto. Así mismo, el pico más alto se mantiene en 0.53% de los datos totales y vemos una disminución en este tipo de casos con deltas menores a -4 y a -5.</w:t>
      </w:r>
    </w:p>
    <w:p w:rsidR="00000000" w:rsidDel="00000000" w:rsidP="00000000" w:rsidRDefault="00000000" w:rsidRPr="00000000" w14:paraId="000001E4">
      <w:pPr>
        <w:jc w:val="left"/>
        <w:rPr>
          <w:rFonts w:ascii="Arial" w:cs="Arial" w:eastAsia="Arial" w:hAnsi="Arial"/>
          <w:sz w:val="22"/>
          <w:szCs w:val="22"/>
          <w:shd w:fill="auto" w:val="clear"/>
        </w:rPr>
      </w:pPr>
      <w:r w:rsidDel="00000000" w:rsidR="00000000" w:rsidRPr="00000000">
        <w:rPr>
          <w:rFonts w:ascii="Arial" w:cs="Arial" w:eastAsia="Arial" w:hAnsi="Arial"/>
          <w:sz w:val="22"/>
          <w:szCs w:val="22"/>
          <w:shd w:fill="auto" w:val="clear"/>
        </w:rPr>
        <w:drawing>
          <wp:inline distB="114300" distT="114300" distL="114300" distR="114300">
            <wp:extent cx="5731200" cy="3657600"/>
            <wp:effectExtent b="0" l="0" r="0" t="0"/>
            <wp:docPr id="8"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left"/>
        <w:rPr>
          <w:shd w:fill="auto" w:val="clear"/>
        </w:rPr>
      </w:pPr>
      <w:r w:rsidDel="00000000" w:rsidR="00000000" w:rsidRPr="00000000">
        <w:rPr>
          <w:rtl w:val="0"/>
        </w:rPr>
      </w:r>
    </w:p>
    <w:p w:rsidR="00000000" w:rsidDel="00000000" w:rsidP="00000000" w:rsidRDefault="00000000" w:rsidRPr="00000000" w14:paraId="000001E6">
      <w:pPr>
        <w:jc w:val="left"/>
        <w:rPr>
          <w:shd w:fill="auto" w:val="clear"/>
        </w:rPr>
      </w:pPr>
      <w:r w:rsidDel="00000000" w:rsidR="00000000" w:rsidRPr="00000000">
        <w:rPr>
          <w:shd w:fill="auto" w:val="clear"/>
          <w:rtl w:val="0"/>
        </w:rPr>
        <w:t xml:space="preserve">Analizando estos resultados y tomando en cuenta:</w:t>
      </w:r>
    </w:p>
    <w:p w:rsidR="00000000" w:rsidDel="00000000" w:rsidP="00000000" w:rsidRDefault="00000000" w:rsidRPr="00000000" w14:paraId="000001E7">
      <w:pPr>
        <w:numPr>
          <w:ilvl w:val="0"/>
          <w:numId w:val="4"/>
        </w:numPr>
        <w:ind w:left="720" w:hanging="360"/>
        <w:jc w:val="left"/>
        <w:rPr>
          <w:shd w:fill="auto" w:val="clear"/>
        </w:rPr>
      </w:pPr>
      <w:r w:rsidDel="00000000" w:rsidR="00000000" w:rsidRPr="00000000">
        <w:rPr>
          <w:shd w:fill="auto" w:val="clear"/>
          <w:rtl w:val="0"/>
        </w:rPr>
        <w:t xml:space="preserve">La baja recurrencia de este tipo de datos</w:t>
      </w:r>
    </w:p>
    <w:p w:rsidR="00000000" w:rsidDel="00000000" w:rsidP="00000000" w:rsidRDefault="00000000" w:rsidRPr="00000000" w14:paraId="000001E8">
      <w:pPr>
        <w:numPr>
          <w:ilvl w:val="0"/>
          <w:numId w:val="4"/>
        </w:numPr>
        <w:ind w:left="720" w:hanging="360"/>
        <w:jc w:val="left"/>
        <w:rPr>
          <w:shd w:fill="auto" w:val="clear"/>
        </w:rPr>
      </w:pPr>
      <w:r w:rsidDel="00000000" w:rsidR="00000000" w:rsidRPr="00000000">
        <w:rPr>
          <w:shd w:fill="auto" w:val="clear"/>
          <w:rtl w:val="0"/>
        </w:rPr>
        <w:t xml:space="preserve">La estacionalidad aparente</w:t>
      </w:r>
    </w:p>
    <w:p w:rsidR="00000000" w:rsidDel="00000000" w:rsidP="00000000" w:rsidRDefault="00000000" w:rsidRPr="00000000" w14:paraId="000001E9">
      <w:pPr>
        <w:numPr>
          <w:ilvl w:val="0"/>
          <w:numId w:val="4"/>
        </w:numPr>
        <w:ind w:left="720" w:hanging="360"/>
        <w:jc w:val="left"/>
        <w:rPr>
          <w:shd w:fill="auto" w:val="clear"/>
        </w:rPr>
      </w:pPr>
      <w:r w:rsidDel="00000000" w:rsidR="00000000" w:rsidRPr="00000000">
        <w:rPr>
          <w:shd w:fill="auto" w:val="clear"/>
          <w:rtl w:val="0"/>
        </w:rPr>
        <w:t xml:space="preserve">La disminución de casos con el aumento del valor absoluto de la delta</w:t>
      </w:r>
    </w:p>
    <w:p w:rsidR="00000000" w:rsidDel="00000000" w:rsidP="00000000" w:rsidRDefault="00000000" w:rsidRPr="00000000" w14:paraId="000001EA">
      <w:pPr>
        <w:rPr>
          <w:shd w:fill="auto" w:val="clear"/>
        </w:rPr>
      </w:pPr>
      <w:r w:rsidDel="00000000" w:rsidR="00000000" w:rsidRPr="00000000">
        <w:rPr>
          <w:shd w:fill="auto" w:val="clear"/>
          <w:rtl w:val="0"/>
        </w:rPr>
        <w:t xml:space="preserve">Podemos tener cierta confianza en que los datos de la variable de respuesta no presentan situaciones que pueden poner en riesgo el desarrollo del modelo de aprendizaje automático.</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rPr/>
      </w:pPr>
      <w:bookmarkStart w:colFirst="0" w:colLast="0" w:name="_jpr049hlgml" w:id="58"/>
      <w:bookmarkEnd w:id="58"/>
      <w:r w:rsidDel="00000000" w:rsidR="00000000" w:rsidRPr="00000000">
        <w:rPr>
          <w:rtl w:val="0"/>
        </w:rPr>
        <w:t xml:space="preserve">Anexo 3</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48f3yhqe49q2" w:id="59"/>
      <w:bookmarkEnd w:id="59"/>
      <w:r w:rsidDel="00000000" w:rsidR="00000000" w:rsidRPr="00000000">
        <w:rPr>
          <w:rtl w:val="0"/>
        </w:rPr>
        <w:t xml:space="preserve">Variables de consumo para predecir la sequía el siguiente mes.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Variables para el modelo simple:</w:t>
      </w:r>
    </w:p>
    <w:p w:rsidR="00000000" w:rsidDel="00000000" w:rsidP="00000000" w:rsidRDefault="00000000" w:rsidRPr="00000000" w14:paraId="000001F2">
      <w:pPr>
        <w:ind w:left="0" w:firstLine="0"/>
        <w:rPr/>
      </w:pPr>
      <w:r w:rsidDel="00000000" w:rsidR="00000000" w:rsidRPr="00000000">
        <w:rPr>
          <w:rtl w:val="0"/>
        </w:rPr>
        <w:t xml:space="preserve">- 'presencia_sequia', </w:t>
      </w:r>
    </w:p>
    <w:p w:rsidR="00000000" w:rsidDel="00000000" w:rsidP="00000000" w:rsidRDefault="00000000" w:rsidRPr="00000000" w14:paraId="000001F3">
      <w:pPr>
        <w:ind w:left="0" w:firstLine="0"/>
        <w:rPr/>
      </w:pPr>
      <w:r w:rsidDel="00000000" w:rsidR="00000000" w:rsidRPr="00000000">
        <w:rPr>
          <w:rtl w:val="0"/>
        </w:rPr>
        <w:t xml:space="preserve">- 'nivel_numerico_ultimos180_dias_avg', </w:t>
      </w:r>
    </w:p>
    <w:p w:rsidR="00000000" w:rsidDel="00000000" w:rsidP="00000000" w:rsidRDefault="00000000" w:rsidRPr="00000000" w14:paraId="000001F4">
      <w:pPr>
        <w:ind w:left="0" w:firstLine="0"/>
        <w:rPr/>
      </w:pPr>
      <w:r w:rsidDel="00000000" w:rsidR="00000000" w:rsidRPr="00000000">
        <w:rPr>
          <w:rtl w:val="0"/>
        </w:rPr>
        <w:t xml:space="preserve">- 'nivel_numerico_ultimos180_dias_std',</w:t>
      </w:r>
    </w:p>
    <w:p w:rsidR="00000000" w:rsidDel="00000000" w:rsidP="00000000" w:rsidRDefault="00000000" w:rsidRPr="00000000" w14:paraId="000001F5">
      <w:pPr>
        <w:ind w:left="0" w:firstLine="0"/>
        <w:rPr/>
      </w:pPr>
      <w:r w:rsidDel="00000000" w:rsidR="00000000" w:rsidRPr="00000000">
        <w:rPr>
          <w:rtl w:val="0"/>
        </w:rPr>
        <w:t xml:space="preserve">- 'presencia_sequia_ultimos180_dias_avg',</w:t>
      </w:r>
    </w:p>
    <w:p w:rsidR="00000000" w:rsidDel="00000000" w:rsidP="00000000" w:rsidRDefault="00000000" w:rsidRPr="00000000" w14:paraId="000001F6">
      <w:pPr>
        <w:ind w:left="0" w:firstLine="0"/>
        <w:rPr/>
      </w:pPr>
      <w:r w:rsidDel="00000000" w:rsidR="00000000" w:rsidRPr="00000000">
        <w:rPr>
          <w:rtl w:val="0"/>
        </w:rPr>
        <w:t xml:space="preserve">- 'month_of_year',</w:t>
      </w:r>
    </w:p>
    <w:p w:rsidR="00000000" w:rsidDel="00000000" w:rsidP="00000000" w:rsidRDefault="00000000" w:rsidRPr="00000000" w14:paraId="000001F7">
      <w:pPr>
        <w:ind w:left="0" w:firstLine="0"/>
        <w:rPr/>
      </w:pPr>
      <w:r w:rsidDel="00000000" w:rsidR="00000000" w:rsidRPr="00000000">
        <w:rPr>
          <w:rtl w:val="0"/>
        </w:rPr>
        <w:t xml:space="preserve">- 'week_of_year',</w:t>
      </w:r>
    </w:p>
    <w:p w:rsidR="00000000" w:rsidDel="00000000" w:rsidP="00000000" w:rsidRDefault="00000000" w:rsidRPr="00000000" w14:paraId="000001F8">
      <w:pPr>
        <w:ind w:left="0" w:firstLine="0"/>
        <w:rPr/>
      </w:pPr>
      <w:r w:rsidDel="00000000" w:rsidR="00000000" w:rsidRPr="00000000">
        <w:rPr>
          <w:rtl w:val="0"/>
        </w:rPr>
        <w:t xml:space="preserve">- 'Lon',</w:t>
      </w:r>
    </w:p>
    <w:p w:rsidR="00000000" w:rsidDel="00000000" w:rsidP="00000000" w:rsidRDefault="00000000" w:rsidRPr="00000000" w14:paraId="000001F9">
      <w:pPr>
        <w:ind w:left="0" w:firstLine="0"/>
        <w:rPr/>
      </w:pPr>
      <w:r w:rsidDel="00000000" w:rsidR="00000000" w:rsidRPr="00000000">
        <w:rPr>
          <w:rtl w:val="0"/>
        </w:rPr>
        <w:t xml:space="preserve">- 'Lat',</w:t>
      </w:r>
    </w:p>
    <w:p w:rsidR="00000000" w:rsidDel="00000000" w:rsidP="00000000" w:rsidRDefault="00000000" w:rsidRPr="00000000" w14:paraId="000001FA">
      <w:pPr>
        <w:ind w:left="0" w:firstLine="0"/>
        <w:rPr/>
      </w:pPr>
      <w:r w:rsidDel="00000000" w:rsidR="00000000" w:rsidRPr="00000000">
        <w:rPr>
          <w:rtl w:val="0"/>
        </w:rPr>
        <w:t xml:space="preserve">- 'Lon_euclidean',</w:t>
      </w:r>
    </w:p>
    <w:p w:rsidR="00000000" w:rsidDel="00000000" w:rsidP="00000000" w:rsidRDefault="00000000" w:rsidRPr="00000000" w14:paraId="000001FB">
      <w:pPr>
        <w:ind w:left="0" w:firstLine="0"/>
        <w:rPr/>
      </w:pPr>
      <w:r w:rsidDel="00000000" w:rsidR="00000000" w:rsidRPr="00000000">
        <w:rPr>
          <w:rtl w:val="0"/>
        </w:rPr>
        <w:t xml:space="preserve">- 'Lat_euclidean',</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Variables para el modelo complejo: </w:t>
      </w:r>
    </w:p>
    <w:p w:rsidR="00000000" w:rsidDel="00000000" w:rsidP="00000000" w:rsidRDefault="00000000" w:rsidRPr="00000000" w14:paraId="000001FE">
      <w:pPr>
        <w:rPr/>
      </w:pPr>
      <w:r w:rsidDel="00000000" w:rsidR="00000000" w:rsidRPr="00000000">
        <w:rPr>
          <w:rtl w:val="0"/>
        </w:rPr>
        <w:t xml:space="preserve">- 'Lon'</w:t>
      </w:r>
    </w:p>
    <w:p w:rsidR="00000000" w:rsidDel="00000000" w:rsidP="00000000" w:rsidRDefault="00000000" w:rsidRPr="00000000" w14:paraId="000001FF">
      <w:pPr>
        <w:rPr/>
      </w:pPr>
      <w:r w:rsidDel="00000000" w:rsidR="00000000" w:rsidRPr="00000000">
        <w:rPr>
          <w:rtl w:val="0"/>
        </w:rPr>
        <w:t xml:space="preserve">- 'Lat'</w:t>
      </w:r>
    </w:p>
    <w:p w:rsidR="00000000" w:rsidDel="00000000" w:rsidP="00000000" w:rsidRDefault="00000000" w:rsidRPr="00000000" w14:paraId="00000200">
      <w:pPr>
        <w:rPr/>
      </w:pPr>
      <w:r w:rsidDel="00000000" w:rsidR="00000000" w:rsidRPr="00000000">
        <w:rPr>
          <w:rtl w:val="0"/>
        </w:rPr>
        <w:t xml:space="preserve">- 'Lon_euclidean'</w:t>
      </w:r>
    </w:p>
    <w:p w:rsidR="00000000" w:rsidDel="00000000" w:rsidP="00000000" w:rsidRDefault="00000000" w:rsidRPr="00000000" w14:paraId="00000201">
      <w:pPr>
        <w:rPr/>
      </w:pPr>
      <w:r w:rsidDel="00000000" w:rsidR="00000000" w:rsidRPr="00000000">
        <w:rPr>
          <w:rtl w:val="0"/>
        </w:rPr>
        <w:t xml:space="preserve">- 'Lat_euclidean'</w:t>
      </w:r>
    </w:p>
    <w:p w:rsidR="00000000" w:rsidDel="00000000" w:rsidP="00000000" w:rsidRDefault="00000000" w:rsidRPr="00000000" w14:paraId="00000202">
      <w:pPr>
        <w:rPr/>
      </w:pPr>
      <w:r w:rsidDel="00000000" w:rsidR="00000000" w:rsidRPr="00000000">
        <w:rPr>
          <w:rtl w:val="0"/>
        </w:rPr>
        <w:t xml:space="preserve">- 'presencia_sequia'</w:t>
      </w:r>
    </w:p>
    <w:p w:rsidR="00000000" w:rsidDel="00000000" w:rsidP="00000000" w:rsidRDefault="00000000" w:rsidRPr="00000000" w14:paraId="00000203">
      <w:pPr>
        <w:rPr/>
      </w:pPr>
      <w:r w:rsidDel="00000000" w:rsidR="00000000" w:rsidRPr="00000000">
        <w:rPr>
          <w:rtl w:val="0"/>
        </w:rPr>
        <w:t xml:space="preserve">- 'loc_count'</w:t>
      </w:r>
    </w:p>
    <w:p w:rsidR="00000000" w:rsidDel="00000000" w:rsidP="00000000" w:rsidRDefault="00000000" w:rsidRPr="00000000" w14:paraId="00000204">
      <w:pPr>
        <w:rPr/>
      </w:pPr>
      <w:r w:rsidDel="00000000" w:rsidR="00000000" w:rsidRPr="00000000">
        <w:rPr>
          <w:rtl w:val="0"/>
        </w:rPr>
        <w:t xml:space="preserve">- 'nivel_numerico_ultimos180_dias_avg'</w:t>
      </w:r>
    </w:p>
    <w:p w:rsidR="00000000" w:rsidDel="00000000" w:rsidP="00000000" w:rsidRDefault="00000000" w:rsidRPr="00000000" w14:paraId="00000205">
      <w:pPr>
        <w:rPr/>
      </w:pPr>
      <w:r w:rsidDel="00000000" w:rsidR="00000000" w:rsidRPr="00000000">
        <w:rPr>
          <w:rtl w:val="0"/>
        </w:rPr>
        <w:t xml:space="preserve">- 'nivel_numerico_ultimos180_dias_std'</w:t>
      </w:r>
    </w:p>
    <w:p w:rsidR="00000000" w:rsidDel="00000000" w:rsidP="00000000" w:rsidRDefault="00000000" w:rsidRPr="00000000" w14:paraId="00000206">
      <w:pPr>
        <w:rPr/>
      </w:pPr>
      <w:r w:rsidDel="00000000" w:rsidR="00000000" w:rsidRPr="00000000">
        <w:rPr>
          <w:rtl w:val="0"/>
        </w:rPr>
        <w:t xml:space="preserve">- 'nivel_numerico_ultimos180_dias_max'</w:t>
      </w:r>
    </w:p>
    <w:p w:rsidR="00000000" w:rsidDel="00000000" w:rsidP="00000000" w:rsidRDefault="00000000" w:rsidRPr="00000000" w14:paraId="00000207">
      <w:pPr>
        <w:rPr/>
      </w:pPr>
      <w:r w:rsidDel="00000000" w:rsidR="00000000" w:rsidRPr="00000000">
        <w:rPr>
          <w:rtl w:val="0"/>
        </w:rPr>
        <w:t xml:space="preserve">- 'nivel_numerico_ultimos180_dias_min'</w:t>
      </w:r>
    </w:p>
    <w:p w:rsidR="00000000" w:rsidDel="00000000" w:rsidP="00000000" w:rsidRDefault="00000000" w:rsidRPr="00000000" w14:paraId="00000208">
      <w:pPr>
        <w:rPr/>
      </w:pPr>
      <w:r w:rsidDel="00000000" w:rsidR="00000000" w:rsidRPr="00000000">
        <w:rPr>
          <w:rtl w:val="0"/>
        </w:rPr>
        <w:t xml:space="preserve">- 'presencia_sequia_ultimos180_dias_avg'</w:t>
      </w:r>
    </w:p>
    <w:p w:rsidR="00000000" w:rsidDel="00000000" w:rsidP="00000000" w:rsidRDefault="00000000" w:rsidRPr="00000000" w14:paraId="00000209">
      <w:pPr>
        <w:rPr/>
      </w:pPr>
      <w:r w:rsidDel="00000000" w:rsidR="00000000" w:rsidRPr="00000000">
        <w:rPr>
          <w:rtl w:val="0"/>
        </w:rPr>
        <w:t xml:space="preserve">- 'neigh_mun_nivel_numerico_std'</w:t>
      </w:r>
    </w:p>
    <w:p w:rsidR="00000000" w:rsidDel="00000000" w:rsidP="00000000" w:rsidRDefault="00000000" w:rsidRPr="00000000" w14:paraId="0000020A">
      <w:pPr>
        <w:rPr/>
      </w:pPr>
      <w:r w:rsidDel="00000000" w:rsidR="00000000" w:rsidRPr="00000000">
        <w:rPr>
          <w:rtl w:val="0"/>
        </w:rPr>
        <w:t xml:space="preserve">- 'neigh_mun_nivel_numerico_min'</w:t>
      </w:r>
    </w:p>
    <w:p w:rsidR="00000000" w:rsidDel="00000000" w:rsidP="00000000" w:rsidRDefault="00000000" w:rsidRPr="00000000" w14:paraId="0000020B">
      <w:pPr>
        <w:rPr/>
      </w:pPr>
      <w:r w:rsidDel="00000000" w:rsidR="00000000" w:rsidRPr="00000000">
        <w:rPr>
          <w:rtl w:val="0"/>
        </w:rPr>
        <w:t xml:space="preserve">- 'neigh_mun_nivel_numerico_max'</w:t>
      </w:r>
    </w:p>
    <w:p w:rsidR="00000000" w:rsidDel="00000000" w:rsidP="00000000" w:rsidRDefault="00000000" w:rsidRPr="00000000" w14:paraId="0000020C">
      <w:pPr>
        <w:rPr/>
      </w:pPr>
      <w:r w:rsidDel="00000000" w:rsidR="00000000" w:rsidRPr="00000000">
        <w:rPr>
          <w:rtl w:val="0"/>
        </w:rPr>
        <w:t xml:space="preserve">- 'neigh_mun_nivel_numerico_med'</w:t>
      </w:r>
    </w:p>
    <w:p w:rsidR="00000000" w:rsidDel="00000000" w:rsidP="00000000" w:rsidRDefault="00000000" w:rsidRPr="00000000" w14:paraId="0000020D">
      <w:pPr>
        <w:rPr/>
      </w:pPr>
      <w:r w:rsidDel="00000000" w:rsidR="00000000" w:rsidRPr="00000000">
        <w:rPr>
          <w:rtl w:val="0"/>
        </w:rPr>
        <w:t xml:space="preserve">- 'neigh_mun_presencia_sequia_proportion'</w:t>
      </w:r>
    </w:p>
    <w:p w:rsidR="00000000" w:rsidDel="00000000" w:rsidP="00000000" w:rsidRDefault="00000000" w:rsidRPr="00000000" w14:paraId="0000020E">
      <w:pPr>
        <w:rPr/>
      </w:pPr>
      <w:r w:rsidDel="00000000" w:rsidR="00000000" w:rsidRPr="00000000">
        <w:rPr>
          <w:rtl w:val="0"/>
        </w:rPr>
        <w:t xml:space="preserve">- 'neigh_mun_nivel_numerico_ultimos180_dias_avg_avg'</w:t>
      </w:r>
    </w:p>
    <w:p w:rsidR="00000000" w:rsidDel="00000000" w:rsidP="00000000" w:rsidRDefault="00000000" w:rsidRPr="00000000" w14:paraId="0000020F">
      <w:pPr>
        <w:rPr/>
      </w:pPr>
      <w:r w:rsidDel="00000000" w:rsidR="00000000" w:rsidRPr="00000000">
        <w:rPr>
          <w:rtl w:val="0"/>
        </w:rPr>
        <w:t xml:space="preserve">- 'neigh_mun_nivel_numerico_ultimos180_dias_avg_std'</w:t>
      </w:r>
    </w:p>
    <w:p w:rsidR="00000000" w:rsidDel="00000000" w:rsidP="00000000" w:rsidRDefault="00000000" w:rsidRPr="00000000" w14:paraId="00000210">
      <w:pPr>
        <w:rPr/>
      </w:pPr>
      <w:r w:rsidDel="00000000" w:rsidR="00000000" w:rsidRPr="00000000">
        <w:rPr>
          <w:rtl w:val="0"/>
        </w:rPr>
        <w:t xml:space="preserve">- 'neigh_mun_nivel_numerico_ultimos180_dias_std_avg'</w:t>
      </w:r>
    </w:p>
    <w:p w:rsidR="00000000" w:rsidDel="00000000" w:rsidP="00000000" w:rsidRDefault="00000000" w:rsidRPr="00000000" w14:paraId="00000211">
      <w:pPr>
        <w:rPr/>
      </w:pPr>
      <w:r w:rsidDel="00000000" w:rsidR="00000000" w:rsidRPr="00000000">
        <w:rPr>
          <w:rtl w:val="0"/>
        </w:rPr>
        <w:t xml:space="preserve">- 'neigh_mun_nivel_numerico_ultimos180_dias_std_std'</w:t>
      </w:r>
    </w:p>
    <w:p w:rsidR="00000000" w:rsidDel="00000000" w:rsidP="00000000" w:rsidRDefault="00000000" w:rsidRPr="00000000" w14:paraId="00000212">
      <w:pPr>
        <w:rPr/>
      </w:pPr>
      <w:r w:rsidDel="00000000" w:rsidR="00000000" w:rsidRPr="00000000">
        <w:rPr>
          <w:rtl w:val="0"/>
        </w:rPr>
        <w:t xml:space="preserve">- 'tex_edafologia_avg'</w:t>
      </w:r>
    </w:p>
    <w:p w:rsidR="00000000" w:rsidDel="00000000" w:rsidP="00000000" w:rsidRDefault="00000000" w:rsidRPr="00000000" w14:paraId="00000213">
      <w:pPr>
        <w:rPr/>
      </w:pPr>
      <w:r w:rsidDel="00000000" w:rsidR="00000000" w:rsidRPr="00000000">
        <w:rPr>
          <w:rtl w:val="0"/>
        </w:rPr>
        <w:t xml:space="preserve">- 'tex_edafologia_std'</w:t>
      </w:r>
    </w:p>
    <w:p w:rsidR="00000000" w:rsidDel="00000000" w:rsidP="00000000" w:rsidRDefault="00000000" w:rsidRPr="00000000" w14:paraId="00000214">
      <w:pPr>
        <w:rPr/>
      </w:pPr>
      <w:r w:rsidDel="00000000" w:rsidR="00000000" w:rsidRPr="00000000">
        <w:rPr>
          <w:rtl w:val="0"/>
        </w:rPr>
        <w:t xml:space="preserve">- 'tex_edafologia_min'</w:t>
      </w:r>
    </w:p>
    <w:p w:rsidR="00000000" w:rsidDel="00000000" w:rsidP="00000000" w:rsidRDefault="00000000" w:rsidRPr="00000000" w14:paraId="00000215">
      <w:pPr>
        <w:rPr/>
      </w:pPr>
      <w:r w:rsidDel="00000000" w:rsidR="00000000" w:rsidRPr="00000000">
        <w:rPr>
          <w:rtl w:val="0"/>
        </w:rPr>
        <w:t xml:space="preserve">- 'tex_edafologia_max'</w:t>
      </w:r>
    </w:p>
    <w:p w:rsidR="00000000" w:rsidDel="00000000" w:rsidP="00000000" w:rsidRDefault="00000000" w:rsidRPr="00000000" w14:paraId="00000216">
      <w:pPr>
        <w:rPr/>
      </w:pPr>
      <w:r w:rsidDel="00000000" w:rsidR="00000000" w:rsidRPr="00000000">
        <w:rPr>
          <w:rtl w:val="0"/>
        </w:rPr>
        <w:t xml:space="preserve">- 'tex_edafologia_kur'</w:t>
      </w:r>
    </w:p>
    <w:p w:rsidR="00000000" w:rsidDel="00000000" w:rsidP="00000000" w:rsidRDefault="00000000" w:rsidRPr="00000000" w14:paraId="00000217">
      <w:pPr>
        <w:rPr/>
      </w:pPr>
      <w:r w:rsidDel="00000000" w:rsidR="00000000" w:rsidRPr="00000000">
        <w:rPr>
          <w:rtl w:val="0"/>
        </w:rPr>
        <w:t xml:space="preserve">- 'tex_edafologia_skew'</w:t>
      </w:r>
    </w:p>
    <w:p w:rsidR="00000000" w:rsidDel="00000000" w:rsidP="00000000" w:rsidRDefault="00000000" w:rsidRPr="00000000" w14:paraId="00000218">
      <w:pPr>
        <w:rPr/>
      </w:pPr>
      <w:r w:rsidDel="00000000" w:rsidR="00000000" w:rsidRPr="00000000">
        <w:rPr>
          <w:rtl w:val="0"/>
        </w:rPr>
        <w:t xml:space="preserve">- 'fasfis_edafologia_avg'</w:t>
      </w:r>
    </w:p>
    <w:p w:rsidR="00000000" w:rsidDel="00000000" w:rsidP="00000000" w:rsidRDefault="00000000" w:rsidRPr="00000000" w14:paraId="00000219">
      <w:pPr>
        <w:rPr/>
      </w:pPr>
      <w:r w:rsidDel="00000000" w:rsidR="00000000" w:rsidRPr="00000000">
        <w:rPr>
          <w:rtl w:val="0"/>
        </w:rPr>
        <w:t xml:space="preserve">- 'fasfis_edafologia_std'</w:t>
      </w:r>
    </w:p>
    <w:p w:rsidR="00000000" w:rsidDel="00000000" w:rsidP="00000000" w:rsidRDefault="00000000" w:rsidRPr="00000000" w14:paraId="0000021A">
      <w:pPr>
        <w:rPr/>
      </w:pPr>
      <w:r w:rsidDel="00000000" w:rsidR="00000000" w:rsidRPr="00000000">
        <w:rPr>
          <w:rtl w:val="0"/>
        </w:rPr>
        <w:t xml:space="preserve">- 'fasfis_edafologia_min'</w:t>
      </w:r>
    </w:p>
    <w:p w:rsidR="00000000" w:rsidDel="00000000" w:rsidP="00000000" w:rsidRDefault="00000000" w:rsidRPr="00000000" w14:paraId="0000021B">
      <w:pPr>
        <w:rPr/>
      </w:pPr>
      <w:r w:rsidDel="00000000" w:rsidR="00000000" w:rsidRPr="00000000">
        <w:rPr>
          <w:rtl w:val="0"/>
        </w:rPr>
        <w:t xml:space="preserve">- 'fasfis_edafologia_max'</w:t>
      </w:r>
    </w:p>
    <w:p w:rsidR="00000000" w:rsidDel="00000000" w:rsidP="00000000" w:rsidRDefault="00000000" w:rsidRPr="00000000" w14:paraId="0000021C">
      <w:pPr>
        <w:rPr/>
      </w:pPr>
      <w:r w:rsidDel="00000000" w:rsidR="00000000" w:rsidRPr="00000000">
        <w:rPr>
          <w:rtl w:val="0"/>
        </w:rPr>
        <w:t xml:space="preserve">- 'fasfis_edafologia_kur'</w:t>
      </w:r>
    </w:p>
    <w:p w:rsidR="00000000" w:rsidDel="00000000" w:rsidP="00000000" w:rsidRDefault="00000000" w:rsidRPr="00000000" w14:paraId="0000021D">
      <w:pPr>
        <w:rPr/>
      </w:pPr>
      <w:r w:rsidDel="00000000" w:rsidR="00000000" w:rsidRPr="00000000">
        <w:rPr>
          <w:rtl w:val="0"/>
        </w:rPr>
        <w:t xml:space="preserve">- 'fasfis_edafologia_skew'</w:t>
      </w:r>
    </w:p>
    <w:p w:rsidR="00000000" w:rsidDel="00000000" w:rsidP="00000000" w:rsidRDefault="00000000" w:rsidRPr="00000000" w14:paraId="0000021E">
      <w:pPr>
        <w:rPr/>
      </w:pPr>
      <w:r w:rsidDel="00000000" w:rsidR="00000000" w:rsidRPr="00000000">
        <w:rPr>
          <w:rtl w:val="0"/>
        </w:rPr>
        <w:t xml:space="preserve">- 'fasquim_edafologia_avg'</w:t>
      </w:r>
    </w:p>
    <w:p w:rsidR="00000000" w:rsidDel="00000000" w:rsidP="00000000" w:rsidRDefault="00000000" w:rsidRPr="00000000" w14:paraId="0000021F">
      <w:pPr>
        <w:rPr/>
      </w:pPr>
      <w:r w:rsidDel="00000000" w:rsidR="00000000" w:rsidRPr="00000000">
        <w:rPr>
          <w:rtl w:val="0"/>
        </w:rPr>
        <w:t xml:space="preserve">- 'fasquim_edafologia_std'</w:t>
      </w:r>
    </w:p>
    <w:p w:rsidR="00000000" w:rsidDel="00000000" w:rsidP="00000000" w:rsidRDefault="00000000" w:rsidRPr="00000000" w14:paraId="00000220">
      <w:pPr>
        <w:rPr/>
      </w:pPr>
      <w:r w:rsidDel="00000000" w:rsidR="00000000" w:rsidRPr="00000000">
        <w:rPr>
          <w:rtl w:val="0"/>
        </w:rPr>
        <w:t xml:space="preserve">- 'fasquim_edafologia_min'</w:t>
      </w:r>
    </w:p>
    <w:p w:rsidR="00000000" w:rsidDel="00000000" w:rsidP="00000000" w:rsidRDefault="00000000" w:rsidRPr="00000000" w14:paraId="00000221">
      <w:pPr>
        <w:rPr/>
      </w:pPr>
      <w:r w:rsidDel="00000000" w:rsidR="00000000" w:rsidRPr="00000000">
        <w:rPr>
          <w:rtl w:val="0"/>
        </w:rPr>
        <w:t xml:space="preserve">- 'fasquim_edafologia_max'</w:t>
      </w:r>
    </w:p>
    <w:p w:rsidR="00000000" w:rsidDel="00000000" w:rsidP="00000000" w:rsidRDefault="00000000" w:rsidRPr="00000000" w14:paraId="00000222">
      <w:pPr>
        <w:rPr/>
      </w:pPr>
      <w:r w:rsidDel="00000000" w:rsidR="00000000" w:rsidRPr="00000000">
        <w:rPr>
          <w:rtl w:val="0"/>
        </w:rPr>
        <w:t xml:space="preserve">- 'fasquim_edafologia_kur'</w:t>
      </w:r>
    </w:p>
    <w:p w:rsidR="00000000" w:rsidDel="00000000" w:rsidP="00000000" w:rsidRDefault="00000000" w:rsidRPr="00000000" w14:paraId="00000223">
      <w:pPr>
        <w:rPr/>
      </w:pPr>
      <w:r w:rsidDel="00000000" w:rsidR="00000000" w:rsidRPr="00000000">
        <w:rPr>
          <w:rtl w:val="0"/>
        </w:rPr>
        <w:t xml:space="preserve">- 'fasquim_edafologia_skew'</w:t>
      </w:r>
    </w:p>
    <w:p w:rsidR="00000000" w:rsidDel="00000000" w:rsidP="00000000" w:rsidRDefault="00000000" w:rsidRPr="00000000" w14:paraId="00000224">
      <w:pPr>
        <w:rPr/>
      </w:pPr>
      <w:r w:rsidDel="00000000" w:rsidR="00000000" w:rsidRPr="00000000">
        <w:rPr>
          <w:rtl w:val="0"/>
        </w:rPr>
        <w:t xml:space="preserve">- 'descripcio_edafologia_mode'</w:t>
      </w:r>
    </w:p>
    <w:p w:rsidR="00000000" w:rsidDel="00000000" w:rsidP="00000000" w:rsidRDefault="00000000" w:rsidRPr="00000000" w14:paraId="00000225">
      <w:pPr>
        <w:rPr/>
      </w:pPr>
      <w:r w:rsidDel="00000000" w:rsidR="00000000" w:rsidRPr="00000000">
        <w:rPr>
          <w:rtl w:val="0"/>
        </w:rPr>
        <w:t xml:space="preserve">- 'descripcio_edafologia_prop'</w:t>
      </w:r>
    </w:p>
    <w:p w:rsidR="00000000" w:rsidDel="00000000" w:rsidP="00000000" w:rsidRDefault="00000000" w:rsidRPr="00000000" w14:paraId="00000226">
      <w:pPr>
        <w:rPr/>
      </w:pPr>
      <w:r w:rsidDel="00000000" w:rsidR="00000000" w:rsidRPr="00000000">
        <w:rPr>
          <w:rtl w:val="0"/>
        </w:rPr>
        <w:t xml:space="preserve">- 'descripcio_edafologia_diff'</w:t>
      </w:r>
    </w:p>
    <w:p w:rsidR="00000000" w:rsidDel="00000000" w:rsidP="00000000" w:rsidRDefault="00000000" w:rsidRPr="00000000" w14:paraId="00000227">
      <w:pPr>
        <w:rPr/>
      </w:pPr>
      <w:r w:rsidDel="00000000" w:rsidR="00000000" w:rsidRPr="00000000">
        <w:rPr>
          <w:rtl w:val="0"/>
        </w:rPr>
        <w:t xml:space="preserve">- 'desc_tex_edafologia_mode'</w:t>
      </w:r>
    </w:p>
    <w:p w:rsidR="00000000" w:rsidDel="00000000" w:rsidP="00000000" w:rsidRDefault="00000000" w:rsidRPr="00000000" w14:paraId="00000228">
      <w:pPr>
        <w:rPr/>
      </w:pPr>
      <w:r w:rsidDel="00000000" w:rsidR="00000000" w:rsidRPr="00000000">
        <w:rPr>
          <w:rtl w:val="0"/>
        </w:rPr>
        <w:t xml:space="preserve">- 'desc_tex_edafologia_prop'</w:t>
      </w:r>
    </w:p>
    <w:p w:rsidR="00000000" w:rsidDel="00000000" w:rsidP="00000000" w:rsidRDefault="00000000" w:rsidRPr="00000000" w14:paraId="00000229">
      <w:pPr>
        <w:rPr/>
      </w:pPr>
      <w:r w:rsidDel="00000000" w:rsidR="00000000" w:rsidRPr="00000000">
        <w:rPr>
          <w:rtl w:val="0"/>
        </w:rPr>
        <w:t xml:space="preserve">- 'desc_tex_edafologia_diff'</w:t>
      </w:r>
    </w:p>
    <w:p w:rsidR="00000000" w:rsidDel="00000000" w:rsidP="00000000" w:rsidRDefault="00000000" w:rsidRPr="00000000" w14:paraId="0000022A">
      <w:pPr>
        <w:rPr/>
      </w:pPr>
      <w:r w:rsidDel="00000000" w:rsidR="00000000" w:rsidRPr="00000000">
        <w:rPr>
          <w:rtl w:val="0"/>
        </w:rPr>
        <w:t xml:space="preserve">- 'desc_fasfi_edafologia_mode'</w:t>
      </w:r>
    </w:p>
    <w:p w:rsidR="00000000" w:rsidDel="00000000" w:rsidP="00000000" w:rsidRDefault="00000000" w:rsidRPr="00000000" w14:paraId="0000022B">
      <w:pPr>
        <w:rPr/>
      </w:pPr>
      <w:r w:rsidDel="00000000" w:rsidR="00000000" w:rsidRPr="00000000">
        <w:rPr>
          <w:rtl w:val="0"/>
        </w:rPr>
        <w:t xml:space="preserve">- 'desc_fasfi_edafologia_prop'</w:t>
      </w:r>
    </w:p>
    <w:p w:rsidR="00000000" w:rsidDel="00000000" w:rsidP="00000000" w:rsidRDefault="00000000" w:rsidRPr="00000000" w14:paraId="0000022C">
      <w:pPr>
        <w:rPr/>
      </w:pPr>
      <w:r w:rsidDel="00000000" w:rsidR="00000000" w:rsidRPr="00000000">
        <w:rPr>
          <w:rtl w:val="0"/>
        </w:rPr>
        <w:t xml:space="preserve">- 'desc_fasfi_edafologia_diff'</w:t>
      </w:r>
    </w:p>
    <w:p w:rsidR="00000000" w:rsidDel="00000000" w:rsidP="00000000" w:rsidRDefault="00000000" w:rsidRPr="00000000" w14:paraId="0000022D">
      <w:pPr>
        <w:rPr/>
      </w:pPr>
      <w:r w:rsidDel="00000000" w:rsidR="00000000" w:rsidRPr="00000000">
        <w:rPr>
          <w:rtl w:val="0"/>
        </w:rPr>
        <w:t xml:space="preserve">- 'desc_fasqui_edafologia_mode'</w:t>
      </w:r>
    </w:p>
    <w:p w:rsidR="00000000" w:rsidDel="00000000" w:rsidP="00000000" w:rsidRDefault="00000000" w:rsidRPr="00000000" w14:paraId="0000022E">
      <w:pPr>
        <w:rPr/>
      </w:pPr>
      <w:r w:rsidDel="00000000" w:rsidR="00000000" w:rsidRPr="00000000">
        <w:rPr>
          <w:rtl w:val="0"/>
        </w:rPr>
        <w:t xml:space="preserve">- 'desc_fasqui_edafologia_prop'</w:t>
      </w:r>
    </w:p>
    <w:p w:rsidR="00000000" w:rsidDel="00000000" w:rsidP="00000000" w:rsidRDefault="00000000" w:rsidRPr="00000000" w14:paraId="0000022F">
      <w:pPr>
        <w:rPr/>
      </w:pPr>
      <w:r w:rsidDel="00000000" w:rsidR="00000000" w:rsidRPr="00000000">
        <w:rPr>
          <w:rtl w:val="0"/>
        </w:rPr>
        <w:t xml:space="preserve">- 'desc_fasqui_edafologia_diff'</w:t>
      </w:r>
    </w:p>
    <w:p w:rsidR="00000000" w:rsidDel="00000000" w:rsidP="00000000" w:rsidRDefault="00000000" w:rsidRPr="00000000" w14:paraId="00000230">
      <w:pPr>
        <w:rPr/>
      </w:pPr>
      <w:r w:rsidDel="00000000" w:rsidR="00000000" w:rsidRPr="00000000">
        <w:rPr>
          <w:rtl w:val="0"/>
        </w:rPr>
        <w:t xml:space="preserve">- 'descripcio_hidrogeologia_mode'</w:t>
      </w:r>
    </w:p>
    <w:p w:rsidR="00000000" w:rsidDel="00000000" w:rsidP="00000000" w:rsidRDefault="00000000" w:rsidRPr="00000000" w14:paraId="00000231">
      <w:pPr>
        <w:rPr/>
      </w:pPr>
      <w:r w:rsidDel="00000000" w:rsidR="00000000" w:rsidRPr="00000000">
        <w:rPr>
          <w:rtl w:val="0"/>
        </w:rPr>
        <w:t xml:space="preserve">- 'descripcio_hidrogeologia_prop'</w:t>
      </w:r>
    </w:p>
    <w:p w:rsidR="00000000" w:rsidDel="00000000" w:rsidP="00000000" w:rsidRDefault="00000000" w:rsidRPr="00000000" w14:paraId="00000232">
      <w:pPr>
        <w:rPr/>
      </w:pPr>
      <w:r w:rsidDel="00000000" w:rsidR="00000000" w:rsidRPr="00000000">
        <w:rPr>
          <w:rtl w:val="0"/>
        </w:rPr>
        <w:t xml:space="preserve">- 'descripcio_hidrogeologia_diff'</w:t>
      </w:r>
    </w:p>
    <w:p w:rsidR="00000000" w:rsidDel="00000000" w:rsidP="00000000" w:rsidRDefault="00000000" w:rsidRPr="00000000" w14:paraId="00000233">
      <w:pPr>
        <w:rPr/>
      </w:pPr>
      <w:r w:rsidDel="00000000" w:rsidR="00000000" w:rsidRPr="00000000">
        <w:rPr>
          <w:rtl w:val="0"/>
        </w:rPr>
        <w:t xml:space="preserve">- 'indice_topografico_de_humedad_avg'</w:t>
      </w:r>
    </w:p>
    <w:p w:rsidR="00000000" w:rsidDel="00000000" w:rsidP="00000000" w:rsidRDefault="00000000" w:rsidRPr="00000000" w14:paraId="00000234">
      <w:pPr>
        <w:rPr/>
      </w:pPr>
      <w:r w:rsidDel="00000000" w:rsidR="00000000" w:rsidRPr="00000000">
        <w:rPr>
          <w:rtl w:val="0"/>
        </w:rPr>
        <w:t xml:space="preserve">- 'indice_topografico_de_humedad_std'</w:t>
      </w:r>
    </w:p>
    <w:p w:rsidR="00000000" w:rsidDel="00000000" w:rsidP="00000000" w:rsidRDefault="00000000" w:rsidRPr="00000000" w14:paraId="00000235">
      <w:pPr>
        <w:rPr/>
      </w:pPr>
      <w:r w:rsidDel="00000000" w:rsidR="00000000" w:rsidRPr="00000000">
        <w:rPr>
          <w:rtl w:val="0"/>
        </w:rPr>
        <w:t xml:space="preserve">- 'indice_topografico_de_humedad_min'</w:t>
      </w:r>
    </w:p>
    <w:p w:rsidR="00000000" w:rsidDel="00000000" w:rsidP="00000000" w:rsidRDefault="00000000" w:rsidRPr="00000000" w14:paraId="00000236">
      <w:pPr>
        <w:rPr/>
      </w:pPr>
      <w:r w:rsidDel="00000000" w:rsidR="00000000" w:rsidRPr="00000000">
        <w:rPr>
          <w:rtl w:val="0"/>
        </w:rPr>
        <w:t xml:space="preserve">- 'indice_topografico_de_humedad_max'</w:t>
      </w:r>
    </w:p>
    <w:p w:rsidR="00000000" w:rsidDel="00000000" w:rsidP="00000000" w:rsidRDefault="00000000" w:rsidRPr="00000000" w14:paraId="00000237">
      <w:pPr>
        <w:rPr/>
      </w:pPr>
      <w:r w:rsidDel="00000000" w:rsidR="00000000" w:rsidRPr="00000000">
        <w:rPr>
          <w:rtl w:val="0"/>
        </w:rPr>
        <w:t xml:space="preserve">- 'indice_topografico_de_humedad_kur'</w:t>
      </w:r>
    </w:p>
    <w:p w:rsidR="00000000" w:rsidDel="00000000" w:rsidP="00000000" w:rsidRDefault="00000000" w:rsidRPr="00000000" w14:paraId="00000238">
      <w:pPr>
        <w:rPr/>
      </w:pPr>
      <w:r w:rsidDel="00000000" w:rsidR="00000000" w:rsidRPr="00000000">
        <w:rPr>
          <w:rtl w:val="0"/>
        </w:rPr>
        <w:t xml:space="preserve">- 'indice_topografico_de_humedad_skew'</w:t>
      </w:r>
    </w:p>
    <w:p w:rsidR="00000000" w:rsidDel="00000000" w:rsidP="00000000" w:rsidRDefault="00000000" w:rsidRPr="00000000" w14:paraId="00000239">
      <w:pPr>
        <w:rPr/>
      </w:pPr>
      <w:r w:rsidDel="00000000" w:rsidR="00000000" w:rsidRPr="00000000">
        <w:rPr>
          <w:rtl w:val="0"/>
        </w:rPr>
        <w:t xml:space="preserve">- 'curvatura_del_perfil_avg'</w:t>
      </w:r>
    </w:p>
    <w:p w:rsidR="00000000" w:rsidDel="00000000" w:rsidP="00000000" w:rsidRDefault="00000000" w:rsidRPr="00000000" w14:paraId="0000023A">
      <w:pPr>
        <w:rPr/>
      </w:pPr>
      <w:r w:rsidDel="00000000" w:rsidR="00000000" w:rsidRPr="00000000">
        <w:rPr>
          <w:rtl w:val="0"/>
        </w:rPr>
        <w:t xml:space="preserve">- 'curvatura_del_perfil_std'</w:t>
      </w:r>
    </w:p>
    <w:p w:rsidR="00000000" w:rsidDel="00000000" w:rsidP="00000000" w:rsidRDefault="00000000" w:rsidRPr="00000000" w14:paraId="0000023B">
      <w:pPr>
        <w:rPr/>
      </w:pPr>
      <w:r w:rsidDel="00000000" w:rsidR="00000000" w:rsidRPr="00000000">
        <w:rPr>
          <w:rtl w:val="0"/>
        </w:rPr>
        <w:t xml:space="preserve">- 'curvatura_del_perfil_min'</w:t>
      </w:r>
    </w:p>
    <w:p w:rsidR="00000000" w:rsidDel="00000000" w:rsidP="00000000" w:rsidRDefault="00000000" w:rsidRPr="00000000" w14:paraId="0000023C">
      <w:pPr>
        <w:rPr/>
      </w:pPr>
      <w:r w:rsidDel="00000000" w:rsidR="00000000" w:rsidRPr="00000000">
        <w:rPr>
          <w:rtl w:val="0"/>
        </w:rPr>
        <w:t xml:space="preserve">- 'curvatura_del_perfil_max'</w:t>
      </w:r>
    </w:p>
    <w:p w:rsidR="00000000" w:rsidDel="00000000" w:rsidP="00000000" w:rsidRDefault="00000000" w:rsidRPr="00000000" w14:paraId="0000023D">
      <w:pPr>
        <w:rPr/>
      </w:pPr>
      <w:r w:rsidDel="00000000" w:rsidR="00000000" w:rsidRPr="00000000">
        <w:rPr>
          <w:rtl w:val="0"/>
        </w:rPr>
        <w:t xml:space="preserve">- 'curvatura_del_perfil_kur'</w:t>
      </w:r>
    </w:p>
    <w:p w:rsidR="00000000" w:rsidDel="00000000" w:rsidP="00000000" w:rsidRDefault="00000000" w:rsidRPr="00000000" w14:paraId="0000023E">
      <w:pPr>
        <w:rPr/>
      </w:pPr>
      <w:r w:rsidDel="00000000" w:rsidR="00000000" w:rsidRPr="00000000">
        <w:rPr>
          <w:rtl w:val="0"/>
        </w:rPr>
        <w:t xml:space="preserve">- 'curvatura_del_perfil_skew'</w:t>
      </w:r>
    </w:p>
    <w:p w:rsidR="00000000" w:rsidDel="00000000" w:rsidP="00000000" w:rsidRDefault="00000000" w:rsidRPr="00000000" w14:paraId="0000023F">
      <w:pPr>
        <w:rPr/>
      </w:pPr>
      <w:r w:rsidDel="00000000" w:rsidR="00000000" w:rsidRPr="00000000">
        <w:rPr>
          <w:rtl w:val="0"/>
        </w:rPr>
        <w:t xml:space="preserve">- 'curvatura_del_perfil_neg_prop'</w:t>
      </w:r>
    </w:p>
    <w:p w:rsidR="00000000" w:rsidDel="00000000" w:rsidP="00000000" w:rsidRDefault="00000000" w:rsidRPr="00000000" w14:paraId="00000240">
      <w:pPr>
        <w:rPr/>
      </w:pPr>
      <w:r w:rsidDel="00000000" w:rsidR="00000000" w:rsidRPr="00000000">
        <w:rPr>
          <w:rtl w:val="0"/>
        </w:rPr>
        <w:t xml:space="preserve">- 'curvatura_del_perfil_pos_prop'</w:t>
      </w:r>
    </w:p>
    <w:p w:rsidR="00000000" w:rsidDel="00000000" w:rsidP="00000000" w:rsidRDefault="00000000" w:rsidRPr="00000000" w14:paraId="00000241">
      <w:pPr>
        <w:rPr/>
      </w:pPr>
      <w:r w:rsidDel="00000000" w:rsidR="00000000" w:rsidRPr="00000000">
        <w:rPr>
          <w:rtl w:val="0"/>
        </w:rPr>
        <w:t xml:space="preserve">- 'curvatura_del_plano_avg'</w:t>
      </w:r>
    </w:p>
    <w:p w:rsidR="00000000" w:rsidDel="00000000" w:rsidP="00000000" w:rsidRDefault="00000000" w:rsidRPr="00000000" w14:paraId="00000242">
      <w:pPr>
        <w:rPr/>
      </w:pPr>
      <w:r w:rsidDel="00000000" w:rsidR="00000000" w:rsidRPr="00000000">
        <w:rPr>
          <w:rtl w:val="0"/>
        </w:rPr>
        <w:t xml:space="preserve">- 'curvatura_del_plano_std'</w:t>
      </w:r>
    </w:p>
    <w:p w:rsidR="00000000" w:rsidDel="00000000" w:rsidP="00000000" w:rsidRDefault="00000000" w:rsidRPr="00000000" w14:paraId="00000243">
      <w:pPr>
        <w:rPr/>
      </w:pPr>
      <w:r w:rsidDel="00000000" w:rsidR="00000000" w:rsidRPr="00000000">
        <w:rPr>
          <w:rtl w:val="0"/>
        </w:rPr>
        <w:t xml:space="preserve">- 'curvatura_del_plano_min'</w:t>
      </w:r>
    </w:p>
    <w:p w:rsidR="00000000" w:rsidDel="00000000" w:rsidP="00000000" w:rsidRDefault="00000000" w:rsidRPr="00000000" w14:paraId="00000244">
      <w:pPr>
        <w:rPr/>
      </w:pPr>
      <w:r w:rsidDel="00000000" w:rsidR="00000000" w:rsidRPr="00000000">
        <w:rPr>
          <w:rtl w:val="0"/>
        </w:rPr>
        <w:t xml:space="preserve">- 'curvatura_del_plano_max'</w:t>
      </w:r>
    </w:p>
    <w:p w:rsidR="00000000" w:rsidDel="00000000" w:rsidP="00000000" w:rsidRDefault="00000000" w:rsidRPr="00000000" w14:paraId="00000245">
      <w:pPr>
        <w:rPr/>
      </w:pPr>
      <w:r w:rsidDel="00000000" w:rsidR="00000000" w:rsidRPr="00000000">
        <w:rPr>
          <w:rtl w:val="0"/>
        </w:rPr>
        <w:t xml:space="preserve">- 'curvatura_del_plano_kur'</w:t>
      </w:r>
    </w:p>
    <w:p w:rsidR="00000000" w:rsidDel="00000000" w:rsidP="00000000" w:rsidRDefault="00000000" w:rsidRPr="00000000" w14:paraId="00000246">
      <w:pPr>
        <w:rPr/>
      </w:pPr>
      <w:r w:rsidDel="00000000" w:rsidR="00000000" w:rsidRPr="00000000">
        <w:rPr>
          <w:rtl w:val="0"/>
        </w:rPr>
        <w:t xml:space="preserve">- 'curvatura_del_plano_skew'</w:t>
      </w:r>
    </w:p>
    <w:p w:rsidR="00000000" w:rsidDel="00000000" w:rsidP="00000000" w:rsidRDefault="00000000" w:rsidRPr="00000000" w14:paraId="00000247">
      <w:pPr>
        <w:rPr/>
      </w:pPr>
      <w:r w:rsidDel="00000000" w:rsidR="00000000" w:rsidRPr="00000000">
        <w:rPr>
          <w:rtl w:val="0"/>
        </w:rPr>
        <w:t xml:space="preserve">- 'curvatura_del_plano_neg_prop'</w:t>
      </w:r>
    </w:p>
    <w:p w:rsidR="00000000" w:rsidDel="00000000" w:rsidP="00000000" w:rsidRDefault="00000000" w:rsidRPr="00000000" w14:paraId="00000248">
      <w:pPr>
        <w:rPr/>
      </w:pPr>
      <w:r w:rsidDel="00000000" w:rsidR="00000000" w:rsidRPr="00000000">
        <w:rPr>
          <w:rtl w:val="0"/>
        </w:rPr>
        <w:t xml:space="preserve">- 'curvatura_del_plano_pos_prop'</w:t>
      </w:r>
    </w:p>
    <w:p w:rsidR="00000000" w:rsidDel="00000000" w:rsidP="00000000" w:rsidRDefault="00000000" w:rsidRPr="00000000" w14:paraId="00000249">
      <w:pPr>
        <w:rPr/>
      </w:pPr>
      <w:r w:rsidDel="00000000" w:rsidR="00000000" w:rsidRPr="00000000">
        <w:rPr>
          <w:rtl w:val="0"/>
        </w:rPr>
        <w:t xml:space="preserve">- 'curvatura_del_terreno_avg'</w:t>
      </w:r>
    </w:p>
    <w:p w:rsidR="00000000" w:rsidDel="00000000" w:rsidP="00000000" w:rsidRDefault="00000000" w:rsidRPr="00000000" w14:paraId="0000024A">
      <w:pPr>
        <w:rPr/>
      </w:pPr>
      <w:r w:rsidDel="00000000" w:rsidR="00000000" w:rsidRPr="00000000">
        <w:rPr>
          <w:rtl w:val="0"/>
        </w:rPr>
        <w:t xml:space="preserve">- 'curvatura_del_terreno_std'</w:t>
      </w:r>
    </w:p>
    <w:p w:rsidR="00000000" w:rsidDel="00000000" w:rsidP="00000000" w:rsidRDefault="00000000" w:rsidRPr="00000000" w14:paraId="0000024B">
      <w:pPr>
        <w:rPr/>
      </w:pPr>
      <w:r w:rsidDel="00000000" w:rsidR="00000000" w:rsidRPr="00000000">
        <w:rPr>
          <w:rtl w:val="0"/>
        </w:rPr>
        <w:t xml:space="preserve">- 'curvatura_del_terreno_min'</w:t>
      </w:r>
    </w:p>
    <w:p w:rsidR="00000000" w:rsidDel="00000000" w:rsidP="00000000" w:rsidRDefault="00000000" w:rsidRPr="00000000" w14:paraId="0000024C">
      <w:pPr>
        <w:rPr/>
      </w:pPr>
      <w:r w:rsidDel="00000000" w:rsidR="00000000" w:rsidRPr="00000000">
        <w:rPr>
          <w:rtl w:val="0"/>
        </w:rPr>
        <w:t xml:space="preserve">- 'curvatura_del_terreno_max'</w:t>
      </w:r>
    </w:p>
    <w:p w:rsidR="00000000" w:rsidDel="00000000" w:rsidP="00000000" w:rsidRDefault="00000000" w:rsidRPr="00000000" w14:paraId="0000024D">
      <w:pPr>
        <w:rPr/>
      </w:pPr>
      <w:r w:rsidDel="00000000" w:rsidR="00000000" w:rsidRPr="00000000">
        <w:rPr>
          <w:rtl w:val="0"/>
        </w:rPr>
        <w:t xml:space="preserve">- 'curvatura_del_terreno_kur'</w:t>
      </w:r>
    </w:p>
    <w:p w:rsidR="00000000" w:rsidDel="00000000" w:rsidP="00000000" w:rsidRDefault="00000000" w:rsidRPr="00000000" w14:paraId="0000024E">
      <w:pPr>
        <w:rPr/>
      </w:pPr>
      <w:r w:rsidDel="00000000" w:rsidR="00000000" w:rsidRPr="00000000">
        <w:rPr>
          <w:rtl w:val="0"/>
        </w:rPr>
        <w:t xml:space="preserve">- 'curvatura_del_terreno_skew'</w:t>
      </w:r>
    </w:p>
    <w:p w:rsidR="00000000" w:rsidDel="00000000" w:rsidP="00000000" w:rsidRDefault="00000000" w:rsidRPr="00000000" w14:paraId="0000024F">
      <w:pPr>
        <w:rPr/>
      </w:pPr>
      <w:r w:rsidDel="00000000" w:rsidR="00000000" w:rsidRPr="00000000">
        <w:rPr>
          <w:rtl w:val="0"/>
        </w:rPr>
        <w:t xml:space="preserve">- 'curvatura_del_terreno_neg_prop'</w:t>
      </w:r>
    </w:p>
    <w:p w:rsidR="00000000" w:rsidDel="00000000" w:rsidP="00000000" w:rsidRDefault="00000000" w:rsidRPr="00000000" w14:paraId="00000250">
      <w:pPr>
        <w:rPr/>
      </w:pPr>
      <w:r w:rsidDel="00000000" w:rsidR="00000000" w:rsidRPr="00000000">
        <w:rPr>
          <w:rtl w:val="0"/>
        </w:rPr>
        <w:t xml:space="preserve">- 'curvatura_del_terreno_pos_prop'</w:t>
      </w:r>
    </w:p>
    <w:p w:rsidR="00000000" w:rsidDel="00000000" w:rsidP="00000000" w:rsidRDefault="00000000" w:rsidRPr="00000000" w14:paraId="00000251">
      <w:pPr>
        <w:rPr/>
      </w:pPr>
      <w:r w:rsidDel="00000000" w:rsidR="00000000" w:rsidRPr="00000000">
        <w:rPr>
          <w:rtl w:val="0"/>
        </w:rPr>
        <w:t xml:space="preserve">- 'pendiente_avg'</w:t>
      </w:r>
    </w:p>
    <w:p w:rsidR="00000000" w:rsidDel="00000000" w:rsidP="00000000" w:rsidRDefault="00000000" w:rsidRPr="00000000" w14:paraId="00000252">
      <w:pPr>
        <w:rPr/>
      </w:pPr>
      <w:r w:rsidDel="00000000" w:rsidR="00000000" w:rsidRPr="00000000">
        <w:rPr>
          <w:rtl w:val="0"/>
        </w:rPr>
        <w:t xml:space="preserve">- 'pendiente_std'</w:t>
      </w:r>
    </w:p>
    <w:p w:rsidR="00000000" w:rsidDel="00000000" w:rsidP="00000000" w:rsidRDefault="00000000" w:rsidRPr="00000000" w14:paraId="00000253">
      <w:pPr>
        <w:rPr/>
      </w:pPr>
      <w:r w:rsidDel="00000000" w:rsidR="00000000" w:rsidRPr="00000000">
        <w:rPr>
          <w:rtl w:val="0"/>
        </w:rPr>
        <w:t xml:space="preserve">- 'pendiente_min'</w:t>
      </w:r>
    </w:p>
    <w:p w:rsidR="00000000" w:rsidDel="00000000" w:rsidP="00000000" w:rsidRDefault="00000000" w:rsidRPr="00000000" w14:paraId="00000254">
      <w:pPr>
        <w:rPr/>
      </w:pPr>
      <w:r w:rsidDel="00000000" w:rsidR="00000000" w:rsidRPr="00000000">
        <w:rPr>
          <w:rtl w:val="0"/>
        </w:rPr>
        <w:t xml:space="preserve">- 'pendiente_max'</w:t>
      </w:r>
    </w:p>
    <w:p w:rsidR="00000000" w:rsidDel="00000000" w:rsidP="00000000" w:rsidRDefault="00000000" w:rsidRPr="00000000" w14:paraId="00000255">
      <w:pPr>
        <w:rPr/>
      </w:pPr>
      <w:r w:rsidDel="00000000" w:rsidR="00000000" w:rsidRPr="00000000">
        <w:rPr>
          <w:rtl w:val="0"/>
        </w:rPr>
        <w:t xml:space="preserve">- 'pendiente_kur'</w:t>
      </w:r>
    </w:p>
    <w:p w:rsidR="00000000" w:rsidDel="00000000" w:rsidP="00000000" w:rsidRDefault="00000000" w:rsidRPr="00000000" w14:paraId="00000256">
      <w:pPr>
        <w:rPr/>
      </w:pPr>
      <w:r w:rsidDel="00000000" w:rsidR="00000000" w:rsidRPr="00000000">
        <w:rPr>
          <w:rtl w:val="0"/>
        </w:rPr>
        <w:t xml:space="preserve">- 'pendiente_skew'</w:t>
      </w:r>
    </w:p>
    <w:p w:rsidR="00000000" w:rsidDel="00000000" w:rsidP="00000000" w:rsidRDefault="00000000" w:rsidRPr="00000000" w14:paraId="00000257">
      <w:pPr>
        <w:rPr/>
      </w:pPr>
      <w:r w:rsidDel="00000000" w:rsidR="00000000" w:rsidRPr="00000000">
        <w:rPr>
          <w:rtl w:val="0"/>
        </w:rPr>
        <w:t xml:space="preserve">- 'hipsometria_numeric_avg'</w:t>
      </w:r>
    </w:p>
    <w:p w:rsidR="00000000" w:rsidDel="00000000" w:rsidP="00000000" w:rsidRDefault="00000000" w:rsidRPr="00000000" w14:paraId="00000258">
      <w:pPr>
        <w:rPr/>
      </w:pPr>
      <w:r w:rsidDel="00000000" w:rsidR="00000000" w:rsidRPr="00000000">
        <w:rPr>
          <w:rtl w:val="0"/>
        </w:rPr>
        <w:t xml:space="preserve">- 'hipsometria_numeric_std'</w:t>
      </w:r>
    </w:p>
    <w:p w:rsidR="00000000" w:rsidDel="00000000" w:rsidP="00000000" w:rsidRDefault="00000000" w:rsidRPr="00000000" w14:paraId="00000259">
      <w:pPr>
        <w:rPr/>
      </w:pPr>
      <w:r w:rsidDel="00000000" w:rsidR="00000000" w:rsidRPr="00000000">
        <w:rPr>
          <w:rtl w:val="0"/>
        </w:rPr>
        <w:t xml:space="preserve">- 'hipsometria_numeric_min'</w:t>
      </w:r>
    </w:p>
    <w:p w:rsidR="00000000" w:rsidDel="00000000" w:rsidP="00000000" w:rsidRDefault="00000000" w:rsidRPr="00000000" w14:paraId="0000025A">
      <w:pPr>
        <w:rPr/>
      </w:pPr>
      <w:r w:rsidDel="00000000" w:rsidR="00000000" w:rsidRPr="00000000">
        <w:rPr>
          <w:rtl w:val="0"/>
        </w:rPr>
        <w:t xml:space="preserve">- 'hipsometria_numeric_max'</w:t>
      </w:r>
    </w:p>
    <w:p w:rsidR="00000000" w:rsidDel="00000000" w:rsidP="00000000" w:rsidRDefault="00000000" w:rsidRPr="00000000" w14:paraId="0000025B">
      <w:pPr>
        <w:rPr/>
      </w:pPr>
      <w:r w:rsidDel="00000000" w:rsidR="00000000" w:rsidRPr="00000000">
        <w:rPr>
          <w:rtl w:val="0"/>
        </w:rPr>
        <w:t xml:space="preserve">- 'hipsometria_numeric_kur'</w:t>
      </w:r>
    </w:p>
    <w:p w:rsidR="00000000" w:rsidDel="00000000" w:rsidP="00000000" w:rsidRDefault="00000000" w:rsidRPr="00000000" w14:paraId="0000025C">
      <w:pPr>
        <w:rPr/>
      </w:pPr>
      <w:r w:rsidDel="00000000" w:rsidR="00000000" w:rsidRPr="00000000">
        <w:rPr>
          <w:rtl w:val="0"/>
        </w:rPr>
        <w:t xml:space="preserve">- 'hipsometria_numeric_skew'</w:t>
      </w:r>
    </w:p>
    <w:p w:rsidR="00000000" w:rsidDel="00000000" w:rsidP="00000000" w:rsidRDefault="00000000" w:rsidRPr="00000000" w14:paraId="0000025D">
      <w:pPr>
        <w:rPr/>
      </w:pPr>
      <w:r w:rsidDel="00000000" w:rsidR="00000000" w:rsidRPr="00000000">
        <w:rPr>
          <w:rtl w:val="0"/>
        </w:rPr>
        <w:t xml:space="preserve">- 'cuenca_mode'</w:t>
      </w:r>
    </w:p>
    <w:p w:rsidR="00000000" w:rsidDel="00000000" w:rsidP="00000000" w:rsidRDefault="00000000" w:rsidRPr="00000000" w14:paraId="0000025E">
      <w:pPr>
        <w:rPr/>
      </w:pPr>
      <w:r w:rsidDel="00000000" w:rsidR="00000000" w:rsidRPr="00000000">
        <w:rPr>
          <w:rtl w:val="0"/>
        </w:rPr>
        <w:t xml:space="preserve">- 'cuenca_prop'</w:t>
      </w:r>
    </w:p>
    <w:p w:rsidR="00000000" w:rsidDel="00000000" w:rsidP="00000000" w:rsidRDefault="00000000" w:rsidRPr="00000000" w14:paraId="0000025F">
      <w:pPr>
        <w:rPr/>
      </w:pPr>
      <w:r w:rsidDel="00000000" w:rsidR="00000000" w:rsidRPr="00000000">
        <w:rPr>
          <w:rtl w:val="0"/>
        </w:rPr>
        <w:t xml:space="preserve">- 'cuenca_diff'</w:t>
      </w:r>
    </w:p>
    <w:p w:rsidR="00000000" w:rsidDel="00000000" w:rsidP="00000000" w:rsidRDefault="00000000" w:rsidRPr="00000000" w14:paraId="00000260">
      <w:pPr>
        <w:rPr/>
      </w:pPr>
      <w:r w:rsidDel="00000000" w:rsidR="00000000" w:rsidRPr="00000000">
        <w:rPr>
          <w:rtl w:val="0"/>
        </w:rPr>
        <w:t xml:space="preserve">- 'subcuenca_mode'</w:t>
      </w:r>
    </w:p>
    <w:p w:rsidR="00000000" w:rsidDel="00000000" w:rsidP="00000000" w:rsidRDefault="00000000" w:rsidRPr="00000000" w14:paraId="00000261">
      <w:pPr>
        <w:rPr/>
      </w:pPr>
      <w:r w:rsidDel="00000000" w:rsidR="00000000" w:rsidRPr="00000000">
        <w:rPr>
          <w:rtl w:val="0"/>
        </w:rPr>
        <w:t xml:space="preserve">- 'subcuenca_prop'</w:t>
      </w:r>
    </w:p>
    <w:p w:rsidR="00000000" w:rsidDel="00000000" w:rsidP="00000000" w:rsidRDefault="00000000" w:rsidRPr="00000000" w14:paraId="00000262">
      <w:pPr>
        <w:rPr/>
      </w:pPr>
      <w:r w:rsidDel="00000000" w:rsidR="00000000" w:rsidRPr="00000000">
        <w:rPr>
          <w:rtl w:val="0"/>
        </w:rPr>
        <w:t xml:space="preserve">- 'subcuenca_diff'</w:t>
      </w:r>
    </w:p>
    <w:p w:rsidR="00000000" w:rsidDel="00000000" w:rsidP="00000000" w:rsidRDefault="00000000" w:rsidRPr="00000000" w14:paraId="00000263">
      <w:pPr>
        <w:rPr/>
      </w:pPr>
      <w:r w:rsidDel="00000000" w:rsidR="00000000" w:rsidRPr="00000000">
        <w:rPr>
          <w:rtl w:val="0"/>
        </w:rPr>
        <w:t xml:space="preserve">- 'total_count'</w:t>
      </w:r>
    </w:p>
    <w:p w:rsidR="00000000" w:rsidDel="00000000" w:rsidP="00000000" w:rsidRDefault="00000000" w:rsidRPr="00000000" w14:paraId="00000264">
      <w:pPr>
        <w:rPr/>
      </w:pPr>
      <w:r w:rsidDel="00000000" w:rsidR="00000000" w:rsidRPr="00000000">
        <w:rPr>
          <w:rtl w:val="0"/>
        </w:rPr>
        <w:t xml:space="preserve">- 'dailymoonPhase'</w:t>
      </w:r>
    </w:p>
    <w:p w:rsidR="00000000" w:rsidDel="00000000" w:rsidP="00000000" w:rsidRDefault="00000000" w:rsidRPr="00000000" w14:paraId="00000265">
      <w:pPr>
        <w:rPr/>
      </w:pPr>
      <w:r w:rsidDel="00000000" w:rsidR="00000000" w:rsidRPr="00000000">
        <w:rPr>
          <w:rtl w:val="0"/>
        </w:rPr>
        <w:t xml:space="preserve">- 'dailytemperatureHigh'</w:t>
      </w:r>
    </w:p>
    <w:p w:rsidR="00000000" w:rsidDel="00000000" w:rsidP="00000000" w:rsidRDefault="00000000" w:rsidRPr="00000000" w14:paraId="00000266">
      <w:pPr>
        <w:rPr/>
      </w:pPr>
      <w:r w:rsidDel="00000000" w:rsidR="00000000" w:rsidRPr="00000000">
        <w:rPr>
          <w:rtl w:val="0"/>
        </w:rPr>
        <w:t xml:space="preserve">- 'dailytemperatureLow'</w:t>
      </w:r>
    </w:p>
    <w:p w:rsidR="00000000" w:rsidDel="00000000" w:rsidP="00000000" w:rsidRDefault="00000000" w:rsidRPr="00000000" w14:paraId="00000267">
      <w:pPr>
        <w:rPr/>
      </w:pPr>
      <w:r w:rsidDel="00000000" w:rsidR="00000000" w:rsidRPr="00000000">
        <w:rPr>
          <w:rtl w:val="0"/>
        </w:rPr>
        <w:t xml:space="preserve">- 'dailycloudCover'</w:t>
      </w:r>
    </w:p>
    <w:p w:rsidR="00000000" w:rsidDel="00000000" w:rsidP="00000000" w:rsidRDefault="00000000" w:rsidRPr="00000000" w14:paraId="00000268">
      <w:pPr>
        <w:rPr/>
      </w:pPr>
      <w:r w:rsidDel="00000000" w:rsidR="00000000" w:rsidRPr="00000000">
        <w:rPr>
          <w:rtl w:val="0"/>
        </w:rPr>
        <w:t xml:space="preserve">- 'dailyuvIndex'</w:t>
      </w:r>
    </w:p>
    <w:p w:rsidR="00000000" w:rsidDel="00000000" w:rsidP="00000000" w:rsidRDefault="00000000" w:rsidRPr="00000000" w14:paraId="00000269">
      <w:pPr>
        <w:rPr/>
      </w:pPr>
      <w:r w:rsidDel="00000000" w:rsidR="00000000" w:rsidRPr="00000000">
        <w:rPr>
          <w:rtl w:val="0"/>
        </w:rPr>
        <w:t xml:space="preserve">- 'dailytemperatureMin'</w:t>
      </w:r>
    </w:p>
    <w:p w:rsidR="00000000" w:rsidDel="00000000" w:rsidP="00000000" w:rsidRDefault="00000000" w:rsidRPr="00000000" w14:paraId="0000026A">
      <w:pPr>
        <w:rPr/>
      </w:pPr>
      <w:r w:rsidDel="00000000" w:rsidR="00000000" w:rsidRPr="00000000">
        <w:rPr>
          <w:rtl w:val="0"/>
        </w:rPr>
        <w:t xml:space="preserve">- 'dailytemperatureMax'</w:t>
      </w:r>
    </w:p>
    <w:p w:rsidR="00000000" w:rsidDel="00000000" w:rsidP="00000000" w:rsidRDefault="00000000" w:rsidRPr="00000000" w14:paraId="0000026B">
      <w:pPr>
        <w:rPr/>
      </w:pPr>
      <w:r w:rsidDel="00000000" w:rsidR="00000000" w:rsidRPr="00000000">
        <w:rPr>
          <w:rtl w:val="0"/>
        </w:rPr>
        <w:t xml:space="preserve">- 'dailydewPoint'</w:t>
      </w:r>
    </w:p>
    <w:p w:rsidR="00000000" w:rsidDel="00000000" w:rsidP="00000000" w:rsidRDefault="00000000" w:rsidRPr="00000000" w14:paraId="0000026C">
      <w:pPr>
        <w:rPr/>
      </w:pPr>
      <w:r w:rsidDel="00000000" w:rsidR="00000000" w:rsidRPr="00000000">
        <w:rPr>
          <w:rtl w:val="0"/>
        </w:rPr>
        <w:t xml:space="preserve">- 'dailyhumidity'</w:t>
      </w:r>
    </w:p>
    <w:p w:rsidR="00000000" w:rsidDel="00000000" w:rsidP="00000000" w:rsidRDefault="00000000" w:rsidRPr="00000000" w14:paraId="0000026D">
      <w:pPr>
        <w:rPr/>
      </w:pPr>
      <w:r w:rsidDel="00000000" w:rsidR="00000000" w:rsidRPr="00000000">
        <w:rPr>
          <w:rtl w:val="0"/>
        </w:rPr>
        <w:t xml:space="preserve">- 'dailyicon'</w:t>
      </w:r>
    </w:p>
    <w:p w:rsidR="00000000" w:rsidDel="00000000" w:rsidP="00000000" w:rsidRDefault="00000000" w:rsidRPr="00000000" w14:paraId="0000026E">
      <w:pPr>
        <w:rPr/>
      </w:pPr>
      <w:r w:rsidDel="00000000" w:rsidR="00000000" w:rsidRPr="00000000">
        <w:rPr>
          <w:rtl w:val="0"/>
        </w:rPr>
        <w:t xml:space="preserve">- 'dailyprecipIntensity'</w:t>
      </w:r>
    </w:p>
    <w:p w:rsidR="00000000" w:rsidDel="00000000" w:rsidP="00000000" w:rsidRDefault="00000000" w:rsidRPr="00000000" w14:paraId="0000026F">
      <w:pPr>
        <w:rPr/>
      </w:pPr>
      <w:r w:rsidDel="00000000" w:rsidR="00000000" w:rsidRPr="00000000">
        <w:rPr>
          <w:rtl w:val="0"/>
        </w:rPr>
        <w:t xml:space="preserve">- 'dailyprecipIntensityMax'</w:t>
      </w:r>
    </w:p>
    <w:p w:rsidR="00000000" w:rsidDel="00000000" w:rsidP="00000000" w:rsidRDefault="00000000" w:rsidRPr="00000000" w14:paraId="00000270">
      <w:pPr>
        <w:rPr/>
      </w:pPr>
      <w:r w:rsidDel="00000000" w:rsidR="00000000" w:rsidRPr="00000000">
        <w:rPr>
          <w:rtl w:val="0"/>
        </w:rPr>
        <w:t xml:space="preserve">- 'dailyprecipProbability'</w:t>
      </w:r>
    </w:p>
    <w:p w:rsidR="00000000" w:rsidDel="00000000" w:rsidP="00000000" w:rsidRDefault="00000000" w:rsidRPr="00000000" w14:paraId="00000271">
      <w:pPr>
        <w:rPr/>
      </w:pPr>
      <w:r w:rsidDel="00000000" w:rsidR="00000000" w:rsidRPr="00000000">
        <w:rPr>
          <w:rtl w:val="0"/>
        </w:rPr>
        <w:t xml:space="preserve">- 'dailyozone'</w:t>
      </w:r>
    </w:p>
    <w:p w:rsidR="00000000" w:rsidDel="00000000" w:rsidP="00000000" w:rsidRDefault="00000000" w:rsidRPr="00000000" w14:paraId="00000272">
      <w:pPr>
        <w:rPr/>
      </w:pPr>
      <w:r w:rsidDel="00000000" w:rsidR="00000000" w:rsidRPr="00000000">
        <w:rPr>
          <w:rtl w:val="0"/>
        </w:rPr>
        <w:t xml:space="preserve">- 'dailysun_avaialble'</w:t>
      </w:r>
    </w:p>
    <w:p w:rsidR="00000000" w:rsidDel="00000000" w:rsidP="00000000" w:rsidRDefault="00000000" w:rsidRPr="00000000" w14:paraId="00000273">
      <w:pPr>
        <w:rPr/>
      </w:pPr>
      <w:r w:rsidDel="00000000" w:rsidR="00000000" w:rsidRPr="00000000">
        <w:rPr>
          <w:rtl w:val="0"/>
        </w:rPr>
        <w:t xml:space="preserve">- 'dailytime_between_min_max_temp'</w:t>
      </w:r>
    </w:p>
    <w:p w:rsidR="00000000" w:rsidDel="00000000" w:rsidP="00000000" w:rsidRDefault="00000000" w:rsidRPr="00000000" w14:paraId="00000274">
      <w:pPr>
        <w:rPr/>
      </w:pPr>
      <w:r w:rsidDel="00000000" w:rsidR="00000000" w:rsidRPr="00000000">
        <w:rPr>
          <w:rtl w:val="0"/>
        </w:rPr>
        <w:t xml:space="preserve">- 'dailytime_between_low_high_temp'</w:t>
      </w:r>
    </w:p>
    <w:p w:rsidR="00000000" w:rsidDel="00000000" w:rsidP="00000000" w:rsidRDefault="00000000" w:rsidRPr="00000000" w14:paraId="00000275">
      <w:pPr>
        <w:rPr/>
      </w:pPr>
      <w:r w:rsidDel="00000000" w:rsidR="00000000" w:rsidRPr="00000000">
        <w:rPr>
          <w:rtl w:val="0"/>
        </w:rPr>
        <w:t xml:space="preserve">- 'dailytime_between_sunrise_and_max_temp'</w:t>
      </w:r>
    </w:p>
    <w:p w:rsidR="00000000" w:rsidDel="00000000" w:rsidP="00000000" w:rsidRDefault="00000000" w:rsidRPr="00000000" w14:paraId="00000276">
      <w:pPr>
        <w:rPr/>
      </w:pPr>
      <w:r w:rsidDel="00000000" w:rsidR="00000000" w:rsidRPr="00000000">
        <w:rPr>
          <w:rtl w:val="0"/>
        </w:rPr>
        <w:t xml:space="preserve">- 'dailytime_between_sunset_and_max_temp'</w:t>
      </w:r>
    </w:p>
    <w:p w:rsidR="00000000" w:rsidDel="00000000" w:rsidP="00000000" w:rsidRDefault="00000000" w:rsidRPr="00000000" w14:paraId="00000277">
      <w:pPr>
        <w:rPr/>
      </w:pPr>
      <w:r w:rsidDel="00000000" w:rsidR="00000000" w:rsidRPr="00000000">
        <w:rPr>
          <w:rtl w:val="0"/>
        </w:rPr>
        <w:t xml:space="preserve">- 'dailytime_between_sunrise_and_min_temp'</w:t>
      </w:r>
    </w:p>
    <w:p w:rsidR="00000000" w:rsidDel="00000000" w:rsidP="00000000" w:rsidRDefault="00000000" w:rsidRPr="00000000" w14:paraId="00000278">
      <w:pPr>
        <w:rPr/>
      </w:pPr>
      <w:r w:rsidDel="00000000" w:rsidR="00000000" w:rsidRPr="00000000">
        <w:rPr>
          <w:rtl w:val="0"/>
        </w:rPr>
        <w:t xml:space="preserve">- 'dailytime_between_sunset_and_min_temp'</w:t>
      </w:r>
    </w:p>
    <w:p w:rsidR="00000000" w:rsidDel="00000000" w:rsidP="00000000" w:rsidRDefault="00000000" w:rsidRPr="00000000" w14:paraId="00000279">
      <w:pPr>
        <w:rPr/>
      </w:pPr>
      <w:r w:rsidDel="00000000" w:rsidR="00000000" w:rsidRPr="00000000">
        <w:rPr>
          <w:rtl w:val="0"/>
        </w:rPr>
        <w:t xml:space="preserve">- 'dailytime_between_sunrise_and_high_temp'</w:t>
      </w:r>
    </w:p>
    <w:p w:rsidR="00000000" w:rsidDel="00000000" w:rsidP="00000000" w:rsidRDefault="00000000" w:rsidRPr="00000000" w14:paraId="0000027A">
      <w:pPr>
        <w:rPr/>
      </w:pPr>
      <w:r w:rsidDel="00000000" w:rsidR="00000000" w:rsidRPr="00000000">
        <w:rPr>
          <w:rtl w:val="0"/>
        </w:rPr>
        <w:t xml:space="preserve">- 'dailytime_between_sunset_and_high_temp'</w:t>
      </w:r>
    </w:p>
    <w:p w:rsidR="00000000" w:rsidDel="00000000" w:rsidP="00000000" w:rsidRDefault="00000000" w:rsidRPr="00000000" w14:paraId="0000027B">
      <w:pPr>
        <w:rPr/>
      </w:pPr>
      <w:r w:rsidDel="00000000" w:rsidR="00000000" w:rsidRPr="00000000">
        <w:rPr>
          <w:rtl w:val="0"/>
        </w:rPr>
        <w:t xml:space="preserve">- 'dailytime_between_sunrise_and_low_temp'</w:t>
      </w:r>
    </w:p>
    <w:p w:rsidR="00000000" w:rsidDel="00000000" w:rsidP="00000000" w:rsidRDefault="00000000" w:rsidRPr="00000000" w14:paraId="0000027C">
      <w:pPr>
        <w:rPr/>
      </w:pPr>
      <w:r w:rsidDel="00000000" w:rsidR="00000000" w:rsidRPr="00000000">
        <w:rPr>
          <w:rtl w:val="0"/>
        </w:rPr>
        <w:t xml:space="preserve">- 'dailytime_between_sunset_and_low_temp'</w:t>
      </w:r>
    </w:p>
    <w:p w:rsidR="00000000" w:rsidDel="00000000" w:rsidP="00000000" w:rsidRDefault="00000000" w:rsidRPr="00000000" w14:paraId="0000027D">
      <w:pPr>
        <w:rPr/>
      </w:pPr>
      <w:r w:rsidDel="00000000" w:rsidR="00000000" w:rsidRPr="00000000">
        <w:rPr>
          <w:rtl w:val="0"/>
        </w:rPr>
        <w:t xml:space="preserve">- 'pressure_mean_ultimos180_dias_avg'</w:t>
      </w:r>
    </w:p>
    <w:p w:rsidR="00000000" w:rsidDel="00000000" w:rsidP="00000000" w:rsidRDefault="00000000" w:rsidRPr="00000000" w14:paraId="0000027E">
      <w:pPr>
        <w:rPr/>
      </w:pPr>
      <w:r w:rsidDel="00000000" w:rsidR="00000000" w:rsidRPr="00000000">
        <w:rPr>
          <w:rtl w:val="0"/>
        </w:rPr>
        <w:t xml:space="preserve">- 'pressure_mean_ultimos180_dias_std'</w:t>
      </w:r>
    </w:p>
    <w:p w:rsidR="00000000" w:rsidDel="00000000" w:rsidP="00000000" w:rsidRDefault="00000000" w:rsidRPr="00000000" w14:paraId="0000027F">
      <w:pPr>
        <w:rPr/>
      </w:pPr>
      <w:r w:rsidDel="00000000" w:rsidR="00000000" w:rsidRPr="00000000">
        <w:rPr>
          <w:rtl w:val="0"/>
        </w:rPr>
        <w:t xml:space="preserve">- 'pressure_mean_ultimos180_dias_max'</w:t>
      </w:r>
    </w:p>
    <w:p w:rsidR="00000000" w:rsidDel="00000000" w:rsidP="00000000" w:rsidRDefault="00000000" w:rsidRPr="00000000" w14:paraId="00000280">
      <w:pPr>
        <w:rPr/>
      </w:pPr>
      <w:r w:rsidDel="00000000" w:rsidR="00000000" w:rsidRPr="00000000">
        <w:rPr>
          <w:rtl w:val="0"/>
        </w:rPr>
        <w:t xml:space="preserve">- 'pressure_mean_ultimos180_dias_min'</w:t>
      </w:r>
    </w:p>
    <w:p w:rsidR="00000000" w:rsidDel="00000000" w:rsidP="00000000" w:rsidRDefault="00000000" w:rsidRPr="00000000" w14:paraId="00000281">
      <w:pPr>
        <w:rPr/>
      </w:pPr>
      <w:r w:rsidDel="00000000" w:rsidR="00000000" w:rsidRPr="00000000">
        <w:rPr>
          <w:rtl w:val="0"/>
        </w:rPr>
        <w:t xml:space="preserve">- 'pressure_mean_ultimos180_dias_median'</w:t>
      </w:r>
    </w:p>
    <w:p w:rsidR="00000000" w:rsidDel="00000000" w:rsidP="00000000" w:rsidRDefault="00000000" w:rsidRPr="00000000" w14:paraId="00000282">
      <w:pPr>
        <w:rPr/>
      </w:pPr>
      <w:r w:rsidDel="00000000" w:rsidR="00000000" w:rsidRPr="00000000">
        <w:rPr>
          <w:rtl w:val="0"/>
        </w:rPr>
        <w:t xml:space="preserve">- 'pressure_mean_ultimos180_dias_median_avg'</w:t>
      </w:r>
    </w:p>
    <w:p w:rsidR="00000000" w:rsidDel="00000000" w:rsidP="00000000" w:rsidRDefault="00000000" w:rsidRPr="00000000" w14:paraId="00000283">
      <w:pPr>
        <w:rPr/>
      </w:pPr>
      <w:r w:rsidDel="00000000" w:rsidR="00000000" w:rsidRPr="00000000">
        <w:rPr>
          <w:rtl w:val="0"/>
        </w:rPr>
        <w:t xml:space="preserve">- 'pressure_mean_ultimos180_dias_range'</w:t>
      </w:r>
    </w:p>
    <w:p w:rsidR="00000000" w:rsidDel="00000000" w:rsidP="00000000" w:rsidRDefault="00000000" w:rsidRPr="00000000" w14:paraId="00000284">
      <w:pPr>
        <w:rPr/>
      </w:pPr>
      <w:r w:rsidDel="00000000" w:rsidR="00000000" w:rsidRPr="00000000">
        <w:rPr>
          <w:rtl w:val="0"/>
        </w:rPr>
        <w:t xml:space="preserve">- 'pressure_std_ultimos180_dias_avg'</w:t>
      </w:r>
    </w:p>
    <w:p w:rsidR="00000000" w:rsidDel="00000000" w:rsidP="00000000" w:rsidRDefault="00000000" w:rsidRPr="00000000" w14:paraId="00000285">
      <w:pPr>
        <w:rPr/>
      </w:pPr>
      <w:r w:rsidDel="00000000" w:rsidR="00000000" w:rsidRPr="00000000">
        <w:rPr>
          <w:rtl w:val="0"/>
        </w:rPr>
        <w:t xml:space="preserve">- 'pressure_std_ultimos180_dias_std'</w:t>
      </w:r>
    </w:p>
    <w:p w:rsidR="00000000" w:rsidDel="00000000" w:rsidP="00000000" w:rsidRDefault="00000000" w:rsidRPr="00000000" w14:paraId="00000286">
      <w:pPr>
        <w:rPr/>
      </w:pPr>
      <w:r w:rsidDel="00000000" w:rsidR="00000000" w:rsidRPr="00000000">
        <w:rPr>
          <w:rtl w:val="0"/>
        </w:rPr>
        <w:t xml:space="preserve">- 'pressure_std_ultimos180_dias_max'</w:t>
      </w:r>
    </w:p>
    <w:p w:rsidR="00000000" w:rsidDel="00000000" w:rsidP="00000000" w:rsidRDefault="00000000" w:rsidRPr="00000000" w14:paraId="00000287">
      <w:pPr>
        <w:rPr/>
      </w:pPr>
      <w:r w:rsidDel="00000000" w:rsidR="00000000" w:rsidRPr="00000000">
        <w:rPr>
          <w:rtl w:val="0"/>
        </w:rPr>
        <w:t xml:space="preserve">- 'pressure_std_ultimos180_dias_min'</w:t>
      </w:r>
    </w:p>
    <w:p w:rsidR="00000000" w:rsidDel="00000000" w:rsidP="00000000" w:rsidRDefault="00000000" w:rsidRPr="00000000" w14:paraId="00000288">
      <w:pPr>
        <w:rPr/>
      </w:pPr>
      <w:r w:rsidDel="00000000" w:rsidR="00000000" w:rsidRPr="00000000">
        <w:rPr>
          <w:rtl w:val="0"/>
        </w:rPr>
        <w:t xml:space="preserve">- 'pressure_std_ultimos180_dias_median'</w:t>
      </w:r>
    </w:p>
    <w:p w:rsidR="00000000" w:rsidDel="00000000" w:rsidP="00000000" w:rsidRDefault="00000000" w:rsidRPr="00000000" w14:paraId="00000289">
      <w:pPr>
        <w:rPr/>
      </w:pPr>
      <w:r w:rsidDel="00000000" w:rsidR="00000000" w:rsidRPr="00000000">
        <w:rPr>
          <w:rtl w:val="0"/>
        </w:rPr>
        <w:t xml:space="preserve">- 'pressure_std_ultimos180_dias_median_avg'</w:t>
      </w:r>
    </w:p>
    <w:p w:rsidR="00000000" w:rsidDel="00000000" w:rsidP="00000000" w:rsidRDefault="00000000" w:rsidRPr="00000000" w14:paraId="0000028A">
      <w:pPr>
        <w:rPr/>
      </w:pPr>
      <w:r w:rsidDel="00000000" w:rsidR="00000000" w:rsidRPr="00000000">
        <w:rPr>
          <w:rtl w:val="0"/>
        </w:rPr>
        <w:t xml:space="preserve">- 'pressure_std_ultimos180_dias_range'</w:t>
      </w:r>
    </w:p>
    <w:p w:rsidR="00000000" w:rsidDel="00000000" w:rsidP="00000000" w:rsidRDefault="00000000" w:rsidRPr="00000000" w14:paraId="0000028B">
      <w:pPr>
        <w:rPr/>
      </w:pPr>
      <w:r w:rsidDel="00000000" w:rsidR="00000000" w:rsidRPr="00000000">
        <w:rPr>
          <w:rtl w:val="0"/>
        </w:rPr>
        <w:t xml:space="preserve">- 'pressure_min_ultimos180_dias_avg'</w:t>
      </w:r>
    </w:p>
    <w:p w:rsidR="00000000" w:rsidDel="00000000" w:rsidP="00000000" w:rsidRDefault="00000000" w:rsidRPr="00000000" w14:paraId="0000028C">
      <w:pPr>
        <w:rPr/>
      </w:pPr>
      <w:r w:rsidDel="00000000" w:rsidR="00000000" w:rsidRPr="00000000">
        <w:rPr>
          <w:rtl w:val="0"/>
        </w:rPr>
        <w:t xml:space="preserve">- 'pressure_min_ultimos180_dias_std'</w:t>
      </w:r>
    </w:p>
    <w:p w:rsidR="00000000" w:rsidDel="00000000" w:rsidP="00000000" w:rsidRDefault="00000000" w:rsidRPr="00000000" w14:paraId="0000028D">
      <w:pPr>
        <w:rPr/>
      </w:pPr>
      <w:r w:rsidDel="00000000" w:rsidR="00000000" w:rsidRPr="00000000">
        <w:rPr>
          <w:rtl w:val="0"/>
        </w:rPr>
        <w:t xml:space="preserve">- 'pressure_min_ultimos180_dias_max'</w:t>
      </w:r>
    </w:p>
    <w:p w:rsidR="00000000" w:rsidDel="00000000" w:rsidP="00000000" w:rsidRDefault="00000000" w:rsidRPr="00000000" w14:paraId="0000028E">
      <w:pPr>
        <w:rPr/>
      </w:pPr>
      <w:r w:rsidDel="00000000" w:rsidR="00000000" w:rsidRPr="00000000">
        <w:rPr>
          <w:rtl w:val="0"/>
        </w:rPr>
        <w:t xml:space="preserve">- 'pressure_min_ultimos180_dias_min'</w:t>
      </w:r>
    </w:p>
    <w:p w:rsidR="00000000" w:rsidDel="00000000" w:rsidP="00000000" w:rsidRDefault="00000000" w:rsidRPr="00000000" w14:paraId="0000028F">
      <w:pPr>
        <w:rPr/>
      </w:pPr>
      <w:r w:rsidDel="00000000" w:rsidR="00000000" w:rsidRPr="00000000">
        <w:rPr>
          <w:rtl w:val="0"/>
        </w:rPr>
        <w:t xml:space="preserve">- 'pressure_min_ultimos180_dias_median'</w:t>
      </w:r>
    </w:p>
    <w:p w:rsidR="00000000" w:rsidDel="00000000" w:rsidP="00000000" w:rsidRDefault="00000000" w:rsidRPr="00000000" w14:paraId="00000290">
      <w:pPr>
        <w:rPr/>
      </w:pPr>
      <w:r w:rsidDel="00000000" w:rsidR="00000000" w:rsidRPr="00000000">
        <w:rPr>
          <w:rtl w:val="0"/>
        </w:rPr>
        <w:t xml:space="preserve">- 'pressure_min_ultimos180_dias_median_avg'</w:t>
      </w:r>
    </w:p>
    <w:p w:rsidR="00000000" w:rsidDel="00000000" w:rsidP="00000000" w:rsidRDefault="00000000" w:rsidRPr="00000000" w14:paraId="00000291">
      <w:pPr>
        <w:rPr/>
      </w:pPr>
      <w:r w:rsidDel="00000000" w:rsidR="00000000" w:rsidRPr="00000000">
        <w:rPr>
          <w:rtl w:val="0"/>
        </w:rPr>
        <w:t xml:space="preserve">- 'pressure_min_ultimos180_dias_range'</w:t>
      </w:r>
    </w:p>
    <w:p w:rsidR="00000000" w:rsidDel="00000000" w:rsidP="00000000" w:rsidRDefault="00000000" w:rsidRPr="00000000" w14:paraId="00000292">
      <w:pPr>
        <w:rPr/>
      </w:pPr>
      <w:r w:rsidDel="00000000" w:rsidR="00000000" w:rsidRPr="00000000">
        <w:rPr>
          <w:rtl w:val="0"/>
        </w:rPr>
        <w:t xml:space="preserve">- 'pressure_max_ultimos180_dias_avg'</w:t>
      </w:r>
    </w:p>
    <w:p w:rsidR="00000000" w:rsidDel="00000000" w:rsidP="00000000" w:rsidRDefault="00000000" w:rsidRPr="00000000" w14:paraId="00000293">
      <w:pPr>
        <w:rPr/>
      </w:pPr>
      <w:r w:rsidDel="00000000" w:rsidR="00000000" w:rsidRPr="00000000">
        <w:rPr>
          <w:rtl w:val="0"/>
        </w:rPr>
        <w:t xml:space="preserve">- 'pressure_max_ultimos180_dias_std'</w:t>
      </w:r>
    </w:p>
    <w:p w:rsidR="00000000" w:rsidDel="00000000" w:rsidP="00000000" w:rsidRDefault="00000000" w:rsidRPr="00000000" w14:paraId="00000294">
      <w:pPr>
        <w:rPr/>
      </w:pPr>
      <w:r w:rsidDel="00000000" w:rsidR="00000000" w:rsidRPr="00000000">
        <w:rPr>
          <w:rtl w:val="0"/>
        </w:rPr>
        <w:t xml:space="preserve">- 'pressure_max_ultimos180_dias_max'</w:t>
      </w:r>
    </w:p>
    <w:p w:rsidR="00000000" w:rsidDel="00000000" w:rsidP="00000000" w:rsidRDefault="00000000" w:rsidRPr="00000000" w14:paraId="00000295">
      <w:pPr>
        <w:rPr/>
      </w:pPr>
      <w:r w:rsidDel="00000000" w:rsidR="00000000" w:rsidRPr="00000000">
        <w:rPr>
          <w:rtl w:val="0"/>
        </w:rPr>
        <w:t xml:space="preserve">- 'pressure_max_ultimos180_dias_min'</w:t>
      </w:r>
    </w:p>
    <w:p w:rsidR="00000000" w:rsidDel="00000000" w:rsidP="00000000" w:rsidRDefault="00000000" w:rsidRPr="00000000" w14:paraId="00000296">
      <w:pPr>
        <w:rPr/>
      </w:pPr>
      <w:r w:rsidDel="00000000" w:rsidR="00000000" w:rsidRPr="00000000">
        <w:rPr>
          <w:rtl w:val="0"/>
        </w:rPr>
        <w:t xml:space="preserve">- 'pressure_max_ultimos180_dias_median'</w:t>
      </w:r>
    </w:p>
    <w:p w:rsidR="00000000" w:rsidDel="00000000" w:rsidP="00000000" w:rsidRDefault="00000000" w:rsidRPr="00000000" w14:paraId="00000297">
      <w:pPr>
        <w:rPr/>
      </w:pPr>
      <w:r w:rsidDel="00000000" w:rsidR="00000000" w:rsidRPr="00000000">
        <w:rPr>
          <w:rtl w:val="0"/>
        </w:rPr>
        <w:t xml:space="preserve">- 'pressure_max_ultimos180_dias_median_avg'</w:t>
      </w:r>
    </w:p>
    <w:p w:rsidR="00000000" w:rsidDel="00000000" w:rsidP="00000000" w:rsidRDefault="00000000" w:rsidRPr="00000000" w14:paraId="00000298">
      <w:pPr>
        <w:rPr/>
      </w:pPr>
      <w:r w:rsidDel="00000000" w:rsidR="00000000" w:rsidRPr="00000000">
        <w:rPr>
          <w:rtl w:val="0"/>
        </w:rPr>
        <w:t xml:space="preserve">- 'pressure_max_ultimos180_dias_range'</w:t>
      </w:r>
    </w:p>
    <w:p w:rsidR="00000000" w:rsidDel="00000000" w:rsidP="00000000" w:rsidRDefault="00000000" w:rsidRPr="00000000" w14:paraId="00000299">
      <w:pPr>
        <w:rPr/>
      </w:pPr>
      <w:r w:rsidDel="00000000" w:rsidR="00000000" w:rsidRPr="00000000">
        <w:rPr>
          <w:rtl w:val="0"/>
        </w:rPr>
        <w:t xml:space="preserve">- 'pressure_median_ultimos180_dias_avg'</w:t>
      </w:r>
    </w:p>
    <w:p w:rsidR="00000000" w:rsidDel="00000000" w:rsidP="00000000" w:rsidRDefault="00000000" w:rsidRPr="00000000" w14:paraId="0000029A">
      <w:pPr>
        <w:rPr/>
      </w:pPr>
      <w:r w:rsidDel="00000000" w:rsidR="00000000" w:rsidRPr="00000000">
        <w:rPr>
          <w:rtl w:val="0"/>
        </w:rPr>
        <w:t xml:space="preserve">- 'pressure_median_ultimos180_dias_std'</w:t>
      </w:r>
    </w:p>
    <w:p w:rsidR="00000000" w:rsidDel="00000000" w:rsidP="00000000" w:rsidRDefault="00000000" w:rsidRPr="00000000" w14:paraId="0000029B">
      <w:pPr>
        <w:rPr/>
      </w:pPr>
      <w:r w:rsidDel="00000000" w:rsidR="00000000" w:rsidRPr="00000000">
        <w:rPr>
          <w:rtl w:val="0"/>
        </w:rPr>
        <w:t xml:space="preserve">- 'pressure_median_ultimos180_dias_max'</w:t>
      </w:r>
    </w:p>
    <w:p w:rsidR="00000000" w:rsidDel="00000000" w:rsidP="00000000" w:rsidRDefault="00000000" w:rsidRPr="00000000" w14:paraId="0000029C">
      <w:pPr>
        <w:rPr/>
      </w:pPr>
      <w:r w:rsidDel="00000000" w:rsidR="00000000" w:rsidRPr="00000000">
        <w:rPr>
          <w:rtl w:val="0"/>
        </w:rPr>
        <w:t xml:space="preserve">- 'pressure_median_ultimos180_dias_min'</w:t>
      </w:r>
    </w:p>
    <w:p w:rsidR="00000000" w:rsidDel="00000000" w:rsidP="00000000" w:rsidRDefault="00000000" w:rsidRPr="00000000" w14:paraId="0000029D">
      <w:pPr>
        <w:rPr/>
      </w:pPr>
      <w:r w:rsidDel="00000000" w:rsidR="00000000" w:rsidRPr="00000000">
        <w:rPr>
          <w:rtl w:val="0"/>
        </w:rPr>
        <w:t xml:space="preserve">- 'pressure_median_ultimos180_dias_median'</w:t>
      </w:r>
    </w:p>
    <w:p w:rsidR="00000000" w:rsidDel="00000000" w:rsidP="00000000" w:rsidRDefault="00000000" w:rsidRPr="00000000" w14:paraId="0000029E">
      <w:pPr>
        <w:rPr/>
      </w:pPr>
      <w:r w:rsidDel="00000000" w:rsidR="00000000" w:rsidRPr="00000000">
        <w:rPr>
          <w:rtl w:val="0"/>
        </w:rPr>
        <w:t xml:space="preserve">- 'pressure_median_ultimos180_dias_median_avg'</w:t>
      </w:r>
    </w:p>
    <w:p w:rsidR="00000000" w:rsidDel="00000000" w:rsidP="00000000" w:rsidRDefault="00000000" w:rsidRPr="00000000" w14:paraId="0000029F">
      <w:pPr>
        <w:rPr/>
      </w:pPr>
      <w:r w:rsidDel="00000000" w:rsidR="00000000" w:rsidRPr="00000000">
        <w:rPr>
          <w:rtl w:val="0"/>
        </w:rPr>
        <w:t xml:space="preserve">- 'pressure_median_ultimos180_dias_range'</w:t>
      </w:r>
    </w:p>
    <w:p w:rsidR="00000000" w:rsidDel="00000000" w:rsidP="00000000" w:rsidRDefault="00000000" w:rsidRPr="00000000" w14:paraId="000002A0">
      <w:pPr>
        <w:rPr/>
      </w:pPr>
      <w:r w:rsidDel="00000000" w:rsidR="00000000" w:rsidRPr="00000000">
        <w:rPr>
          <w:rtl w:val="0"/>
        </w:rPr>
        <w:t xml:space="preserve">- 'pressure_mad_ultimos180_dias_avg'</w:t>
      </w:r>
    </w:p>
    <w:p w:rsidR="00000000" w:rsidDel="00000000" w:rsidP="00000000" w:rsidRDefault="00000000" w:rsidRPr="00000000" w14:paraId="000002A1">
      <w:pPr>
        <w:rPr/>
      </w:pPr>
      <w:r w:rsidDel="00000000" w:rsidR="00000000" w:rsidRPr="00000000">
        <w:rPr>
          <w:rtl w:val="0"/>
        </w:rPr>
        <w:t xml:space="preserve">- 'pressure_mad_ultimos180_dias_std'</w:t>
      </w:r>
    </w:p>
    <w:p w:rsidR="00000000" w:rsidDel="00000000" w:rsidP="00000000" w:rsidRDefault="00000000" w:rsidRPr="00000000" w14:paraId="000002A2">
      <w:pPr>
        <w:rPr/>
      </w:pPr>
      <w:r w:rsidDel="00000000" w:rsidR="00000000" w:rsidRPr="00000000">
        <w:rPr>
          <w:rtl w:val="0"/>
        </w:rPr>
        <w:t xml:space="preserve">- 'pressure_mad_ultimos180_dias_max'</w:t>
      </w:r>
    </w:p>
    <w:p w:rsidR="00000000" w:rsidDel="00000000" w:rsidP="00000000" w:rsidRDefault="00000000" w:rsidRPr="00000000" w14:paraId="000002A3">
      <w:pPr>
        <w:rPr/>
      </w:pPr>
      <w:r w:rsidDel="00000000" w:rsidR="00000000" w:rsidRPr="00000000">
        <w:rPr>
          <w:rtl w:val="0"/>
        </w:rPr>
        <w:t xml:space="preserve">- 'pressure_mad_ultimos180_dias_min'</w:t>
      </w:r>
    </w:p>
    <w:p w:rsidR="00000000" w:rsidDel="00000000" w:rsidP="00000000" w:rsidRDefault="00000000" w:rsidRPr="00000000" w14:paraId="000002A4">
      <w:pPr>
        <w:rPr/>
      </w:pPr>
      <w:r w:rsidDel="00000000" w:rsidR="00000000" w:rsidRPr="00000000">
        <w:rPr>
          <w:rtl w:val="0"/>
        </w:rPr>
        <w:t xml:space="preserve">- 'pressure_mad_ultimos180_dias_median'</w:t>
      </w:r>
    </w:p>
    <w:p w:rsidR="00000000" w:rsidDel="00000000" w:rsidP="00000000" w:rsidRDefault="00000000" w:rsidRPr="00000000" w14:paraId="000002A5">
      <w:pPr>
        <w:rPr/>
      </w:pPr>
      <w:r w:rsidDel="00000000" w:rsidR="00000000" w:rsidRPr="00000000">
        <w:rPr>
          <w:rtl w:val="0"/>
        </w:rPr>
        <w:t xml:space="preserve">- 'pressure_mad_ultimos180_dias_median_avg'</w:t>
      </w:r>
    </w:p>
    <w:p w:rsidR="00000000" w:rsidDel="00000000" w:rsidP="00000000" w:rsidRDefault="00000000" w:rsidRPr="00000000" w14:paraId="000002A6">
      <w:pPr>
        <w:rPr/>
      </w:pPr>
      <w:r w:rsidDel="00000000" w:rsidR="00000000" w:rsidRPr="00000000">
        <w:rPr>
          <w:rtl w:val="0"/>
        </w:rPr>
        <w:t xml:space="preserve">- 'pressure_mad_ultimos180_dias_range'</w:t>
      </w:r>
    </w:p>
    <w:p w:rsidR="00000000" w:rsidDel="00000000" w:rsidP="00000000" w:rsidRDefault="00000000" w:rsidRPr="00000000" w14:paraId="000002A7">
      <w:pPr>
        <w:rPr/>
      </w:pPr>
      <w:r w:rsidDel="00000000" w:rsidR="00000000" w:rsidRPr="00000000">
        <w:rPr>
          <w:rtl w:val="0"/>
        </w:rPr>
        <w:t xml:space="preserve">- 'pressure_count_ultimos180_dias_avg'</w:t>
      </w:r>
    </w:p>
    <w:p w:rsidR="00000000" w:rsidDel="00000000" w:rsidP="00000000" w:rsidRDefault="00000000" w:rsidRPr="00000000" w14:paraId="000002A8">
      <w:pPr>
        <w:rPr/>
      </w:pPr>
      <w:r w:rsidDel="00000000" w:rsidR="00000000" w:rsidRPr="00000000">
        <w:rPr>
          <w:rtl w:val="0"/>
        </w:rPr>
        <w:t xml:space="preserve">- 'pressure_count_ultimos180_dias_std'</w:t>
      </w:r>
    </w:p>
    <w:p w:rsidR="00000000" w:rsidDel="00000000" w:rsidP="00000000" w:rsidRDefault="00000000" w:rsidRPr="00000000" w14:paraId="000002A9">
      <w:pPr>
        <w:rPr/>
      </w:pPr>
      <w:r w:rsidDel="00000000" w:rsidR="00000000" w:rsidRPr="00000000">
        <w:rPr>
          <w:rtl w:val="0"/>
        </w:rPr>
        <w:t xml:space="preserve">- 'pressure_count_ultimos180_dias_max'</w:t>
      </w:r>
    </w:p>
    <w:p w:rsidR="00000000" w:rsidDel="00000000" w:rsidP="00000000" w:rsidRDefault="00000000" w:rsidRPr="00000000" w14:paraId="000002AA">
      <w:pPr>
        <w:rPr/>
      </w:pPr>
      <w:r w:rsidDel="00000000" w:rsidR="00000000" w:rsidRPr="00000000">
        <w:rPr>
          <w:rtl w:val="0"/>
        </w:rPr>
        <w:t xml:space="preserve">- 'pressure_count_ultimos180_dias_min'</w:t>
      </w:r>
    </w:p>
    <w:p w:rsidR="00000000" w:rsidDel="00000000" w:rsidP="00000000" w:rsidRDefault="00000000" w:rsidRPr="00000000" w14:paraId="000002AB">
      <w:pPr>
        <w:rPr/>
      </w:pPr>
      <w:r w:rsidDel="00000000" w:rsidR="00000000" w:rsidRPr="00000000">
        <w:rPr>
          <w:rtl w:val="0"/>
        </w:rPr>
        <w:t xml:space="preserve">- 'pressure_count_ultimos180_dias_median'</w:t>
      </w:r>
    </w:p>
    <w:p w:rsidR="00000000" w:rsidDel="00000000" w:rsidP="00000000" w:rsidRDefault="00000000" w:rsidRPr="00000000" w14:paraId="000002AC">
      <w:pPr>
        <w:rPr/>
      </w:pPr>
      <w:r w:rsidDel="00000000" w:rsidR="00000000" w:rsidRPr="00000000">
        <w:rPr>
          <w:rtl w:val="0"/>
        </w:rPr>
        <w:t xml:space="preserve">- 'pressure_count_ultimos180_dias_median_avg'</w:t>
      </w:r>
    </w:p>
    <w:p w:rsidR="00000000" w:rsidDel="00000000" w:rsidP="00000000" w:rsidRDefault="00000000" w:rsidRPr="00000000" w14:paraId="000002AD">
      <w:pPr>
        <w:rPr/>
      </w:pPr>
      <w:r w:rsidDel="00000000" w:rsidR="00000000" w:rsidRPr="00000000">
        <w:rPr>
          <w:rtl w:val="0"/>
        </w:rPr>
        <w:t xml:space="preserve">- 'pressure_count_ultimos180_dias_range'</w:t>
      </w:r>
    </w:p>
    <w:p w:rsidR="00000000" w:rsidDel="00000000" w:rsidP="00000000" w:rsidRDefault="00000000" w:rsidRPr="00000000" w14:paraId="000002AE">
      <w:pPr>
        <w:rPr/>
      </w:pPr>
      <w:r w:rsidDel="00000000" w:rsidR="00000000" w:rsidRPr="00000000">
        <w:rPr>
          <w:rtl w:val="0"/>
        </w:rPr>
        <w:t xml:space="preserve">- 'humidity_mean_ultimos180_dias_avg'</w:t>
      </w:r>
    </w:p>
    <w:p w:rsidR="00000000" w:rsidDel="00000000" w:rsidP="00000000" w:rsidRDefault="00000000" w:rsidRPr="00000000" w14:paraId="000002AF">
      <w:pPr>
        <w:rPr/>
      </w:pPr>
      <w:r w:rsidDel="00000000" w:rsidR="00000000" w:rsidRPr="00000000">
        <w:rPr>
          <w:rtl w:val="0"/>
        </w:rPr>
        <w:t xml:space="preserve">- 'humidity_mean_ultimos180_dias_std'</w:t>
      </w:r>
    </w:p>
    <w:p w:rsidR="00000000" w:rsidDel="00000000" w:rsidP="00000000" w:rsidRDefault="00000000" w:rsidRPr="00000000" w14:paraId="000002B0">
      <w:pPr>
        <w:rPr/>
      </w:pPr>
      <w:r w:rsidDel="00000000" w:rsidR="00000000" w:rsidRPr="00000000">
        <w:rPr>
          <w:rtl w:val="0"/>
        </w:rPr>
        <w:t xml:space="preserve">- 'humidity_mean_ultimos180_dias_max'</w:t>
      </w:r>
    </w:p>
    <w:p w:rsidR="00000000" w:rsidDel="00000000" w:rsidP="00000000" w:rsidRDefault="00000000" w:rsidRPr="00000000" w14:paraId="000002B1">
      <w:pPr>
        <w:rPr/>
      </w:pPr>
      <w:r w:rsidDel="00000000" w:rsidR="00000000" w:rsidRPr="00000000">
        <w:rPr>
          <w:rtl w:val="0"/>
        </w:rPr>
        <w:t xml:space="preserve">- 'humidity_mean_ultimos180_dias_min'</w:t>
      </w:r>
    </w:p>
    <w:p w:rsidR="00000000" w:rsidDel="00000000" w:rsidP="00000000" w:rsidRDefault="00000000" w:rsidRPr="00000000" w14:paraId="000002B2">
      <w:pPr>
        <w:rPr/>
      </w:pPr>
      <w:r w:rsidDel="00000000" w:rsidR="00000000" w:rsidRPr="00000000">
        <w:rPr>
          <w:rtl w:val="0"/>
        </w:rPr>
        <w:t xml:space="preserve">- 'humidity_mean_ultimos180_dias_median'</w:t>
      </w:r>
    </w:p>
    <w:p w:rsidR="00000000" w:rsidDel="00000000" w:rsidP="00000000" w:rsidRDefault="00000000" w:rsidRPr="00000000" w14:paraId="000002B3">
      <w:pPr>
        <w:rPr/>
      </w:pPr>
      <w:r w:rsidDel="00000000" w:rsidR="00000000" w:rsidRPr="00000000">
        <w:rPr>
          <w:rtl w:val="0"/>
        </w:rPr>
        <w:t xml:space="preserve">- 'humidity_mean_ultimos180_dias_median_avg'</w:t>
      </w:r>
    </w:p>
    <w:p w:rsidR="00000000" w:rsidDel="00000000" w:rsidP="00000000" w:rsidRDefault="00000000" w:rsidRPr="00000000" w14:paraId="000002B4">
      <w:pPr>
        <w:rPr/>
      </w:pPr>
      <w:r w:rsidDel="00000000" w:rsidR="00000000" w:rsidRPr="00000000">
        <w:rPr>
          <w:rtl w:val="0"/>
        </w:rPr>
        <w:t xml:space="preserve">- 'humidity_mean_ultimos180_dias_range'</w:t>
      </w:r>
    </w:p>
    <w:p w:rsidR="00000000" w:rsidDel="00000000" w:rsidP="00000000" w:rsidRDefault="00000000" w:rsidRPr="00000000" w14:paraId="000002B5">
      <w:pPr>
        <w:rPr/>
      </w:pPr>
      <w:r w:rsidDel="00000000" w:rsidR="00000000" w:rsidRPr="00000000">
        <w:rPr>
          <w:rtl w:val="0"/>
        </w:rPr>
        <w:t xml:space="preserve">- 'humidity_std_ultimos180_dias_avg'</w:t>
      </w:r>
    </w:p>
    <w:p w:rsidR="00000000" w:rsidDel="00000000" w:rsidP="00000000" w:rsidRDefault="00000000" w:rsidRPr="00000000" w14:paraId="000002B6">
      <w:pPr>
        <w:rPr/>
      </w:pPr>
      <w:r w:rsidDel="00000000" w:rsidR="00000000" w:rsidRPr="00000000">
        <w:rPr>
          <w:rtl w:val="0"/>
        </w:rPr>
        <w:t xml:space="preserve">- 'humidity_std_ultimos180_dias_std'</w:t>
      </w:r>
    </w:p>
    <w:p w:rsidR="00000000" w:rsidDel="00000000" w:rsidP="00000000" w:rsidRDefault="00000000" w:rsidRPr="00000000" w14:paraId="000002B7">
      <w:pPr>
        <w:rPr/>
      </w:pPr>
      <w:r w:rsidDel="00000000" w:rsidR="00000000" w:rsidRPr="00000000">
        <w:rPr>
          <w:rtl w:val="0"/>
        </w:rPr>
        <w:t xml:space="preserve">- 'humidity_std_ultimos180_dias_max'</w:t>
      </w:r>
    </w:p>
    <w:p w:rsidR="00000000" w:rsidDel="00000000" w:rsidP="00000000" w:rsidRDefault="00000000" w:rsidRPr="00000000" w14:paraId="000002B8">
      <w:pPr>
        <w:rPr/>
      </w:pPr>
      <w:r w:rsidDel="00000000" w:rsidR="00000000" w:rsidRPr="00000000">
        <w:rPr>
          <w:rtl w:val="0"/>
        </w:rPr>
        <w:t xml:space="preserve">- 'humidity_std_ultimos180_dias_min'</w:t>
      </w:r>
    </w:p>
    <w:p w:rsidR="00000000" w:rsidDel="00000000" w:rsidP="00000000" w:rsidRDefault="00000000" w:rsidRPr="00000000" w14:paraId="000002B9">
      <w:pPr>
        <w:rPr/>
      </w:pPr>
      <w:r w:rsidDel="00000000" w:rsidR="00000000" w:rsidRPr="00000000">
        <w:rPr>
          <w:rtl w:val="0"/>
        </w:rPr>
        <w:t xml:space="preserve">- 'humidity_std_ultimos180_dias_median'</w:t>
      </w:r>
    </w:p>
    <w:p w:rsidR="00000000" w:rsidDel="00000000" w:rsidP="00000000" w:rsidRDefault="00000000" w:rsidRPr="00000000" w14:paraId="000002BA">
      <w:pPr>
        <w:rPr/>
      </w:pPr>
      <w:r w:rsidDel="00000000" w:rsidR="00000000" w:rsidRPr="00000000">
        <w:rPr>
          <w:rtl w:val="0"/>
        </w:rPr>
        <w:t xml:space="preserve">- 'humidity_std_ultimos180_dias_median_avg'</w:t>
      </w:r>
    </w:p>
    <w:p w:rsidR="00000000" w:rsidDel="00000000" w:rsidP="00000000" w:rsidRDefault="00000000" w:rsidRPr="00000000" w14:paraId="000002BB">
      <w:pPr>
        <w:rPr/>
      </w:pPr>
      <w:r w:rsidDel="00000000" w:rsidR="00000000" w:rsidRPr="00000000">
        <w:rPr>
          <w:rtl w:val="0"/>
        </w:rPr>
        <w:t xml:space="preserve">- 'humidity_std_ultimos180_dias_range'</w:t>
      </w:r>
    </w:p>
    <w:p w:rsidR="00000000" w:rsidDel="00000000" w:rsidP="00000000" w:rsidRDefault="00000000" w:rsidRPr="00000000" w14:paraId="000002BC">
      <w:pPr>
        <w:rPr/>
      </w:pPr>
      <w:r w:rsidDel="00000000" w:rsidR="00000000" w:rsidRPr="00000000">
        <w:rPr>
          <w:rtl w:val="0"/>
        </w:rPr>
        <w:t xml:space="preserve">- 'humidity_min_ultimos180_dias_avg'</w:t>
      </w:r>
    </w:p>
    <w:p w:rsidR="00000000" w:rsidDel="00000000" w:rsidP="00000000" w:rsidRDefault="00000000" w:rsidRPr="00000000" w14:paraId="000002BD">
      <w:pPr>
        <w:rPr/>
      </w:pPr>
      <w:r w:rsidDel="00000000" w:rsidR="00000000" w:rsidRPr="00000000">
        <w:rPr>
          <w:rtl w:val="0"/>
        </w:rPr>
        <w:t xml:space="preserve">- 'humidity_min_ultimos180_dias_std'</w:t>
      </w:r>
    </w:p>
    <w:p w:rsidR="00000000" w:rsidDel="00000000" w:rsidP="00000000" w:rsidRDefault="00000000" w:rsidRPr="00000000" w14:paraId="000002BE">
      <w:pPr>
        <w:rPr/>
      </w:pPr>
      <w:r w:rsidDel="00000000" w:rsidR="00000000" w:rsidRPr="00000000">
        <w:rPr>
          <w:rtl w:val="0"/>
        </w:rPr>
        <w:t xml:space="preserve">- 'humidity_min_ultimos180_dias_max'</w:t>
      </w:r>
    </w:p>
    <w:p w:rsidR="00000000" w:rsidDel="00000000" w:rsidP="00000000" w:rsidRDefault="00000000" w:rsidRPr="00000000" w14:paraId="000002BF">
      <w:pPr>
        <w:rPr/>
      </w:pPr>
      <w:r w:rsidDel="00000000" w:rsidR="00000000" w:rsidRPr="00000000">
        <w:rPr>
          <w:rtl w:val="0"/>
        </w:rPr>
        <w:t xml:space="preserve">- 'humidity_min_ultimos180_dias_min'</w:t>
      </w:r>
    </w:p>
    <w:p w:rsidR="00000000" w:rsidDel="00000000" w:rsidP="00000000" w:rsidRDefault="00000000" w:rsidRPr="00000000" w14:paraId="000002C0">
      <w:pPr>
        <w:rPr/>
      </w:pPr>
      <w:r w:rsidDel="00000000" w:rsidR="00000000" w:rsidRPr="00000000">
        <w:rPr>
          <w:rtl w:val="0"/>
        </w:rPr>
        <w:t xml:space="preserve">- 'humidity_min_ultimos180_dias_median'</w:t>
      </w:r>
    </w:p>
    <w:p w:rsidR="00000000" w:rsidDel="00000000" w:rsidP="00000000" w:rsidRDefault="00000000" w:rsidRPr="00000000" w14:paraId="000002C1">
      <w:pPr>
        <w:rPr/>
      </w:pPr>
      <w:r w:rsidDel="00000000" w:rsidR="00000000" w:rsidRPr="00000000">
        <w:rPr>
          <w:rtl w:val="0"/>
        </w:rPr>
        <w:t xml:space="preserve">- 'humidity_min_ultimos180_dias_median_avg'</w:t>
      </w:r>
    </w:p>
    <w:p w:rsidR="00000000" w:rsidDel="00000000" w:rsidP="00000000" w:rsidRDefault="00000000" w:rsidRPr="00000000" w14:paraId="000002C2">
      <w:pPr>
        <w:rPr/>
      </w:pPr>
      <w:r w:rsidDel="00000000" w:rsidR="00000000" w:rsidRPr="00000000">
        <w:rPr>
          <w:rtl w:val="0"/>
        </w:rPr>
        <w:t xml:space="preserve">- 'humidity_min_ultimos180_dias_range'</w:t>
      </w:r>
    </w:p>
    <w:p w:rsidR="00000000" w:rsidDel="00000000" w:rsidP="00000000" w:rsidRDefault="00000000" w:rsidRPr="00000000" w14:paraId="000002C3">
      <w:pPr>
        <w:rPr/>
      </w:pPr>
      <w:r w:rsidDel="00000000" w:rsidR="00000000" w:rsidRPr="00000000">
        <w:rPr>
          <w:rtl w:val="0"/>
        </w:rPr>
        <w:t xml:space="preserve">- 'humidity_max_ultimos180_dias_avg'</w:t>
      </w:r>
    </w:p>
    <w:p w:rsidR="00000000" w:rsidDel="00000000" w:rsidP="00000000" w:rsidRDefault="00000000" w:rsidRPr="00000000" w14:paraId="000002C4">
      <w:pPr>
        <w:rPr/>
      </w:pPr>
      <w:r w:rsidDel="00000000" w:rsidR="00000000" w:rsidRPr="00000000">
        <w:rPr>
          <w:rtl w:val="0"/>
        </w:rPr>
        <w:t xml:space="preserve">- 'humidity_max_ultimos180_dias_std'</w:t>
      </w:r>
    </w:p>
    <w:p w:rsidR="00000000" w:rsidDel="00000000" w:rsidP="00000000" w:rsidRDefault="00000000" w:rsidRPr="00000000" w14:paraId="000002C5">
      <w:pPr>
        <w:rPr/>
      </w:pPr>
      <w:r w:rsidDel="00000000" w:rsidR="00000000" w:rsidRPr="00000000">
        <w:rPr>
          <w:rtl w:val="0"/>
        </w:rPr>
        <w:t xml:space="preserve">- 'humidity_max_ultimos180_dias_max'</w:t>
      </w:r>
    </w:p>
    <w:p w:rsidR="00000000" w:rsidDel="00000000" w:rsidP="00000000" w:rsidRDefault="00000000" w:rsidRPr="00000000" w14:paraId="000002C6">
      <w:pPr>
        <w:rPr/>
      </w:pPr>
      <w:r w:rsidDel="00000000" w:rsidR="00000000" w:rsidRPr="00000000">
        <w:rPr>
          <w:rtl w:val="0"/>
        </w:rPr>
        <w:t xml:space="preserve">- 'humidity_max_ultimos180_dias_min'</w:t>
      </w:r>
    </w:p>
    <w:p w:rsidR="00000000" w:rsidDel="00000000" w:rsidP="00000000" w:rsidRDefault="00000000" w:rsidRPr="00000000" w14:paraId="000002C7">
      <w:pPr>
        <w:rPr/>
      </w:pPr>
      <w:r w:rsidDel="00000000" w:rsidR="00000000" w:rsidRPr="00000000">
        <w:rPr>
          <w:rtl w:val="0"/>
        </w:rPr>
        <w:t xml:space="preserve">- 'humidity_max_ultimos180_dias_median'</w:t>
      </w:r>
    </w:p>
    <w:p w:rsidR="00000000" w:rsidDel="00000000" w:rsidP="00000000" w:rsidRDefault="00000000" w:rsidRPr="00000000" w14:paraId="000002C8">
      <w:pPr>
        <w:rPr/>
      </w:pPr>
      <w:r w:rsidDel="00000000" w:rsidR="00000000" w:rsidRPr="00000000">
        <w:rPr>
          <w:rtl w:val="0"/>
        </w:rPr>
        <w:t xml:space="preserve">- 'humidity_max_ultimos180_dias_median_avg'</w:t>
      </w:r>
    </w:p>
    <w:p w:rsidR="00000000" w:rsidDel="00000000" w:rsidP="00000000" w:rsidRDefault="00000000" w:rsidRPr="00000000" w14:paraId="000002C9">
      <w:pPr>
        <w:rPr/>
      </w:pPr>
      <w:r w:rsidDel="00000000" w:rsidR="00000000" w:rsidRPr="00000000">
        <w:rPr>
          <w:rtl w:val="0"/>
        </w:rPr>
        <w:t xml:space="preserve">- 'humidity_max_ultimos180_dias_range'</w:t>
      </w:r>
    </w:p>
    <w:p w:rsidR="00000000" w:rsidDel="00000000" w:rsidP="00000000" w:rsidRDefault="00000000" w:rsidRPr="00000000" w14:paraId="000002CA">
      <w:pPr>
        <w:rPr/>
      </w:pPr>
      <w:r w:rsidDel="00000000" w:rsidR="00000000" w:rsidRPr="00000000">
        <w:rPr>
          <w:rtl w:val="0"/>
        </w:rPr>
        <w:t xml:space="preserve">- 'humidity_median_ultimos180_dias_avg'</w:t>
      </w:r>
    </w:p>
    <w:p w:rsidR="00000000" w:rsidDel="00000000" w:rsidP="00000000" w:rsidRDefault="00000000" w:rsidRPr="00000000" w14:paraId="000002CB">
      <w:pPr>
        <w:rPr/>
      </w:pPr>
      <w:r w:rsidDel="00000000" w:rsidR="00000000" w:rsidRPr="00000000">
        <w:rPr>
          <w:rtl w:val="0"/>
        </w:rPr>
        <w:t xml:space="preserve">- 'humidity_median_ultimos180_dias_std'</w:t>
      </w:r>
    </w:p>
    <w:p w:rsidR="00000000" w:rsidDel="00000000" w:rsidP="00000000" w:rsidRDefault="00000000" w:rsidRPr="00000000" w14:paraId="000002CC">
      <w:pPr>
        <w:rPr/>
      </w:pPr>
      <w:r w:rsidDel="00000000" w:rsidR="00000000" w:rsidRPr="00000000">
        <w:rPr>
          <w:rtl w:val="0"/>
        </w:rPr>
        <w:t xml:space="preserve">- 'humidity_median_ultimos180_dias_max'</w:t>
      </w:r>
    </w:p>
    <w:p w:rsidR="00000000" w:rsidDel="00000000" w:rsidP="00000000" w:rsidRDefault="00000000" w:rsidRPr="00000000" w14:paraId="000002CD">
      <w:pPr>
        <w:rPr/>
      </w:pPr>
      <w:r w:rsidDel="00000000" w:rsidR="00000000" w:rsidRPr="00000000">
        <w:rPr>
          <w:rtl w:val="0"/>
        </w:rPr>
        <w:t xml:space="preserve">- 'humidity_median_ultimos180_dias_min'</w:t>
      </w:r>
    </w:p>
    <w:p w:rsidR="00000000" w:rsidDel="00000000" w:rsidP="00000000" w:rsidRDefault="00000000" w:rsidRPr="00000000" w14:paraId="000002CE">
      <w:pPr>
        <w:rPr/>
      </w:pPr>
      <w:r w:rsidDel="00000000" w:rsidR="00000000" w:rsidRPr="00000000">
        <w:rPr>
          <w:rtl w:val="0"/>
        </w:rPr>
        <w:t xml:space="preserve">- 'humidity_median_ultimos180_dias_median'</w:t>
      </w:r>
    </w:p>
    <w:p w:rsidR="00000000" w:rsidDel="00000000" w:rsidP="00000000" w:rsidRDefault="00000000" w:rsidRPr="00000000" w14:paraId="000002CF">
      <w:pPr>
        <w:rPr/>
      </w:pPr>
      <w:r w:rsidDel="00000000" w:rsidR="00000000" w:rsidRPr="00000000">
        <w:rPr>
          <w:rtl w:val="0"/>
        </w:rPr>
        <w:t xml:space="preserve">- 'humidity_median_ultimos180_dias_median_avg'</w:t>
      </w:r>
    </w:p>
    <w:p w:rsidR="00000000" w:rsidDel="00000000" w:rsidP="00000000" w:rsidRDefault="00000000" w:rsidRPr="00000000" w14:paraId="000002D0">
      <w:pPr>
        <w:rPr/>
      </w:pPr>
      <w:r w:rsidDel="00000000" w:rsidR="00000000" w:rsidRPr="00000000">
        <w:rPr>
          <w:rtl w:val="0"/>
        </w:rPr>
        <w:t xml:space="preserve">- 'humidity_median_ultimos180_dias_range'</w:t>
      </w:r>
    </w:p>
    <w:p w:rsidR="00000000" w:rsidDel="00000000" w:rsidP="00000000" w:rsidRDefault="00000000" w:rsidRPr="00000000" w14:paraId="000002D1">
      <w:pPr>
        <w:rPr/>
      </w:pPr>
      <w:r w:rsidDel="00000000" w:rsidR="00000000" w:rsidRPr="00000000">
        <w:rPr>
          <w:rtl w:val="0"/>
        </w:rPr>
        <w:t xml:space="preserve">- 'humidity_mad_ultimos180_dias_avg'</w:t>
      </w:r>
    </w:p>
    <w:p w:rsidR="00000000" w:rsidDel="00000000" w:rsidP="00000000" w:rsidRDefault="00000000" w:rsidRPr="00000000" w14:paraId="000002D2">
      <w:pPr>
        <w:rPr/>
      </w:pPr>
      <w:r w:rsidDel="00000000" w:rsidR="00000000" w:rsidRPr="00000000">
        <w:rPr>
          <w:rtl w:val="0"/>
        </w:rPr>
        <w:t xml:space="preserve">- 'humidity_mad_ultimos180_dias_std'</w:t>
      </w:r>
    </w:p>
    <w:p w:rsidR="00000000" w:rsidDel="00000000" w:rsidP="00000000" w:rsidRDefault="00000000" w:rsidRPr="00000000" w14:paraId="000002D3">
      <w:pPr>
        <w:rPr/>
      </w:pPr>
      <w:r w:rsidDel="00000000" w:rsidR="00000000" w:rsidRPr="00000000">
        <w:rPr>
          <w:rtl w:val="0"/>
        </w:rPr>
        <w:t xml:space="preserve">- 'humidity_mad_ultimos180_dias_max'</w:t>
      </w:r>
    </w:p>
    <w:p w:rsidR="00000000" w:rsidDel="00000000" w:rsidP="00000000" w:rsidRDefault="00000000" w:rsidRPr="00000000" w14:paraId="000002D4">
      <w:pPr>
        <w:rPr/>
      </w:pPr>
      <w:r w:rsidDel="00000000" w:rsidR="00000000" w:rsidRPr="00000000">
        <w:rPr>
          <w:rtl w:val="0"/>
        </w:rPr>
        <w:t xml:space="preserve">- 'humidity_mad_ultimos180_dias_min'</w:t>
      </w:r>
    </w:p>
    <w:p w:rsidR="00000000" w:rsidDel="00000000" w:rsidP="00000000" w:rsidRDefault="00000000" w:rsidRPr="00000000" w14:paraId="000002D5">
      <w:pPr>
        <w:rPr/>
      </w:pPr>
      <w:r w:rsidDel="00000000" w:rsidR="00000000" w:rsidRPr="00000000">
        <w:rPr>
          <w:rtl w:val="0"/>
        </w:rPr>
        <w:t xml:space="preserve">- 'humidity_mad_ultimos180_dias_median'</w:t>
      </w:r>
    </w:p>
    <w:p w:rsidR="00000000" w:rsidDel="00000000" w:rsidP="00000000" w:rsidRDefault="00000000" w:rsidRPr="00000000" w14:paraId="000002D6">
      <w:pPr>
        <w:rPr/>
      </w:pPr>
      <w:r w:rsidDel="00000000" w:rsidR="00000000" w:rsidRPr="00000000">
        <w:rPr>
          <w:rtl w:val="0"/>
        </w:rPr>
        <w:t xml:space="preserve">- 'humidity_mad_ultimos180_dias_median_avg'</w:t>
      </w:r>
    </w:p>
    <w:p w:rsidR="00000000" w:rsidDel="00000000" w:rsidP="00000000" w:rsidRDefault="00000000" w:rsidRPr="00000000" w14:paraId="000002D7">
      <w:pPr>
        <w:rPr/>
      </w:pPr>
      <w:r w:rsidDel="00000000" w:rsidR="00000000" w:rsidRPr="00000000">
        <w:rPr>
          <w:rtl w:val="0"/>
        </w:rPr>
        <w:t xml:space="preserve">- 'humidity_mad_ultimos180_dias_range'</w:t>
      </w:r>
    </w:p>
    <w:p w:rsidR="00000000" w:rsidDel="00000000" w:rsidP="00000000" w:rsidRDefault="00000000" w:rsidRPr="00000000" w14:paraId="000002D8">
      <w:pPr>
        <w:rPr/>
      </w:pPr>
      <w:r w:rsidDel="00000000" w:rsidR="00000000" w:rsidRPr="00000000">
        <w:rPr>
          <w:rtl w:val="0"/>
        </w:rPr>
        <w:t xml:space="preserve">- 'humidity_count_ultimos180_dias_avg'</w:t>
      </w:r>
    </w:p>
    <w:p w:rsidR="00000000" w:rsidDel="00000000" w:rsidP="00000000" w:rsidRDefault="00000000" w:rsidRPr="00000000" w14:paraId="000002D9">
      <w:pPr>
        <w:rPr/>
      </w:pPr>
      <w:r w:rsidDel="00000000" w:rsidR="00000000" w:rsidRPr="00000000">
        <w:rPr>
          <w:rtl w:val="0"/>
        </w:rPr>
        <w:t xml:space="preserve">- 'humidity_count_ultimos180_dias_std'</w:t>
      </w:r>
    </w:p>
    <w:p w:rsidR="00000000" w:rsidDel="00000000" w:rsidP="00000000" w:rsidRDefault="00000000" w:rsidRPr="00000000" w14:paraId="000002DA">
      <w:pPr>
        <w:rPr/>
      </w:pPr>
      <w:r w:rsidDel="00000000" w:rsidR="00000000" w:rsidRPr="00000000">
        <w:rPr>
          <w:rtl w:val="0"/>
        </w:rPr>
        <w:t xml:space="preserve">- 'humidity_count_ultimos180_dias_max'</w:t>
      </w:r>
    </w:p>
    <w:p w:rsidR="00000000" w:rsidDel="00000000" w:rsidP="00000000" w:rsidRDefault="00000000" w:rsidRPr="00000000" w14:paraId="000002DB">
      <w:pPr>
        <w:rPr/>
      </w:pPr>
      <w:r w:rsidDel="00000000" w:rsidR="00000000" w:rsidRPr="00000000">
        <w:rPr>
          <w:rtl w:val="0"/>
        </w:rPr>
        <w:t xml:space="preserve">- 'humidity_count_ultimos180_dias_min'</w:t>
      </w:r>
    </w:p>
    <w:p w:rsidR="00000000" w:rsidDel="00000000" w:rsidP="00000000" w:rsidRDefault="00000000" w:rsidRPr="00000000" w14:paraId="000002DC">
      <w:pPr>
        <w:rPr/>
      </w:pPr>
      <w:r w:rsidDel="00000000" w:rsidR="00000000" w:rsidRPr="00000000">
        <w:rPr>
          <w:rtl w:val="0"/>
        </w:rPr>
        <w:t xml:space="preserve">- 'humidity_count_ultimos180_dias_median'</w:t>
      </w:r>
    </w:p>
    <w:p w:rsidR="00000000" w:rsidDel="00000000" w:rsidP="00000000" w:rsidRDefault="00000000" w:rsidRPr="00000000" w14:paraId="000002DD">
      <w:pPr>
        <w:rPr/>
      </w:pPr>
      <w:r w:rsidDel="00000000" w:rsidR="00000000" w:rsidRPr="00000000">
        <w:rPr>
          <w:rtl w:val="0"/>
        </w:rPr>
        <w:t xml:space="preserve">- 'humidity_count_ultimos180_dias_median_avg'</w:t>
      </w:r>
    </w:p>
    <w:p w:rsidR="00000000" w:rsidDel="00000000" w:rsidP="00000000" w:rsidRDefault="00000000" w:rsidRPr="00000000" w14:paraId="000002DE">
      <w:pPr>
        <w:rPr/>
      </w:pPr>
      <w:r w:rsidDel="00000000" w:rsidR="00000000" w:rsidRPr="00000000">
        <w:rPr>
          <w:rtl w:val="0"/>
        </w:rPr>
        <w:t xml:space="preserve">- 'humidity_count_ultimos180_dias_range'</w:t>
      </w:r>
    </w:p>
    <w:p w:rsidR="00000000" w:rsidDel="00000000" w:rsidP="00000000" w:rsidRDefault="00000000" w:rsidRPr="00000000" w14:paraId="000002DF">
      <w:pPr>
        <w:rPr/>
      </w:pPr>
      <w:r w:rsidDel="00000000" w:rsidR="00000000" w:rsidRPr="00000000">
        <w:rPr>
          <w:rtl w:val="0"/>
        </w:rPr>
        <w:t xml:space="preserve">- 'dewPoint_mean_ultimos180_dias_avg'</w:t>
      </w:r>
    </w:p>
    <w:p w:rsidR="00000000" w:rsidDel="00000000" w:rsidP="00000000" w:rsidRDefault="00000000" w:rsidRPr="00000000" w14:paraId="000002E0">
      <w:pPr>
        <w:rPr/>
      </w:pPr>
      <w:r w:rsidDel="00000000" w:rsidR="00000000" w:rsidRPr="00000000">
        <w:rPr>
          <w:rtl w:val="0"/>
        </w:rPr>
        <w:t xml:space="preserve">- 'dewPoint_mean_ultimos180_dias_std'</w:t>
      </w:r>
    </w:p>
    <w:p w:rsidR="00000000" w:rsidDel="00000000" w:rsidP="00000000" w:rsidRDefault="00000000" w:rsidRPr="00000000" w14:paraId="000002E1">
      <w:pPr>
        <w:rPr/>
      </w:pPr>
      <w:r w:rsidDel="00000000" w:rsidR="00000000" w:rsidRPr="00000000">
        <w:rPr>
          <w:rtl w:val="0"/>
        </w:rPr>
        <w:t xml:space="preserve">- 'dewPoint_mean_ultimos180_dias_max'</w:t>
      </w:r>
    </w:p>
    <w:p w:rsidR="00000000" w:rsidDel="00000000" w:rsidP="00000000" w:rsidRDefault="00000000" w:rsidRPr="00000000" w14:paraId="000002E2">
      <w:pPr>
        <w:rPr/>
      </w:pPr>
      <w:r w:rsidDel="00000000" w:rsidR="00000000" w:rsidRPr="00000000">
        <w:rPr>
          <w:rtl w:val="0"/>
        </w:rPr>
        <w:t xml:space="preserve">- 'dewPoint_mean_ultimos180_dias_min'</w:t>
      </w:r>
    </w:p>
    <w:p w:rsidR="00000000" w:rsidDel="00000000" w:rsidP="00000000" w:rsidRDefault="00000000" w:rsidRPr="00000000" w14:paraId="000002E3">
      <w:pPr>
        <w:rPr/>
      </w:pPr>
      <w:r w:rsidDel="00000000" w:rsidR="00000000" w:rsidRPr="00000000">
        <w:rPr>
          <w:rtl w:val="0"/>
        </w:rPr>
        <w:t xml:space="preserve">- 'dewPoint_mean_ultimos180_dias_median'</w:t>
      </w:r>
    </w:p>
    <w:p w:rsidR="00000000" w:rsidDel="00000000" w:rsidP="00000000" w:rsidRDefault="00000000" w:rsidRPr="00000000" w14:paraId="000002E4">
      <w:pPr>
        <w:rPr/>
      </w:pPr>
      <w:r w:rsidDel="00000000" w:rsidR="00000000" w:rsidRPr="00000000">
        <w:rPr>
          <w:rtl w:val="0"/>
        </w:rPr>
        <w:t xml:space="preserve">- 'dewPoint_mean_ultimos180_dias_median_avg'</w:t>
      </w:r>
    </w:p>
    <w:p w:rsidR="00000000" w:rsidDel="00000000" w:rsidP="00000000" w:rsidRDefault="00000000" w:rsidRPr="00000000" w14:paraId="000002E5">
      <w:pPr>
        <w:rPr/>
      </w:pPr>
      <w:r w:rsidDel="00000000" w:rsidR="00000000" w:rsidRPr="00000000">
        <w:rPr>
          <w:rtl w:val="0"/>
        </w:rPr>
        <w:t xml:space="preserve">- 'dewPoint_mean_ultimos180_dias_range'</w:t>
      </w:r>
    </w:p>
    <w:p w:rsidR="00000000" w:rsidDel="00000000" w:rsidP="00000000" w:rsidRDefault="00000000" w:rsidRPr="00000000" w14:paraId="000002E6">
      <w:pPr>
        <w:rPr/>
      </w:pPr>
      <w:r w:rsidDel="00000000" w:rsidR="00000000" w:rsidRPr="00000000">
        <w:rPr>
          <w:rtl w:val="0"/>
        </w:rPr>
        <w:t xml:space="preserve">- 'dewPoint_std_ultimos180_dias_avg'</w:t>
      </w:r>
    </w:p>
    <w:p w:rsidR="00000000" w:rsidDel="00000000" w:rsidP="00000000" w:rsidRDefault="00000000" w:rsidRPr="00000000" w14:paraId="000002E7">
      <w:pPr>
        <w:rPr/>
      </w:pPr>
      <w:r w:rsidDel="00000000" w:rsidR="00000000" w:rsidRPr="00000000">
        <w:rPr>
          <w:rtl w:val="0"/>
        </w:rPr>
        <w:t xml:space="preserve">- 'dewPoint_std_ultimos180_dias_std'</w:t>
      </w:r>
    </w:p>
    <w:p w:rsidR="00000000" w:rsidDel="00000000" w:rsidP="00000000" w:rsidRDefault="00000000" w:rsidRPr="00000000" w14:paraId="000002E8">
      <w:pPr>
        <w:rPr/>
      </w:pPr>
      <w:r w:rsidDel="00000000" w:rsidR="00000000" w:rsidRPr="00000000">
        <w:rPr>
          <w:rtl w:val="0"/>
        </w:rPr>
        <w:t xml:space="preserve">- 'dewPoint_std_ultimos180_dias_max'</w:t>
      </w:r>
    </w:p>
    <w:p w:rsidR="00000000" w:rsidDel="00000000" w:rsidP="00000000" w:rsidRDefault="00000000" w:rsidRPr="00000000" w14:paraId="000002E9">
      <w:pPr>
        <w:rPr/>
      </w:pPr>
      <w:r w:rsidDel="00000000" w:rsidR="00000000" w:rsidRPr="00000000">
        <w:rPr>
          <w:rtl w:val="0"/>
        </w:rPr>
        <w:t xml:space="preserve">- 'dewPoint_std_ultimos180_dias_min'</w:t>
      </w:r>
    </w:p>
    <w:p w:rsidR="00000000" w:rsidDel="00000000" w:rsidP="00000000" w:rsidRDefault="00000000" w:rsidRPr="00000000" w14:paraId="000002EA">
      <w:pPr>
        <w:rPr/>
      </w:pPr>
      <w:r w:rsidDel="00000000" w:rsidR="00000000" w:rsidRPr="00000000">
        <w:rPr>
          <w:rtl w:val="0"/>
        </w:rPr>
        <w:t xml:space="preserve">- 'dewPoint_std_ultimos180_dias_median'</w:t>
      </w:r>
    </w:p>
    <w:p w:rsidR="00000000" w:rsidDel="00000000" w:rsidP="00000000" w:rsidRDefault="00000000" w:rsidRPr="00000000" w14:paraId="000002EB">
      <w:pPr>
        <w:rPr/>
      </w:pPr>
      <w:r w:rsidDel="00000000" w:rsidR="00000000" w:rsidRPr="00000000">
        <w:rPr>
          <w:rtl w:val="0"/>
        </w:rPr>
        <w:t xml:space="preserve">- 'dewPoint_std_ultimos180_dias_median_avg'</w:t>
      </w:r>
    </w:p>
    <w:p w:rsidR="00000000" w:rsidDel="00000000" w:rsidP="00000000" w:rsidRDefault="00000000" w:rsidRPr="00000000" w14:paraId="000002EC">
      <w:pPr>
        <w:rPr/>
      </w:pPr>
      <w:r w:rsidDel="00000000" w:rsidR="00000000" w:rsidRPr="00000000">
        <w:rPr>
          <w:rtl w:val="0"/>
        </w:rPr>
        <w:t xml:space="preserve">- 'dewPoint_std_ultimos180_dias_range'</w:t>
      </w:r>
    </w:p>
    <w:p w:rsidR="00000000" w:rsidDel="00000000" w:rsidP="00000000" w:rsidRDefault="00000000" w:rsidRPr="00000000" w14:paraId="000002ED">
      <w:pPr>
        <w:rPr/>
      </w:pPr>
      <w:r w:rsidDel="00000000" w:rsidR="00000000" w:rsidRPr="00000000">
        <w:rPr>
          <w:rtl w:val="0"/>
        </w:rPr>
        <w:t xml:space="preserve">- 'dewPoint_min_ultimos180_dias_avg'</w:t>
      </w:r>
    </w:p>
    <w:p w:rsidR="00000000" w:rsidDel="00000000" w:rsidP="00000000" w:rsidRDefault="00000000" w:rsidRPr="00000000" w14:paraId="000002EE">
      <w:pPr>
        <w:rPr/>
      </w:pPr>
      <w:r w:rsidDel="00000000" w:rsidR="00000000" w:rsidRPr="00000000">
        <w:rPr>
          <w:rtl w:val="0"/>
        </w:rPr>
        <w:t xml:space="preserve">- 'dewPoint_min_ultimos180_dias_std'</w:t>
      </w:r>
    </w:p>
    <w:p w:rsidR="00000000" w:rsidDel="00000000" w:rsidP="00000000" w:rsidRDefault="00000000" w:rsidRPr="00000000" w14:paraId="000002EF">
      <w:pPr>
        <w:rPr/>
      </w:pPr>
      <w:r w:rsidDel="00000000" w:rsidR="00000000" w:rsidRPr="00000000">
        <w:rPr>
          <w:rtl w:val="0"/>
        </w:rPr>
        <w:t xml:space="preserve">- 'dewPoint_min_ultimos180_dias_max'</w:t>
      </w:r>
    </w:p>
    <w:p w:rsidR="00000000" w:rsidDel="00000000" w:rsidP="00000000" w:rsidRDefault="00000000" w:rsidRPr="00000000" w14:paraId="000002F0">
      <w:pPr>
        <w:rPr/>
      </w:pPr>
      <w:r w:rsidDel="00000000" w:rsidR="00000000" w:rsidRPr="00000000">
        <w:rPr>
          <w:rtl w:val="0"/>
        </w:rPr>
        <w:t xml:space="preserve">- 'dewPoint_min_ultimos180_dias_min'</w:t>
      </w:r>
    </w:p>
    <w:p w:rsidR="00000000" w:rsidDel="00000000" w:rsidP="00000000" w:rsidRDefault="00000000" w:rsidRPr="00000000" w14:paraId="000002F1">
      <w:pPr>
        <w:rPr/>
      </w:pPr>
      <w:r w:rsidDel="00000000" w:rsidR="00000000" w:rsidRPr="00000000">
        <w:rPr>
          <w:rtl w:val="0"/>
        </w:rPr>
        <w:t xml:space="preserve">- 'dewPoint_min_ultimos180_dias_median'</w:t>
      </w:r>
    </w:p>
    <w:p w:rsidR="00000000" w:rsidDel="00000000" w:rsidP="00000000" w:rsidRDefault="00000000" w:rsidRPr="00000000" w14:paraId="000002F2">
      <w:pPr>
        <w:rPr/>
      </w:pPr>
      <w:r w:rsidDel="00000000" w:rsidR="00000000" w:rsidRPr="00000000">
        <w:rPr>
          <w:rtl w:val="0"/>
        </w:rPr>
        <w:t xml:space="preserve">- 'dewPoint_min_ultimos180_dias_median_avg'</w:t>
      </w:r>
    </w:p>
    <w:p w:rsidR="00000000" w:rsidDel="00000000" w:rsidP="00000000" w:rsidRDefault="00000000" w:rsidRPr="00000000" w14:paraId="000002F3">
      <w:pPr>
        <w:rPr/>
      </w:pPr>
      <w:r w:rsidDel="00000000" w:rsidR="00000000" w:rsidRPr="00000000">
        <w:rPr>
          <w:rtl w:val="0"/>
        </w:rPr>
        <w:t xml:space="preserve">- 'dewPoint_min_ultimos180_dias_range'</w:t>
      </w:r>
    </w:p>
    <w:p w:rsidR="00000000" w:rsidDel="00000000" w:rsidP="00000000" w:rsidRDefault="00000000" w:rsidRPr="00000000" w14:paraId="000002F4">
      <w:pPr>
        <w:rPr/>
      </w:pPr>
      <w:r w:rsidDel="00000000" w:rsidR="00000000" w:rsidRPr="00000000">
        <w:rPr>
          <w:rtl w:val="0"/>
        </w:rPr>
        <w:t xml:space="preserve">- 'dewPoint_max_ultimos180_dias_avg'</w:t>
      </w:r>
    </w:p>
    <w:p w:rsidR="00000000" w:rsidDel="00000000" w:rsidP="00000000" w:rsidRDefault="00000000" w:rsidRPr="00000000" w14:paraId="000002F5">
      <w:pPr>
        <w:rPr/>
      </w:pPr>
      <w:r w:rsidDel="00000000" w:rsidR="00000000" w:rsidRPr="00000000">
        <w:rPr>
          <w:rtl w:val="0"/>
        </w:rPr>
        <w:t xml:space="preserve">- 'dewPoint_max_ultimos180_dias_std'</w:t>
      </w:r>
    </w:p>
    <w:p w:rsidR="00000000" w:rsidDel="00000000" w:rsidP="00000000" w:rsidRDefault="00000000" w:rsidRPr="00000000" w14:paraId="000002F6">
      <w:pPr>
        <w:rPr/>
      </w:pPr>
      <w:r w:rsidDel="00000000" w:rsidR="00000000" w:rsidRPr="00000000">
        <w:rPr>
          <w:rtl w:val="0"/>
        </w:rPr>
        <w:t xml:space="preserve">- 'dewPoint_max_ultimos180_dias_max'</w:t>
      </w:r>
    </w:p>
    <w:p w:rsidR="00000000" w:rsidDel="00000000" w:rsidP="00000000" w:rsidRDefault="00000000" w:rsidRPr="00000000" w14:paraId="000002F7">
      <w:pPr>
        <w:rPr/>
      </w:pPr>
      <w:r w:rsidDel="00000000" w:rsidR="00000000" w:rsidRPr="00000000">
        <w:rPr>
          <w:rtl w:val="0"/>
        </w:rPr>
        <w:t xml:space="preserve">- 'dewPoint_max_ultimos180_dias_min'</w:t>
      </w:r>
    </w:p>
    <w:p w:rsidR="00000000" w:rsidDel="00000000" w:rsidP="00000000" w:rsidRDefault="00000000" w:rsidRPr="00000000" w14:paraId="000002F8">
      <w:pPr>
        <w:rPr/>
      </w:pPr>
      <w:r w:rsidDel="00000000" w:rsidR="00000000" w:rsidRPr="00000000">
        <w:rPr>
          <w:rtl w:val="0"/>
        </w:rPr>
        <w:t xml:space="preserve">- 'dewPoint_max_ultimos180_dias_median'</w:t>
      </w:r>
    </w:p>
    <w:p w:rsidR="00000000" w:rsidDel="00000000" w:rsidP="00000000" w:rsidRDefault="00000000" w:rsidRPr="00000000" w14:paraId="000002F9">
      <w:pPr>
        <w:rPr/>
      </w:pPr>
      <w:r w:rsidDel="00000000" w:rsidR="00000000" w:rsidRPr="00000000">
        <w:rPr>
          <w:rtl w:val="0"/>
        </w:rPr>
        <w:t xml:space="preserve">- 'dewPoint_max_ultimos180_dias_median_avg'</w:t>
      </w:r>
    </w:p>
    <w:p w:rsidR="00000000" w:rsidDel="00000000" w:rsidP="00000000" w:rsidRDefault="00000000" w:rsidRPr="00000000" w14:paraId="000002FA">
      <w:pPr>
        <w:rPr/>
      </w:pPr>
      <w:r w:rsidDel="00000000" w:rsidR="00000000" w:rsidRPr="00000000">
        <w:rPr>
          <w:rtl w:val="0"/>
        </w:rPr>
        <w:t xml:space="preserve">- 'dewPoint_max_ultimos180_dias_range'</w:t>
      </w:r>
    </w:p>
    <w:p w:rsidR="00000000" w:rsidDel="00000000" w:rsidP="00000000" w:rsidRDefault="00000000" w:rsidRPr="00000000" w14:paraId="000002FB">
      <w:pPr>
        <w:rPr/>
      </w:pPr>
      <w:r w:rsidDel="00000000" w:rsidR="00000000" w:rsidRPr="00000000">
        <w:rPr>
          <w:rtl w:val="0"/>
        </w:rPr>
        <w:t xml:space="preserve">- 'dewPoint_median_ultimos180_dias_avg'</w:t>
      </w:r>
    </w:p>
    <w:p w:rsidR="00000000" w:rsidDel="00000000" w:rsidP="00000000" w:rsidRDefault="00000000" w:rsidRPr="00000000" w14:paraId="000002FC">
      <w:pPr>
        <w:rPr/>
      </w:pPr>
      <w:r w:rsidDel="00000000" w:rsidR="00000000" w:rsidRPr="00000000">
        <w:rPr>
          <w:rtl w:val="0"/>
        </w:rPr>
        <w:t xml:space="preserve">- 'dewPoint_median_ultimos180_dias_std'</w:t>
      </w:r>
    </w:p>
    <w:p w:rsidR="00000000" w:rsidDel="00000000" w:rsidP="00000000" w:rsidRDefault="00000000" w:rsidRPr="00000000" w14:paraId="000002FD">
      <w:pPr>
        <w:rPr/>
      </w:pPr>
      <w:r w:rsidDel="00000000" w:rsidR="00000000" w:rsidRPr="00000000">
        <w:rPr>
          <w:rtl w:val="0"/>
        </w:rPr>
        <w:t xml:space="preserve">- 'dewPoint_median_ultimos180_dias_max'</w:t>
      </w:r>
    </w:p>
    <w:p w:rsidR="00000000" w:rsidDel="00000000" w:rsidP="00000000" w:rsidRDefault="00000000" w:rsidRPr="00000000" w14:paraId="000002FE">
      <w:pPr>
        <w:rPr/>
      </w:pPr>
      <w:r w:rsidDel="00000000" w:rsidR="00000000" w:rsidRPr="00000000">
        <w:rPr>
          <w:rtl w:val="0"/>
        </w:rPr>
        <w:t xml:space="preserve">- 'dewPoint_median_ultimos180_dias_min'</w:t>
      </w:r>
    </w:p>
    <w:p w:rsidR="00000000" w:rsidDel="00000000" w:rsidP="00000000" w:rsidRDefault="00000000" w:rsidRPr="00000000" w14:paraId="000002FF">
      <w:pPr>
        <w:rPr/>
      </w:pPr>
      <w:r w:rsidDel="00000000" w:rsidR="00000000" w:rsidRPr="00000000">
        <w:rPr>
          <w:rtl w:val="0"/>
        </w:rPr>
        <w:t xml:space="preserve">- 'dewPoint_median_ultimos180_dias_median'</w:t>
      </w:r>
    </w:p>
    <w:p w:rsidR="00000000" w:rsidDel="00000000" w:rsidP="00000000" w:rsidRDefault="00000000" w:rsidRPr="00000000" w14:paraId="00000300">
      <w:pPr>
        <w:rPr/>
      </w:pPr>
      <w:r w:rsidDel="00000000" w:rsidR="00000000" w:rsidRPr="00000000">
        <w:rPr>
          <w:rtl w:val="0"/>
        </w:rPr>
        <w:t xml:space="preserve">- 'dewPoint_median_ultimos180_dias_median_avg'</w:t>
      </w:r>
    </w:p>
    <w:p w:rsidR="00000000" w:rsidDel="00000000" w:rsidP="00000000" w:rsidRDefault="00000000" w:rsidRPr="00000000" w14:paraId="00000301">
      <w:pPr>
        <w:rPr/>
      </w:pPr>
      <w:r w:rsidDel="00000000" w:rsidR="00000000" w:rsidRPr="00000000">
        <w:rPr>
          <w:rtl w:val="0"/>
        </w:rPr>
        <w:t xml:space="preserve">- 'dewPoint_median_ultimos180_dias_range'</w:t>
      </w:r>
    </w:p>
    <w:p w:rsidR="00000000" w:rsidDel="00000000" w:rsidP="00000000" w:rsidRDefault="00000000" w:rsidRPr="00000000" w14:paraId="00000302">
      <w:pPr>
        <w:rPr/>
      </w:pPr>
      <w:r w:rsidDel="00000000" w:rsidR="00000000" w:rsidRPr="00000000">
        <w:rPr>
          <w:rtl w:val="0"/>
        </w:rPr>
        <w:t xml:space="preserve">- 'dewPoint_mad_ultimos180_dias_avg'</w:t>
      </w:r>
    </w:p>
    <w:p w:rsidR="00000000" w:rsidDel="00000000" w:rsidP="00000000" w:rsidRDefault="00000000" w:rsidRPr="00000000" w14:paraId="00000303">
      <w:pPr>
        <w:rPr/>
      </w:pPr>
      <w:r w:rsidDel="00000000" w:rsidR="00000000" w:rsidRPr="00000000">
        <w:rPr>
          <w:rtl w:val="0"/>
        </w:rPr>
        <w:t xml:space="preserve">- 'dewPoint_mad_ultimos180_dias_std'</w:t>
      </w:r>
    </w:p>
    <w:p w:rsidR="00000000" w:rsidDel="00000000" w:rsidP="00000000" w:rsidRDefault="00000000" w:rsidRPr="00000000" w14:paraId="00000304">
      <w:pPr>
        <w:rPr/>
      </w:pPr>
      <w:r w:rsidDel="00000000" w:rsidR="00000000" w:rsidRPr="00000000">
        <w:rPr>
          <w:rtl w:val="0"/>
        </w:rPr>
        <w:t xml:space="preserve">- 'dewPoint_mad_ultimos180_dias_max'</w:t>
      </w:r>
    </w:p>
    <w:p w:rsidR="00000000" w:rsidDel="00000000" w:rsidP="00000000" w:rsidRDefault="00000000" w:rsidRPr="00000000" w14:paraId="00000305">
      <w:pPr>
        <w:rPr/>
      </w:pPr>
      <w:r w:rsidDel="00000000" w:rsidR="00000000" w:rsidRPr="00000000">
        <w:rPr>
          <w:rtl w:val="0"/>
        </w:rPr>
        <w:t xml:space="preserve">- 'dewPoint_mad_ultimos180_dias_min'</w:t>
      </w:r>
    </w:p>
    <w:p w:rsidR="00000000" w:rsidDel="00000000" w:rsidP="00000000" w:rsidRDefault="00000000" w:rsidRPr="00000000" w14:paraId="00000306">
      <w:pPr>
        <w:rPr/>
      </w:pPr>
      <w:r w:rsidDel="00000000" w:rsidR="00000000" w:rsidRPr="00000000">
        <w:rPr>
          <w:rtl w:val="0"/>
        </w:rPr>
        <w:t xml:space="preserve">- 'dewPoint_mad_ultimos180_dias_median'</w:t>
      </w:r>
    </w:p>
    <w:p w:rsidR="00000000" w:rsidDel="00000000" w:rsidP="00000000" w:rsidRDefault="00000000" w:rsidRPr="00000000" w14:paraId="00000307">
      <w:pPr>
        <w:rPr/>
      </w:pPr>
      <w:r w:rsidDel="00000000" w:rsidR="00000000" w:rsidRPr="00000000">
        <w:rPr>
          <w:rtl w:val="0"/>
        </w:rPr>
        <w:t xml:space="preserve">- 'dewPoint_mad_ultimos180_dias_median_avg'</w:t>
      </w:r>
    </w:p>
    <w:p w:rsidR="00000000" w:rsidDel="00000000" w:rsidP="00000000" w:rsidRDefault="00000000" w:rsidRPr="00000000" w14:paraId="00000308">
      <w:pPr>
        <w:rPr/>
      </w:pPr>
      <w:r w:rsidDel="00000000" w:rsidR="00000000" w:rsidRPr="00000000">
        <w:rPr>
          <w:rtl w:val="0"/>
        </w:rPr>
        <w:t xml:space="preserve">- 'dewPoint_mad_ultimos180_dias_range'</w:t>
      </w:r>
    </w:p>
    <w:p w:rsidR="00000000" w:rsidDel="00000000" w:rsidP="00000000" w:rsidRDefault="00000000" w:rsidRPr="00000000" w14:paraId="00000309">
      <w:pPr>
        <w:rPr/>
      </w:pPr>
      <w:r w:rsidDel="00000000" w:rsidR="00000000" w:rsidRPr="00000000">
        <w:rPr>
          <w:rtl w:val="0"/>
        </w:rPr>
        <w:t xml:space="preserve">- 'dewPoint_count_ultimos180_dias_avg'</w:t>
      </w:r>
    </w:p>
    <w:p w:rsidR="00000000" w:rsidDel="00000000" w:rsidP="00000000" w:rsidRDefault="00000000" w:rsidRPr="00000000" w14:paraId="0000030A">
      <w:pPr>
        <w:rPr/>
      </w:pPr>
      <w:r w:rsidDel="00000000" w:rsidR="00000000" w:rsidRPr="00000000">
        <w:rPr>
          <w:rtl w:val="0"/>
        </w:rPr>
        <w:t xml:space="preserve">- 'dewPoint_count_ultimos180_dias_std'</w:t>
      </w:r>
    </w:p>
    <w:p w:rsidR="00000000" w:rsidDel="00000000" w:rsidP="00000000" w:rsidRDefault="00000000" w:rsidRPr="00000000" w14:paraId="0000030B">
      <w:pPr>
        <w:rPr/>
      </w:pPr>
      <w:r w:rsidDel="00000000" w:rsidR="00000000" w:rsidRPr="00000000">
        <w:rPr>
          <w:rtl w:val="0"/>
        </w:rPr>
        <w:t xml:space="preserve">- 'dewPoint_count_ultimos180_dias_max'</w:t>
      </w:r>
    </w:p>
    <w:p w:rsidR="00000000" w:rsidDel="00000000" w:rsidP="00000000" w:rsidRDefault="00000000" w:rsidRPr="00000000" w14:paraId="0000030C">
      <w:pPr>
        <w:rPr/>
      </w:pPr>
      <w:r w:rsidDel="00000000" w:rsidR="00000000" w:rsidRPr="00000000">
        <w:rPr>
          <w:rtl w:val="0"/>
        </w:rPr>
        <w:t xml:space="preserve">- 'dewPoint_count_ultimos180_dias_min'</w:t>
      </w:r>
    </w:p>
    <w:p w:rsidR="00000000" w:rsidDel="00000000" w:rsidP="00000000" w:rsidRDefault="00000000" w:rsidRPr="00000000" w14:paraId="0000030D">
      <w:pPr>
        <w:rPr/>
      </w:pPr>
      <w:r w:rsidDel="00000000" w:rsidR="00000000" w:rsidRPr="00000000">
        <w:rPr>
          <w:rtl w:val="0"/>
        </w:rPr>
        <w:t xml:space="preserve">- 'dewPoint_count_ultimos180_dias_median'</w:t>
      </w:r>
    </w:p>
    <w:p w:rsidR="00000000" w:rsidDel="00000000" w:rsidP="00000000" w:rsidRDefault="00000000" w:rsidRPr="00000000" w14:paraId="0000030E">
      <w:pPr>
        <w:rPr/>
      </w:pPr>
      <w:r w:rsidDel="00000000" w:rsidR="00000000" w:rsidRPr="00000000">
        <w:rPr>
          <w:rtl w:val="0"/>
        </w:rPr>
        <w:t xml:space="preserve">- 'dewPoint_count_ultimos180_dias_median_avg'</w:t>
      </w:r>
    </w:p>
    <w:p w:rsidR="00000000" w:rsidDel="00000000" w:rsidP="00000000" w:rsidRDefault="00000000" w:rsidRPr="00000000" w14:paraId="0000030F">
      <w:pPr>
        <w:rPr/>
      </w:pPr>
      <w:r w:rsidDel="00000000" w:rsidR="00000000" w:rsidRPr="00000000">
        <w:rPr>
          <w:rtl w:val="0"/>
        </w:rPr>
        <w:t xml:space="preserve">- 'dewPoint_count_ultimos180_dias_range'</w:t>
      </w:r>
    </w:p>
    <w:p w:rsidR="00000000" w:rsidDel="00000000" w:rsidP="00000000" w:rsidRDefault="00000000" w:rsidRPr="00000000" w14:paraId="00000310">
      <w:pPr>
        <w:rPr/>
      </w:pPr>
      <w:r w:rsidDel="00000000" w:rsidR="00000000" w:rsidRPr="00000000">
        <w:rPr>
          <w:rtl w:val="0"/>
        </w:rPr>
        <w:t xml:space="preserve">- 'temperature_mean_ultimos180_dias_avg'</w:t>
      </w:r>
    </w:p>
    <w:p w:rsidR="00000000" w:rsidDel="00000000" w:rsidP="00000000" w:rsidRDefault="00000000" w:rsidRPr="00000000" w14:paraId="00000311">
      <w:pPr>
        <w:rPr/>
      </w:pPr>
      <w:r w:rsidDel="00000000" w:rsidR="00000000" w:rsidRPr="00000000">
        <w:rPr>
          <w:rtl w:val="0"/>
        </w:rPr>
        <w:t xml:space="preserve">- 'temperature_mean_ultimos180_dias_std'</w:t>
      </w:r>
    </w:p>
    <w:p w:rsidR="00000000" w:rsidDel="00000000" w:rsidP="00000000" w:rsidRDefault="00000000" w:rsidRPr="00000000" w14:paraId="00000312">
      <w:pPr>
        <w:rPr/>
      </w:pPr>
      <w:r w:rsidDel="00000000" w:rsidR="00000000" w:rsidRPr="00000000">
        <w:rPr>
          <w:rtl w:val="0"/>
        </w:rPr>
        <w:t xml:space="preserve">- 'temperature_mean_ultimos180_dias_max'</w:t>
      </w:r>
    </w:p>
    <w:p w:rsidR="00000000" w:rsidDel="00000000" w:rsidP="00000000" w:rsidRDefault="00000000" w:rsidRPr="00000000" w14:paraId="00000313">
      <w:pPr>
        <w:rPr/>
      </w:pPr>
      <w:r w:rsidDel="00000000" w:rsidR="00000000" w:rsidRPr="00000000">
        <w:rPr>
          <w:rtl w:val="0"/>
        </w:rPr>
        <w:t xml:space="preserve">- 'temperature_mean_ultimos180_dias_min'</w:t>
      </w:r>
    </w:p>
    <w:p w:rsidR="00000000" w:rsidDel="00000000" w:rsidP="00000000" w:rsidRDefault="00000000" w:rsidRPr="00000000" w14:paraId="00000314">
      <w:pPr>
        <w:rPr/>
      </w:pPr>
      <w:r w:rsidDel="00000000" w:rsidR="00000000" w:rsidRPr="00000000">
        <w:rPr>
          <w:rtl w:val="0"/>
        </w:rPr>
        <w:t xml:space="preserve">- 'temperature_mean_ultimos180_dias_median'</w:t>
      </w:r>
    </w:p>
    <w:p w:rsidR="00000000" w:rsidDel="00000000" w:rsidP="00000000" w:rsidRDefault="00000000" w:rsidRPr="00000000" w14:paraId="00000315">
      <w:pPr>
        <w:rPr/>
      </w:pPr>
      <w:r w:rsidDel="00000000" w:rsidR="00000000" w:rsidRPr="00000000">
        <w:rPr>
          <w:rtl w:val="0"/>
        </w:rPr>
        <w:t xml:space="preserve">- 'temperature_mean_ultimos180_dias_median_avg'</w:t>
      </w:r>
    </w:p>
    <w:p w:rsidR="00000000" w:rsidDel="00000000" w:rsidP="00000000" w:rsidRDefault="00000000" w:rsidRPr="00000000" w14:paraId="00000316">
      <w:pPr>
        <w:rPr/>
      </w:pPr>
      <w:r w:rsidDel="00000000" w:rsidR="00000000" w:rsidRPr="00000000">
        <w:rPr>
          <w:rtl w:val="0"/>
        </w:rPr>
        <w:t xml:space="preserve">- 'temperature_mean_ultimos180_dias_range'</w:t>
      </w:r>
    </w:p>
    <w:p w:rsidR="00000000" w:rsidDel="00000000" w:rsidP="00000000" w:rsidRDefault="00000000" w:rsidRPr="00000000" w14:paraId="00000317">
      <w:pPr>
        <w:rPr/>
      </w:pPr>
      <w:r w:rsidDel="00000000" w:rsidR="00000000" w:rsidRPr="00000000">
        <w:rPr>
          <w:rtl w:val="0"/>
        </w:rPr>
        <w:t xml:space="preserve">- 'temperature_std_ultimos180_dias_avg'</w:t>
      </w:r>
    </w:p>
    <w:p w:rsidR="00000000" w:rsidDel="00000000" w:rsidP="00000000" w:rsidRDefault="00000000" w:rsidRPr="00000000" w14:paraId="00000318">
      <w:pPr>
        <w:rPr/>
      </w:pPr>
      <w:r w:rsidDel="00000000" w:rsidR="00000000" w:rsidRPr="00000000">
        <w:rPr>
          <w:rtl w:val="0"/>
        </w:rPr>
        <w:t xml:space="preserve">- 'temperature_std_ultimos180_dias_std'</w:t>
      </w:r>
    </w:p>
    <w:p w:rsidR="00000000" w:rsidDel="00000000" w:rsidP="00000000" w:rsidRDefault="00000000" w:rsidRPr="00000000" w14:paraId="00000319">
      <w:pPr>
        <w:rPr/>
      </w:pPr>
      <w:r w:rsidDel="00000000" w:rsidR="00000000" w:rsidRPr="00000000">
        <w:rPr>
          <w:rtl w:val="0"/>
        </w:rPr>
        <w:t xml:space="preserve">- 'temperature_std_ultimos180_dias_max'</w:t>
      </w:r>
    </w:p>
    <w:p w:rsidR="00000000" w:rsidDel="00000000" w:rsidP="00000000" w:rsidRDefault="00000000" w:rsidRPr="00000000" w14:paraId="0000031A">
      <w:pPr>
        <w:rPr/>
      </w:pPr>
      <w:r w:rsidDel="00000000" w:rsidR="00000000" w:rsidRPr="00000000">
        <w:rPr>
          <w:rtl w:val="0"/>
        </w:rPr>
        <w:t xml:space="preserve">- 'temperature_std_ultimos180_dias_min'</w:t>
      </w:r>
    </w:p>
    <w:p w:rsidR="00000000" w:rsidDel="00000000" w:rsidP="00000000" w:rsidRDefault="00000000" w:rsidRPr="00000000" w14:paraId="0000031B">
      <w:pPr>
        <w:rPr/>
      </w:pPr>
      <w:r w:rsidDel="00000000" w:rsidR="00000000" w:rsidRPr="00000000">
        <w:rPr>
          <w:rtl w:val="0"/>
        </w:rPr>
        <w:t xml:space="preserve">- 'temperature_std_ultimos180_dias_median'</w:t>
      </w:r>
    </w:p>
    <w:p w:rsidR="00000000" w:rsidDel="00000000" w:rsidP="00000000" w:rsidRDefault="00000000" w:rsidRPr="00000000" w14:paraId="0000031C">
      <w:pPr>
        <w:rPr/>
      </w:pPr>
      <w:r w:rsidDel="00000000" w:rsidR="00000000" w:rsidRPr="00000000">
        <w:rPr>
          <w:rtl w:val="0"/>
        </w:rPr>
        <w:t xml:space="preserve">- 'temperature_std_ultimos180_dias_median_avg'</w:t>
      </w:r>
    </w:p>
    <w:p w:rsidR="00000000" w:rsidDel="00000000" w:rsidP="00000000" w:rsidRDefault="00000000" w:rsidRPr="00000000" w14:paraId="0000031D">
      <w:pPr>
        <w:rPr/>
      </w:pPr>
      <w:r w:rsidDel="00000000" w:rsidR="00000000" w:rsidRPr="00000000">
        <w:rPr>
          <w:rtl w:val="0"/>
        </w:rPr>
        <w:t xml:space="preserve">- 'temperature_std_ultimos180_dias_range'</w:t>
      </w:r>
    </w:p>
    <w:p w:rsidR="00000000" w:rsidDel="00000000" w:rsidP="00000000" w:rsidRDefault="00000000" w:rsidRPr="00000000" w14:paraId="0000031E">
      <w:pPr>
        <w:rPr/>
      </w:pPr>
      <w:r w:rsidDel="00000000" w:rsidR="00000000" w:rsidRPr="00000000">
        <w:rPr>
          <w:rtl w:val="0"/>
        </w:rPr>
        <w:t xml:space="preserve">- 'temperature_min_ultimos180_dias_avg'</w:t>
      </w:r>
    </w:p>
    <w:p w:rsidR="00000000" w:rsidDel="00000000" w:rsidP="00000000" w:rsidRDefault="00000000" w:rsidRPr="00000000" w14:paraId="0000031F">
      <w:pPr>
        <w:rPr/>
      </w:pPr>
      <w:r w:rsidDel="00000000" w:rsidR="00000000" w:rsidRPr="00000000">
        <w:rPr>
          <w:rtl w:val="0"/>
        </w:rPr>
        <w:t xml:space="preserve">- 'temperature_min_ultimos180_dias_std'</w:t>
      </w:r>
    </w:p>
    <w:p w:rsidR="00000000" w:rsidDel="00000000" w:rsidP="00000000" w:rsidRDefault="00000000" w:rsidRPr="00000000" w14:paraId="00000320">
      <w:pPr>
        <w:rPr/>
      </w:pPr>
      <w:r w:rsidDel="00000000" w:rsidR="00000000" w:rsidRPr="00000000">
        <w:rPr>
          <w:rtl w:val="0"/>
        </w:rPr>
        <w:t xml:space="preserve">- 'temperature_min_ultimos180_dias_max'</w:t>
      </w:r>
    </w:p>
    <w:p w:rsidR="00000000" w:rsidDel="00000000" w:rsidP="00000000" w:rsidRDefault="00000000" w:rsidRPr="00000000" w14:paraId="00000321">
      <w:pPr>
        <w:rPr/>
      </w:pPr>
      <w:r w:rsidDel="00000000" w:rsidR="00000000" w:rsidRPr="00000000">
        <w:rPr>
          <w:rtl w:val="0"/>
        </w:rPr>
        <w:t xml:space="preserve">- 'temperature_min_ultimos180_dias_min'</w:t>
      </w:r>
    </w:p>
    <w:p w:rsidR="00000000" w:rsidDel="00000000" w:rsidP="00000000" w:rsidRDefault="00000000" w:rsidRPr="00000000" w14:paraId="00000322">
      <w:pPr>
        <w:rPr/>
      </w:pPr>
      <w:r w:rsidDel="00000000" w:rsidR="00000000" w:rsidRPr="00000000">
        <w:rPr>
          <w:rtl w:val="0"/>
        </w:rPr>
        <w:t xml:space="preserve">- 'temperature_min_ultimos180_dias_median'</w:t>
      </w:r>
    </w:p>
    <w:p w:rsidR="00000000" w:rsidDel="00000000" w:rsidP="00000000" w:rsidRDefault="00000000" w:rsidRPr="00000000" w14:paraId="00000323">
      <w:pPr>
        <w:rPr/>
      </w:pPr>
      <w:r w:rsidDel="00000000" w:rsidR="00000000" w:rsidRPr="00000000">
        <w:rPr>
          <w:rtl w:val="0"/>
        </w:rPr>
        <w:t xml:space="preserve">- 'temperature_min_ultimos180_dias_median_avg'</w:t>
      </w:r>
    </w:p>
    <w:p w:rsidR="00000000" w:rsidDel="00000000" w:rsidP="00000000" w:rsidRDefault="00000000" w:rsidRPr="00000000" w14:paraId="00000324">
      <w:pPr>
        <w:rPr/>
      </w:pPr>
      <w:r w:rsidDel="00000000" w:rsidR="00000000" w:rsidRPr="00000000">
        <w:rPr>
          <w:rtl w:val="0"/>
        </w:rPr>
        <w:t xml:space="preserve">- 'temperature_min_ultimos180_dias_range'</w:t>
      </w:r>
    </w:p>
    <w:p w:rsidR="00000000" w:rsidDel="00000000" w:rsidP="00000000" w:rsidRDefault="00000000" w:rsidRPr="00000000" w14:paraId="00000325">
      <w:pPr>
        <w:rPr/>
      </w:pPr>
      <w:r w:rsidDel="00000000" w:rsidR="00000000" w:rsidRPr="00000000">
        <w:rPr>
          <w:rtl w:val="0"/>
        </w:rPr>
        <w:t xml:space="preserve">- 'temperature_max_ultimos180_dias_avg'</w:t>
      </w:r>
    </w:p>
    <w:p w:rsidR="00000000" w:rsidDel="00000000" w:rsidP="00000000" w:rsidRDefault="00000000" w:rsidRPr="00000000" w14:paraId="00000326">
      <w:pPr>
        <w:rPr/>
      </w:pPr>
      <w:r w:rsidDel="00000000" w:rsidR="00000000" w:rsidRPr="00000000">
        <w:rPr>
          <w:rtl w:val="0"/>
        </w:rPr>
        <w:t xml:space="preserve">- 'temperature_max_ultimos180_dias_std'</w:t>
      </w:r>
    </w:p>
    <w:p w:rsidR="00000000" w:rsidDel="00000000" w:rsidP="00000000" w:rsidRDefault="00000000" w:rsidRPr="00000000" w14:paraId="00000327">
      <w:pPr>
        <w:rPr/>
      </w:pPr>
      <w:r w:rsidDel="00000000" w:rsidR="00000000" w:rsidRPr="00000000">
        <w:rPr>
          <w:rtl w:val="0"/>
        </w:rPr>
        <w:t xml:space="preserve">- 'temperature_max_ultimos180_dias_max'</w:t>
      </w:r>
    </w:p>
    <w:p w:rsidR="00000000" w:rsidDel="00000000" w:rsidP="00000000" w:rsidRDefault="00000000" w:rsidRPr="00000000" w14:paraId="00000328">
      <w:pPr>
        <w:rPr/>
      </w:pPr>
      <w:r w:rsidDel="00000000" w:rsidR="00000000" w:rsidRPr="00000000">
        <w:rPr>
          <w:rtl w:val="0"/>
        </w:rPr>
        <w:t xml:space="preserve">- 'temperature_max_ultimos180_dias_min'</w:t>
      </w:r>
    </w:p>
    <w:p w:rsidR="00000000" w:rsidDel="00000000" w:rsidP="00000000" w:rsidRDefault="00000000" w:rsidRPr="00000000" w14:paraId="00000329">
      <w:pPr>
        <w:rPr/>
      </w:pPr>
      <w:r w:rsidDel="00000000" w:rsidR="00000000" w:rsidRPr="00000000">
        <w:rPr>
          <w:rtl w:val="0"/>
        </w:rPr>
        <w:t xml:space="preserve">- 'temperature_max_ultimos180_dias_median'</w:t>
      </w:r>
    </w:p>
    <w:p w:rsidR="00000000" w:rsidDel="00000000" w:rsidP="00000000" w:rsidRDefault="00000000" w:rsidRPr="00000000" w14:paraId="0000032A">
      <w:pPr>
        <w:rPr/>
      </w:pPr>
      <w:r w:rsidDel="00000000" w:rsidR="00000000" w:rsidRPr="00000000">
        <w:rPr>
          <w:rtl w:val="0"/>
        </w:rPr>
        <w:t xml:space="preserve">- 'temperature_max_ultimos180_dias_median_avg'</w:t>
      </w:r>
    </w:p>
    <w:p w:rsidR="00000000" w:rsidDel="00000000" w:rsidP="00000000" w:rsidRDefault="00000000" w:rsidRPr="00000000" w14:paraId="0000032B">
      <w:pPr>
        <w:rPr/>
      </w:pPr>
      <w:r w:rsidDel="00000000" w:rsidR="00000000" w:rsidRPr="00000000">
        <w:rPr>
          <w:rtl w:val="0"/>
        </w:rPr>
        <w:t xml:space="preserve">- 'temperature_max_ultimos180_dias_range'</w:t>
      </w:r>
    </w:p>
    <w:p w:rsidR="00000000" w:rsidDel="00000000" w:rsidP="00000000" w:rsidRDefault="00000000" w:rsidRPr="00000000" w14:paraId="0000032C">
      <w:pPr>
        <w:rPr/>
      </w:pPr>
      <w:r w:rsidDel="00000000" w:rsidR="00000000" w:rsidRPr="00000000">
        <w:rPr>
          <w:rtl w:val="0"/>
        </w:rPr>
        <w:t xml:space="preserve">- 'temperature_median_ultimos180_dias_avg'</w:t>
      </w:r>
    </w:p>
    <w:p w:rsidR="00000000" w:rsidDel="00000000" w:rsidP="00000000" w:rsidRDefault="00000000" w:rsidRPr="00000000" w14:paraId="0000032D">
      <w:pPr>
        <w:rPr/>
      </w:pPr>
      <w:r w:rsidDel="00000000" w:rsidR="00000000" w:rsidRPr="00000000">
        <w:rPr>
          <w:rtl w:val="0"/>
        </w:rPr>
        <w:t xml:space="preserve">- 'temperature_median_ultimos180_dias_std'</w:t>
      </w:r>
    </w:p>
    <w:p w:rsidR="00000000" w:rsidDel="00000000" w:rsidP="00000000" w:rsidRDefault="00000000" w:rsidRPr="00000000" w14:paraId="0000032E">
      <w:pPr>
        <w:rPr/>
      </w:pPr>
      <w:r w:rsidDel="00000000" w:rsidR="00000000" w:rsidRPr="00000000">
        <w:rPr>
          <w:rtl w:val="0"/>
        </w:rPr>
        <w:t xml:space="preserve">- 'temperature_median_ultimos180_dias_max'</w:t>
      </w:r>
    </w:p>
    <w:p w:rsidR="00000000" w:rsidDel="00000000" w:rsidP="00000000" w:rsidRDefault="00000000" w:rsidRPr="00000000" w14:paraId="0000032F">
      <w:pPr>
        <w:rPr/>
      </w:pPr>
      <w:r w:rsidDel="00000000" w:rsidR="00000000" w:rsidRPr="00000000">
        <w:rPr>
          <w:rtl w:val="0"/>
        </w:rPr>
        <w:t xml:space="preserve">- 'temperature_median_ultimos180_dias_min'</w:t>
      </w:r>
    </w:p>
    <w:p w:rsidR="00000000" w:rsidDel="00000000" w:rsidP="00000000" w:rsidRDefault="00000000" w:rsidRPr="00000000" w14:paraId="00000330">
      <w:pPr>
        <w:rPr/>
      </w:pPr>
      <w:r w:rsidDel="00000000" w:rsidR="00000000" w:rsidRPr="00000000">
        <w:rPr>
          <w:rtl w:val="0"/>
        </w:rPr>
        <w:t xml:space="preserve">- 'temperature_median_ultimos180_dias_median'</w:t>
      </w:r>
    </w:p>
    <w:p w:rsidR="00000000" w:rsidDel="00000000" w:rsidP="00000000" w:rsidRDefault="00000000" w:rsidRPr="00000000" w14:paraId="00000331">
      <w:pPr>
        <w:rPr/>
      </w:pPr>
      <w:r w:rsidDel="00000000" w:rsidR="00000000" w:rsidRPr="00000000">
        <w:rPr>
          <w:rtl w:val="0"/>
        </w:rPr>
        <w:t xml:space="preserve">- 'temperature_median_ultimos180_dias_median_avg'</w:t>
      </w:r>
    </w:p>
    <w:p w:rsidR="00000000" w:rsidDel="00000000" w:rsidP="00000000" w:rsidRDefault="00000000" w:rsidRPr="00000000" w14:paraId="00000332">
      <w:pPr>
        <w:rPr/>
      </w:pPr>
      <w:r w:rsidDel="00000000" w:rsidR="00000000" w:rsidRPr="00000000">
        <w:rPr>
          <w:rtl w:val="0"/>
        </w:rPr>
        <w:t xml:space="preserve">- 'temperature_median_ultimos180_dias_range'</w:t>
      </w:r>
    </w:p>
    <w:p w:rsidR="00000000" w:rsidDel="00000000" w:rsidP="00000000" w:rsidRDefault="00000000" w:rsidRPr="00000000" w14:paraId="00000333">
      <w:pPr>
        <w:rPr/>
      </w:pPr>
      <w:r w:rsidDel="00000000" w:rsidR="00000000" w:rsidRPr="00000000">
        <w:rPr>
          <w:rtl w:val="0"/>
        </w:rPr>
        <w:t xml:space="preserve">- 'temperature_mad_ultimos180_dias_avg'</w:t>
      </w:r>
    </w:p>
    <w:p w:rsidR="00000000" w:rsidDel="00000000" w:rsidP="00000000" w:rsidRDefault="00000000" w:rsidRPr="00000000" w14:paraId="00000334">
      <w:pPr>
        <w:rPr/>
      </w:pPr>
      <w:r w:rsidDel="00000000" w:rsidR="00000000" w:rsidRPr="00000000">
        <w:rPr>
          <w:rtl w:val="0"/>
        </w:rPr>
        <w:t xml:space="preserve">- 'temperature_mad_ultimos180_dias_std'</w:t>
      </w:r>
    </w:p>
    <w:p w:rsidR="00000000" w:rsidDel="00000000" w:rsidP="00000000" w:rsidRDefault="00000000" w:rsidRPr="00000000" w14:paraId="00000335">
      <w:pPr>
        <w:rPr/>
      </w:pPr>
      <w:r w:rsidDel="00000000" w:rsidR="00000000" w:rsidRPr="00000000">
        <w:rPr>
          <w:rtl w:val="0"/>
        </w:rPr>
        <w:t xml:space="preserve">- 'temperature_mad_ultimos180_dias_max'</w:t>
      </w:r>
    </w:p>
    <w:p w:rsidR="00000000" w:rsidDel="00000000" w:rsidP="00000000" w:rsidRDefault="00000000" w:rsidRPr="00000000" w14:paraId="00000336">
      <w:pPr>
        <w:rPr/>
      </w:pPr>
      <w:r w:rsidDel="00000000" w:rsidR="00000000" w:rsidRPr="00000000">
        <w:rPr>
          <w:rtl w:val="0"/>
        </w:rPr>
        <w:t xml:space="preserve">- 'temperature_mad_ultimos180_dias_min'</w:t>
      </w:r>
    </w:p>
    <w:p w:rsidR="00000000" w:rsidDel="00000000" w:rsidP="00000000" w:rsidRDefault="00000000" w:rsidRPr="00000000" w14:paraId="00000337">
      <w:pPr>
        <w:rPr/>
      </w:pPr>
      <w:r w:rsidDel="00000000" w:rsidR="00000000" w:rsidRPr="00000000">
        <w:rPr>
          <w:rtl w:val="0"/>
        </w:rPr>
        <w:t xml:space="preserve">- 'temperature_mad_ultimos180_dias_median'</w:t>
      </w:r>
    </w:p>
    <w:p w:rsidR="00000000" w:rsidDel="00000000" w:rsidP="00000000" w:rsidRDefault="00000000" w:rsidRPr="00000000" w14:paraId="00000338">
      <w:pPr>
        <w:rPr/>
      </w:pPr>
      <w:r w:rsidDel="00000000" w:rsidR="00000000" w:rsidRPr="00000000">
        <w:rPr>
          <w:rtl w:val="0"/>
        </w:rPr>
        <w:t xml:space="preserve">- 'temperature_mad_ultimos180_dias_median_avg'</w:t>
      </w:r>
    </w:p>
    <w:p w:rsidR="00000000" w:rsidDel="00000000" w:rsidP="00000000" w:rsidRDefault="00000000" w:rsidRPr="00000000" w14:paraId="00000339">
      <w:pPr>
        <w:rPr/>
      </w:pPr>
      <w:r w:rsidDel="00000000" w:rsidR="00000000" w:rsidRPr="00000000">
        <w:rPr>
          <w:rtl w:val="0"/>
        </w:rPr>
        <w:t xml:space="preserve">- 'temperature_mad_ultimos180_dias_range'</w:t>
      </w:r>
    </w:p>
    <w:p w:rsidR="00000000" w:rsidDel="00000000" w:rsidP="00000000" w:rsidRDefault="00000000" w:rsidRPr="00000000" w14:paraId="0000033A">
      <w:pPr>
        <w:rPr/>
      </w:pPr>
      <w:r w:rsidDel="00000000" w:rsidR="00000000" w:rsidRPr="00000000">
        <w:rPr>
          <w:rtl w:val="0"/>
        </w:rPr>
        <w:t xml:space="preserve">- 'temperature_count_ultimos180_dias_avg'</w:t>
      </w:r>
    </w:p>
    <w:p w:rsidR="00000000" w:rsidDel="00000000" w:rsidP="00000000" w:rsidRDefault="00000000" w:rsidRPr="00000000" w14:paraId="0000033B">
      <w:pPr>
        <w:rPr/>
      </w:pPr>
      <w:r w:rsidDel="00000000" w:rsidR="00000000" w:rsidRPr="00000000">
        <w:rPr>
          <w:rtl w:val="0"/>
        </w:rPr>
        <w:t xml:space="preserve">- 'temperature_count_ultimos180_dias_std'</w:t>
      </w:r>
    </w:p>
    <w:p w:rsidR="00000000" w:rsidDel="00000000" w:rsidP="00000000" w:rsidRDefault="00000000" w:rsidRPr="00000000" w14:paraId="0000033C">
      <w:pPr>
        <w:rPr/>
      </w:pPr>
      <w:r w:rsidDel="00000000" w:rsidR="00000000" w:rsidRPr="00000000">
        <w:rPr>
          <w:rtl w:val="0"/>
        </w:rPr>
        <w:t xml:space="preserve">- 'temperature_count_ultimos180_dias_max'</w:t>
      </w:r>
    </w:p>
    <w:p w:rsidR="00000000" w:rsidDel="00000000" w:rsidP="00000000" w:rsidRDefault="00000000" w:rsidRPr="00000000" w14:paraId="0000033D">
      <w:pPr>
        <w:rPr/>
      </w:pPr>
      <w:r w:rsidDel="00000000" w:rsidR="00000000" w:rsidRPr="00000000">
        <w:rPr>
          <w:rtl w:val="0"/>
        </w:rPr>
        <w:t xml:space="preserve">- 'temperature_count_ultimos180_dias_min'</w:t>
      </w:r>
    </w:p>
    <w:p w:rsidR="00000000" w:rsidDel="00000000" w:rsidP="00000000" w:rsidRDefault="00000000" w:rsidRPr="00000000" w14:paraId="0000033E">
      <w:pPr>
        <w:rPr/>
      </w:pPr>
      <w:r w:rsidDel="00000000" w:rsidR="00000000" w:rsidRPr="00000000">
        <w:rPr>
          <w:rtl w:val="0"/>
        </w:rPr>
        <w:t xml:space="preserve">- 'temperature_count_ultimos180_dias_median'</w:t>
      </w:r>
    </w:p>
    <w:p w:rsidR="00000000" w:rsidDel="00000000" w:rsidP="00000000" w:rsidRDefault="00000000" w:rsidRPr="00000000" w14:paraId="0000033F">
      <w:pPr>
        <w:rPr/>
      </w:pPr>
      <w:r w:rsidDel="00000000" w:rsidR="00000000" w:rsidRPr="00000000">
        <w:rPr>
          <w:rtl w:val="0"/>
        </w:rPr>
        <w:t xml:space="preserve">- 'temperature_count_ultimos180_dias_median_avg'</w:t>
      </w:r>
    </w:p>
    <w:p w:rsidR="00000000" w:rsidDel="00000000" w:rsidP="00000000" w:rsidRDefault="00000000" w:rsidRPr="00000000" w14:paraId="00000340">
      <w:pPr>
        <w:rPr/>
      </w:pPr>
      <w:r w:rsidDel="00000000" w:rsidR="00000000" w:rsidRPr="00000000">
        <w:rPr>
          <w:rtl w:val="0"/>
        </w:rPr>
        <w:t xml:space="preserve">- 'temperature_count_ultimos180_dias_range'</w:t>
      </w:r>
    </w:p>
    <w:p w:rsidR="00000000" w:rsidDel="00000000" w:rsidP="00000000" w:rsidRDefault="00000000" w:rsidRPr="00000000" w14:paraId="00000341">
      <w:pPr>
        <w:rPr/>
      </w:pPr>
      <w:r w:rsidDel="00000000" w:rsidR="00000000" w:rsidRPr="00000000">
        <w:rPr>
          <w:rtl w:val="0"/>
        </w:rPr>
        <w:t xml:space="preserve">- 'uvIndex_mean_ultimos180_dias_avg'</w:t>
      </w:r>
    </w:p>
    <w:p w:rsidR="00000000" w:rsidDel="00000000" w:rsidP="00000000" w:rsidRDefault="00000000" w:rsidRPr="00000000" w14:paraId="00000342">
      <w:pPr>
        <w:rPr/>
      </w:pPr>
      <w:r w:rsidDel="00000000" w:rsidR="00000000" w:rsidRPr="00000000">
        <w:rPr>
          <w:rtl w:val="0"/>
        </w:rPr>
        <w:t xml:space="preserve">- 'uvIndex_mean_ultimos180_dias_std'</w:t>
      </w:r>
    </w:p>
    <w:p w:rsidR="00000000" w:rsidDel="00000000" w:rsidP="00000000" w:rsidRDefault="00000000" w:rsidRPr="00000000" w14:paraId="00000343">
      <w:pPr>
        <w:rPr/>
      </w:pPr>
      <w:r w:rsidDel="00000000" w:rsidR="00000000" w:rsidRPr="00000000">
        <w:rPr>
          <w:rtl w:val="0"/>
        </w:rPr>
        <w:t xml:space="preserve">- 'uvIndex_mean_ultimos180_dias_max'</w:t>
      </w:r>
    </w:p>
    <w:p w:rsidR="00000000" w:rsidDel="00000000" w:rsidP="00000000" w:rsidRDefault="00000000" w:rsidRPr="00000000" w14:paraId="00000344">
      <w:pPr>
        <w:rPr/>
      </w:pPr>
      <w:r w:rsidDel="00000000" w:rsidR="00000000" w:rsidRPr="00000000">
        <w:rPr>
          <w:rtl w:val="0"/>
        </w:rPr>
        <w:t xml:space="preserve">- 'uvIndex_mean_ultimos180_dias_min'</w:t>
      </w:r>
    </w:p>
    <w:p w:rsidR="00000000" w:rsidDel="00000000" w:rsidP="00000000" w:rsidRDefault="00000000" w:rsidRPr="00000000" w14:paraId="00000345">
      <w:pPr>
        <w:rPr/>
      </w:pPr>
      <w:r w:rsidDel="00000000" w:rsidR="00000000" w:rsidRPr="00000000">
        <w:rPr>
          <w:rtl w:val="0"/>
        </w:rPr>
        <w:t xml:space="preserve">- 'uvIndex_mean_ultimos180_dias_median'</w:t>
      </w:r>
    </w:p>
    <w:p w:rsidR="00000000" w:rsidDel="00000000" w:rsidP="00000000" w:rsidRDefault="00000000" w:rsidRPr="00000000" w14:paraId="00000346">
      <w:pPr>
        <w:rPr/>
      </w:pPr>
      <w:r w:rsidDel="00000000" w:rsidR="00000000" w:rsidRPr="00000000">
        <w:rPr>
          <w:rtl w:val="0"/>
        </w:rPr>
        <w:t xml:space="preserve">- 'uvIndex_mean_ultimos180_dias_median_avg'</w:t>
      </w:r>
    </w:p>
    <w:p w:rsidR="00000000" w:rsidDel="00000000" w:rsidP="00000000" w:rsidRDefault="00000000" w:rsidRPr="00000000" w14:paraId="00000347">
      <w:pPr>
        <w:rPr/>
      </w:pPr>
      <w:r w:rsidDel="00000000" w:rsidR="00000000" w:rsidRPr="00000000">
        <w:rPr>
          <w:rtl w:val="0"/>
        </w:rPr>
        <w:t xml:space="preserve">- 'uvIndex_mean_ultimos180_dias_range'</w:t>
      </w:r>
    </w:p>
    <w:p w:rsidR="00000000" w:rsidDel="00000000" w:rsidP="00000000" w:rsidRDefault="00000000" w:rsidRPr="00000000" w14:paraId="00000348">
      <w:pPr>
        <w:rPr/>
      </w:pPr>
      <w:r w:rsidDel="00000000" w:rsidR="00000000" w:rsidRPr="00000000">
        <w:rPr>
          <w:rtl w:val="0"/>
        </w:rPr>
        <w:t xml:space="preserve">- 'uvIndex_std_ultimos180_dias_avg'</w:t>
      </w:r>
    </w:p>
    <w:p w:rsidR="00000000" w:rsidDel="00000000" w:rsidP="00000000" w:rsidRDefault="00000000" w:rsidRPr="00000000" w14:paraId="00000349">
      <w:pPr>
        <w:rPr/>
      </w:pPr>
      <w:r w:rsidDel="00000000" w:rsidR="00000000" w:rsidRPr="00000000">
        <w:rPr>
          <w:rtl w:val="0"/>
        </w:rPr>
        <w:t xml:space="preserve">- 'uvIndex_std_ultimos180_dias_std'</w:t>
      </w:r>
    </w:p>
    <w:p w:rsidR="00000000" w:rsidDel="00000000" w:rsidP="00000000" w:rsidRDefault="00000000" w:rsidRPr="00000000" w14:paraId="0000034A">
      <w:pPr>
        <w:rPr/>
      </w:pPr>
      <w:r w:rsidDel="00000000" w:rsidR="00000000" w:rsidRPr="00000000">
        <w:rPr>
          <w:rtl w:val="0"/>
        </w:rPr>
        <w:t xml:space="preserve">- 'uvIndex_std_ultimos180_dias_max'</w:t>
      </w:r>
    </w:p>
    <w:p w:rsidR="00000000" w:rsidDel="00000000" w:rsidP="00000000" w:rsidRDefault="00000000" w:rsidRPr="00000000" w14:paraId="0000034B">
      <w:pPr>
        <w:rPr/>
      </w:pPr>
      <w:r w:rsidDel="00000000" w:rsidR="00000000" w:rsidRPr="00000000">
        <w:rPr>
          <w:rtl w:val="0"/>
        </w:rPr>
        <w:t xml:space="preserve">- 'uvIndex_std_ultimos180_dias_min'</w:t>
      </w:r>
    </w:p>
    <w:p w:rsidR="00000000" w:rsidDel="00000000" w:rsidP="00000000" w:rsidRDefault="00000000" w:rsidRPr="00000000" w14:paraId="0000034C">
      <w:pPr>
        <w:rPr/>
      </w:pPr>
      <w:r w:rsidDel="00000000" w:rsidR="00000000" w:rsidRPr="00000000">
        <w:rPr>
          <w:rtl w:val="0"/>
        </w:rPr>
        <w:t xml:space="preserve">- 'uvIndex_std_ultimos180_dias_median'</w:t>
      </w:r>
    </w:p>
    <w:p w:rsidR="00000000" w:rsidDel="00000000" w:rsidP="00000000" w:rsidRDefault="00000000" w:rsidRPr="00000000" w14:paraId="0000034D">
      <w:pPr>
        <w:rPr/>
      </w:pPr>
      <w:r w:rsidDel="00000000" w:rsidR="00000000" w:rsidRPr="00000000">
        <w:rPr>
          <w:rtl w:val="0"/>
        </w:rPr>
        <w:t xml:space="preserve">- 'uvIndex_std_ultimos180_dias_median_avg'</w:t>
      </w:r>
    </w:p>
    <w:p w:rsidR="00000000" w:rsidDel="00000000" w:rsidP="00000000" w:rsidRDefault="00000000" w:rsidRPr="00000000" w14:paraId="0000034E">
      <w:pPr>
        <w:rPr/>
      </w:pPr>
      <w:r w:rsidDel="00000000" w:rsidR="00000000" w:rsidRPr="00000000">
        <w:rPr>
          <w:rtl w:val="0"/>
        </w:rPr>
        <w:t xml:space="preserve">- 'uvIndex_std_ultimos180_dias_range'</w:t>
      </w:r>
    </w:p>
    <w:p w:rsidR="00000000" w:rsidDel="00000000" w:rsidP="00000000" w:rsidRDefault="00000000" w:rsidRPr="00000000" w14:paraId="0000034F">
      <w:pPr>
        <w:rPr/>
      </w:pPr>
      <w:r w:rsidDel="00000000" w:rsidR="00000000" w:rsidRPr="00000000">
        <w:rPr>
          <w:rtl w:val="0"/>
        </w:rPr>
        <w:t xml:space="preserve">- 'uvIndex_min_ultimos180_dias_avg'</w:t>
      </w:r>
    </w:p>
    <w:p w:rsidR="00000000" w:rsidDel="00000000" w:rsidP="00000000" w:rsidRDefault="00000000" w:rsidRPr="00000000" w14:paraId="00000350">
      <w:pPr>
        <w:rPr/>
      </w:pPr>
      <w:r w:rsidDel="00000000" w:rsidR="00000000" w:rsidRPr="00000000">
        <w:rPr>
          <w:rtl w:val="0"/>
        </w:rPr>
        <w:t xml:space="preserve">- 'uvIndex_min_ultimos180_dias_std'</w:t>
      </w:r>
    </w:p>
    <w:p w:rsidR="00000000" w:rsidDel="00000000" w:rsidP="00000000" w:rsidRDefault="00000000" w:rsidRPr="00000000" w14:paraId="00000351">
      <w:pPr>
        <w:rPr/>
      </w:pPr>
      <w:r w:rsidDel="00000000" w:rsidR="00000000" w:rsidRPr="00000000">
        <w:rPr>
          <w:rtl w:val="0"/>
        </w:rPr>
        <w:t xml:space="preserve">- 'uvIndex_min_ultimos180_dias_max'</w:t>
      </w:r>
    </w:p>
    <w:p w:rsidR="00000000" w:rsidDel="00000000" w:rsidP="00000000" w:rsidRDefault="00000000" w:rsidRPr="00000000" w14:paraId="00000352">
      <w:pPr>
        <w:rPr/>
      </w:pPr>
      <w:r w:rsidDel="00000000" w:rsidR="00000000" w:rsidRPr="00000000">
        <w:rPr>
          <w:rtl w:val="0"/>
        </w:rPr>
        <w:t xml:space="preserve">- 'uvIndex_min_ultimos180_dias_min'</w:t>
      </w:r>
    </w:p>
    <w:p w:rsidR="00000000" w:rsidDel="00000000" w:rsidP="00000000" w:rsidRDefault="00000000" w:rsidRPr="00000000" w14:paraId="00000353">
      <w:pPr>
        <w:rPr/>
      </w:pPr>
      <w:r w:rsidDel="00000000" w:rsidR="00000000" w:rsidRPr="00000000">
        <w:rPr>
          <w:rtl w:val="0"/>
        </w:rPr>
        <w:t xml:space="preserve">- 'uvIndex_min_ultimos180_dias_median'</w:t>
      </w:r>
    </w:p>
    <w:p w:rsidR="00000000" w:rsidDel="00000000" w:rsidP="00000000" w:rsidRDefault="00000000" w:rsidRPr="00000000" w14:paraId="00000354">
      <w:pPr>
        <w:rPr/>
      </w:pPr>
      <w:r w:rsidDel="00000000" w:rsidR="00000000" w:rsidRPr="00000000">
        <w:rPr>
          <w:rtl w:val="0"/>
        </w:rPr>
        <w:t xml:space="preserve">- 'uvIndex_min_ultimos180_dias_median_avg'</w:t>
      </w:r>
    </w:p>
    <w:p w:rsidR="00000000" w:rsidDel="00000000" w:rsidP="00000000" w:rsidRDefault="00000000" w:rsidRPr="00000000" w14:paraId="00000355">
      <w:pPr>
        <w:rPr/>
      </w:pPr>
      <w:r w:rsidDel="00000000" w:rsidR="00000000" w:rsidRPr="00000000">
        <w:rPr>
          <w:rtl w:val="0"/>
        </w:rPr>
        <w:t xml:space="preserve">- 'uvIndex_min_ultimos180_dias_range'</w:t>
      </w:r>
    </w:p>
    <w:p w:rsidR="00000000" w:rsidDel="00000000" w:rsidP="00000000" w:rsidRDefault="00000000" w:rsidRPr="00000000" w14:paraId="00000356">
      <w:pPr>
        <w:rPr/>
      </w:pPr>
      <w:r w:rsidDel="00000000" w:rsidR="00000000" w:rsidRPr="00000000">
        <w:rPr>
          <w:rtl w:val="0"/>
        </w:rPr>
        <w:t xml:space="preserve">- 'uvIndex_max_ultimos180_dias_avg'</w:t>
      </w:r>
    </w:p>
    <w:p w:rsidR="00000000" w:rsidDel="00000000" w:rsidP="00000000" w:rsidRDefault="00000000" w:rsidRPr="00000000" w14:paraId="00000357">
      <w:pPr>
        <w:rPr/>
      </w:pPr>
      <w:r w:rsidDel="00000000" w:rsidR="00000000" w:rsidRPr="00000000">
        <w:rPr>
          <w:rtl w:val="0"/>
        </w:rPr>
        <w:t xml:space="preserve">- 'uvIndex_max_ultimos180_dias_std'</w:t>
      </w:r>
    </w:p>
    <w:p w:rsidR="00000000" w:rsidDel="00000000" w:rsidP="00000000" w:rsidRDefault="00000000" w:rsidRPr="00000000" w14:paraId="00000358">
      <w:pPr>
        <w:rPr/>
      </w:pPr>
      <w:r w:rsidDel="00000000" w:rsidR="00000000" w:rsidRPr="00000000">
        <w:rPr>
          <w:rtl w:val="0"/>
        </w:rPr>
        <w:t xml:space="preserve">- 'uvIndex_max_ultimos180_dias_max'</w:t>
      </w:r>
    </w:p>
    <w:p w:rsidR="00000000" w:rsidDel="00000000" w:rsidP="00000000" w:rsidRDefault="00000000" w:rsidRPr="00000000" w14:paraId="00000359">
      <w:pPr>
        <w:rPr/>
      </w:pPr>
      <w:r w:rsidDel="00000000" w:rsidR="00000000" w:rsidRPr="00000000">
        <w:rPr>
          <w:rtl w:val="0"/>
        </w:rPr>
        <w:t xml:space="preserve">- 'uvIndex_max_ultimos180_dias_min'</w:t>
      </w:r>
    </w:p>
    <w:p w:rsidR="00000000" w:rsidDel="00000000" w:rsidP="00000000" w:rsidRDefault="00000000" w:rsidRPr="00000000" w14:paraId="0000035A">
      <w:pPr>
        <w:rPr/>
      </w:pPr>
      <w:r w:rsidDel="00000000" w:rsidR="00000000" w:rsidRPr="00000000">
        <w:rPr>
          <w:rtl w:val="0"/>
        </w:rPr>
        <w:t xml:space="preserve">- 'uvIndex_max_ultimos180_dias_median'</w:t>
      </w:r>
    </w:p>
    <w:p w:rsidR="00000000" w:rsidDel="00000000" w:rsidP="00000000" w:rsidRDefault="00000000" w:rsidRPr="00000000" w14:paraId="0000035B">
      <w:pPr>
        <w:rPr/>
      </w:pPr>
      <w:r w:rsidDel="00000000" w:rsidR="00000000" w:rsidRPr="00000000">
        <w:rPr>
          <w:rtl w:val="0"/>
        </w:rPr>
        <w:t xml:space="preserve">- 'uvIndex_max_ultimos180_dias_median_avg'</w:t>
      </w:r>
    </w:p>
    <w:p w:rsidR="00000000" w:rsidDel="00000000" w:rsidP="00000000" w:rsidRDefault="00000000" w:rsidRPr="00000000" w14:paraId="0000035C">
      <w:pPr>
        <w:rPr/>
      </w:pPr>
      <w:r w:rsidDel="00000000" w:rsidR="00000000" w:rsidRPr="00000000">
        <w:rPr>
          <w:rtl w:val="0"/>
        </w:rPr>
        <w:t xml:space="preserve">- 'uvIndex_max_ultimos180_dias_range'</w:t>
      </w:r>
    </w:p>
    <w:p w:rsidR="00000000" w:rsidDel="00000000" w:rsidP="00000000" w:rsidRDefault="00000000" w:rsidRPr="00000000" w14:paraId="0000035D">
      <w:pPr>
        <w:rPr/>
      </w:pPr>
      <w:r w:rsidDel="00000000" w:rsidR="00000000" w:rsidRPr="00000000">
        <w:rPr>
          <w:rtl w:val="0"/>
        </w:rPr>
        <w:t xml:space="preserve">- 'uvIndex_median_ultimos180_dias_avg'</w:t>
      </w:r>
    </w:p>
    <w:p w:rsidR="00000000" w:rsidDel="00000000" w:rsidP="00000000" w:rsidRDefault="00000000" w:rsidRPr="00000000" w14:paraId="0000035E">
      <w:pPr>
        <w:rPr/>
      </w:pPr>
      <w:r w:rsidDel="00000000" w:rsidR="00000000" w:rsidRPr="00000000">
        <w:rPr>
          <w:rtl w:val="0"/>
        </w:rPr>
        <w:t xml:space="preserve">- 'uvIndex_median_ultimos180_dias_std'</w:t>
      </w:r>
    </w:p>
    <w:p w:rsidR="00000000" w:rsidDel="00000000" w:rsidP="00000000" w:rsidRDefault="00000000" w:rsidRPr="00000000" w14:paraId="0000035F">
      <w:pPr>
        <w:rPr/>
      </w:pPr>
      <w:r w:rsidDel="00000000" w:rsidR="00000000" w:rsidRPr="00000000">
        <w:rPr>
          <w:rtl w:val="0"/>
        </w:rPr>
        <w:t xml:space="preserve">- 'uvIndex_median_ultimos180_dias_max'</w:t>
      </w:r>
    </w:p>
    <w:p w:rsidR="00000000" w:rsidDel="00000000" w:rsidP="00000000" w:rsidRDefault="00000000" w:rsidRPr="00000000" w14:paraId="00000360">
      <w:pPr>
        <w:rPr/>
      </w:pPr>
      <w:r w:rsidDel="00000000" w:rsidR="00000000" w:rsidRPr="00000000">
        <w:rPr>
          <w:rtl w:val="0"/>
        </w:rPr>
        <w:t xml:space="preserve">- 'uvIndex_median_ultimos180_dias_min'</w:t>
      </w:r>
    </w:p>
    <w:p w:rsidR="00000000" w:rsidDel="00000000" w:rsidP="00000000" w:rsidRDefault="00000000" w:rsidRPr="00000000" w14:paraId="00000361">
      <w:pPr>
        <w:rPr/>
      </w:pPr>
      <w:r w:rsidDel="00000000" w:rsidR="00000000" w:rsidRPr="00000000">
        <w:rPr>
          <w:rtl w:val="0"/>
        </w:rPr>
        <w:t xml:space="preserve">- 'uvIndex_median_ultimos180_dias_median'</w:t>
      </w:r>
    </w:p>
    <w:p w:rsidR="00000000" w:rsidDel="00000000" w:rsidP="00000000" w:rsidRDefault="00000000" w:rsidRPr="00000000" w14:paraId="00000362">
      <w:pPr>
        <w:rPr/>
      </w:pPr>
      <w:r w:rsidDel="00000000" w:rsidR="00000000" w:rsidRPr="00000000">
        <w:rPr>
          <w:rtl w:val="0"/>
        </w:rPr>
        <w:t xml:space="preserve">- 'uvIndex_median_ultimos180_dias_median_avg'</w:t>
      </w:r>
    </w:p>
    <w:p w:rsidR="00000000" w:rsidDel="00000000" w:rsidP="00000000" w:rsidRDefault="00000000" w:rsidRPr="00000000" w14:paraId="00000363">
      <w:pPr>
        <w:rPr/>
      </w:pPr>
      <w:r w:rsidDel="00000000" w:rsidR="00000000" w:rsidRPr="00000000">
        <w:rPr>
          <w:rtl w:val="0"/>
        </w:rPr>
        <w:t xml:space="preserve">- 'uvIndex_median_ultimos180_dias_range'</w:t>
      </w:r>
    </w:p>
    <w:p w:rsidR="00000000" w:rsidDel="00000000" w:rsidP="00000000" w:rsidRDefault="00000000" w:rsidRPr="00000000" w14:paraId="00000364">
      <w:pPr>
        <w:rPr/>
      </w:pPr>
      <w:r w:rsidDel="00000000" w:rsidR="00000000" w:rsidRPr="00000000">
        <w:rPr>
          <w:rtl w:val="0"/>
        </w:rPr>
        <w:t xml:space="preserve">- 'uvIndex_mad_ultimos180_dias_avg'</w:t>
      </w:r>
    </w:p>
    <w:p w:rsidR="00000000" w:rsidDel="00000000" w:rsidP="00000000" w:rsidRDefault="00000000" w:rsidRPr="00000000" w14:paraId="00000365">
      <w:pPr>
        <w:rPr/>
      </w:pPr>
      <w:r w:rsidDel="00000000" w:rsidR="00000000" w:rsidRPr="00000000">
        <w:rPr>
          <w:rtl w:val="0"/>
        </w:rPr>
        <w:t xml:space="preserve">- 'uvIndex_mad_ultimos180_dias_std'</w:t>
      </w:r>
    </w:p>
    <w:p w:rsidR="00000000" w:rsidDel="00000000" w:rsidP="00000000" w:rsidRDefault="00000000" w:rsidRPr="00000000" w14:paraId="00000366">
      <w:pPr>
        <w:rPr/>
      </w:pPr>
      <w:r w:rsidDel="00000000" w:rsidR="00000000" w:rsidRPr="00000000">
        <w:rPr>
          <w:rtl w:val="0"/>
        </w:rPr>
        <w:t xml:space="preserve">- 'uvIndex_mad_ultimos180_dias_max'</w:t>
      </w:r>
    </w:p>
    <w:p w:rsidR="00000000" w:rsidDel="00000000" w:rsidP="00000000" w:rsidRDefault="00000000" w:rsidRPr="00000000" w14:paraId="00000367">
      <w:pPr>
        <w:rPr/>
      </w:pPr>
      <w:r w:rsidDel="00000000" w:rsidR="00000000" w:rsidRPr="00000000">
        <w:rPr>
          <w:rtl w:val="0"/>
        </w:rPr>
        <w:t xml:space="preserve">- 'uvIndex_mad_ultimos180_dias_min'</w:t>
      </w:r>
    </w:p>
    <w:p w:rsidR="00000000" w:rsidDel="00000000" w:rsidP="00000000" w:rsidRDefault="00000000" w:rsidRPr="00000000" w14:paraId="00000368">
      <w:pPr>
        <w:rPr/>
      </w:pPr>
      <w:r w:rsidDel="00000000" w:rsidR="00000000" w:rsidRPr="00000000">
        <w:rPr>
          <w:rtl w:val="0"/>
        </w:rPr>
        <w:t xml:space="preserve">- 'uvIndex_mad_ultimos180_dias_median'</w:t>
      </w:r>
    </w:p>
    <w:p w:rsidR="00000000" w:rsidDel="00000000" w:rsidP="00000000" w:rsidRDefault="00000000" w:rsidRPr="00000000" w14:paraId="00000369">
      <w:pPr>
        <w:rPr/>
      </w:pPr>
      <w:r w:rsidDel="00000000" w:rsidR="00000000" w:rsidRPr="00000000">
        <w:rPr>
          <w:rtl w:val="0"/>
        </w:rPr>
        <w:t xml:space="preserve">- 'uvIndex_mad_ultimos180_dias_median_avg'</w:t>
      </w:r>
    </w:p>
    <w:p w:rsidR="00000000" w:rsidDel="00000000" w:rsidP="00000000" w:rsidRDefault="00000000" w:rsidRPr="00000000" w14:paraId="0000036A">
      <w:pPr>
        <w:rPr/>
      </w:pPr>
      <w:r w:rsidDel="00000000" w:rsidR="00000000" w:rsidRPr="00000000">
        <w:rPr>
          <w:rtl w:val="0"/>
        </w:rPr>
        <w:t xml:space="preserve">- 'uvIndex_mad_ultimos180_dias_range'</w:t>
      </w:r>
    </w:p>
    <w:p w:rsidR="00000000" w:rsidDel="00000000" w:rsidP="00000000" w:rsidRDefault="00000000" w:rsidRPr="00000000" w14:paraId="0000036B">
      <w:pPr>
        <w:rPr/>
      </w:pPr>
      <w:r w:rsidDel="00000000" w:rsidR="00000000" w:rsidRPr="00000000">
        <w:rPr>
          <w:rtl w:val="0"/>
        </w:rPr>
        <w:t xml:space="preserve">- 'uvIndex_count_ultimos180_dias_avg'</w:t>
      </w:r>
    </w:p>
    <w:p w:rsidR="00000000" w:rsidDel="00000000" w:rsidP="00000000" w:rsidRDefault="00000000" w:rsidRPr="00000000" w14:paraId="0000036C">
      <w:pPr>
        <w:rPr/>
      </w:pPr>
      <w:r w:rsidDel="00000000" w:rsidR="00000000" w:rsidRPr="00000000">
        <w:rPr>
          <w:rtl w:val="0"/>
        </w:rPr>
        <w:t xml:space="preserve">- 'uvIndex_count_ultimos180_dias_std'</w:t>
      </w:r>
    </w:p>
    <w:p w:rsidR="00000000" w:rsidDel="00000000" w:rsidP="00000000" w:rsidRDefault="00000000" w:rsidRPr="00000000" w14:paraId="0000036D">
      <w:pPr>
        <w:rPr/>
      </w:pPr>
      <w:r w:rsidDel="00000000" w:rsidR="00000000" w:rsidRPr="00000000">
        <w:rPr>
          <w:rtl w:val="0"/>
        </w:rPr>
        <w:t xml:space="preserve">- 'uvIndex_count_ultimos180_dias_max'</w:t>
      </w:r>
    </w:p>
    <w:p w:rsidR="00000000" w:rsidDel="00000000" w:rsidP="00000000" w:rsidRDefault="00000000" w:rsidRPr="00000000" w14:paraId="0000036E">
      <w:pPr>
        <w:rPr/>
      </w:pPr>
      <w:r w:rsidDel="00000000" w:rsidR="00000000" w:rsidRPr="00000000">
        <w:rPr>
          <w:rtl w:val="0"/>
        </w:rPr>
        <w:t xml:space="preserve">- 'uvIndex_count_ultimos180_dias_min'</w:t>
      </w:r>
    </w:p>
    <w:p w:rsidR="00000000" w:rsidDel="00000000" w:rsidP="00000000" w:rsidRDefault="00000000" w:rsidRPr="00000000" w14:paraId="0000036F">
      <w:pPr>
        <w:rPr/>
      </w:pPr>
      <w:r w:rsidDel="00000000" w:rsidR="00000000" w:rsidRPr="00000000">
        <w:rPr>
          <w:rtl w:val="0"/>
        </w:rPr>
        <w:t xml:space="preserve">- 'uvIndex_count_ultimos180_dias_median'</w:t>
      </w:r>
    </w:p>
    <w:p w:rsidR="00000000" w:rsidDel="00000000" w:rsidP="00000000" w:rsidRDefault="00000000" w:rsidRPr="00000000" w14:paraId="00000370">
      <w:pPr>
        <w:rPr/>
      </w:pPr>
      <w:r w:rsidDel="00000000" w:rsidR="00000000" w:rsidRPr="00000000">
        <w:rPr>
          <w:rtl w:val="0"/>
        </w:rPr>
        <w:t xml:space="preserve">- 'uvIndex_count_ultimos180_dias_median_avg'</w:t>
      </w:r>
    </w:p>
    <w:p w:rsidR="00000000" w:rsidDel="00000000" w:rsidP="00000000" w:rsidRDefault="00000000" w:rsidRPr="00000000" w14:paraId="00000371">
      <w:pPr>
        <w:rPr/>
      </w:pPr>
      <w:r w:rsidDel="00000000" w:rsidR="00000000" w:rsidRPr="00000000">
        <w:rPr>
          <w:rtl w:val="0"/>
        </w:rPr>
        <w:t xml:space="preserve">- 'uvIndex_count_ultimos180_dias_range'</w:t>
      </w:r>
    </w:p>
    <w:p w:rsidR="00000000" w:rsidDel="00000000" w:rsidP="00000000" w:rsidRDefault="00000000" w:rsidRPr="00000000" w14:paraId="00000372">
      <w:pPr>
        <w:rPr/>
      </w:pPr>
      <w:r w:rsidDel="00000000" w:rsidR="00000000" w:rsidRPr="00000000">
        <w:rPr>
          <w:rtl w:val="0"/>
        </w:rPr>
        <w:t xml:space="preserve">- 'cloudCover_mean_ultimos180_dias_avg'</w:t>
      </w:r>
    </w:p>
    <w:p w:rsidR="00000000" w:rsidDel="00000000" w:rsidP="00000000" w:rsidRDefault="00000000" w:rsidRPr="00000000" w14:paraId="00000373">
      <w:pPr>
        <w:rPr/>
      </w:pPr>
      <w:r w:rsidDel="00000000" w:rsidR="00000000" w:rsidRPr="00000000">
        <w:rPr>
          <w:rtl w:val="0"/>
        </w:rPr>
        <w:t xml:space="preserve">- 'cloudCover_mean_ultimos180_dias_std'</w:t>
      </w:r>
    </w:p>
    <w:p w:rsidR="00000000" w:rsidDel="00000000" w:rsidP="00000000" w:rsidRDefault="00000000" w:rsidRPr="00000000" w14:paraId="00000374">
      <w:pPr>
        <w:rPr/>
      </w:pPr>
      <w:r w:rsidDel="00000000" w:rsidR="00000000" w:rsidRPr="00000000">
        <w:rPr>
          <w:rtl w:val="0"/>
        </w:rPr>
        <w:t xml:space="preserve">- 'cloudCover_mean_ultimos180_dias_max'</w:t>
      </w:r>
    </w:p>
    <w:p w:rsidR="00000000" w:rsidDel="00000000" w:rsidP="00000000" w:rsidRDefault="00000000" w:rsidRPr="00000000" w14:paraId="00000375">
      <w:pPr>
        <w:rPr/>
      </w:pPr>
      <w:r w:rsidDel="00000000" w:rsidR="00000000" w:rsidRPr="00000000">
        <w:rPr>
          <w:rtl w:val="0"/>
        </w:rPr>
        <w:t xml:space="preserve">- 'cloudCover_mean_ultimos180_dias_min'</w:t>
      </w:r>
    </w:p>
    <w:p w:rsidR="00000000" w:rsidDel="00000000" w:rsidP="00000000" w:rsidRDefault="00000000" w:rsidRPr="00000000" w14:paraId="00000376">
      <w:pPr>
        <w:rPr/>
      </w:pPr>
      <w:r w:rsidDel="00000000" w:rsidR="00000000" w:rsidRPr="00000000">
        <w:rPr>
          <w:rtl w:val="0"/>
        </w:rPr>
        <w:t xml:space="preserve">- 'cloudCover_mean_ultimos180_dias_median'</w:t>
      </w:r>
    </w:p>
    <w:p w:rsidR="00000000" w:rsidDel="00000000" w:rsidP="00000000" w:rsidRDefault="00000000" w:rsidRPr="00000000" w14:paraId="00000377">
      <w:pPr>
        <w:rPr/>
      </w:pPr>
      <w:r w:rsidDel="00000000" w:rsidR="00000000" w:rsidRPr="00000000">
        <w:rPr>
          <w:rtl w:val="0"/>
        </w:rPr>
        <w:t xml:space="preserve">- 'cloudCover_mean_ultimos180_dias_median_avg'</w:t>
      </w:r>
    </w:p>
    <w:p w:rsidR="00000000" w:rsidDel="00000000" w:rsidP="00000000" w:rsidRDefault="00000000" w:rsidRPr="00000000" w14:paraId="00000378">
      <w:pPr>
        <w:rPr/>
      </w:pPr>
      <w:r w:rsidDel="00000000" w:rsidR="00000000" w:rsidRPr="00000000">
        <w:rPr>
          <w:rtl w:val="0"/>
        </w:rPr>
        <w:t xml:space="preserve">- 'cloudCover_mean_ultimos180_dias_range'</w:t>
      </w:r>
    </w:p>
    <w:p w:rsidR="00000000" w:rsidDel="00000000" w:rsidP="00000000" w:rsidRDefault="00000000" w:rsidRPr="00000000" w14:paraId="00000379">
      <w:pPr>
        <w:rPr/>
      </w:pPr>
      <w:r w:rsidDel="00000000" w:rsidR="00000000" w:rsidRPr="00000000">
        <w:rPr>
          <w:rtl w:val="0"/>
        </w:rPr>
        <w:t xml:space="preserve">- 'cloudCover_std_ultimos180_dias_avg'</w:t>
      </w:r>
    </w:p>
    <w:p w:rsidR="00000000" w:rsidDel="00000000" w:rsidP="00000000" w:rsidRDefault="00000000" w:rsidRPr="00000000" w14:paraId="0000037A">
      <w:pPr>
        <w:rPr/>
      </w:pPr>
      <w:r w:rsidDel="00000000" w:rsidR="00000000" w:rsidRPr="00000000">
        <w:rPr>
          <w:rtl w:val="0"/>
        </w:rPr>
        <w:t xml:space="preserve">- 'cloudCover_std_ultimos180_dias_std'</w:t>
      </w:r>
    </w:p>
    <w:p w:rsidR="00000000" w:rsidDel="00000000" w:rsidP="00000000" w:rsidRDefault="00000000" w:rsidRPr="00000000" w14:paraId="0000037B">
      <w:pPr>
        <w:rPr/>
      </w:pPr>
      <w:r w:rsidDel="00000000" w:rsidR="00000000" w:rsidRPr="00000000">
        <w:rPr>
          <w:rtl w:val="0"/>
        </w:rPr>
        <w:t xml:space="preserve">- 'cloudCover_std_ultimos180_dias_max'</w:t>
      </w:r>
    </w:p>
    <w:p w:rsidR="00000000" w:rsidDel="00000000" w:rsidP="00000000" w:rsidRDefault="00000000" w:rsidRPr="00000000" w14:paraId="0000037C">
      <w:pPr>
        <w:rPr/>
      </w:pPr>
      <w:r w:rsidDel="00000000" w:rsidR="00000000" w:rsidRPr="00000000">
        <w:rPr>
          <w:rtl w:val="0"/>
        </w:rPr>
        <w:t xml:space="preserve">- 'cloudCover_std_ultimos180_dias_min'</w:t>
      </w:r>
    </w:p>
    <w:p w:rsidR="00000000" w:rsidDel="00000000" w:rsidP="00000000" w:rsidRDefault="00000000" w:rsidRPr="00000000" w14:paraId="0000037D">
      <w:pPr>
        <w:rPr/>
      </w:pPr>
      <w:r w:rsidDel="00000000" w:rsidR="00000000" w:rsidRPr="00000000">
        <w:rPr>
          <w:rtl w:val="0"/>
        </w:rPr>
        <w:t xml:space="preserve">- 'cloudCover_std_ultimos180_dias_median'</w:t>
      </w:r>
    </w:p>
    <w:p w:rsidR="00000000" w:rsidDel="00000000" w:rsidP="00000000" w:rsidRDefault="00000000" w:rsidRPr="00000000" w14:paraId="0000037E">
      <w:pPr>
        <w:rPr/>
      </w:pPr>
      <w:r w:rsidDel="00000000" w:rsidR="00000000" w:rsidRPr="00000000">
        <w:rPr>
          <w:rtl w:val="0"/>
        </w:rPr>
        <w:t xml:space="preserve">- 'cloudCover_std_ultimos180_dias_median_avg'</w:t>
      </w:r>
    </w:p>
    <w:p w:rsidR="00000000" w:rsidDel="00000000" w:rsidP="00000000" w:rsidRDefault="00000000" w:rsidRPr="00000000" w14:paraId="0000037F">
      <w:pPr>
        <w:rPr/>
      </w:pPr>
      <w:r w:rsidDel="00000000" w:rsidR="00000000" w:rsidRPr="00000000">
        <w:rPr>
          <w:rtl w:val="0"/>
        </w:rPr>
        <w:t xml:space="preserve">- 'cloudCover_std_ultimos180_dias_range'</w:t>
      </w:r>
    </w:p>
    <w:p w:rsidR="00000000" w:rsidDel="00000000" w:rsidP="00000000" w:rsidRDefault="00000000" w:rsidRPr="00000000" w14:paraId="00000380">
      <w:pPr>
        <w:rPr/>
      </w:pPr>
      <w:r w:rsidDel="00000000" w:rsidR="00000000" w:rsidRPr="00000000">
        <w:rPr>
          <w:rtl w:val="0"/>
        </w:rPr>
        <w:t xml:space="preserve">- 'cloudCover_min_ultimos180_dias_avg'</w:t>
      </w:r>
    </w:p>
    <w:p w:rsidR="00000000" w:rsidDel="00000000" w:rsidP="00000000" w:rsidRDefault="00000000" w:rsidRPr="00000000" w14:paraId="00000381">
      <w:pPr>
        <w:rPr/>
      </w:pPr>
      <w:r w:rsidDel="00000000" w:rsidR="00000000" w:rsidRPr="00000000">
        <w:rPr>
          <w:rtl w:val="0"/>
        </w:rPr>
        <w:t xml:space="preserve">- 'cloudCover_min_ultimos180_dias_std'</w:t>
      </w:r>
    </w:p>
    <w:p w:rsidR="00000000" w:rsidDel="00000000" w:rsidP="00000000" w:rsidRDefault="00000000" w:rsidRPr="00000000" w14:paraId="00000382">
      <w:pPr>
        <w:rPr/>
      </w:pPr>
      <w:r w:rsidDel="00000000" w:rsidR="00000000" w:rsidRPr="00000000">
        <w:rPr>
          <w:rtl w:val="0"/>
        </w:rPr>
        <w:t xml:space="preserve">- 'cloudCover_min_ultimos180_dias_max'</w:t>
      </w:r>
    </w:p>
    <w:p w:rsidR="00000000" w:rsidDel="00000000" w:rsidP="00000000" w:rsidRDefault="00000000" w:rsidRPr="00000000" w14:paraId="00000383">
      <w:pPr>
        <w:rPr/>
      </w:pPr>
      <w:r w:rsidDel="00000000" w:rsidR="00000000" w:rsidRPr="00000000">
        <w:rPr>
          <w:rtl w:val="0"/>
        </w:rPr>
        <w:t xml:space="preserve">- 'cloudCover_min_ultimos180_dias_min'</w:t>
      </w:r>
    </w:p>
    <w:p w:rsidR="00000000" w:rsidDel="00000000" w:rsidP="00000000" w:rsidRDefault="00000000" w:rsidRPr="00000000" w14:paraId="00000384">
      <w:pPr>
        <w:rPr/>
      </w:pPr>
      <w:r w:rsidDel="00000000" w:rsidR="00000000" w:rsidRPr="00000000">
        <w:rPr>
          <w:rtl w:val="0"/>
        </w:rPr>
        <w:t xml:space="preserve">- 'cloudCover_min_ultimos180_dias_median'</w:t>
      </w:r>
    </w:p>
    <w:p w:rsidR="00000000" w:rsidDel="00000000" w:rsidP="00000000" w:rsidRDefault="00000000" w:rsidRPr="00000000" w14:paraId="00000385">
      <w:pPr>
        <w:rPr/>
      </w:pPr>
      <w:r w:rsidDel="00000000" w:rsidR="00000000" w:rsidRPr="00000000">
        <w:rPr>
          <w:rtl w:val="0"/>
        </w:rPr>
        <w:t xml:space="preserve">- 'cloudCover_min_ultimos180_dias_median_avg'</w:t>
      </w:r>
    </w:p>
    <w:p w:rsidR="00000000" w:rsidDel="00000000" w:rsidP="00000000" w:rsidRDefault="00000000" w:rsidRPr="00000000" w14:paraId="00000386">
      <w:pPr>
        <w:rPr/>
      </w:pPr>
      <w:r w:rsidDel="00000000" w:rsidR="00000000" w:rsidRPr="00000000">
        <w:rPr>
          <w:rtl w:val="0"/>
        </w:rPr>
        <w:t xml:space="preserve">- 'cloudCover_min_ultimos180_dias_range'</w:t>
      </w:r>
    </w:p>
    <w:p w:rsidR="00000000" w:rsidDel="00000000" w:rsidP="00000000" w:rsidRDefault="00000000" w:rsidRPr="00000000" w14:paraId="00000387">
      <w:pPr>
        <w:rPr/>
      </w:pPr>
      <w:r w:rsidDel="00000000" w:rsidR="00000000" w:rsidRPr="00000000">
        <w:rPr>
          <w:rtl w:val="0"/>
        </w:rPr>
        <w:t xml:space="preserve">- 'cloudCover_max_ultimos180_dias_avg'</w:t>
      </w:r>
    </w:p>
    <w:p w:rsidR="00000000" w:rsidDel="00000000" w:rsidP="00000000" w:rsidRDefault="00000000" w:rsidRPr="00000000" w14:paraId="00000388">
      <w:pPr>
        <w:rPr/>
      </w:pPr>
      <w:r w:rsidDel="00000000" w:rsidR="00000000" w:rsidRPr="00000000">
        <w:rPr>
          <w:rtl w:val="0"/>
        </w:rPr>
        <w:t xml:space="preserve">- 'cloudCover_max_ultimos180_dias_std'</w:t>
      </w:r>
    </w:p>
    <w:p w:rsidR="00000000" w:rsidDel="00000000" w:rsidP="00000000" w:rsidRDefault="00000000" w:rsidRPr="00000000" w14:paraId="00000389">
      <w:pPr>
        <w:rPr/>
      </w:pPr>
      <w:r w:rsidDel="00000000" w:rsidR="00000000" w:rsidRPr="00000000">
        <w:rPr>
          <w:rtl w:val="0"/>
        </w:rPr>
        <w:t xml:space="preserve">- 'cloudCover_max_ultimos180_dias_max'</w:t>
      </w:r>
    </w:p>
    <w:p w:rsidR="00000000" w:rsidDel="00000000" w:rsidP="00000000" w:rsidRDefault="00000000" w:rsidRPr="00000000" w14:paraId="0000038A">
      <w:pPr>
        <w:rPr/>
      </w:pPr>
      <w:r w:rsidDel="00000000" w:rsidR="00000000" w:rsidRPr="00000000">
        <w:rPr>
          <w:rtl w:val="0"/>
        </w:rPr>
        <w:t xml:space="preserve">- 'cloudCover_max_ultimos180_dias_min'</w:t>
      </w:r>
    </w:p>
    <w:p w:rsidR="00000000" w:rsidDel="00000000" w:rsidP="00000000" w:rsidRDefault="00000000" w:rsidRPr="00000000" w14:paraId="0000038B">
      <w:pPr>
        <w:rPr/>
      </w:pPr>
      <w:r w:rsidDel="00000000" w:rsidR="00000000" w:rsidRPr="00000000">
        <w:rPr>
          <w:rtl w:val="0"/>
        </w:rPr>
        <w:t xml:space="preserve">- 'cloudCover_max_ultimos180_dias_median'</w:t>
      </w:r>
    </w:p>
    <w:p w:rsidR="00000000" w:rsidDel="00000000" w:rsidP="00000000" w:rsidRDefault="00000000" w:rsidRPr="00000000" w14:paraId="0000038C">
      <w:pPr>
        <w:rPr/>
      </w:pPr>
      <w:r w:rsidDel="00000000" w:rsidR="00000000" w:rsidRPr="00000000">
        <w:rPr>
          <w:rtl w:val="0"/>
        </w:rPr>
        <w:t xml:space="preserve">- 'cloudCover_max_ultimos180_dias_median_avg'</w:t>
      </w:r>
    </w:p>
    <w:p w:rsidR="00000000" w:rsidDel="00000000" w:rsidP="00000000" w:rsidRDefault="00000000" w:rsidRPr="00000000" w14:paraId="0000038D">
      <w:pPr>
        <w:rPr/>
      </w:pPr>
      <w:r w:rsidDel="00000000" w:rsidR="00000000" w:rsidRPr="00000000">
        <w:rPr>
          <w:rtl w:val="0"/>
        </w:rPr>
        <w:t xml:space="preserve">- 'cloudCover_max_ultimos180_dias_range'</w:t>
      </w:r>
    </w:p>
    <w:p w:rsidR="00000000" w:rsidDel="00000000" w:rsidP="00000000" w:rsidRDefault="00000000" w:rsidRPr="00000000" w14:paraId="0000038E">
      <w:pPr>
        <w:rPr/>
      </w:pPr>
      <w:r w:rsidDel="00000000" w:rsidR="00000000" w:rsidRPr="00000000">
        <w:rPr>
          <w:rtl w:val="0"/>
        </w:rPr>
        <w:t xml:space="preserve">- 'cloudCover_median_ultimos180_dias_avg'</w:t>
      </w:r>
    </w:p>
    <w:p w:rsidR="00000000" w:rsidDel="00000000" w:rsidP="00000000" w:rsidRDefault="00000000" w:rsidRPr="00000000" w14:paraId="0000038F">
      <w:pPr>
        <w:rPr/>
      </w:pPr>
      <w:r w:rsidDel="00000000" w:rsidR="00000000" w:rsidRPr="00000000">
        <w:rPr>
          <w:rtl w:val="0"/>
        </w:rPr>
        <w:t xml:space="preserve">- 'cloudCover_median_ultimos180_dias_std'</w:t>
      </w:r>
    </w:p>
    <w:p w:rsidR="00000000" w:rsidDel="00000000" w:rsidP="00000000" w:rsidRDefault="00000000" w:rsidRPr="00000000" w14:paraId="00000390">
      <w:pPr>
        <w:rPr/>
      </w:pPr>
      <w:r w:rsidDel="00000000" w:rsidR="00000000" w:rsidRPr="00000000">
        <w:rPr>
          <w:rtl w:val="0"/>
        </w:rPr>
        <w:t xml:space="preserve">- 'cloudCover_median_ultimos180_dias_max'</w:t>
      </w:r>
    </w:p>
    <w:p w:rsidR="00000000" w:rsidDel="00000000" w:rsidP="00000000" w:rsidRDefault="00000000" w:rsidRPr="00000000" w14:paraId="00000391">
      <w:pPr>
        <w:rPr/>
      </w:pPr>
      <w:r w:rsidDel="00000000" w:rsidR="00000000" w:rsidRPr="00000000">
        <w:rPr>
          <w:rtl w:val="0"/>
        </w:rPr>
        <w:t xml:space="preserve">- 'cloudCover_median_ultimos180_dias_min'</w:t>
      </w:r>
    </w:p>
    <w:p w:rsidR="00000000" w:rsidDel="00000000" w:rsidP="00000000" w:rsidRDefault="00000000" w:rsidRPr="00000000" w14:paraId="00000392">
      <w:pPr>
        <w:rPr/>
      </w:pPr>
      <w:r w:rsidDel="00000000" w:rsidR="00000000" w:rsidRPr="00000000">
        <w:rPr>
          <w:rtl w:val="0"/>
        </w:rPr>
        <w:t xml:space="preserve">- 'cloudCover_median_ultimos180_dias_median'</w:t>
      </w:r>
    </w:p>
    <w:p w:rsidR="00000000" w:rsidDel="00000000" w:rsidP="00000000" w:rsidRDefault="00000000" w:rsidRPr="00000000" w14:paraId="00000393">
      <w:pPr>
        <w:rPr/>
      </w:pPr>
      <w:r w:rsidDel="00000000" w:rsidR="00000000" w:rsidRPr="00000000">
        <w:rPr>
          <w:rtl w:val="0"/>
        </w:rPr>
        <w:t xml:space="preserve">- 'cloudCover_median_ultimos180_dias_median_avg'</w:t>
      </w:r>
    </w:p>
    <w:p w:rsidR="00000000" w:rsidDel="00000000" w:rsidP="00000000" w:rsidRDefault="00000000" w:rsidRPr="00000000" w14:paraId="00000394">
      <w:pPr>
        <w:rPr/>
      </w:pPr>
      <w:r w:rsidDel="00000000" w:rsidR="00000000" w:rsidRPr="00000000">
        <w:rPr>
          <w:rtl w:val="0"/>
        </w:rPr>
        <w:t xml:space="preserve">- 'cloudCover_median_ultimos180_dias_range'</w:t>
      </w:r>
    </w:p>
    <w:p w:rsidR="00000000" w:rsidDel="00000000" w:rsidP="00000000" w:rsidRDefault="00000000" w:rsidRPr="00000000" w14:paraId="00000395">
      <w:pPr>
        <w:rPr/>
      </w:pPr>
      <w:r w:rsidDel="00000000" w:rsidR="00000000" w:rsidRPr="00000000">
        <w:rPr>
          <w:rtl w:val="0"/>
        </w:rPr>
        <w:t xml:space="preserve">- 'cloudCover_mad_ultimos180_dias_avg'</w:t>
      </w:r>
    </w:p>
    <w:p w:rsidR="00000000" w:rsidDel="00000000" w:rsidP="00000000" w:rsidRDefault="00000000" w:rsidRPr="00000000" w14:paraId="00000396">
      <w:pPr>
        <w:rPr/>
      </w:pPr>
      <w:r w:rsidDel="00000000" w:rsidR="00000000" w:rsidRPr="00000000">
        <w:rPr>
          <w:rtl w:val="0"/>
        </w:rPr>
        <w:t xml:space="preserve">- 'cloudCover_mad_ultimos180_dias_std'</w:t>
      </w:r>
    </w:p>
    <w:p w:rsidR="00000000" w:rsidDel="00000000" w:rsidP="00000000" w:rsidRDefault="00000000" w:rsidRPr="00000000" w14:paraId="00000397">
      <w:pPr>
        <w:rPr/>
      </w:pPr>
      <w:r w:rsidDel="00000000" w:rsidR="00000000" w:rsidRPr="00000000">
        <w:rPr>
          <w:rtl w:val="0"/>
        </w:rPr>
        <w:t xml:space="preserve">- 'cloudCover_mad_ultimos180_dias_max'</w:t>
      </w:r>
    </w:p>
    <w:p w:rsidR="00000000" w:rsidDel="00000000" w:rsidP="00000000" w:rsidRDefault="00000000" w:rsidRPr="00000000" w14:paraId="00000398">
      <w:pPr>
        <w:rPr/>
      </w:pPr>
      <w:r w:rsidDel="00000000" w:rsidR="00000000" w:rsidRPr="00000000">
        <w:rPr>
          <w:rtl w:val="0"/>
        </w:rPr>
        <w:t xml:space="preserve">- 'cloudCover_mad_ultimos180_dias_min'</w:t>
      </w:r>
    </w:p>
    <w:p w:rsidR="00000000" w:rsidDel="00000000" w:rsidP="00000000" w:rsidRDefault="00000000" w:rsidRPr="00000000" w14:paraId="00000399">
      <w:pPr>
        <w:rPr/>
      </w:pPr>
      <w:r w:rsidDel="00000000" w:rsidR="00000000" w:rsidRPr="00000000">
        <w:rPr>
          <w:rtl w:val="0"/>
        </w:rPr>
        <w:t xml:space="preserve">- 'cloudCover_mad_ultimos180_dias_median'</w:t>
      </w:r>
    </w:p>
    <w:p w:rsidR="00000000" w:rsidDel="00000000" w:rsidP="00000000" w:rsidRDefault="00000000" w:rsidRPr="00000000" w14:paraId="0000039A">
      <w:pPr>
        <w:rPr/>
      </w:pPr>
      <w:r w:rsidDel="00000000" w:rsidR="00000000" w:rsidRPr="00000000">
        <w:rPr>
          <w:rtl w:val="0"/>
        </w:rPr>
        <w:t xml:space="preserve">- 'cloudCover_mad_ultimos180_dias_median_avg'</w:t>
      </w:r>
    </w:p>
    <w:p w:rsidR="00000000" w:rsidDel="00000000" w:rsidP="00000000" w:rsidRDefault="00000000" w:rsidRPr="00000000" w14:paraId="0000039B">
      <w:pPr>
        <w:rPr/>
      </w:pPr>
      <w:r w:rsidDel="00000000" w:rsidR="00000000" w:rsidRPr="00000000">
        <w:rPr>
          <w:rtl w:val="0"/>
        </w:rPr>
        <w:t xml:space="preserve">- 'cloudCover_mad_ultimos180_dias_range'</w:t>
      </w:r>
    </w:p>
    <w:p w:rsidR="00000000" w:rsidDel="00000000" w:rsidP="00000000" w:rsidRDefault="00000000" w:rsidRPr="00000000" w14:paraId="0000039C">
      <w:pPr>
        <w:rPr/>
      </w:pPr>
      <w:r w:rsidDel="00000000" w:rsidR="00000000" w:rsidRPr="00000000">
        <w:rPr>
          <w:rtl w:val="0"/>
        </w:rPr>
        <w:t xml:space="preserve">- 'cloudCover_count_ultimos180_dias_avg'</w:t>
      </w:r>
    </w:p>
    <w:p w:rsidR="00000000" w:rsidDel="00000000" w:rsidP="00000000" w:rsidRDefault="00000000" w:rsidRPr="00000000" w14:paraId="0000039D">
      <w:pPr>
        <w:rPr/>
      </w:pPr>
      <w:r w:rsidDel="00000000" w:rsidR="00000000" w:rsidRPr="00000000">
        <w:rPr>
          <w:rtl w:val="0"/>
        </w:rPr>
        <w:t xml:space="preserve">- 'cloudCover_count_ultimos180_dias_std'</w:t>
      </w:r>
    </w:p>
    <w:p w:rsidR="00000000" w:rsidDel="00000000" w:rsidP="00000000" w:rsidRDefault="00000000" w:rsidRPr="00000000" w14:paraId="0000039E">
      <w:pPr>
        <w:rPr/>
      </w:pPr>
      <w:r w:rsidDel="00000000" w:rsidR="00000000" w:rsidRPr="00000000">
        <w:rPr>
          <w:rtl w:val="0"/>
        </w:rPr>
        <w:t xml:space="preserve">- 'cloudCover_count_ultimos180_dias_max'</w:t>
      </w:r>
    </w:p>
    <w:p w:rsidR="00000000" w:rsidDel="00000000" w:rsidP="00000000" w:rsidRDefault="00000000" w:rsidRPr="00000000" w14:paraId="0000039F">
      <w:pPr>
        <w:rPr/>
      </w:pPr>
      <w:r w:rsidDel="00000000" w:rsidR="00000000" w:rsidRPr="00000000">
        <w:rPr>
          <w:rtl w:val="0"/>
        </w:rPr>
        <w:t xml:space="preserve">- 'cloudCover_count_ultimos180_dias_min'</w:t>
      </w:r>
    </w:p>
    <w:p w:rsidR="00000000" w:rsidDel="00000000" w:rsidP="00000000" w:rsidRDefault="00000000" w:rsidRPr="00000000" w14:paraId="000003A0">
      <w:pPr>
        <w:rPr/>
      </w:pPr>
      <w:r w:rsidDel="00000000" w:rsidR="00000000" w:rsidRPr="00000000">
        <w:rPr>
          <w:rtl w:val="0"/>
        </w:rPr>
        <w:t xml:space="preserve">- 'cloudCover_count_ultimos180_dias_median'</w:t>
      </w:r>
    </w:p>
    <w:p w:rsidR="00000000" w:rsidDel="00000000" w:rsidP="00000000" w:rsidRDefault="00000000" w:rsidRPr="00000000" w14:paraId="000003A1">
      <w:pPr>
        <w:rPr/>
      </w:pPr>
      <w:r w:rsidDel="00000000" w:rsidR="00000000" w:rsidRPr="00000000">
        <w:rPr>
          <w:rtl w:val="0"/>
        </w:rPr>
        <w:t xml:space="preserve">- 'cloudCover_count_ultimos180_dias_median_avg'</w:t>
      </w:r>
    </w:p>
    <w:p w:rsidR="00000000" w:rsidDel="00000000" w:rsidP="00000000" w:rsidRDefault="00000000" w:rsidRPr="00000000" w14:paraId="000003A2">
      <w:pPr>
        <w:rPr/>
      </w:pPr>
      <w:r w:rsidDel="00000000" w:rsidR="00000000" w:rsidRPr="00000000">
        <w:rPr>
          <w:rtl w:val="0"/>
        </w:rPr>
        <w:t xml:space="preserve">- 'cloudCover_count_ultimos180_dias_range'</w:t>
      </w:r>
    </w:p>
    <w:p w:rsidR="00000000" w:rsidDel="00000000" w:rsidP="00000000" w:rsidRDefault="00000000" w:rsidRPr="00000000" w14:paraId="000003A3">
      <w:pPr>
        <w:rPr/>
      </w:pPr>
      <w:r w:rsidDel="00000000" w:rsidR="00000000" w:rsidRPr="00000000">
        <w:rPr>
          <w:rtl w:val="0"/>
        </w:rPr>
        <w:t xml:space="preserve">- 'precipIntensity_mean_ultimos180_dias_avg'</w:t>
      </w:r>
    </w:p>
    <w:p w:rsidR="00000000" w:rsidDel="00000000" w:rsidP="00000000" w:rsidRDefault="00000000" w:rsidRPr="00000000" w14:paraId="000003A4">
      <w:pPr>
        <w:rPr/>
      </w:pPr>
      <w:r w:rsidDel="00000000" w:rsidR="00000000" w:rsidRPr="00000000">
        <w:rPr>
          <w:rtl w:val="0"/>
        </w:rPr>
        <w:t xml:space="preserve">- 'precipIntensity_mean_ultimos180_dias_std'</w:t>
      </w:r>
    </w:p>
    <w:p w:rsidR="00000000" w:rsidDel="00000000" w:rsidP="00000000" w:rsidRDefault="00000000" w:rsidRPr="00000000" w14:paraId="000003A5">
      <w:pPr>
        <w:rPr/>
      </w:pPr>
      <w:r w:rsidDel="00000000" w:rsidR="00000000" w:rsidRPr="00000000">
        <w:rPr>
          <w:rtl w:val="0"/>
        </w:rPr>
        <w:t xml:space="preserve">- 'precipIntensity_mean_ultimos180_dias_max'</w:t>
      </w:r>
    </w:p>
    <w:p w:rsidR="00000000" w:rsidDel="00000000" w:rsidP="00000000" w:rsidRDefault="00000000" w:rsidRPr="00000000" w14:paraId="000003A6">
      <w:pPr>
        <w:rPr/>
      </w:pPr>
      <w:r w:rsidDel="00000000" w:rsidR="00000000" w:rsidRPr="00000000">
        <w:rPr>
          <w:rtl w:val="0"/>
        </w:rPr>
        <w:t xml:space="preserve">- 'precipIntensity_mean_ultimos180_dias_min'</w:t>
      </w:r>
    </w:p>
    <w:p w:rsidR="00000000" w:rsidDel="00000000" w:rsidP="00000000" w:rsidRDefault="00000000" w:rsidRPr="00000000" w14:paraId="000003A7">
      <w:pPr>
        <w:rPr/>
      </w:pPr>
      <w:r w:rsidDel="00000000" w:rsidR="00000000" w:rsidRPr="00000000">
        <w:rPr>
          <w:rtl w:val="0"/>
        </w:rPr>
        <w:t xml:space="preserve">- 'precipIntensity_mean_ultimos180_dias_median'</w:t>
      </w:r>
    </w:p>
    <w:p w:rsidR="00000000" w:rsidDel="00000000" w:rsidP="00000000" w:rsidRDefault="00000000" w:rsidRPr="00000000" w14:paraId="000003A8">
      <w:pPr>
        <w:rPr/>
      </w:pPr>
      <w:r w:rsidDel="00000000" w:rsidR="00000000" w:rsidRPr="00000000">
        <w:rPr>
          <w:rtl w:val="0"/>
        </w:rPr>
        <w:t xml:space="preserve">- 'precipIntensity_mean_ultimos180_dias_median_avg'</w:t>
      </w:r>
    </w:p>
    <w:p w:rsidR="00000000" w:rsidDel="00000000" w:rsidP="00000000" w:rsidRDefault="00000000" w:rsidRPr="00000000" w14:paraId="000003A9">
      <w:pPr>
        <w:rPr/>
      </w:pPr>
      <w:r w:rsidDel="00000000" w:rsidR="00000000" w:rsidRPr="00000000">
        <w:rPr>
          <w:rtl w:val="0"/>
        </w:rPr>
        <w:t xml:space="preserve">- 'precipIntensity_mean_ultimos180_dias_range'</w:t>
      </w:r>
    </w:p>
    <w:p w:rsidR="00000000" w:rsidDel="00000000" w:rsidP="00000000" w:rsidRDefault="00000000" w:rsidRPr="00000000" w14:paraId="000003AA">
      <w:pPr>
        <w:rPr/>
      </w:pPr>
      <w:r w:rsidDel="00000000" w:rsidR="00000000" w:rsidRPr="00000000">
        <w:rPr>
          <w:rtl w:val="0"/>
        </w:rPr>
        <w:t xml:space="preserve">- 'precipIntensity_std_ultimos180_dias_avg'</w:t>
      </w:r>
    </w:p>
    <w:p w:rsidR="00000000" w:rsidDel="00000000" w:rsidP="00000000" w:rsidRDefault="00000000" w:rsidRPr="00000000" w14:paraId="000003AB">
      <w:pPr>
        <w:rPr/>
      </w:pPr>
      <w:r w:rsidDel="00000000" w:rsidR="00000000" w:rsidRPr="00000000">
        <w:rPr>
          <w:rtl w:val="0"/>
        </w:rPr>
        <w:t xml:space="preserve">- 'precipIntensity_std_ultimos180_dias_std'</w:t>
      </w:r>
    </w:p>
    <w:p w:rsidR="00000000" w:rsidDel="00000000" w:rsidP="00000000" w:rsidRDefault="00000000" w:rsidRPr="00000000" w14:paraId="000003AC">
      <w:pPr>
        <w:rPr/>
      </w:pPr>
      <w:r w:rsidDel="00000000" w:rsidR="00000000" w:rsidRPr="00000000">
        <w:rPr>
          <w:rtl w:val="0"/>
        </w:rPr>
        <w:t xml:space="preserve">- 'precipIntensity_std_ultimos180_dias_max'</w:t>
      </w:r>
    </w:p>
    <w:p w:rsidR="00000000" w:rsidDel="00000000" w:rsidP="00000000" w:rsidRDefault="00000000" w:rsidRPr="00000000" w14:paraId="000003AD">
      <w:pPr>
        <w:rPr/>
      </w:pPr>
      <w:r w:rsidDel="00000000" w:rsidR="00000000" w:rsidRPr="00000000">
        <w:rPr>
          <w:rtl w:val="0"/>
        </w:rPr>
        <w:t xml:space="preserve">- 'precipIntensity_std_ultimos180_dias_min'</w:t>
      </w:r>
    </w:p>
    <w:p w:rsidR="00000000" w:rsidDel="00000000" w:rsidP="00000000" w:rsidRDefault="00000000" w:rsidRPr="00000000" w14:paraId="000003AE">
      <w:pPr>
        <w:rPr/>
      </w:pPr>
      <w:r w:rsidDel="00000000" w:rsidR="00000000" w:rsidRPr="00000000">
        <w:rPr>
          <w:rtl w:val="0"/>
        </w:rPr>
        <w:t xml:space="preserve">- 'precipIntensity_std_ultimos180_dias_median'</w:t>
      </w:r>
    </w:p>
    <w:p w:rsidR="00000000" w:rsidDel="00000000" w:rsidP="00000000" w:rsidRDefault="00000000" w:rsidRPr="00000000" w14:paraId="000003AF">
      <w:pPr>
        <w:rPr/>
      </w:pPr>
      <w:r w:rsidDel="00000000" w:rsidR="00000000" w:rsidRPr="00000000">
        <w:rPr>
          <w:rtl w:val="0"/>
        </w:rPr>
        <w:t xml:space="preserve">- 'precipIntensity_std_ultimos180_dias_median_avg'</w:t>
      </w:r>
    </w:p>
    <w:p w:rsidR="00000000" w:rsidDel="00000000" w:rsidP="00000000" w:rsidRDefault="00000000" w:rsidRPr="00000000" w14:paraId="000003B0">
      <w:pPr>
        <w:rPr/>
      </w:pPr>
      <w:r w:rsidDel="00000000" w:rsidR="00000000" w:rsidRPr="00000000">
        <w:rPr>
          <w:rtl w:val="0"/>
        </w:rPr>
        <w:t xml:space="preserve">- 'precipIntensity_std_ultimos180_dias_range'</w:t>
      </w:r>
    </w:p>
    <w:p w:rsidR="00000000" w:rsidDel="00000000" w:rsidP="00000000" w:rsidRDefault="00000000" w:rsidRPr="00000000" w14:paraId="000003B1">
      <w:pPr>
        <w:rPr/>
      </w:pPr>
      <w:r w:rsidDel="00000000" w:rsidR="00000000" w:rsidRPr="00000000">
        <w:rPr>
          <w:rtl w:val="0"/>
        </w:rPr>
        <w:t xml:space="preserve">- 'precipIntensity_min_ultimos180_dias_avg'</w:t>
      </w:r>
    </w:p>
    <w:p w:rsidR="00000000" w:rsidDel="00000000" w:rsidP="00000000" w:rsidRDefault="00000000" w:rsidRPr="00000000" w14:paraId="000003B2">
      <w:pPr>
        <w:rPr/>
      </w:pPr>
      <w:r w:rsidDel="00000000" w:rsidR="00000000" w:rsidRPr="00000000">
        <w:rPr>
          <w:rtl w:val="0"/>
        </w:rPr>
        <w:t xml:space="preserve">- 'precipIntensity_min_ultimos180_dias_std'</w:t>
      </w:r>
    </w:p>
    <w:p w:rsidR="00000000" w:rsidDel="00000000" w:rsidP="00000000" w:rsidRDefault="00000000" w:rsidRPr="00000000" w14:paraId="000003B3">
      <w:pPr>
        <w:rPr/>
      </w:pPr>
      <w:r w:rsidDel="00000000" w:rsidR="00000000" w:rsidRPr="00000000">
        <w:rPr>
          <w:rtl w:val="0"/>
        </w:rPr>
        <w:t xml:space="preserve">- 'precipIntensity_min_ultimos180_dias_max'</w:t>
      </w:r>
    </w:p>
    <w:p w:rsidR="00000000" w:rsidDel="00000000" w:rsidP="00000000" w:rsidRDefault="00000000" w:rsidRPr="00000000" w14:paraId="000003B4">
      <w:pPr>
        <w:rPr/>
      </w:pPr>
      <w:r w:rsidDel="00000000" w:rsidR="00000000" w:rsidRPr="00000000">
        <w:rPr>
          <w:rtl w:val="0"/>
        </w:rPr>
        <w:t xml:space="preserve">- 'precipIntensity_min_ultimos180_dias_min'</w:t>
      </w:r>
    </w:p>
    <w:p w:rsidR="00000000" w:rsidDel="00000000" w:rsidP="00000000" w:rsidRDefault="00000000" w:rsidRPr="00000000" w14:paraId="000003B5">
      <w:pPr>
        <w:rPr/>
      </w:pPr>
      <w:r w:rsidDel="00000000" w:rsidR="00000000" w:rsidRPr="00000000">
        <w:rPr>
          <w:rtl w:val="0"/>
        </w:rPr>
        <w:t xml:space="preserve">- 'precipIntensity_min_ultimos180_dias_median'</w:t>
      </w:r>
    </w:p>
    <w:p w:rsidR="00000000" w:rsidDel="00000000" w:rsidP="00000000" w:rsidRDefault="00000000" w:rsidRPr="00000000" w14:paraId="000003B6">
      <w:pPr>
        <w:rPr/>
      </w:pPr>
      <w:r w:rsidDel="00000000" w:rsidR="00000000" w:rsidRPr="00000000">
        <w:rPr>
          <w:rtl w:val="0"/>
        </w:rPr>
        <w:t xml:space="preserve">- 'precipIntensity_min_ultimos180_dias_median_avg'</w:t>
      </w:r>
    </w:p>
    <w:p w:rsidR="00000000" w:rsidDel="00000000" w:rsidP="00000000" w:rsidRDefault="00000000" w:rsidRPr="00000000" w14:paraId="000003B7">
      <w:pPr>
        <w:rPr/>
      </w:pPr>
      <w:r w:rsidDel="00000000" w:rsidR="00000000" w:rsidRPr="00000000">
        <w:rPr>
          <w:rtl w:val="0"/>
        </w:rPr>
        <w:t xml:space="preserve">- 'precipIntensity_min_ultimos180_dias_range'</w:t>
      </w:r>
    </w:p>
    <w:p w:rsidR="00000000" w:rsidDel="00000000" w:rsidP="00000000" w:rsidRDefault="00000000" w:rsidRPr="00000000" w14:paraId="000003B8">
      <w:pPr>
        <w:rPr/>
      </w:pPr>
      <w:r w:rsidDel="00000000" w:rsidR="00000000" w:rsidRPr="00000000">
        <w:rPr>
          <w:rtl w:val="0"/>
        </w:rPr>
        <w:t xml:space="preserve">- 'precipIntensity_max_ultimos180_dias_avg'</w:t>
      </w:r>
    </w:p>
    <w:p w:rsidR="00000000" w:rsidDel="00000000" w:rsidP="00000000" w:rsidRDefault="00000000" w:rsidRPr="00000000" w14:paraId="000003B9">
      <w:pPr>
        <w:rPr/>
      </w:pPr>
      <w:r w:rsidDel="00000000" w:rsidR="00000000" w:rsidRPr="00000000">
        <w:rPr>
          <w:rtl w:val="0"/>
        </w:rPr>
        <w:t xml:space="preserve">- 'precipIntensity_max_ultimos180_dias_std'</w:t>
      </w:r>
    </w:p>
    <w:p w:rsidR="00000000" w:rsidDel="00000000" w:rsidP="00000000" w:rsidRDefault="00000000" w:rsidRPr="00000000" w14:paraId="000003BA">
      <w:pPr>
        <w:rPr/>
      </w:pPr>
      <w:r w:rsidDel="00000000" w:rsidR="00000000" w:rsidRPr="00000000">
        <w:rPr>
          <w:rtl w:val="0"/>
        </w:rPr>
        <w:t xml:space="preserve">- 'precipIntensity_max_ultimos180_dias_max'</w:t>
      </w:r>
    </w:p>
    <w:p w:rsidR="00000000" w:rsidDel="00000000" w:rsidP="00000000" w:rsidRDefault="00000000" w:rsidRPr="00000000" w14:paraId="000003BB">
      <w:pPr>
        <w:rPr/>
      </w:pPr>
      <w:r w:rsidDel="00000000" w:rsidR="00000000" w:rsidRPr="00000000">
        <w:rPr>
          <w:rtl w:val="0"/>
        </w:rPr>
        <w:t xml:space="preserve">- 'precipIntensity_max_ultimos180_dias_min'</w:t>
      </w:r>
    </w:p>
    <w:p w:rsidR="00000000" w:rsidDel="00000000" w:rsidP="00000000" w:rsidRDefault="00000000" w:rsidRPr="00000000" w14:paraId="000003BC">
      <w:pPr>
        <w:rPr/>
      </w:pPr>
      <w:r w:rsidDel="00000000" w:rsidR="00000000" w:rsidRPr="00000000">
        <w:rPr>
          <w:rtl w:val="0"/>
        </w:rPr>
        <w:t xml:space="preserve">- 'precipIntensity_max_ultimos180_dias_median'</w:t>
      </w:r>
    </w:p>
    <w:p w:rsidR="00000000" w:rsidDel="00000000" w:rsidP="00000000" w:rsidRDefault="00000000" w:rsidRPr="00000000" w14:paraId="000003BD">
      <w:pPr>
        <w:rPr/>
      </w:pPr>
      <w:r w:rsidDel="00000000" w:rsidR="00000000" w:rsidRPr="00000000">
        <w:rPr>
          <w:rtl w:val="0"/>
        </w:rPr>
        <w:t xml:space="preserve">- 'precipIntensity_max_ultimos180_dias_median_avg'</w:t>
      </w:r>
    </w:p>
    <w:p w:rsidR="00000000" w:rsidDel="00000000" w:rsidP="00000000" w:rsidRDefault="00000000" w:rsidRPr="00000000" w14:paraId="000003BE">
      <w:pPr>
        <w:rPr/>
      </w:pPr>
      <w:r w:rsidDel="00000000" w:rsidR="00000000" w:rsidRPr="00000000">
        <w:rPr>
          <w:rtl w:val="0"/>
        </w:rPr>
        <w:t xml:space="preserve">- 'precipIntensity_max_ultimos180_dias_range'</w:t>
      </w:r>
    </w:p>
    <w:p w:rsidR="00000000" w:rsidDel="00000000" w:rsidP="00000000" w:rsidRDefault="00000000" w:rsidRPr="00000000" w14:paraId="000003BF">
      <w:pPr>
        <w:rPr/>
      </w:pPr>
      <w:r w:rsidDel="00000000" w:rsidR="00000000" w:rsidRPr="00000000">
        <w:rPr>
          <w:rtl w:val="0"/>
        </w:rPr>
        <w:t xml:space="preserve">- 'precipIntensity_median_ultimos180_dias_avg'</w:t>
      </w:r>
    </w:p>
    <w:p w:rsidR="00000000" w:rsidDel="00000000" w:rsidP="00000000" w:rsidRDefault="00000000" w:rsidRPr="00000000" w14:paraId="000003C0">
      <w:pPr>
        <w:rPr/>
      </w:pPr>
      <w:r w:rsidDel="00000000" w:rsidR="00000000" w:rsidRPr="00000000">
        <w:rPr>
          <w:rtl w:val="0"/>
        </w:rPr>
        <w:t xml:space="preserve">- 'precipIntensity_median_ultimos180_dias_std'</w:t>
      </w:r>
    </w:p>
    <w:p w:rsidR="00000000" w:rsidDel="00000000" w:rsidP="00000000" w:rsidRDefault="00000000" w:rsidRPr="00000000" w14:paraId="000003C1">
      <w:pPr>
        <w:rPr/>
      </w:pPr>
      <w:r w:rsidDel="00000000" w:rsidR="00000000" w:rsidRPr="00000000">
        <w:rPr>
          <w:rtl w:val="0"/>
        </w:rPr>
        <w:t xml:space="preserve">- 'precipIntensity_median_ultimos180_dias_max'</w:t>
      </w:r>
    </w:p>
    <w:p w:rsidR="00000000" w:rsidDel="00000000" w:rsidP="00000000" w:rsidRDefault="00000000" w:rsidRPr="00000000" w14:paraId="000003C2">
      <w:pPr>
        <w:rPr/>
      </w:pPr>
      <w:r w:rsidDel="00000000" w:rsidR="00000000" w:rsidRPr="00000000">
        <w:rPr>
          <w:rtl w:val="0"/>
        </w:rPr>
        <w:t xml:space="preserve">- 'precipIntensity_median_ultimos180_dias_min'</w:t>
      </w:r>
    </w:p>
    <w:p w:rsidR="00000000" w:rsidDel="00000000" w:rsidP="00000000" w:rsidRDefault="00000000" w:rsidRPr="00000000" w14:paraId="000003C3">
      <w:pPr>
        <w:rPr/>
      </w:pPr>
      <w:r w:rsidDel="00000000" w:rsidR="00000000" w:rsidRPr="00000000">
        <w:rPr>
          <w:rtl w:val="0"/>
        </w:rPr>
        <w:t xml:space="preserve">- 'precipIntensity_median_ultimos180_dias_median'</w:t>
      </w:r>
    </w:p>
    <w:p w:rsidR="00000000" w:rsidDel="00000000" w:rsidP="00000000" w:rsidRDefault="00000000" w:rsidRPr="00000000" w14:paraId="000003C4">
      <w:pPr>
        <w:rPr/>
      </w:pPr>
      <w:r w:rsidDel="00000000" w:rsidR="00000000" w:rsidRPr="00000000">
        <w:rPr>
          <w:rtl w:val="0"/>
        </w:rPr>
        <w:t xml:space="preserve">- 'precipIntensity_median_ultimos180_dias_median_avg'</w:t>
      </w:r>
    </w:p>
    <w:p w:rsidR="00000000" w:rsidDel="00000000" w:rsidP="00000000" w:rsidRDefault="00000000" w:rsidRPr="00000000" w14:paraId="000003C5">
      <w:pPr>
        <w:rPr/>
      </w:pPr>
      <w:r w:rsidDel="00000000" w:rsidR="00000000" w:rsidRPr="00000000">
        <w:rPr>
          <w:rtl w:val="0"/>
        </w:rPr>
        <w:t xml:space="preserve">- 'precipIntensity_median_ultimos180_dias_range'</w:t>
      </w:r>
    </w:p>
    <w:p w:rsidR="00000000" w:rsidDel="00000000" w:rsidP="00000000" w:rsidRDefault="00000000" w:rsidRPr="00000000" w14:paraId="000003C6">
      <w:pPr>
        <w:rPr/>
      </w:pPr>
      <w:r w:rsidDel="00000000" w:rsidR="00000000" w:rsidRPr="00000000">
        <w:rPr>
          <w:rtl w:val="0"/>
        </w:rPr>
        <w:t xml:space="preserve">- 'precipIntensity_mad_ultimos180_dias_avg'</w:t>
      </w:r>
    </w:p>
    <w:p w:rsidR="00000000" w:rsidDel="00000000" w:rsidP="00000000" w:rsidRDefault="00000000" w:rsidRPr="00000000" w14:paraId="000003C7">
      <w:pPr>
        <w:rPr/>
      </w:pPr>
      <w:r w:rsidDel="00000000" w:rsidR="00000000" w:rsidRPr="00000000">
        <w:rPr>
          <w:rtl w:val="0"/>
        </w:rPr>
        <w:t xml:space="preserve">- 'precipIntensity_mad_ultimos180_dias_std'</w:t>
      </w:r>
    </w:p>
    <w:p w:rsidR="00000000" w:rsidDel="00000000" w:rsidP="00000000" w:rsidRDefault="00000000" w:rsidRPr="00000000" w14:paraId="000003C8">
      <w:pPr>
        <w:rPr/>
      </w:pPr>
      <w:r w:rsidDel="00000000" w:rsidR="00000000" w:rsidRPr="00000000">
        <w:rPr>
          <w:rtl w:val="0"/>
        </w:rPr>
        <w:t xml:space="preserve">- 'precipIntensity_mad_ultimos180_dias_max'</w:t>
      </w:r>
    </w:p>
    <w:p w:rsidR="00000000" w:rsidDel="00000000" w:rsidP="00000000" w:rsidRDefault="00000000" w:rsidRPr="00000000" w14:paraId="000003C9">
      <w:pPr>
        <w:rPr/>
      </w:pPr>
      <w:r w:rsidDel="00000000" w:rsidR="00000000" w:rsidRPr="00000000">
        <w:rPr>
          <w:rtl w:val="0"/>
        </w:rPr>
        <w:t xml:space="preserve">- 'precipIntensity_mad_ultimos180_dias_min'</w:t>
      </w:r>
    </w:p>
    <w:p w:rsidR="00000000" w:rsidDel="00000000" w:rsidP="00000000" w:rsidRDefault="00000000" w:rsidRPr="00000000" w14:paraId="000003CA">
      <w:pPr>
        <w:rPr/>
      </w:pPr>
      <w:r w:rsidDel="00000000" w:rsidR="00000000" w:rsidRPr="00000000">
        <w:rPr>
          <w:rtl w:val="0"/>
        </w:rPr>
        <w:t xml:space="preserve">- 'precipIntensity_mad_ultimos180_dias_median'</w:t>
      </w:r>
    </w:p>
    <w:p w:rsidR="00000000" w:rsidDel="00000000" w:rsidP="00000000" w:rsidRDefault="00000000" w:rsidRPr="00000000" w14:paraId="000003CB">
      <w:pPr>
        <w:rPr/>
      </w:pPr>
      <w:r w:rsidDel="00000000" w:rsidR="00000000" w:rsidRPr="00000000">
        <w:rPr>
          <w:rtl w:val="0"/>
        </w:rPr>
        <w:t xml:space="preserve">- 'precipIntensity_mad_ultimos180_dias_median_avg'</w:t>
      </w:r>
    </w:p>
    <w:p w:rsidR="00000000" w:rsidDel="00000000" w:rsidP="00000000" w:rsidRDefault="00000000" w:rsidRPr="00000000" w14:paraId="000003CC">
      <w:pPr>
        <w:rPr/>
      </w:pPr>
      <w:r w:rsidDel="00000000" w:rsidR="00000000" w:rsidRPr="00000000">
        <w:rPr>
          <w:rtl w:val="0"/>
        </w:rPr>
        <w:t xml:space="preserve">- 'precipIntensity_mad_ultimos180_dias_range'</w:t>
      </w:r>
    </w:p>
    <w:p w:rsidR="00000000" w:rsidDel="00000000" w:rsidP="00000000" w:rsidRDefault="00000000" w:rsidRPr="00000000" w14:paraId="000003CD">
      <w:pPr>
        <w:rPr/>
      </w:pPr>
      <w:r w:rsidDel="00000000" w:rsidR="00000000" w:rsidRPr="00000000">
        <w:rPr>
          <w:rtl w:val="0"/>
        </w:rPr>
        <w:t xml:space="preserve">- 'precipIntensity_count_ultimos180_dias_avg'</w:t>
      </w:r>
    </w:p>
    <w:p w:rsidR="00000000" w:rsidDel="00000000" w:rsidP="00000000" w:rsidRDefault="00000000" w:rsidRPr="00000000" w14:paraId="000003CE">
      <w:pPr>
        <w:rPr/>
      </w:pPr>
      <w:r w:rsidDel="00000000" w:rsidR="00000000" w:rsidRPr="00000000">
        <w:rPr>
          <w:rtl w:val="0"/>
        </w:rPr>
        <w:t xml:space="preserve">- 'precipIntensity_count_ultimos180_dias_std'</w:t>
      </w:r>
    </w:p>
    <w:p w:rsidR="00000000" w:rsidDel="00000000" w:rsidP="00000000" w:rsidRDefault="00000000" w:rsidRPr="00000000" w14:paraId="000003CF">
      <w:pPr>
        <w:rPr/>
      </w:pPr>
      <w:r w:rsidDel="00000000" w:rsidR="00000000" w:rsidRPr="00000000">
        <w:rPr>
          <w:rtl w:val="0"/>
        </w:rPr>
        <w:t xml:space="preserve">- 'precipIntensity_count_ultimos180_dias_max'</w:t>
      </w:r>
    </w:p>
    <w:p w:rsidR="00000000" w:rsidDel="00000000" w:rsidP="00000000" w:rsidRDefault="00000000" w:rsidRPr="00000000" w14:paraId="000003D0">
      <w:pPr>
        <w:rPr/>
      </w:pPr>
      <w:r w:rsidDel="00000000" w:rsidR="00000000" w:rsidRPr="00000000">
        <w:rPr>
          <w:rtl w:val="0"/>
        </w:rPr>
        <w:t xml:space="preserve">- 'precipIntensity_count_ultimos180_dias_min'</w:t>
      </w:r>
    </w:p>
    <w:p w:rsidR="00000000" w:rsidDel="00000000" w:rsidP="00000000" w:rsidRDefault="00000000" w:rsidRPr="00000000" w14:paraId="000003D1">
      <w:pPr>
        <w:rPr/>
      </w:pPr>
      <w:r w:rsidDel="00000000" w:rsidR="00000000" w:rsidRPr="00000000">
        <w:rPr>
          <w:rtl w:val="0"/>
        </w:rPr>
        <w:t xml:space="preserve">- 'precipIntensity_count_ultimos180_dias_median'</w:t>
      </w:r>
    </w:p>
    <w:p w:rsidR="00000000" w:rsidDel="00000000" w:rsidP="00000000" w:rsidRDefault="00000000" w:rsidRPr="00000000" w14:paraId="000003D2">
      <w:pPr>
        <w:rPr/>
      </w:pPr>
      <w:r w:rsidDel="00000000" w:rsidR="00000000" w:rsidRPr="00000000">
        <w:rPr>
          <w:rtl w:val="0"/>
        </w:rPr>
        <w:t xml:space="preserve">- 'precipIntensity_count_ultimos180_dias_median_avg'</w:t>
      </w:r>
    </w:p>
    <w:p w:rsidR="00000000" w:rsidDel="00000000" w:rsidP="00000000" w:rsidRDefault="00000000" w:rsidRPr="00000000" w14:paraId="000003D3">
      <w:pPr>
        <w:rPr/>
      </w:pPr>
      <w:r w:rsidDel="00000000" w:rsidR="00000000" w:rsidRPr="00000000">
        <w:rPr>
          <w:rtl w:val="0"/>
        </w:rPr>
        <w:t xml:space="preserve">- 'precipIntensity_count_ultimos180_dias_range'</w:t>
      </w:r>
    </w:p>
    <w:p w:rsidR="00000000" w:rsidDel="00000000" w:rsidP="00000000" w:rsidRDefault="00000000" w:rsidRPr="00000000" w14:paraId="000003D4">
      <w:pPr>
        <w:rPr/>
      </w:pPr>
      <w:r w:rsidDel="00000000" w:rsidR="00000000" w:rsidRPr="00000000">
        <w:rPr>
          <w:rtl w:val="0"/>
        </w:rPr>
        <w:t xml:space="preserve">- 'precipProbability_mean_ultimos180_dias_avg'</w:t>
      </w:r>
    </w:p>
    <w:p w:rsidR="00000000" w:rsidDel="00000000" w:rsidP="00000000" w:rsidRDefault="00000000" w:rsidRPr="00000000" w14:paraId="000003D5">
      <w:pPr>
        <w:rPr/>
      </w:pPr>
      <w:r w:rsidDel="00000000" w:rsidR="00000000" w:rsidRPr="00000000">
        <w:rPr>
          <w:rtl w:val="0"/>
        </w:rPr>
        <w:t xml:space="preserve">- 'precipProbability_mean_ultimos180_dias_std'</w:t>
      </w:r>
    </w:p>
    <w:p w:rsidR="00000000" w:rsidDel="00000000" w:rsidP="00000000" w:rsidRDefault="00000000" w:rsidRPr="00000000" w14:paraId="000003D6">
      <w:pPr>
        <w:rPr/>
      </w:pPr>
      <w:r w:rsidDel="00000000" w:rsidR="00000000" w:rsidRPr="00000000">
        <w:rPr>
          <w:rtl w:val="0"/>
        </w:rPr>
        <w:t xml:space="preserve">- 'precipProbability_mean_ultimos180_dias_max'</w:t>
      </w:r>
    </w:p>
    <w:p w:rsidR="00000000" w:rsidDel="00000000" w:rsidP="00000000" w:rsidRDefault="00000000" w:rsidRPr="00000000" w14:paraId="000003D7">
      <w:pPr>
        <w:rPr/>
      </w:pPr>
      <w:r w:rsidDel="00000000" w:rsidR="00000000" w:rsidRPr="00000000">
        <w:rPr>
          <w:rtl w:val="0"/>
        </w:rPr>
        <w:t xml:space="preserve">- 'precipProbability_mean_ultimos180_dias_min'</w:t>
      </w:r>
    </w:p>
    <w:p w:rsidR="00000000" w:rsidDel="00000000" w:rsidP="00000000" w:rsidRDefault="00000000" w:rsidRPr="00000000" w14:paraId="000003D8">
      <w:pPr>
        <w:rPr/>
      </w:pPr>
      <w:r w:rsidDel="00000000" w:rsidR="00000000" w:rsidRPr="00000000">
        <w:rPr>
          <w:rtl w:val="0"/>
        </w:rPr>
        <w:t xml:space="preserve">- 'precipProbability_mean_ultimos180_dias_median'</w:t>
      </w:r>
    </w:p>
    <w:p w:rsidR="00000000" w:rsidDel="00000000" w:rsidP="00000000" w:rsidRDefault="00000000" w:rsidRPr="00000000" w14:paraId="000003D9">
      <w:pPr>
        <w:rPr/>
      </w:pPr>
      <w:r w:rsidDel="00000000" w:rsidR="00000000" w:rsidRPr="00000000">
        <w:rPr>
          <w:rtl w:val="0"/>
        </w:rPr>
        <w:t xml:space="preserve">- 'precipProbability_mean_ultimos180_dias_median_avg'</w:t>
      </w:r>
    </w:p>
    <w:p w:rsidR="00000000" w:rsidDel="00000000" w:rsidP="00000000" w:rsidRDefault="00000000" w:rsidRPr="00000000" w14:paraId="000003DA">
      <w:pPr>
        <w:rPr/>
      </w:pPr>
      <w:r w:rsidDel="00000000" w:rsidR="00000000" w:rsidRPr="00000000">
        <w:rPr>
          <w:rtl w:val="0"/>
        </w:rPr>
        <w:t xml:space="preserve">- 'precipProbability_mean_ultimos180_dias_range'</w:t>
      </w:r>
    </w:p>
    <w:p w:rsidR="00000000" w:rsidDel="00000000" w:rsidP="00000000" w:rsidRDefault="00000000" w:rsidRPr="00000000" w14:paraId="000003DB">
      <w:pPr>
        <w:rPr/>
      </w:pPr>
      <w:r w:rsidDel="00000000" w:rsidR="00000000" w:rsidRPr="00000000">
        <w:rPr>
          <w:rtl w:val="0"/>
        </w:rPr>
        <w:t xml:space="preserve">- 'precipProbability_std_ultimos180_dias_avg'</w:t>
      </w:r>
    </w:p>
    <w:p w:rsidR="00000000" w:rsidDel="00000000" w:rsidP="00000000" w:rsidRDefault="00000000" w:rsidRPr="00000000" w14:paraId="000003DC">
      <w:pPr>
        <w:rPr/>
      </w:pPr>
      <w:r w:rsidDel="00000000" w:rsidR="00000000" w:rsidRPr="00000000">
        <w:rPr>
          <w:rtl w:val="0"/>
        </w:rPr>
        <w:t xml:space="preserve">- 'precipProbability_std_ultimos180_dias_std'</w:t>
      </w:r>
    </w:p>
    <w:p w:rsidR="00000000" w:rsidDel="00000000" w:rsidP="00000000" w:rsidRDefault="00000000" w:rsidRPr="00000000" w14:paraId="000003DD">
      <w:pPr>
        <w:rPr/>
      </w:pPr>
      <w:r w:rsidDel="00000000" w:rsidR="00000000" w:rsidRPr="00000000">
        <w:rPr>
          <w:rtl w:val="0"/>
        </w:rPr>
        <w:t xml:space="preserve">- 'precipProbability_std_ultimos180_dias_max'</w:t>
      </w:r>
    </w:p>
    <w:p w:rsidR="00000000" w:rsidDel="00000000" w:rsidP="00000000" w:rsidRDefault="00000000" w:rsidRPr="00000000" w14:paraId="000003DE">
      <w:pPr>
        <w:rPr/>
      </w:pPr>
      <w:r w:rsidDel="00000000" w:rsidR="00000000" w:rsidRPr="00000000">
        <w:rPr>
          <w:rtl w:val="0"/>
        </w:rPr>
        <w:t xml:space="preserve">- 'precipProbability_std_ultimos180_dias_min'</w:t>
      </w:r>
    </w:p>
    <w:p w:rsidR="00000000" w:rsidDel="00000000" w:rsidP="00000000" w:rsidRDefault="00000000" w:rsidRPr="00000000" w14:paraId="000003DF">
      <w:pPr>
        <w:rPr/>
      </w:pPr>
      <w:r w:rsidDel="00000000" w:rsidR="00000000" w:rsidRPr="00000000">
        <w:rPr>
          <w:rtl w:val="0"/>
        </w:rPr>
        <w:t xml:space="preserve">- 'precipProbability_std_ultimos180_dias_median'</w:t>
      </w:r>
    </w:p>
    <w:p w:rsidR="00000000" w:rsidDel="00000000" w:rsidP="00000000" w:rsidRDefault="00000000" w:rsidRPr="00000000" w14:paraId="000003E0">
      <w:pPr>
        <w:rPr/>
      </w:pPr>
      <w:r w:rsidDel="00000000" w:rsidR="00000000" w:rsidRPr="00000000">
        <w:rPr>
          <w:rtl w:val="0"/>
        </w:rPr>
        <w:t xml:space="preserve">- 'precipProbability_std_ultimos180_dias_median_avg'</w:t>
      </w:r>
    </w:p>
    <w:p w:rsidR="00000000" w:rsidDel="00000000" w:rsidP="00000000" w:rsidRDefault="00000000" w:rsidRPr="00000000" w14:paraId="000003E1">
      <w:pPr>
        <w:rPr/>
      </w:pPr>
      <w:r w:rsidDel="00000000" w:rsidR="00000000" w:rsidRPr="00000000">
        <w:rPr>
          <w:rtl w:val="0"/>
        </w:rPr>
        <w:t xml:space="preserve">- 'precipProbability_std_ultimos180_dias_range'</w:t>
      </w:r>
    </w:p>
    <w:p w:rsidR="00000000" w:rsidDel="00000000" w:rsidP="00000000" w:rsidRDefault="00000000" w:rsidRPr="00000000" w14:paraId="000003E2">
      <w:pPr>
        <w:rPr/>
      </w:pPr>
      <w:r w:rsidDel="00000000" w:rsidR="00000000" w:rsidRPr="00000000">
        <w:rPr>
          <w:rtl w:val="0"/>
        </w:rPr>
        <w:t xml:space="preserve">- 'precipProbability_min_ultimos180_dias_avg'</w:t>
      </w:r>
    </w:p>
    <w:p w:rsidR="00000000" w:rsidDel="00000000" w:rsidP="00000000" w:rsidRDefault="00000000" w:rsidRPr="00000000" w14:paraId="000003E3">
      <w:pPr>
        <w:rPr/>
      </w:pPr>
      <w:r w:rsidDel="00000000" w:rsidR="00000000" w:rsidRPr="00000000">
        <w:rPr>
          <w:rtl w:val="0"/>
        </w:rPr>
        <w:t xml:space="preserve">- 'precipProbability_min_ultimos180_dias_std'</w:t>
      </w:r>
    </w:p>
    <w:p w:rsidR="00000000" w:rsidDel="00000000" w:rsidP="00000000" w:rsidRDefault="00000000" w:rsidRPr="00000000" w14:paraId="000003E4">
      <w:pPr>
        <w:rPr/>
      </w:pPr>
      <w:r w:rsidDel="00000000" w:rsidR="00000000" w:rsidRPr="00000000">
        <w:rPr>
          <w:rtl w:val="0"/>
        </w:rPr>
        <w:t xml:space="preserve">- 'precipProbability_min_ultimos180_dias_max'</w:t>
      </w:r>
    </w:p>
    <w:p w:rsidR="00000000" w:rsidDel="00000000" w:rsidP="00000000" w:rsidRDefault="00000000" w:rsidRPr="00000000" w14:paraId="000003E5">
      <w:pPr>
        <w:rPr/>
      </w:pPr>
      <w:r w:rsidDel="00000000" w:rsidR="00000000" w:rsidRPr="00000000">
        <w:rPr>
          <w:rtl w:val="0"/>
        </w:rPr>
        <w:t xml:space="preserve">- 'precipProbability_min_ultimos180_dias_min'</w:t>
      </w:r>
    </w:p>
    <w:p w:rsidR="00000000" w:rsidDel="00000000" w:rsidP="00000000" w:rsidRDefault="00000000" w:rsidRPr="00000000" w14:paraId="000003E6">
      <w:pPr>
        <w:rPr/>
      </w:pPr>
      <w:r w:rsidDel="00000000" w:rsidR="00000000" w:rsidRPr="00000000">
        <w:rPr>
          <w:rtl w:val="0"/>
        </w:rPr>
        <w:t xml:space="preserve">- 'precipProbability_min_ultimos180_dias_median'</w:t>
      </w:r>
    </w:p>
    <w:p w:rsidR="00000000" w:rsidDel="00000000" w:rsidP="00000000" w:rsidRDefault="00000000" w:rsidRPr="00000000" w14:paraId="000003E7">
      <w:pPr>
        <w:rPr/>
      </w:pPr>
      <w:r w:rsidDel="00000000" w:rsidR="00000000" w:rsidRPr="00000000">
        <w:rPr>
          <w:rtl w:val="0"/>
        </w:rPr>
        <w:t xml:space="preserve">- 'precipProbability_min_ultimos180_dias_median_avg'</w:t>
      </w:r>
    </w:p>
    <w:p w:rsidR="00000000" w:rsidDel="00000000" w:rsidP="00000000" w:rsidRDefault="00000000" w:rsidRPr="00000000" w14:paraId="000003E8">
      <w:pPr>
        <w:rPr/>
      </w:pPr>
      <w:r w:rsidDel="00000000" w:rsidR="00000000" w:rsidRPr="00000000">
        <w:rPr>
          <w:rtl w:val="0"/>
        </w:rPr>
        <w:t xml:space="preserve">- 'precipProbability_min_ultimos180_dias_range'</w:t>
      </w:r>
    </w:p>
    <w:p w:rsidR="00000000" w:rsidDel="00000000" w:rsidP="00000000" w:rsidRDefault="00000000" w:rsidRPr="00000000" w14:paraId="000003E9">
      <w:pPr>
        <w:rPr/>
      </w:pPr>
      <w:r w:rsidDel="00000000" w:rsidR="00000000" w:rsidRPr="00000000">
        <w:rPr>
          <w:rtl w:val="0"/>
        </w:rPr>
        <w:t xml:space="preserve">- 'precipProbability_max_ultimos180_dias_avg'</w:t>
      </w:r>
    </w:p>
    <w:p w:rsidR="00000000" w:rsidDel="00000000" w:rsidP="00000000" w:rsidRDefault="00000000" w:rsidRPr="00000000" w14:paraId="000003EA">
      <w:pPr>
        <w:rPr/>
      </w:pPr>
      <w:r w:rsidDel="00000000" w:rsidR="00000000" w:rsidRPr="00000000">
        <w:rPr>
          <w:rtl w:val="0"/>
        </w:rPr>
        <w:t xml:space="preserve">- 'precipProbability_max_ultimos180_dias_std'</w:t>
      </w:r>
    </w:p>
    <w:p w:rsidR="00000000" w:rsidDel="00000000" w:rsidP="00000000" w:rsidRDefault="00000000" w:rsidRPr="00000000" w14:paraId="000003EB">
      <w:pPr>
        <w:rPr/>
      </w:pPr>
      <w:r w:rsidDel="00000000" w:rsidR="00000000" w:rsidRPr="00000000">
        <w:rPr>
          <w:rtl w:val="0"/>
        </w:rPr>
        <w:t xml:space="preserve">- 'precipProbability_max_ultimos180_dias_max'</w:t>
      </w:r>
    </w:p>
    <w:p w:rsidR="00000000" w:rsidDel="00000000" w:rsidP="00000000" w:rsidRDefault="00000000" w:rsidRPr="00000000" w14:paraId="000003EC">
      <w:pPr>
        <w:rPr/>
      </w:pPr>
      <w:r w:rsidDel="00000000" w:rsidR="00000000" w:rsidRPr="00000000">
        <w:rPr>
          <w:rtl w:val="0"/>
        </w:rPr>
        <w:t xml:space="preserve">- 'precipProbability_max_ultimos180_dias_min'</w:t>
      </w:r>
    </w:p>
    <w:p w:rsidR="00000000" w:rsidDel="00000000" w:rsidP="00000000" w:rsidRDefault="00000000" w:rsidRPr="00000000" w14:paraId="000003ED">
      <w:pPr>
        <w:rPr/>
      </w:pPr>
      <w:r w:rsidDel="00000000" w:rsidR="00000000" w:rsidRPr="00000000">
        <w:rPr>
          <w:rtl w:val="0"/>
        </w:rPr>
        <w:t xml:space="preserve">- 'precipProbability_max_ultimos180_dias_median'</w:t>
      </w:r>
    </w:p>
    <w:p w:rsidR="00000000" w:rsidDel="00000000" w:rsidP="00000000" w:rsidRDefault="00000000" w:rsidRPr="00000000" w14:paraId="000003EE">
      <w:pPr>
        <w:rPr/>
      </w:pPr>
      <w:r w:rsidDel="00000000" w:rsidR="00000000" w:rsidRPr="00000000">
        <w:rPr>
          <w:rtl w:val="0"/>
        </w:rPr>
        <w:t xml:space="preserve">- 'precipProbability_max_ultimos180_dias_median_avg'</w:t>
      </w:r>
    </w:p>
    <w:p w:rsidR="00000000" w:rsidDel="00000000" w:rsidP="00000000" w:rsidRDefault="00000000" w:rsidRPr="00000000" w14:paraId="000003EF">
      <w:pPr>
        <w:rPr/>
      </w:pPr>
      <w:r w:rsidDel="00000000" w:rsidR="00000000" w:rsidRPr="00000000">
        <w:rPr>
          <w:rtl w:val="0"/>
        </w:rPr>
        <w:t xml:space="preserve">- 'precipProbability_max_ultimos180_dias_range'</w:t>
      </w:r>
    </w:p>
    <w:p w:rsidR="00000000" w:rsidDel="00000000" w:rsidP="00000000" w:rsidRDefault="00000000" w:rsidRPr="00000000" w14:paraId="000003F0">
      <w:pPr>
        <w:rPr/>
      </w:pPr>
      <w:r w:rsidDel="00000000" w:rsidR="00000000" w:rsidRPr="00000000">
        <w:rPr>
          <w:rtl w:val="0"/>
        </w:rPr>
        <w:t xml:space="preserve">- 'precipProbability_median_ultimos180_dias_avg'</w:t>
      </w:r>
    </w:p>
    <w:p w:rsidR="00000000" w:rsidDel="00000000" w:rsidP="00000000" w:rsidRDefault="00000000" w:rsidRPr="00000000" w14:paraId="000003F1">
      <w:pPr>
        <w:rPr/>
      </w:pPr>
      <w:r w:rsidDel="00000000" w:rsidR="00000000" w:rsidRPr="00000000">
        <w:rPr>
          <w:rtl w:val="0"/>
        </w:rPr>
        <w:t xml:space="preserve">- 'precipProbability_median_ultimos180_dias_std'</w:t>
      </w:r>
    </w:p>
    <w:p w:rsidR="00000000" w:rsidDel="00000000" w:rsidP="00000000" w:rsidRDefault="00000000" w:rsidRPr="00000000" w14:paraId="000003F2">
      <w:pPr>
        <w:rPr/>
      </w:pPr>
      <w:r w:rsidDel="00000000" w:rsidR="00000000" w:rsidRPr="00000000">
        <w:rPr>
          <w:rtl w:val="0"/>
        </w:rPr>
        <w:t xml:space="preserve">- 'precipProbability_median_ultimos180_dias_max'</w:t>
      </w:r>
    </w:p>
    <w:p w:rsidR="00000000" w:rsidDel="00000000" w:rsidP="00000000" w:rsidRDefault="00000000" w:rsidRPr="00000000" w14:paraId="000003F3">
      <w:pPr>
        <w:rPr/>
      </w:pPr>
      <w:r w:rsidDel="00000000" w:rsidR="00000000" w:rsidRPr="00000000">
        <w:rPr>
          <w:rtl w:val="0"/>
        </w:rPr>
        <w:t xml:space="preserve">- 'precipProbability_median_ultimos180_dias_min'</w:t>
      </w:r>
    </w:p>
    <w:p w:rsidR="00000000" w:rsidDel="00000000" w:rsidP="00000000" w:rsidRDefault="00000000" w:rsidRPr="00000000" w14:paraId="000003F4">
      <w:pPr>
        <w:rPr/>
      </w:pPr>
      <w:r w:rsidDel="00000000" w:rsidR="00000000" w:rsidRPr="00000000">
        <w:rPr>
          <w:rtl w:val="0"/>
        </w:rPr>
        <w:t xml:space="preserve">- 'precipProbability_median_ultimos180_dias_median'</w:t>
      </w:r>
    </w:p>
    <w:p w:rsidR="00000000" w:rsidDel="00000000" w:rsidP="00000000" w:rsidRDefault="00000000" w:rsidRPr="00000000" w14:paraId="000003F5">
      <w:pPr>
        <w:rPr/>
      </w:pPr>
      <w:r w:rsidDel="00000000" w:rsidR="00000000" w:rsidRPr="00000000">
        <w:rPr>
          <w:rtl w:val="0"/>
        </w:rPr>
        <w:t xml:space="preserve">- 'precipProbability_median_ultimos180_dias_median_avg'</w:t>
      </w:r>
    </w:p>
    <w:p w:rsidR="00000000" w:rsidDel="00000000" w:rsidP="00000000" w:rsidRDefault="00000000" w:rsidRPr="00000000" w14:paraId="000003F6">
      <w:pPr>
        <w:rPr/>
      </w:pPr>
      <w:r w:rsidDel="00000000" w:rsidR="00000000" w:rsidRPr="00000000">
        <w:rPr>
          <w:rtl w:val="0"/>
        </w:rPr>
        <w:t xml:space="preserve">- 'precipProbability_median_ultimos180_dias_range'</w:t>
      </w:r>
    </w:p>
    <w:p w:rsidR="00000000" w:rsidDel="00000000" w:rsidP="00000000" w:rsidRDefault="00000000" w:rsidRPr="00000000" w14:paraId="000003F7">
      <w:pPr>
        <w:rPr/>
      </w:pPr>
      <w:r w:rsidDel="00000000" w:rsidR="00000000" w:rsidRPr="00000000">
        <w:rPr>
          <w:rtl w:val="0"/>
        </w:rPr>
        <w:t xml:space="preserve">- 'precipProbability_mad_ultimos180_dias_avg'</w:t>
      </w:r>
    </w:p>
    <w:p w:rsidR="00000000" w:rsidDel="00000000" w:rsidP="00000000" w:rsidRDefault="00000000" w:rsidRPr="00000000" w14:paraId="000003F8">
      <w:pPr>
        <w:rPr/>
      </w:pPr>
      <w:r w:rsidDel="00000000" w:rsidR="00000000" w:rsidRPr="00000000">
        <w:rPr>
          <w:rtl w:val="0"/>
        </w:rPr>
        <w:t xml:space="preserve">- 'precipProbability_mad_ultimos180_dias_std'</w:t>
      </w:r>
    </w:p>
    <w:p w:rsidR="00000000" w:rsidDel="00000000" w:rsidP="00000000" w:rsidRDefault="00000000" w:rsidRPr="00000000" w14:paraId="000003F9">
      <w:pPr>
        <w:rPr/>
      </w:pPr>
      <w:r w:rsidDel="00000000" w:rsidR="00000000" w:rsidRPr="00000000">
        <w:rPr>
          <w:rtl w:val="0"/>
        </w:rPr>
        <w:t xml:space="preserve">- 'precipProbability_mad_ultimos180_dias_max'</w:t>
      </w:r>
    </w:p>
    <w:p w:rsidR="00000000" w:rsidDel="00000000" w:rsidP="00000000" w:rsidRDefault="00000000" w:rsidRPr="00000000" w14:paraId="000003FA">
      <w:pPr>
        <w:rPr/>
      </w:pPr>
      <w:r w:rsidDel="00000000" w:rsidR="00000000" w:rsidRPr="00000000">
        <w:rPr>
          <w:rtl w:val="0"/>
        </w:rPr>
        <w:t xml:space="preserve">- 'precipProbability_mad_ultimos180_dias_min'</w:t>
      </w:r>
    </w:p>
    <w:p w:rsidR="00000000" w:rsidDel="00000000" w:rsidP="00000000" w:rsidRDefault="00000000" w:rsidRPr="00000000" w14:paraId="000003FB">
      <w:pPr>
        <w:rPr/>
      </w:pPr>
      <w:r w:rsidDel="00000000" w:rsidR="00000000" w:rsidRPr="00000000">
        <w:rPr>
          <w:rtl w:val="0"/>
        </w:rPr>
        <w:t xml:space="preserve">- 'precipProbability_mad_ultimos180_dias_median'</w:t>
      </w:r>
    </w:p>
    <w:p w:rsidR="00000000" w:rsidDel="00000000" w:rsidP="00000000" w:rsidRDefault="00000000" w:rsidRPr="00000000" w14:paraId="000003FC">
      <w:pPr>
        <w:rPr/>
      </w:pPr>
      <w:r w:rsidDel="00000000" w:rsidR="00000000" w:rsidRPr="00000000">
        <w:rPr>
          <w:rtl w:val="0"/>
        </w:rPr>
        <w:t xml:space="preserve">- 'precipProbability_mad_ultimos180_dias_median_avg'</w:t>
      </w:r>
    </w:p>
    <w:p w:rsidR="00000000" w:rsidDel="00000000" w:rsidP="00000000" w:rsidRDefault="00000000" w:rsidRPr="00000000" w14:paraId="000003FD">
      <w:pPr>
        <w:rPr/>
      </w:pPr>
      <w:r w:rsidDel="00000000" w:rsidR="00000000" w:rsidRPr="00000000">
        <w:rPr>
          <w:rtl w:val="0"/>
        </w:rPr>
        <w:t xml:space="preserve">- 'precipProbability_mad_ultimos180_dias_range'</w:t>
      </w:r>
    </w:p>
    <w:p w:rsidR="00000000" w:rsidDel="00000000" w:rsidP="00000000" w:rsidRDefault="00000000" w:rsidRPr="00000000" w14:paraId="000003FE">
      <w:pPr>
        <w:rPr/>
      </w:pPr>
      <w:r w:rsidDel="00000000" w:rsidR="00000000" w:rsidRPr="00000000">
        <w:rPr>
          <w:rtl w:val="0"/>
        </w:rPr>
        <w:t xml:space="preserve">- 'precipProbability_count_ultimos180_dias_avg'</w:t>
      </w:r>
    </w:p>
    <w:p w:rsidR="00000000" w:rsidDel="00000000" w:rsidP="00000000" w:rsidRDefault="00000000" w:rsidRPr="00000000" w14:paraId="000003FF">
      <w:pPr>
        <w:rPr/>
      </w:pPr>
      <w:r w:rsidDel="00000000" w:rsidR="00000000" w:rsidRPr="00000000">
        <w:rPr>
          <w:rtl w:val="0"/>
        </w:rPr>
        <w:t xml:space="preserve">- 'precipProbability_count_ultimos180_dias_std'</w:t>
      </w:r>
    </w:p>
    <w:p w:rsidR="00000000" w:rsidDel="00000000" w:rsidP="00000000" w:rsidRDefault="00000000" w:rsidRPr="00000000" w14:paraId="00000400">
      <w:pPr>
        <w:rPr/>
      </w:pPr>
      <w:r w:rsidDel="00000000" w:rsidR="00000000" w:rsidRPr="00000000">
        <w:rPr>
          <w:rtl w:val="0"/>
        </w:rPr>
        <w:t xml:space="preserve">- 'precipProbability_count_ultimos180_dias_max'</w:t>
      </w:r>
    </w:p>
    <w:p w:rsidR="00000000" w:rsidDel="00000000" w:rsidP="00000000" w:rsidRDefault="00000000" w:rsidRPr="00000000" w14:paraId="00000401">
      <w:pPr>
        <w:rPr/>
      </w:pPr>
      <w:r w:rsidDel="00000000" w:rsidR="00000000" w:rsidRPr="00000000">
        <w:rPr>
          <w:rtl w:val="0"/>
        </w:rPr>
        <w:t xml:space="preserve">- 'precipProbability_count_ultimos180_dias_min'</w:t>
      </w:r>
    </w:p>
    <w:p w:rsidR="00000000" w:rsidDel="00000000" w:rsidP="00000000" w:rsidRDefault="00000000" w:rsidRPr="00000000" w14:paraId="00000402">
      <w:pPr>
        <w:rPr/>
      </w:pPr>
      <w:r w:rsidDel="00000000" w:rsidR="00000000" w:rsidRPr="00000000">
        <w:rPr>
          <w:rtl w:val="0"/>
        </w:rPr>
        <w:t xml:space="preserve">- 'precipProbability_count_ultimos180_dias_median'</w:t>
      </w:r>
    </w:p>
    <w:p w:rsidR="00000000" w:rsidDel="00000000" w:rsidP="00000000" w:rsidRDefault="00000000" w:rsidRPr="00000000" w14:paraId="00000403">
      <w:pPr>
        <w:rPr/>
      </w:pPr>
      <w:r w:rsidDel="00000000" w:rsidR="00000000" w:rsidRPr="00000000">
        <w:rPr>
          <w:rtl w:val="0"/>
        </w:rPr>
        <w:t xml:space="preserve">- 'precipProbability_count_ultimos180_dias_median_avg'</w:t>
      </w:r>
    </w:p>
    <w:p w:rsidR="00000000" w:rsidDel="00000000" w:rsidP="00000000" w:rsidRDefault="00000000" w:rsidRPr="00000000" w14:paraId="00000404">
      <w:pPr>
        <w:rPr/>
      </w:pPr>
      <w:r w:rsidDel="00000000" w:rsidR="00000000" w:rsidRPr="00000000">
        <w:rPr>
          <w:rtl w:val="0"/>
        </w:rPr>
        <w:t xml:space="preserve">- 'precipProbability_count_ultimos180_dias_range'</w:t>
      </w:r>
    </w:p>
    <w:p w:rsidR="00000000" w:rsidDel="00000000" w:rsidP="00000000" w:rsidRDefault="00000000" w:rsidRPr="00000000" w14:paraId="00000405">
      <w:pPr>
        <w:rPr/>
      </w:pPr>
      <w:r w:rsidDel="00000000" w:rsidR="00000000" w:rsidRPr="00000000">
        <w:rPr>
          <w:rtl w:val="0"/>
        </w:rPr>
        <w:t xml:space="preserve">- 'currently_cloudCover_ultimos180_dias_avg'</w:t>
      </w:r>
    </w:p>
    <w:p w:rsidR="00000000" w:rsidDel="00000000" w:rsidP="00000000" w:rsidRDefault="00000000" w:rsidRPr="00000000" w14:paraId="00000406">
      <w:pPr>
        <w:rPr/>
      </w:pPr>
      <w:r w:rsidDel="00000000" w:rsidR="00000000" w:rsidRPr="00000000">
        <w:rPr>
          <w:rtl w:val="0"/>
        </w:rPr>
        <w:t xml:space="preserve">- 'currently_cloudCover_ultimos180_dias_std'</w:t>
      </w:r>
    </w:p>
    <w:p w:rsidR="00000000" w:rsidDel="00000000" w:rsidP="00000000" w:rsidRDefault="00000000" w:rsidRPr="00000000" w14:paraId="00000407">
      <w:pPr>
        <w:rPr/>
      </w:pPr>
      <w:r w:rsidDel="00000000" w:rsidR="00000000" w:rsidRPr="00000000">
        <w:rPr>
          <w:rtl w:val="0"/>
        </w:rPr>
        <w:t xml:space="preserve">- 'currently_cloudCover_ultimos180_dias_max'</w:t>
      </w:r>
    </w:p>
    <w:p w:rsidR="00000000" w:rsidDel="00000000" w:rsidP="00000000" w:rsidRDefault="00000000" w:rsidRPr="00000000" w14:paraId="00000408">
      <w:pPr>
        <w:rPr/>
      </w:pPr>
      <w:r w:rsidDel="00000000" w:rsidR="00000000" w:rsidRPr="00000000">
        <w:rPr>
          <w:rtl w:val="0"/>
        </w:rPr>
        <w:t xml:space="preserve">- 'currently_cloudCover_ultimos180_dias_min'</w:t>
      </w:r>
    </w:p>
    <w:p w:rsidR="00000000" w:rsidDel="00000000" w:rsidP="00000000" w:rsidRDefault="00000000" w:rsidRPr="00000000" w14:paraId="00000409">
      <w:pPr>
        <w:rPr/>
      </w:pPr>
      <w:r w:rsidDel="00000000" w:rsidR="00000000" w:rsidRPr="00000000">
        <w:rPr>
          <w:rtl w:val="0"/>
        </w:rPr>
        <w:t xml:space="preserve">- 'currently_cloudCover_ultimos180_dias_median'</w:t>
      </w:r>
    </w:p>
    <w:p w:rsidR="00000000" w:rsidDel="00000000" w:rsidP="00000000" w:rsidRDefault="00000000" w:rsidRPr="00000000" w14:paraId="0000040A">
      <w:pPr>
        <w:rPr/>
      </w:pPr>
      <w:r w:rsidDel="00000000" w:rsidR="00000000" w:rsidRPr="00000000">
        <w:rPr>
          <w:rtl w:val="0"/>
        </w:rPr>
        <w:t xml:space="preserve">- 'currently_cloudCover_ultimos180_dias_median_avg'</w:t>
      </w:r>
    </w:p>
    <w:p w:rsidR="00000000" w:rsidDel="00000000" w:rsidP="00000000" w:rsidRDefault="00000000" w:rsidRPr="00000000" w14:paraId="0000040B">
      <w:pPr>
        <w:rPr/>
      </w:pPr>
      <w:r w:rsidDel="00000000" w:rsidR="00000000" w:rsidRPr="00000000">
        <w:rPr>
          <w:rtl w:val="0"/>
        </w:rPr>
        <w:t xml:space="preserve">- 'currently_cloudCover_ultimos180_dias_range'</w:t>
      </w:r>
    </w:p>
    <w:p w:rsidR="00000000" w:rsidDel="00000000" w:rsidP="00000000" w:rsidRDefault="00000000" w:rsidRPr="00000000" w14:paraId="0000040C">
      <w:pPr>
        <w:rPr/>
      </w:pPr>
      <w:r w:rsidDel="00000000" w:rsidR="00000000" w:rsidRPr="00000000">
        <w:rPr>
          <w:rtl w:val="0"/>
        </w:rPr>
        <w:t xml:space="preserve">- 'currently_uvIndex_ultimos180_dias_avg'</w:t>
      </w:r>
    </w:p>
    <w:p w:rsidR="00000000" w:rsidDel="00000000" w:rsidP="00000000" w:rsidRDefault="00000000" w:rsidRPr="00000000" w14:paraId="0000040D">
      <w:pPr>
        <w:rPr/>
      </w:pPr>
      <w:r w:rsidDel="00000000" w:rsidR="00000000" w:rsidRPr="00000000">
        <w:rPr>
          <w:rtl w:val="0"/>
        </w:rPr>
        <w:t xml:space="preserve">- 'currently_uvIndex_ultimos180_dias_std'</w:t>
      </w:r>
    </w:p>
    <w:p w:rsidR="00000000" w:rsidDel="00000000" w:rsidP="00000000" w:rsidRDefault="00000000" w:rsidRPr="00000000" w14:paraId="0000040E">
      <w:pPr>
        <w:rPr/>
      </w:pPr>
      <w:r w:rsidDel="00000000" w:rsidR="00000000" w:rsidRPr="00000000">
        <w:rPr>
          <w:rtl w:val="0"/>
        </w:rPr>
        <w:t xml:space="preserve">- 'currently_uvIndex_ultimos180_dias_max'</w:t>
      </w:r>
    </w:p>
    <w:p w:rsidR="00000000" w:rsidDel="00000000" w:rsidP="00000000" w:rsidRDefault="00000000" w:rsidRPr="00000000" w14:paraId="0000040F">
      <w:pPr>
        <w:rPr/>
      </w:pPr>
      <w:r w:rsidDel="00000000" w:rsidR="00000000" w:rsidRPr="00000000">
        <w:rPr>
          <w:rtl w:val="0"/>
        </w:rPr>
        <w:t xml:space="preserve">- 'currently_uvIndex_ultimos180_dias_min'</w:t>
      </w:r>
    </w:p>
    <w:p w:rsidR="00000000" w:rsidDel="00000000" w:rsidP="00000000" w:rsidRDefault="00000000" w:rsidRPr="00000000" w14:paraId="00000410">
      <w:pPr>
        <w:rPr/>
      </w:pPr>
      <w:r w:rsidDel="00000000" w:rsidR="00000000" w:rsidRPr="00000000">
        <w:rPr>
          <w:rtl w:val="0"/>
        </w:rPr>
        <w:t xml:space="preserve">- 'currently_uvIndex_ultimos180_dias_median'</w:t>
      </w:r>
    </w:p>
    <w:p w:rsidR="00000000" w:rsidDel="00000000" w:rsidP="00000000" w:rsidRDefault="00000000" w:rsidRPr="00000000" w14:paraId="00000411">
      <w:pPr>
        <w:rPr/>
      </w:pPr>
      <w:r w:rsidDel="00000000" w:rsidR="00000000" w:rsidRPr="00000000">
        <w:rPr>
          <w:rtl w:val="0"/>
        </w:rPr>
        <w:t xml:space="preserve">- 'currently_uvIndex_ultimos180_dias_median_avg'</w:t>
      </w:r>
    </w:p>
    <w:p w:rsidR="00000000" w:rsidDel="00000000" w:rsidP="00000000" w:rsidRDefault="00000000" w:rsidRPr="00000000" w14:paraId="00000412">
      <w:pPr>
        <w:rPr/>
      </w:pPr>
      <w:r w:rsidDel="00000000" w:rsidR="00000000" w:rsidRPr="00000000">
        <w:rPr>
          <w:rtl w:val="0"/>
        </w:rPr>
        <w:t xml:space="preserve">- 'currently_uvIndex_ultimos180_dias_range'</w:t>
      </w:r>
    </w:p>
    <w:p w:rsidR="00000000" w:rsidDel="00000000" w:rsidP="00000000" w:rsidRDefault="00000000" w:rsidRPr="00000000" w14:paraId="00000413">
      <w:pPr>
        <w:rPr/>
      </w:pPr>
      <w:r w:rsidDel="00000000" w:rsidR="00000000" w:rsidRPr="00000000">
        <w:rPr>
          <w:rtl w:val="0"/>
        </w:rPr>
        <w:t xml:space="preserve">- 'currently_temperature_ultimos180_dias_avg'</w:t>
      </w:r>
    </w:p>
    <w:p w:rsidR="00000000" w:rsidDel="00000000" w:rsidP="00000000" w:rsidRDefault="00000000" w:rsidRPr="00000000" w14:paraId="00000414">
      <w:pPr>
        <w:rPr/>
      </w:pPr>
      <w:r w:rsidDel="00000000" w:rsidR="00000000" w:rsidRPr="00000000">
        <w:rPr>
          <w:rtl w:val="0"/>
        </w:rPr>
        <w:t xml:space="preserve">- 'currently_temperature_ultimos180_dias_std'</w:t>
      </w:r>
    </w:p>
    <w:p w:rsidR="00000000" w:rsidDel="00000000" w:rsidP="00000000" w:rsidRDefault="00000000" w:rsidRPr="00000000" w14:paraId="00000415">
      <w:pPr>
        <w:rPr/>
      </w:pPr>
      <w:r w:rsidDel="00000000" w:rsidR="00000000" w:rsidRPr="00000000">
        <w:rPr>
          <w:rtl w:val="0"/>
        </w:rPr>
        <w:t xml:space="preserve">- 'currently_temperature_ultimos180_dias_max'</w:t>
      </w:r>
    </w:p>
    <w:p w:rsidR="00000000" w:rsidDel="00000000" w:rsidP="00000000" w:rsidRDefault="00000000" w:rsidRPr="00000000" w14:paraId="00000416">
      <w:pPr>
        <w:rPr/>
      </w:pPr>
      <w:r w:rsidDel="00000000" w:rsidR="00000000" w:rsidRPr="00000000">
        <w:rPr>
          <w:rtl w:val="0"/>
        </w:rPr>
        <w:t xml:space="preserve">- 'currently_temperature_ultimos180_dias_min'</w:t>
      </w:r>
    </w:p>
    <w:p w:rsidR="00000000" w:rsidDel="00000000" w:rsidP="00000000" w:rsidRDefault="00000000" w:rsidRPr="00000000" w14:paraId="00000417">
      <w:pPr>
        <w:rPr/>
      </w:pPr>
      <w:r w:rsidDel="00000000" w:rsidR="00000000" w:rsidRPr="00000000">
        <w:rPr>
          <w:rtl w:val="0"/>
        </w:rPr>
        <w:t xml:space="preserve">- 'currently_temperature_ultimos180_dias_median'</w:t>
      </w:r>
    </w:p>
    <w:p w:rsidR="00000000" w:rsidDel="00000000" w:rsidP="00000000" w:rsidRDefault="00000000" w:rsidRPr="00000000" w14:paraId="00000418">
      <w:pPr>
        <w:rPr/>
      </w:pPr>
      <w:r w:rsidDel="00000000" w:rsidR="00000000" w:rsidRPr="00000000">
        <w:rPr>
          <w:rtl w:val="0"/>
        </w:rPr>
        <w:t xml:space="preserve">- 'currently_temperature_ultimos180_dias_median_avg'</w:t>
      </w:r>
    </w:p>
    <w:p w:rsidR="00000000" w:rsidDel="00000000" w:rsidP="00000000" w:rsidRDefault="00000000" w:rsidRPr="00000000" w14:paraId="00000419">
      <w:pPr>
        <w:rPr/>
      </w:pPr>
      <w:r w:rsidDel="00000000" w:rsidR="00000000" w:rsidRPr="00000000">
        <w:rPr>
          <w:rtl w:val="0"/>
        </w:rPr>
        <w:t xml:space="preserve">- 'currently_temperature_ultimos180_dias_range'</w:t>
      </w:r>
    </w:p>
    <w:p w:rsidR="00000000" w:rsidDel="00000000" w:rsidP="00000000" w:rsidRDefault="00000000" w:rsidRPr="00000000" w14:paraId="0000041A">
      <w:pPr>
        <w:rPr/>
      </w:pPr>
      <w:r w:rsidDel="00000000" w:rsidR="00000000" w:rsidRPr="00000000">
        <w:rPr>
          <w:rtl w:val="0"/>
        </w:rPr>
        <w:t xml:space="preserve">- 'currently_dewPoint_ultimos180_dias_avg'</w:t>
      </w:r>
    </w:p>
    <w:p w:rsidR="00000000" w:rsidDel="00000000" w:rsidP="00000000" w:rsidRDefault="00000000" w:rsidRPr="00000000" w14:paraId="0000041B">
      <w:pPr>
        <w:rPr/>
      </w:pPr>
      <w:r w:rsidDel="00000000" w:rsidR="00000000" w:rsidRPr="00000000">
        <w:rPr>
          <w:rtl w:val="0"/>
        </w:rPr>
        <w:t xml:space="preserve">- 'currently_dewPoint_ultimos180_dias_std'</w:t>
      </w:r>
    </w:p>
    <w:p w:rsidR="00000000" w:rsidDel="00000000" w:rsidP="00000000" w:rsidRDefault="00000000" w:rsidRPr="00000000" w14:paraId="0000041C">
      <w:pPr>
        <w:rPr/>
      </w:pPr>
      <w:r w:rsidDel="00000000" w:rsidR="00000000" w:rsidRPr="00000000">
        <w:rPr>
          <w:rtl w:val="0"/>
        </w:rPr>
        <w:t xml:space="preserve">- 'currently_dewPoint_ultimos180_dias_max'</w:t>
      </w:r>
    </w:p>
    <w:p w:rsidR="00000000" w:rsidDel="00000000" w:rsidP="00000000" w:rsidRDefault="00000000" w:rsidRPr="00000000" w14:paraId="0000041D">
      <w:pPr>
        <w:rPr/>
      </w:pPr>
      <w:r w:rsidDel="00000000" w:rsidR="00000000" w:rsidRPr="00000000">
        <w:rPr>
          <w:rtl w:val="0"/>
        </w:rPr>
        <w:t xml:space="preserve">- 'currently_dewPoint_ultimos180_dias_min'</w:t>
      </w:r>
    </w:p>
    <w:p w:rsidR="00000000" w:rsidDel="00000000" w:rsidP="00000000" w:rsidRDefault="00000000" w:rsidRPr="00000000" w14:paraId="0000041E">
      <w:pPr>
        <w:rPr/>
      </w:pPr>
      <w:r w:rsidDel="00000000" w:rsidR="00000000" w:rsidRPr="00000000">
        <w:rPr>
          <w:rtl w:val="0"/>
        </w:rPr>
        <w:t xml:space="preserve">- 'currently_dewPoint_ultimos180_dias_median'</w:t>
      </w:r>
    </w:p>
    <w:p w:rsidR="00000000" w:rsidDel="00000000" w:rsidP="00000000" w:rsidRDefault="00000000" w:rsidRPr="00000000" w14:paraId="0000041F">
      <w:pPr>
        <w:rPr/>
      </w:pPr>
      <w:r w:rsidDel="00000000" w:rsidR="00000000" w:rsidRPr="00000000">
        <w:rPr>
          <w:rtl w:val="0"/>
        </w:rPr>
        <w:t xml:space="preserve">- 'currently_dewPoint_ultimos180_dias_median_avg'</w:t>
      </w:r>
    </w:p>
    <w:p w:rsidR="00000000" w:rsidDel="00000000" w:rsidP="00000000" w:rsidRDefault="00000000" w:rsidRPr="00000000" w14:paraId="00000420">
      <w:pPr>
        <w:rPr/>
      </w:pPr>
      <w:r w:rsidDel="00000000" w:rsidR="00000000" w:rsidRPr="00000000">
        <w:rPr>
          <w:rtl w:val="0"/>
        </w:rPr>
        <w:t xml:space="preserve">- 'currently_dewPoint_ultimos180_dias_range'</w:t>
      </w:r>
    </w:p>
    <w:p w:rsidR="00000000" w:rsidDel="00000000" w:rsidP="00000000" w:rsidRDefault="00000000" w:rsidRPr="00000000" w14:paraId="00000421">
      <w:pPr>
        <w:rPr/>
      </w:pPr>
      <w:r w:rsidDel="00000000" w:rsidR="00000000" w:rsidRPr="00000000">
        <w:rPr>
          <w:rtl w:val="0"/>
        </w:rPr>
        <w:t xml:space="preserve">- 'currently_humidity_ultimos180_dias_avg'</w:t>
      </w:r>
    </w:p>
    <w:p w:rsidR="00000000" w:rsidDel="00000000" w:rsidP="00000000" w:rsidRDefault="00000000" w:rsidRPr="00000000" w14:paraId="00000422">
      <w:pPr>
        <w:rPr/>
      </w:pPr>
      <w:r w:rsidDel="00000000" w:rsidR="00000000" w:rsidRPr="00000000">
        <w:rPr>
          <w:rtl w:val="0"/>
        </w:rPr>
        <w:t xml:space="preserve">- 'currently_humidity_ultimos180_dias_std'</w:t>
      </w:r>
    </w:p>
    <w:p w:rsidR="00000000" w:rsidDel="00000000" w:rsidP="00000000" w:rsidRDefault="00000000" w:rsidRPr="00000000" w14:paraId="00000423">
      <w:pPr>
        <w:rPr/>
      </w:pPr>
      <w:r w:rsidDel="00000000" w:rsidR="00000000" w:rsidRPr="00000000">
        <w:rPr>
          <w:rtl w:val="0"/>
        </w:rPr>
        <w:t xml:space="preserve">- 'currently_humidity_ultimos180_dias_max'</w:t>
      </w:r>
    </w:p>
    <w:p w:rsidR="00000000" w:rsidDel="00000000" w:rsidP="00000000" w:rsidRDefault="00000000" w:rsidRPr="00000000" w14:paraId="00000424">
      <w:pPr>
        <w:rPr/>
      </w:pPr>
      <w:r w:rsidDel="00000000" w:rsidR="00000000" w:rsidRPr="00000000">
        <w:rPr>
          <w:rtl w:val="0"/>
        </w:rPr>
        <w:t xml:space="preserve">- 'currently_humidity_ultimos180_dias_min'</w:t>
      </w:r>
    </w:p>
    <w:p w:rsidR="00000000" w:rsidDel="00000000" w:rsidP="00000000" w:rsidRDefault="00000000" w:rsidRPr="00000000" w14:paraId="00000425">
      <w:pPr>
        <w:rPr/>
      </w:pPr>
      <w:r w:rsidDel="00000000" w:rsidR="00000000" w:rsidRPr="00000000">
        <w:rPr>
          <w:rtl w:val="0"/>
        </w:rPr>
        <w:t xml:space="preserve">- 'currently_humidity_ultimos180_dias_median'</w:t>
      </w:r>
    </w:p>
    <w:p w:rsidR="00000000" w:rsidDel="00000000" w:rsidP="00000000" w:rsidRDefault="00000000" w:rsidRPr="00000000" w14:paraId="00000426">
      <w:pPr>
        <w:rPr/>
      </w:pPr>
      <w:r w:rsidDel="00000000" w:rsidR="00000000" w:rsidRPr="00000000">
        <w:rPr>
          <w:rtl w:val="0"/>
        </w:rPr>
        <w:t xml:space="preserve">- 'currently_humidity_ultimos180_dias_median_avg'</w:t>
      </w:r>
    </w:p>
    <w:p w:rsidR="00000000" w:rsidDel="00000000" w:rsidP="00000000" w:rsidRDefault="00000000" w:rsidRPr="00000000" w14:paraId="00000427">
      <w:pPr>
        <w:rPr/>
      </w:pPr>
      <w:r w:rsidDel="00000000" w:rsidR="00000000" w:rsidRPr="00000000">
        <w:rPr>
          <w:rtl w:val="0"/>
        </w:rPr>
        <w:t xml:space="preserve">- 'currently_humidity_ultimos180_dias_range'</w:t>
      </w:r>
    </w:p>
    <w:p w:rsidR="00000000" w:rsidDel="00000000" w:rsidP="00000000" w:rsidRDefault="00000000" w:rsidRPr="00000000" w14:paraId="00000428">
      <w:pPr>
        <w:rPr/>
      </w:pPr>
      <w:r w:rsidDel="00000000" w:rsidR="00000000" w:rsidRPr="00000000">
        <w:rPr>
          <w:rtl w:val="0"/>
        </w:rPr>
        <w:t xml:space="preserve">- 'currently_pressure_ultimos180_dias_avg'</w:t>
      </w:r>
    </w:p>
    <w:p w:rsidR="00000000" w:rsidDel="00000000" w:rsidP="00000000" w:rsidRDefault="00000000" w:rsidRPr="00000000" w14:paraId="00000429">
      <w:pPr>
        <w:rPr/>
      </w:pPr>
      <w:r w:rsidDel="00000000" w:rsidR="00000000" w:rsidRPr="00000000">
        <w:rPr>
          <w:rtl w:val="0"/>
        </w:rPr>
        <w:t xml:space="preserve">- 'currently_pressure_ultimos180_dias_std'</w:t>
      </w:r>
    </w:p>
    <w:p w:rsidR="00000000" w:rsidDel="00000000" w:rsidP="00000000" w:rsidRDefault="00000000" w:rsidRPr="00000000" w14:paraId="0000042A">
      <w:pPr>
        <w:rPr/>
      </w:pPr>
      <w:r w:rsidDel="00000000" w:rsidR="00000000" w:rsidRPr="00000000">
        <w:rPr>
          <w:rtl w:val="0"/>
        </w:rPr>
        <w:t xml:space="preserve">- 'currently_pressure_ultimos180_dias_max'</w:t>
      </w:r>
    </w:p>
    <w:p w:rsidR="00000000" w:rsidDel="00000000" w:rsidP="00000000" w:rsidRDefault="00000000" w:rsidRPr="00000000" w14:paraId="0000042B">
      <w:pPr>
        <w:rPr/>
      </w:pPr>
      <w:r w:rsidDel="00000000" w:rsidR="00000000" w:rsidRPr="00000000">
        <w:rPr>
          <w:rtl w:val="0"/>
        </w:rPr>
        <w:t xml:space="preserve">- 'currently_pressure_ultimos180_dias_min'</w:t>
      </w:r>
    </w:p>
    <w:p w:rsidR="00000000" w:rsidDel="00000000" w:rsidP="00000000" w:rsidRDefault="00000000" w:rsidRPr="00000000" w14:paraId="0000042C">
      <w:pPr>
        <w:rPr/>
      </w:pPr>
      <w:r w:rsidDel="00000000" w:rsidR="00000000" w:rsidRPr="00000000">
        <w:rPr>
          <w:rtl w:val="0"/>
        </w:rPr>
        <w:t xml:space="preserve">- 'currently_pressure_ultimos180_dias_median'</w:t>
      </w:r>
    </w:p>
    <w:p w:rsidR="00000000" w:rsidDel="00000000" w:rsidP="00000000" w:rsidRDefault="00000000" w:rsidRPr="00000000" w14:paraId="0000042D">
      <w:pPr>
        <w:rPr/>
      </w:pPr>
      <w:r w:rsidDel="00000000" w:rsidR="00000000" w:rsidRPr="00000000">
        <w:rPr>
          <w:rtl w:val="0"/>
        </w:rPr>
        <w:t xml:space="preserve">- 'currently_pressure_ultimos180_dias_median_avg'</w:t>
      </w:r>
    </w:p>
    <w:p w:rsidR="00000000" w:rsidDel="00000000" w:rsidP="00000000" w:rsidRDefault="00000000" w:rsidRPr="00000000" w14:paraId="0000042E">
      <w:pPr>
        <w:rPr/>
      </w:pPr>
      <w:r w:rsidDel="00000000" w:rsidR="00000000" w:rsidRPr="00000000">
        <w:rPr>
          <w:rtl w:val="0"/>
        </w:rPr>
        <w:t xml:space="preserve">- 'currently_pressure_ultimos180_dias_range'</w:t>
      </w:r>
    </w:p>
    <w:p w:rsidR="00000000" w:rsidDel="00000000" w:rsidP="00000000" w:rsidRDefault="00000000" w:rsidRPr="00000000" w14:paraId="0000042F">
      <w:pPr>
        <w:rPr/>
      </w:pPr>
      <w:r w:rsidDel="00000000" w:rsidR="00000000" w:rsidRPr="00000000">
        <w:rPr>
          <w:rtl w:val="0"/>
        </w:rPr>
        <w:t xml:space="preserve">- 'currently_precipIntensity_ultimos180_dias_avg'</w:t>
      </w:r>
    </w:p>
    <w:p w:rsidR="00000000" w:rsidDel="00000000" w:rsidP="00000000" w:rsidRDefault="00000000" w:rsidRPr="00000000" w14:paraId="00000430">
      <w:pPr>
        <w:rPr/>
      </w:pPr>
      <w:r w:rsidDel="00000000" w:rsidR="00000000" w:rsidRPr="00000000">
        <w:rPr>
          <w:rtl w:val="0"/>
        </w:rPr>
        <w:t xml:space="preserve">- 'currently_precipIntensity_ultimos180_dias_std'</w:t>
      </w:r>
    </w:p>
    <w:p w:rsidR="00000000" w:rsidDel="00000000" w:rsidP="00000000" w:rsidRDefault="00000000" w:rsidRPr="00000000" w14:paraId="00000431">
      <w:pPr>
        <w:rPr/>
      </w:pPr>
      <w:r w:rsidDel="00000000" w:rsidR="00000000" w:rsidRPr="00000000">
        <w:rPr>
          <w:rtl w:val="0"/>
        </w:rPr>
        <w:t xml:space="preserve">- 'currently_precipIntensity_ultimos180_dias_max'</w:t>
      </w:r>
    </w:p>
    <w:p w:rsidR="00000000" w:rsidDel="00000000" w:rsidP="00000000" w:rsidRDefault="00000000" w:rsidRPr="00000000" w14:paraId="00000432">
      <w:pPr>
        <w:rPr/>
      </w:pPr>
      <w:r w:rsidDel="00000000" w:rsidR="00000000" w:rsidRPr="00000000">
        <w:rPr>
          <w:rtl w:val="0"/>
        </w:rPr>
        <w:t xml:space="preserve">- 'currently_precipIntensity_ultimos180_dias_min'</w:t>
      </w:r>
    </w:p>
    <w:p w:rsidR="00000000" w:rsidDel="00000000" w:rsidP="00000000" w:rsidRDefault="00000000" w:rsidRPr="00000000" w14:paraId="00000433">
      <w:pPr>
        <w:rPr/>
      </w:pPr>
      <w:r w:rsidDel="00000000" w:rsidR="00000000" w:rsidRPr="00000000">
        <w:rPr>
          <w:rtl w:val="0"/>
        </w:rPr>
        <w:t xml:space="preserve">- 'currently_precipIntensity_ultimos180_dias_median'</w:t>
      </w:r>
    </w:p>
    <w:p w:rsidR="00000000" w:rsidDel="00000000" w:rsidP="00000000" w:rsidRDefault="00000000" w:rsidRPr="00000000" w14:paraId="00000434">
      <w:pPr>
        <w:rPr/>
      </w:pPr>
      <w:r w:rsidDel="00000000" w:rsidR="00000000" w:rsidRPr="00000000">
        <w:rPr>
          <w:rtl w:val="0"/>
        </w:rPr>
        <w:t xml:space="preserve">- 'currently_precipIntensity_ultimos180_dias_median_avg'</w:t>
      </w:r>
    </w:p>
    <w:p w:rsidR="00000000" w:rsidDel="00000000" w:rsidP="00000000" w:rsidRDefault="00000000" w:rsidRPr="00000000" w14:paraId="00000435">
      <w:pPr>
        <w:rPr/>
      </w:pPr>
      <w:r w:rsidDel="00000000" w:rsidR="00000000" w:rsidRPr="00000000">
        <w:rPr>
          <w:rtl w:val="0"/>
        </w:rPr>
        <w:t xml:space="preserve">- 'currently_precipIntensity_ultimos180_dias_range'</w:t>
      </w:r>
    </w:p>
    <w:p w:rsidR="00000000" w:rsidDel="00000000" w:rsidP="00000000" w:rsidRDefault="00000000" w:rsidRPr="00000000" w14:paraId="00000436">
      <w:pPr>
        <w:rPr/>
      </w:pPr>
      <w:r w:rsidDel="00000000" w:rsidR="00000000" w:rsidRPr="00000000">
        <w:rPr>
          <w:rtl w:val="0"/>
        </w:rPr>
        <w:t xml:space="preserve">- 'currently_precipProbability_ultimos180_dias_avg'</w:t>
      </w:r>
    </w:p>
    <w:p w:rsidR="00000000" w:rsidDel="00000000" w:rsidP="00000000" w:rsidRDefault="00000000" w:rsidRPr="00000000" w14:paraId="00000437">
      <w:pPr>
        <w:rPr/>
      </w:pPr>
      <w:r w:rsidDel="00000000" w:rsidR="00000000" w:rsidRPr="00000000">
        <w:rPr>
          <w:rtl w:val="0"/>
        </w:rPr>
        <w:t xml:space="preserve">- 'currently_precipProbability_ultimos180_dias_std'</w:t>
      </w:r>
    </w:p>
    <w:p w:rsidR="00000000" w:rsidDel="00000000" w:rsidP="00000000" w:rsidRDefault="00000000" w:rsidRPr="00000000" w14:paraId="00000438">
      <w:pPr>
        <w:rPr/>
      </w:pPr>
      <w:r w:rsidDel="00000000" w:rsidR="00000000" w:rsidRPr="00000000">
        <w:rPr>
          <w:rtl w:val="0"/>
        </w:rPr>
        <w:t xml:space="preserve">- 'currently_precipProbability_ultimos180_dias_max'</w:t>
      </w:r>
    </w:p>
    <w:p w:rsidR="00000000" w:rsidDel="00000000" w:rsidP="00000000" w:rsidRDefault="00000000" w:rsidRPr="00000000" w14:paraId="00000439">
      <w:pPr>
        <w:rPr/>
      </w:pPr>
      <w:r w:rsidDel="00000000" w:rsidR="00000000" w:rsidRPr="00000000">
        <w:rPr>
          <w:rtl w:val="0"/>
        </w:rPr>
        <w:t xml:space="preserve">- 'currently_precipProbability_ultimos180_dias_min'</w:t>
      </w:r>
    </w:p>
    <w:p w:rsidR="00000000" w:rsidDel="00000000" w:rsidP="00000000" w:rsidRDefault="00000000" w:rsidRPr="00000000" w14:paraId="0000043A">
      <w:pPr>
        <w:rPr/>
      </w:pPr>
      <w:r w:rsidDel="00000000" w:rsidR="00000000" w:rsidRPr="00000000">
        <w:rPr>
          <w:rtl w:val="0"/>
        </w:rPr>
        <w:t xml:space="preserve">- 'currently_precipProbability_ultimos180_dias_median'</w:t>
      </w:r>
    </w:p>
    <w:p w:rsidR="00000000" w:rsidDel="00000000" w:rsidP="00000000" w:rsidRDefault="00000000" w:rsidRPr="00000000" w14:paraId="0000043B">
      <w:pPr>
        <w:rPr/>
      </w:pPr>
      <w:r w:rsidDel="00000000" w:rsidR="00000000" w:rsidRPr="00000000">
        <w:rPr>
          <w:rtl w:val="0"/>
        </w:rPr>
        <w:t xml:space="preserve">- 'currently_precipProbability_ultimos180_dias_median_avg'</w:t>
      </w:r>
    </w:p>
    <w:p w:rsidR="00000000" w:rsidDel="00000000" w:rsidP="00000000" w:rsidRDefault="00000000" w:rsidRPr="00000000" w14:paraId="0000043C">
      <w:pPr>
        <w:rPr/>
      </w:pPr>
      <w:r w:rsidDel="00000000" w:rsidR="00000000" w:rsidRPr="00000000">
        <w:rPr>
          <w:rtl w:val="0"/>
        </w:rPr>
        <w:t xml:space="preserve">- 'currently_precipProbability_ultimos180_dias_range'</w:t>
      </w:r>
    </w:p>
    <w:p w:rsidR="00000000" w:rsidDel="00000000" w:rsidP="00000000" w:rsidRDefault="00000000" w:rsidRPr="00000000" w14:paraId="0000043D">
      <w:pPr>
        <w:rPr/>
      </w:pPr>
      <w:r w:rsidDel="00000000" w:rsidR="00000000" w:rsidRPr="00000000">
        <w:rPr>
          <w:rtl w:val="0"/>
        </w:rPr>
        <w:t xml:space="preserve">- 'currently_ozone_ultimos180_dias_avg'</w:t>
      </w:r>
    </w:p>
    <w:p w:rsidR="00000000" w:rsidDel="00000000" w:rsidP="00000000" w:rsidRDefault="00000000" w:rsidRPr="00000000" w14:paraId="0000043E">
      <w:pPr>
        <w:rPr/>
      </w:pPr>
      <w:r w:rsidDel="00000000" w:rsidR="00000000" w:rsidRPr="00000000">
        <w:rPr>
          <w:rtl w:val="0"/>
        </w:rPr>
        <w:t xml:space="preserve">- 'currently_ozone_ultimos180_dias_std'</w:t>
      </w:r>
    </w:p>
    <w:p w:rsidR="00000000" w:rsidDel="00000000" w:rsidP="00000000" w:rsidRDefault="00000000" w:rsidRPr="00000000" w14:paraId="0000043F">
      <w:pPr>
        <w:rPr/>
      </w:pPr>
      <w:r w:rsidDel="00000000" w:rsidR="00000000" w:rsidRPr="00000000">
        <w:rPr>
          <w:rtl w:val="0"/>
        </w:rPr>
        <w:t xml:space="preserve">- 'currently_ozone_ultimos180_dias_max'</w:t>
      </w:r>
    </w:p>
    <w:p w:rsidR="00000000" w:rsidDel="00000000" w:rsidP="00000000" w:rsidRDefault="00000000" w:rsidRPr="00000000" w14:paraId="00000440">
      <w:pPr>
        <w:rPr/>
      </w:pPr>
      <w:r w:rsidDel="00000000" w:rsidR="00000000" w:rsidRPr="00000000">
        <w:rPr>
          <w:rtl w:val="0"/>
        </w:rPr>
        <w:t xml:space="preserve">- 'currently_ozone_ultimos180_dias_min'</w:t>
      </w:r>
    </w:p>
    <w:p w:rsidR="00000000" w:rsidDel="00000000" w:rsidP="00000000" w:rsidRDefault="00000000" w:rsidRPr="00000000" w14:paraId="00000441">
      <w:pPr>
        <w:rPr/>
      </w:pPr>
      <w:r w:rsidDel="00000000" w:rsidR="00000000" w:rsidRPr="00000000">
        <w:rPr>
          <w:rtl w:val="0"/>
        </w:rPr>
        <w:t xml:space="preserve">- 'currently_ozone_ultimos180_dias_median'</w:t>
      </w:r>
    </w:p>
    <w:p w:rsidR="00000000" w:rsidDel="00000000" w:rsidP="00000000" w:rsidRDefault="00000000" w:rsidRPr="00000000" w14:paraId="00000442">
      <w:pPr>
        <w:rPr/>
      </w:pPr>
      <w:r w:rsidDel="00000000" w:rsidR="00000000" w:rsidRPr="00000000">
        <w:rPr>
          <w:rtl w:val="0"/>
        </w:rPr>
        <w:t xml:space="preserve">- 'currently_ozone_ultimos180_dias_median_avg'</w:t>
      </w:r>
    </w:p>
    <w:p w:rsidR="00000000" w:rsidDel="00000000" w:rsidP="00000000" w:rsidRDefault="00000000" w:rsidRPr="00000000" w14:paraId="00000443">
      <w:pPr>
        <w:rPr/>
      </w:pPr>
      <w:r w:rsidDel="00000000" w:rsidR="00000000" w:rsidRPr="00000000">
        <w:rPr>
          <w:rtl w:val="0"/>
        </w:rPr>
        <w:t xml:space="preserve">- 'currently_ozone_ultimos180_dias_range'</w:t>
      </w:r>
    </w:p>
    <w:p w:rsidR="00000000" w:rsidDel="00000000" w:rsidP="00000000" w:rsidRDefault="00000000" w:rsidRPr="00000000" w14:paraId="00000444">
      <w:pPr>
        <w:rPr/>
      </w:pPr>
      <w:r w:rsidDel="00000000" w:rsidR="00000000" w:rsidRPr="00000000">
        <w:rPr>
          <w:rtl w:val="0"/>
        </w:rPr>
        <w:t xml:space="preserve">- 'currently_cloudCover'</w:t>
      </w:r>
    </w:p>
    <w:p w:rsidR="00000000" w:rsidDel="00000000" w:rsidP="00000000" w:rsidRDefault="00000000" w:rsidRPr="00000000" w14:paraId="00000445">
      <w:pPr>
        <w:rPr/>
      </w:pPr>
      <w:r w:rsidDel="00000000" w:rsidR="00000000" w:rsidRPr="00000000">
        <w:rPr>
          <w:rtl w:val="0"/>
        </w:rPr>
        <w:t xml:space="preserve">- 'currently_uvIndex'</w:t>
      </w:r>
    </w:p>
    <w:p w:rsidR="00000000" w:rsidDel="00000000" w:rsidP="00000000" w:rsidRDefault="00000000" w:rsidRPr="00000000" w14:paraId="00000446">
      <w:pPr>
        <w:rPr/>
      </w:pPr>
      <w:r w:rsidDel="00000000" w:rsidR="00000000" w:rsidRPr="00000000">
        <w:rPr>
          <w:rtl w:val="0"/>
        </w:rPr>
        <w:t xml:space="preserve">- 'currently_temperature'</w:t>
      </w:r>
    </w:p>
    <w:p w:rsidR="00000000" w:rsidDel="00000000" w:rsidP="00000000" w:rsidRDefault="00000000" w:rsidRPr="00000000" w14:paraId="00000447">
      <w:pPr>
        <w:rPr/>
      </w:pPr>
      <w:r w:rsidDel="00000000" w:rsidR="00000000" w:rsidRPr="00000000">
        <w:rPr>
          <w:rtl w:val="0"/>
        </w:rPr>
        <w:t xml:space="preserve">- 'currently_dewPoint'</w:t>
      </w:r>
    </w:p>
    <w:p w:rsidR="00000000" w:rsidDel="00000000" w:rsidP="00000000" w:rsidRDefault="00000000" w:rsidRPr="00000000" w14:paraId="00000448">
      <w:pPr>
        <w:rPr/>
      </w:pPr>
      <w:r w:rsidDel="00000000" w:rsidR="00000000" w:rsidRPr="00000000">
        <w:rPr>
          <w:rtl w:val="0"/>
        </w:rPr>
        <w:t xml:space="preserve">- 'currently_humidity'</w:t>
      </w:r>
    </w:p>
    <w:p w:rsidR="00000000" w:rsidDel="00000000" w:rsidP="00000000" w:rsidRDefault="00000000" w:rsidRPr="00000000" w14:paraId="00000449">
      <w:pPr>
        <w:rPr/>
      </w:pPr>
      <w:r w:rsidDel="00000000" w:rsidR="00000000" w:rsidRPr="00000000">
        <w:rPr>
          <w:rtl w:val="0"/>
        </w:rPr>
        <w:t xml:space="preserve">- 'currently_pressure'</w:t>
      </w:r>
    </w:p>
    <w:p w:rsidR="00000000" w:rsidDel="00000000" w:rsidP="00000000" w:rsidRDefault="00000000" w:rsidRPr="00000000" w14:paraId="0000044A">
      <w:pPr>
        <w:rPr/>
      </w:pPr>
      <w:r w:rsidDel="00000000" w:rsidR="00000000" w:rsidRPr="00000000">
        <w:rPr>
          <w:rtl w:val="0"/>
        </w:rPr>
        <w:t xml:space="preserve">- 'currently_icon'</w:t>
      </w:r>
    </w:p>
    <w:p w:rsidR="00000000" w:rsidDel="00000000" w:rsidP="00000000" w:rsidRDefault="00000000" w:rsidRPr="00000000" w14:paraId="0000044B">
      <w:pPr>
        <w:rPr/>
      </w:pPr>
      <w:r w:rsidDel="00000000" w:rsidR="00000000" w:rsidRPr="00000000">
        <w:rPr>
          <w:rtl w:val="0"/>
        </w:rPr>
        <w:t xml:space="preserve">- 'currently_precipIntensity'</w:t>
      </w:r>
    </w:p>
    <w:p w:rsidR="00000000" w:rsidDel="00000000" w:rsidP="00000000" w:rsidRDefault="00000000" w:rsidRPr="00000000" w14:paraId="0000044C">
      <w:pPr>
        <w:rPr/>
      </w:pPr>
      <w:r w:rsidDel="00000000" w:rsidR="00000000" w:rsidRPr="00000000">
        <w:rPr>
          <w:rtl w:val="0"/>
        </w:rPr>
        <w:t xml:space="preserve">- 'currently_precipProbability'</w:t>
      </w:r>
    </w:p>
    <w:p w:rsidR="00000000" w:rsidDel="00000000" w:rsidP="00000000" w:rsidRDefault="00000000" w:rsidRPr="00000000" w14:paraId="0000044D">
      <w:pPr>
        <w:rPr/>
      </w:pPr>
      <w:r w:rsidDel="00000000" w:rsidR="00000000" w:rsidRPr="00000000">
        <w:rPr>
          <w:rtl w:val="0"/>
        </w:rPr>
        <w:t xml:space="preserve">- 'currently_ozone'</w:t>
      </w:r>
    </w:p>
    <w:p w:rsidR="00000000" w:rsidDel="00000000" w:rsidP="00000000" w:rsidRDefault="00000000" w:rsidRPr="00000000" w14:paraId="0000044E">
      <w:pPr>
        <w:rPr/>
      </w:pPr>
      <w:r w:rsidDel="00000000" w:rsidR="00000000" w:rsidRPr="00000000">
        <w:rPr>
          <w:rtl w:val="0"/>
        </w:rPr>
        <w:t xml:space="preserve">- 'pressure_mean'</w:t>
      </w:r>
    </w:p>
    <w:p w:rsidR="00000000" w:rsidDel="00000000" w:rsidP="00000000" w:rsidRDefault="00000000" w:rsidRPr="00000000" w14:paraId="0000044F">
      <w:pPr>
        <w:rPr/>
      </w:pPr>
      <w:r w:rsidDel="00000000" w:rsidR="00000000" w:rsidRPr="00000000">
        <w:rPr>
          <w:rtl w:val="0"/>
        </w:rPr>
        <w:t xml:space="preserve">- 'pressure_std'</w:t>
      </w:r>
    </w:p>
    <w:p w:rsidR="00000000" w:rsidDel="00000000" w:rsidP="00000000" w:rsidRDefault="00000000" w:rsidRPr="00000000" w14:paraId="00000450">
      <w:pPr>
        <w:rPr/>
      </w:pPr>
      <w:r w:rsidDel="00000000" w:rsidR="00000000" w:rsidRPr="00000000">
        <w:rPr>
          <w:rtl w:val="0"/>
        </w:rPr>
        <w:t xml:space="preserve">- 'pressure_min'</w:t>
      </w:r>
    </w:p>
    <w:p w:rsidR="00000000" w:rsidDel="00000000" w:rsidP="00000000" w:rsidRDefault="00000000" w:rsidRPr="00000000" w14:paraId="00000451">
      <w:pPr>
        <w:rPr/>
      </w:pPr>
      <w:r w:rsidDel="00000000" w:rsidR="00000000" w:rsidRPr="00000000">
        <w:rPr>
          <w:rtl w:val="0"/>
        </w:rPr>
        <w:t xml:space="preserve">- 'pressure_max'</w:t>
      </w:r>
    </w:p>
    <w:p w:rsidR="00000000" w:rsidDel="00000000" w:rsidP="00000000" w:rsidRDefault="00000000" w:rsidRPr="00000000" w14:paraId="00000452">
      <w:pPr>
        <w:rPr/>
      </w:pPr>
      <w:r w:rsidDel="00000000" w:rsidR="00000000" w:rsidRPr="00000000">
        <w:rPr>
          <w:rtl w:val="0"/>
        </w:rPr>
        <w:t xml:space="preserve">- 'pressure_median'</w:t>
      </w:r>
    </w:p>
    <w:p w:rsidR="00000000" w:rsidDel="00000000" w:rsidP="00000000" w:rsidRDefault="00000000" w:rsidRPr="00000000" w14:paraId="00000453">
      <w:pPr>
        <w:rPr/>
      </w:pPr>
      <w:r w:rsidDel="00000000" w:rsidR="00000000" w:rsidRPr="00000000">
        <w:rPr>
          <w:rtl w:val="0"/>
        </w:rPr>
        <w:t xml:space="preserve">- 'pressure_mad'</w:t>
      </w:r>
    </w:p>
    <w:p w:rsidR="00000000" w:rsidDel="00000000" w:rsidP="00000000" w:rsidRDefault="00000000" w:rsidRPr="00000000" w14:paraId="00000454">
      <w:pPr>
        <w:rPr/>
      </w:pPr>
      <w:r w:rsidDel="00000000" w:rsidR="00000000" w:rsidRPr="00000000">
        <w:rPr>
          <w:rtl w:val="0"/>
        </w:rPr>
        <w:t xml:space="preserve">- 'pressure_count'</w:t>
      </w:r>
    </w:p>
    <w:p w:rsidR="00000000" w:rsidDel="00000000" w:rsidP="00000000" w:rsidRDefault="00000000" w:rsidRPr="00000000" w14:paraId="00000455">
      <w:pPr>
        <w:rPr/>
      </w:pPr>
      <w:r w:rsidDel="00000000" w:rsidR="00000000" w:rsidRPr="00000000">
        <w:rPr>
          <w:rtl w:val="0"/>
        </w:rPr>
        <w:t xml:space="preserve">- 'humidity_mean'</w:t>
      </w:r>
    </w:p>
    <w:p w:rsidR="00000000" w:rsidDel="00000000" w:rsidP="00000000" w:rsidRDefault="00000000" w:rsidRPr="00000000" w14:paraId="00000456">
      <w:pPr>
        <w:rPr/>
      </w:pPr>
      <w:r w:rsidDel="00000000" w:rsidR="00000000" w:rsidRPr="00000000">
        <w:rPr>
          <w:rtl w:val="0"/>
        </w:rPr>
        <w:t xml:space="preserve">- 'humidity_std'</w:t>
      </w:r>
    </w:p>
    <w:p w:rsidR="00000000" w:rsidDel="00000000" w:rsidP="00000000" w:rsidRDefault="00000000" w:rsidRPr="00000000" w14:paraId="00000457">
      <w:pPr>
        <w:rPr/>
      </w:pPr>
      <w:r w:rsidDel="00000000" w:rsidR="00000000" w:rsidRPr="00000000">
        <w:rPr>
          <w:rtl w:val="0"/>
        </w:rPr>
        <w:t xml:space="preserve">- 'humidity_min'</w:t>
      </w:r>
    </w:p>
    <w:p w:rsidR="00000000" w:rsidDel="00000000" w:rsidP="00000000" w:rsidRDefault="00000000" w:rsidRPr="00000000" w14:paraId="00000458">
      <w:pPr>
        <w:rPr/>
      </w:pPr>
      <w:r w:rsidDel="00000000" w:rsidR="00000000" w:rsidRPr="00000000">
        <w:rPr>
          <w:rtl w:val="0"/>
        </w:rPr>
        <w:t xml:space="preserve">- 'humidity_max'</w:t>
      </w:r>
    </w:p>
    <w:p w:rsidR="00000000" w:rsidDel="00000000" w:rsidP="00000000" w:rsidRDefault="00000000" w:rsidRPr="00000000" w14:paraId="00000459">
      <w:pPr>
        <w:rPr/>
      </w:pPr>
      <w:r w:rsidDel="00000000" w:rsidR="00000000" w:rsidRPr="00000000">
        <w:rPr>
          <w:rtl w:val="0"/>
        </w:rPr>
        <w:t xml:space="preserve">- 'humidity_median'</w:t>
      </w:r>
    </w:p>
    <w:p w:rsidR="00000000" w:rsidDel="00000000" w:rsidP="00000000" w:rsidRDefault="00000000" w:rsidRPr="00000000" w14:paraId="0000045A">
      <w:pPr>
        <w:rPr/>
      </w:pPr>
      <w:r w:rsidDel="00000000" w:rsidR="00000000" w:rsidRPr="00000000">
        <w:rPr>
          <w:rtl w:val="0"/>
        </w:rPr>
        <w:t xml:space="preserve">- 'humidity_mad'</w:t>
      </w:r>
    </w:p>
    <w:p w:rsidR="00000000" w:rsidDel="00000000" w:rsidP="00000000" w:rsidRDefault="00000000" w:rsidRPr="00000000" w14:paraId="0000045B">
      <w:pPr>
        <w:rPr/>
      </w:pPr>
      <w:r w:rsidDel="00000000" w:rsidR="00000000" w:rsidRPr="00000000">
        <w:rPr>
          <w:rtl w:val="0"/>
        </w:rPr>
        <w:t xml:space="preserve">- 'humidity_count'</w:t>
      </w:r>
    </w:p>
    <w:p w:rsidR="00000000" w:rsidDel="00000000" w:rsidP="00000000" w:rsidRDefault="00000000" w:rsidRPr="00000000" w14:paraId="0000045C">
      <w:pPr>
        <w:rPr/>
      </w:pPr>
      <w:r w:rsidDel="00000000" w:rsidR="00000000" w:rsidRPr="00000000">
        <w:rPr>
          <w:rtl w:val="0"/>
        </w:rPr>
        <w:t xml:space="preserve">- 'dewPoint_mean'</w:t>
      </w:r>
    </w:p>
    <w:p w:rsidR="00000000" w:rsidDel="00000000" w:rsidP="00000000" w:rsidRDefault="00000000" w:rsidRPr="00000000" w14:paraId="0000045D">
      <w:pPr>
        <w:rPr/>
      </w:pPr>
      <w:r w:rsidDel="00000000" w:rsidR="00000000" w:rsidRPr="00000000">
        <w:rPr>
          <w:rtl w:val="0"/>
        </w:rPr>
        <w:t xml:space="preserve">- 'dewPoint_std'</w:t>
      </w:r>
    </w:p>
    <w:p w:rsidR="00000000" w:rsidDel="00000000" w:rsidP="00000000" w:rsidRDefault="00000000" w:rsidRPr="00000000" w14:paraId="0000045E">
      <w:pPr>
        <w:rPr/>
      </w:pPr>
      <w:r w:rsidDel="00000000" w:rsidR="00000000" w:rsidRPr="00000000">
        <w:rPr>
          <w:rtl w:val="0"/>
        </w:rPr>
        <w:t xml:space="preserve">- 'dewPoint_min'</w:t>
      </w:r>
    </w:p>
    <w:p w:rsidR="00000000" w:rsidDel="00000000" w:rsidP="00000000" w:rsidRDefault="00000000" w:rsidRPr="00000000" w14:paraId="0000045F">
      <w:pPr>
        <w:rPr/>
      </w:pPr>
      <w:r w:rsidDel="00000000" w:rsidR="00000000" w:rsidRPr="00000000">
        <w:rPr>
          <w:rtl w:val="0"/>
        </w:rPr>
        <w:t xml:space="preserve">- 'dewPoint_max'</w:t>
      </w:r>
    </w:p>
    <w:p w:rsidR="00000000" w:rsidDel="00000000" w:rsidP="00000000" w:rsidRDefault="00000000" w:rsidRPr="00000000" w14:paraId="00000460">
      <w:pPr>
        <w:rPr/>
      </w:pPr>
      <w:r w:rsidDel="00000000" w:rsidR="00000000" w:rsidRPr="00000000">
        <w:rPr>
          <w:rtl w:val="0"/>
        </w:rPr>
        <w:t xml:space="preserve">- 'dewPoint_median'</w:t>
      </w:r>
    </w:p>
    <w:p w:rsidR="00000000" w:rsidDel="00000000" w:rsidP="00000000" w:rsidRDefault="00000000" w:rsidRPr="00000000" w14:paraId="00000461">
      <w:pPr>
        <w:rPr/>
      </w:pPr>
      <w:r w:rsidDel="00000000" w:rsidR="00000000" w:rsidRPr="00000000">
        <w:rPr>
          <w:rtl w:val="0"/>
        </w:rPr>
        <w:t xml:space="preserve">- 'dewPoint_mad'</w:t>
      </w:r>
    </w:p>
    <w:p w:rsidR="00000000" w:rsidDel="00000000" w:rsidP="00000000" w:rsidRDefault="00000000" w:rsidRPr="00000000" w14:paraId="00000462">
      <w:pPr>
        <w:rPr/>
      </w:pPr>
      <w:r w:rsidDel="00000000" w:rsidR="00000000" w:rsidRPr="00000000">
        <w:rPr>
          <w:rtl w:val="0"/>
        </w:rPr>
        <w:t xml:space="preserve">- 'dewPoint_count'</w:t>
      </w:r>
    </w:p>
    <w:p w:rsidR="00000000" w:rsidDel="00000000" w:rsidP="00000000" w:rsidRDefault="00000000" w:rsidRPr="00000000" w14:paraId="00000463">
      <w:pPr>
        <w:rPr/>
      </w:pPr>
      <w:r w:rsidDel="00000000" w:rsidR="00000000" w:rsidRPr="00000000">
        <w:rPr>
          <w:rtl w:val="0"/>
        </w:rPr>
        <w:t xml:space="preserve">- 'temperature_mean'</w:t>
      </w:r>
    </w:p>
    <w:p w:rsidR="00000000" w:rsidDel="00000000" w:rsidP="00000000" w:rsidRDefault="00000000" w:rsidRPr="00000000" w14:paraId="00000464">
      <w:pPr>
        <w:rPr/>
      </w:pPr>
      <w:r w:rsidDel="00000000" w:rsidR="00000000" w:rsidRPr="00000000">
        <w:rPr>
          <w:rtl w:val="0"/>
        </w:rPr>
        <w:t xml:space="preserve">- 'temperature_std'</w:t>
      </w:r>
    </w:p>
    <w:p w:rsidR="00000000" w:rsidDel="00000000" w:rsidP="00000000" w:rsidRDefault="00000000" w:rsidRPr="00000000" w14:paraId="00000465">
      <w:pPr>
        <w:rPr/>
      </w:pPr>
      <w:r w:rsidDel="00000000" w:rsidR="00000000" w:rsidRPr="00000000">
        <w:rPr>
          <w:rtl w:val="0"/>
        </w:rPr>
        <w:t xml:space="preserve">- 'temperature_min'</w:t>
      </w:r>
    </w:p>
    <w:p w:rsidR="00000000" w:rsidDel="00000000" w:rsidP="00000000" w:rsidRDefault="00000000" w:rsidRPr="00000000" w14:paraId="00000466">
      <w:pPr>
        <w:rPr/>
      </w:pPr>
      <w:r w:rsidDel="00000000" w:rsidR="00000000" w:rsidRPr="00000000">
        <w:rPr>
          <w:rtl w:val="0"/>
        </w:rPr>
        <w:t xml:space="preserve">- 'temperature_max'</w:t>
      </w:r>
    </w:p>
    <w:p w:rsidR="00000000" w:rsidDel="00000000" w:rsidP="00000000" w:rsidRDefault="00000000" w:rsidRPr="00000000" w14:paraId="00000467">
      <w:pPr>
        <w:rPr/>
      </w:pPr>
      <w:r w:rsidDel="00000000" w:rsidR="00000000" w:rsidRPr="00000000">
        <w:rPr>
          <w:rtl w:val="0"/>
        </w:rPr>
        <w:t xml:space="preserve">- 'temperature_median'</w:t>
      </w:r>
    </w:p>
    <w:p w:rsidR="00000000" w:rsidDel="00000000" w:rsidP="00000000" w:rsidRDefault="00000000" w:rsidRPr="00000000" w14:paraId="00000468">
      <w:pPr>
        <w:rPr/>
      </w:pPr>
      <w:r w:rsidDel="00000000" w:rsidR="00000000" w:rsidRPr="00000000">
        <w:rPr>
          <w:rtl w:val="0"/>
        </w:rPr>
        <w:t xml:space="preserve">- 'temperature_mad'</w:t>
      </w:r>
    </w:p>
    <w:p w:rsidR="00000000" w:rsidDel="00000000" w:rsidP="00000000" w:rsidRDefault="00000000" w:rsidRPr="00000000" w14:paraId="00000469">
      <w:pPr>
        <w:rPr/>
      </w:pPr>
      <w:r w:rsidDel="00000000" w:rsidR="00000000" w:rsidRPr="00000000">
        <w:rPr>
          <w:rtl w:val="0"/>
        </w:rPr>
        <w:t xml:space="preserve">- 'temperature_count'</w:t>
      </w:r>
    </w:p>
    <w:p w:rsidR="00000000" w:rsidDel="00000000" w:rsidP="00000000" w:rsidRDefault="00000000" w:rsidRPr="00000000" w14:paraId="0000046A">
      <w:pPr>
        <w:rPr/>
      </w:pPr>
      <w:r w:rsidDel="00000000" w:rsidR="00000000" w:rsidRPr="00000000">
        <w:rPr>
          <w:rtl w:val="0"/>
        </w:rPr>
        <w:t xml:space="preserve">- 'uvIndex_mean'</w:t>
      </w:r>
    </w:p>
    <w:p w:rsidR="00000000" w:rsidDel="00000000" w:rsidP="00000000" w:rsidRDefault="00000000" w:rsidRPr="00000000" w14:paraId="0000046B">
      <w:pPr>
        <w:rPr/>
      </w:pPr>
      <w:r w:rsidDel="00000000" w:rsidR="00000000" w:rsidRPr="00000000">
        <w:rPr>
          <w:rtl w:val="0"/>
        </w:rPr>
        <w:t xml:space="preserve">- 'uvIndex_std'</w:t>
      </w:r>
    </w:p>
    <w:p w:rsidR="00000000" w:rsidDel="00000000" w:rsidP="00000000" w:rsidRDefault="00000000" w:rsidRPr="00000000" w14:paraId="0000046C">
      <w:pPr>
        <w:rPr/>
      </w:pPr>
      <w:r w:rsidDel="00000000" w:rsidR="00000000" w:rsidRPr="00000000">
        <w:rPr>
          <w:rtl w:val="0"/>
        </w:rPr>
        <w:t xml:space="preserve">- 'uvIndex_min'</w:t>
      </w:r>
    </w:p>
    <w:p w:rsidR="00000000" w:rsidDel="00000000" w:rsidP="00000000" w:rsidRDefault="00000000" w:rsidRPr="00000000" w14:paraId="0000046D">
      <w:pPr>
        <w:rPr/>
      </w:pPr>
      <w:r w:rsidDel="00000000" w:rsidR="00000000" w:rsidRPr="00000000">
        <w:rPr>
          <w:rtl w:val="0"/>
        </w:rPr>
        <w:t xml:space="preserve">- 'uvIndex_max'</w:t>
      </w:r>
    </w:p>
    <w:p w:rsidR="00000000" w:rsidDel="00000000" w:rsidP="00000000" w:rsidRDefault="00000000" w:rsidRPr="00000000" w14:paraId="0000046E">
      <w:pPr>
        <w:rPr/>
      </w:pPr>
      <w:r w:rsidDel="00000000" w:rsidR="00000000" w:rsidRPr="00000000">
        <w:rPr>
          <w:rtl w:val="0"/>
        </w:rPr>
        <w:t xml:space="preserve">- 'uvIndex_median'</w:t>
      </w:r>
    </w:p>
    <w:p w:rsidR="00000000" w:rsidDel="00000000" w:rsidP="00000000" w:rsidRDefault="00000000" w:rsidRPr="00000000" w14:paraId="0000046F">
      <w:pPr>
        <w:rPr/>
      </w:pPr>
      <w:r w:rsidDel="00000000" w:rsidR="00000000" w:rsidRPr="00000000">
        <w:rPr>
          <w:rtl w:val="0"/>
        </w:rPr>
        <w:t xml:space="preserve">- 'uvIndex_mad'</w:t>
      </w:r>
    </w:p>
    <w:p w:rsidR="00000000" w:rsidDel="00000000" w:rsidP="00000000" w:rsidRDefault="00000000" w:rsidRPr="00000000" w14:paraId="00000470">
      <w:pPr>
        <w:rPr/>
      </w:pPr>
      <w:r w:rsidDel="00000000" w:rsidR="00000000" w:rsidRPr="00000000">
        <w:rPr>
          <w:rtl w:val="0"/>
        </w:rPr>
        <w:t xml:space="preserve">- 'uvIndex_count'</w:t>
      </w:r>
    </w:p>
    <w:p w:rsidR="00000000" w:rsidDel="00000000" w:rsidP="00000000" w:rsidRDefault="00000000" w:rsidRPr="00000000" w14:paraId="00000471">
      <w:pPr>
        <w:rPr/>
      </w:pPr>
      <w:r w:rsidDel="00000000" w:rsidR="00000000" w:rsidRPr="00000000">
        <w:rPr>
          <w:rtl w:val="0"/>
        </w:rPr>
        <w:t xml:space="preserve">- 'cloudCover_mean'</w:t>
      </w:r>
    </w:p>
    <w:p w:rsidR="00000000" w:rsidDel="00000000" w:rsidP="00000000" w:rsidRDefault="00000000" w:rsidRPr="00000000" w14:paraId="00000472">
      <w:pPr>
        <w:rPr/>
      </w:pPr>
      <w:r w:rsidDel="00000000" w:rsidR="00000000" w:rsidRPr="00000000">
        <w:rPr>
          <w:rtl w:val="0"/>
        </w:rPr>
        <w:t xml:space="preserve">- 'cloudCover_std'</w:t>
      </w:r>
    </w:p>
    <w:p w:rsidR="00000000" w:rsidDel="00000000" w:rsidP="00000000" w:rsidRDefault="00000000" w:rsidRPr="00000000" w14:paraId="00000473">
      <w:pPr>
        <w:rPr/>
      </w:pPr>
      <w:r w:rsidDel="00000000" w:rsidR="00000000" w:rsidRPr="00000000">
        <w:rPr>
          <w:rtl w:val="0"/>
        </w:rPr>
        <w:t xml:space="preserve">- 'cloudCover_min'</w:t>
      </w:r>
    </w:p>
    <w:p w:rsidR="00000000" w:rsidDel="00000000" w:rsidP="00000000" w:rsidRDefault="00000000" w:rsidRPr="00000000" w14:paraId="00000474">
      <w:pPr>
        <w:rPr/>
      </w:pPr>
      <w:r w:rsidDel="00000000" w:rsidR="00000000" w:rsidRPr="00000000">
        <w:rPr>
          <w:rtl w:val="0"/>
        </w:rPr>
        <w:t xml:space="preserve">- 'cloudCover_max'</w:t>
      </w:r>
    </w:p>
    <w:p w:rsidR="00000000" w:rsidDel="00000000" w:rsidP="00000000" w:rsidRDefault="00000000" w:rsidRPr="00000000" w14:paraId="00000475">
      <w:pPr>
        <w:rPr/>
      </w:pPr>
      <w:r w:rsidDel="00000000" w:rsidR="00000000" w:rsidRPr="00000000">
        <w:rPr>
          <w:rtl w:val="0"/>
        </w:rPr>
        <w:t xml:space="preserve">- 'cloudCover_median'</w:t>
      </w:r>
    </w:p>
    <w:p w:rsidR="00000000" w:rsidDel="00000000" w:rsidP="00000000" w:rsidRDefault="00000000" w:rsidRPr="00000000" w14:paraId="00000476">
      <w:pPr>
        <w:rPr/>
      </w:pPr>
      <w:r w:rsidDel="00000000" w:rsidR="00000000" w:rsidRPr="00000000">
        <w:rPr>
          <w:rtl w:val="0"/>
        </w:rPr>
        <w:t xml:space="preserve">- 'cloudCover_mad'</w:t>
      </w:r>
    </w:p>
    <w:p w:rsidR="00000000" w:rsidDel="00000000" w:rsidP="00000000" w:rsidRDefault="00000000" w:rsidRPr="00000000" w14:paraId="00000477">
      <w:pPr>
        <w:rPr/>
      </w:pPr>
      <w:r w:rsidDel="00000000" w:rsidR="00000000" w:rsidRPr="00000000">
        <w:rPr>
          <w:rtl w:val="0"/>
        </w:rPr>
        <w:t xml:space="preserve">- 'cloudCover_count'</w:t>
      </w:r>
    </w:p>
    <w:p w:rsidR="00000000" w:rsidDel="00000000" w:rsidP="00000000" w:rsidRDefault="00000000" w:rsidRPr="00000000" w14:paraId="00000478">
      <w:pPr>
        <w:rPr/>
      </w:pPr>
      <w:r w:rsidDel="00000000" w:rsidR="00000000" w:rsidRPr="00000000">
        <w:rPr>
          <w:rtl w:val="0"/>
        </w:rPr>
        <w:t xml:space="preserve">- 'precipIntensity_mean'</w:t>
      </w:r>
    </w:p>
    <w:p w:rsidR="00000000" w:rsidDel="00000000" w:rsidP="00000000" w:rsidRDefault="00000000" w:rsidRPr="00000000" w14:paraId="00000479">
      <w:pPr>
        <w:rPr/>
      </w:pPr>
      <w:r w:rsidDel="00000000" w:rsidR="00000000" w:rsidRPr="00000000">
        <w:rPr>
          <w:rtl w:val="0"/>
        </w:rPr>
        <w:t xml:space="preserve">- 'precipIntensity_std'</w:t>
      </w:r>
    </w:p>
    <w:p w:rsidR="00000000" w:rsidDel="00000000" w:rsidP="00000000" w:rsidRDefault="00000000" w:rsidRPr="00000000" w14:paraId="0000047A">
      <w:pPr>
        <w:rPr/>
      </w:pPr>
      <w:r w:rsidDel="00000000" w:rsidR="00000000" w:rsidRPr="00000000">
        <w:rPr>
          <w:rtl w:val="0"/>
        </w:rPr>
        <w:t xml:space="preserve">- 'precipIntensity_min'</w:t>
      </w:r>
    </w:p>
    <w:p w:rsidR="00000000" w:rsidDel="00000000" w:rsidP="00000000" w:rsidRDefault="00000000" w:rsidRPr="00000000" w14:paraId="0000047B">
      <w:pPr>
        <w:rPr/>
      </w:pPr>
      <w:r w:rsidDel="00000000" w:rsidR="00000000" w:rsidRPr="00000000">
        <w:rPr>
          <w:rtl w:val="0"/>
        </w:rPr>
        <w:t xml:space="preserve">- 'precipIntensity_max'</w:t>
      </w:r>
    </w:p>
    <w:p w:rsidR="00000000" w:rsidDel="00000000" w:rsidP="00000000" w:rsidRDefault="00000000" w:rsidRPr="00000000" w14:paraId="0000047C">
      <w:pPr>
        <w:rPr/>
      </w:pPr>
      <w:r w:rsidDel="00000000" w:rsidR="00000000" w:rsidRPr="00000000">
        <w:rPr>
          <w:rtl w:val="0"/>
        </w:rPr>
        <w:t xml:space="preserve">- 'precipIntensity_median'</w:t>
      </w:r>
    </w:p>
    <w:p w:rsidR="00000000" w:rsidDel="00000000" w:rsidP="00000000" w:rsidRDefault="00000000" w:rsidRPr="00000000" w14:paraId="0000047D">
      <w:pPr>
        <w:rPr/>
      </w:pPr>
      <w:r w:rsidDel="00000000" w:rsidR="00000000" w:rsidRPr="00000000">
        <w:rPr>
          <w:rtl w:val="0"/>
        </w:rPr>
        <w:t xml:space="preserve">- 'precipIntensity_mad'</w:t>
      </w:r>
    </w:p>
    <w:p w:rsidR="00000000" w:rsidDel="00000000" w:rsidP="00000000" w:rsidRDefault="00000000" w:rsidRPr="00000000" w14:paraId="0000047E">
      <w:pPr>
        <w:rPr/>
      </w:pPr>
      <w:r w:rsidDel="00000000" w:rsidR="00000000" w:rsidRPr="00000000">
        <w:rPr>
          <w:rtl w:val="0"/>
        </w:rPr>
        <w:t xml:space="preserve">- 'precipIntensity_count'</w:t>
      </w:r>
    </w:p>
    <w:p w:rsidR="00000000" w:rsidDel="00000000" w:rsidP="00000000" w:rsidRDefault="00000000" w:rsidRPr="00000000" w14:paraId="0000047F">
      <w:pPr>
        <w:rPr/>
      </w:pPr>
      <w:r w:rsidDel="00000000" w:rsidR="00000000" w:rsidRPr="00000000">
        <w:rPr>
          <w:rtl w:val="0"/>
        </w:rPr>
        <w:t xml:space="preserve">- 'precipProbability_mean'</w:t>
      </w:r>
    </w:p>
    <w:p w:rsidR="00000000" w:rsidDel="00000000" w:rsidP="00000000" w:rsidRDefault="00000000" w:rsidRPr="00000000" w14:paraId="00000480">
      <w:pPr>
        <w:rPr/>
      </w:pPr>
      <w:r w:rsidDel="00000000" w:rsidR="00000000" w:rsidRPr="00000000">
        <w:rPr>
          <w:rtl w:val="0"/>
        </w:rPr>
        <w:t xml:space="preserve">- 'precipProbability_std'</w:t>
      </w:r>
    </w:p>
    <w:p w:rsidR="00000000" w:rsidDel="00000000" w:rsidP="00000000" w:rsidRDefault="00000000" w:rsidRPr="00000000" w14:paraId="00000481">
      <w:pPr>
        <w:rPr/>
      </w:pPr>
      <w:r w:rsidDel="00000000" w:rsidR="00000000" w:rsidRPr="00000000">
        <w:rPr>
          <w:rtl w:val="0"/>
        </w:rPr>
        <w:t xml:space="preserve">- 'precipProbability_min'</w:t>
      </w:r>
    </w:p>
    <w:p w:rsidR="00000000" w:rsidDel="00000000" w:rsidP="00000000" w:rsidRDefault="00000000" w:rsidRPr="00000000" w14:paraId="00000482">
      <w:pPr>
        <w:rPr/>
      </w:pPr>
      <w:r w:rsidDel="00000000" w:rsidR="00000000" w:rsidRPr="00000000">
        <w:rPr>
          <w:rtl w:val="0"/>
        </w:rPr>
        <w:t xml:space="preserve">- 'precipProbability_max'</w:t>
      </w:r>
    </w:p>
    <w:p w:rsidR="00000000" w:rsidDel="00000000" w:rsidP="00000000" w:rsidRDefault="00000000" w:rsidRPr="00000000" w14:paraId="00000483">
      <w:pPr>
        <w:rPr/>
      </w:pPr>
      <w:r w:rsidDel="00000000" w:rsidR="00000000" w:rsidRPr="00000000">
        <w:rPr>
          <w:rtl w:val="0"/>
        </w:rPr>
        <w:t xml:space="preserve">- 'precipProbability_median'</w:t>
      </w:r>
    </w:p>
    <w:p w:rsidR="00000000" w:rsidDel="00000000" w:rsidP="00000000" w:rsidRDefault="00000000" w:rsidRPr="00000000" w14:paraId="00000484">
      <w:pPr>
        <w:rPr/>
      </w:pPr>
      <w:r w:rsidDel="00000000" w:rsidR="00000000" w:rsidRPr="00000000">
        <w:rPr>
          <w:rtl w:val="0"/>
        </w:rPr>
        <w:t xml:space="preserve">- 'precipProbability_mad'</w:t>
      </w:r>
    </w:p>
    <w:p w:rsidR="00000000" w:rsidDel="00000000" w:rsidP="00000000" w:rsidRDefault="00000000" w:rsidRPr="00000000" w14:paraId="00000485">
      <w:pPr>
        <w:rPr/>
      </w:pPr>
      <w:r w:rsidDel="00000000" w:rsidR="00000000" w:rsidRPr="00000000">
        <w:rPr>
          <w:rtl w:val="0"/>
        </w:rPr>
        <w:t xml:space="preserve">- 'precipProbability_count'</w:t>
      </w:r>
    </w:p>
    <w:p w:rsidR="00000000" w:rsidDel="00000000" w:rsidP="00000000" w:rsidRDefault="00000000" w:rsidRPr="00000000" w14:paraId="00000486">
      <w:pPr>
        <w:rPr/>
      </w:pPr>
      <w:r w:rsidDel="00000000" w:rsidR="00000000" w:rsidRPr="00000000">
        <w:rPr>
          <w:rtl w:val="0"/>
        </w:rPr>
        <w:t xml:space="preserve">- 'month_of_year'</w:t>
      </w:r>
    </w:p>
    <w:p w:rsidR="00000000" w:rsidDel="00000000" w:rsidP="00000000" w:rsidRDefault="00000000" w:rsidRPr="00000000" w14:paraId="00000487">
      <w:pPr>
        <w:rPr/>
      </w:pPr>
      <w:r w:rsidDel="00000000" w:rsidR="00000000" w:rsidRPr="00000000">
        <w:rPr>
          <w:rtl w:val="0"/>
        </w:rPr>
        <w:t xml:space="preserve">- 'week_of_year'</w:t>
      </w:r>
    </w:p>
    <w:p w:rsidR="00000000" w:rsidDel="00000000" w:rsidP="00000000" w:rsidRDefault="00000000" w:rsidRPr="00000000" w14:paraId="00000488">
      <w:pPr>
        <w:pStyle w:val="Heading2"/>
        <w:rPr/>
      </w:pPr>
      <w:bookmarkStart w:colFirst="0" w:colLast="0" w:name="_xu506f2m0u93" w:id="60"/>
      <w:bookmarkEnd w:id="60"/>
      <w:r w:rsidDel="00000000" w:rsidR="00000000" w:rsidRPr="00000000">
        <w:rPr>
          <w:rtl w:val="0"/>
        </w:rPr>
      </w:r>
    </w:p>
    <w:p w:rsidR="00000000" w:rsidDel="00000000" w:rsidP="00000000" w:rsidRDefault="00000000" w:rsidRPr="00000000" w14:paraId="00000489">
      <w:pPr>
        <w:pStyle w:val="Heading2"/>
        <w:rPr/>
      </w:pPr>
      <w:bookmarkStart w:colFirst="0" w:colLast="0" w:name="_drjuzlfwgv08" w:id="61"/>
      <w:bookmarkEnd w:id="61"/>
      <w:r w:rsidDel="00000000" w:rsidR="00000000" w:rsidRPr="00000000">
        <w:rPr>
          <w:rtl w:val="0"/>
        </w:rPr>
      </w:r>
    </w:p>
    <w:p w:rsidR="00000000" w:rsidDel="00000000" w:rsidP="00000000" w:rsidRDefault="00000000" w:rsidRPr="00000000" w14:paraId="0000048A">
      <w:pPr>
        <w:pStyle w:val="Heading2"/>
        <w:rPr/>
      </w:pPr>
      <w:bookmarkStart w:colFirst="0" w:colLast="0" w:name="_88pogq5n9e3" w:id="62"/>
      <w:bookmarkEnd w:id="62"/>
      <w:r w:rsidDel="00000000" w:rsidR="00000000" w:rsidRPr="00000000">
        <w:rPr>
          <w:rtl w:val="0"/>
        </w:rPr>
      </w:r>
    </w:p>
    <w:p w:rsidR="00000000" w:rsidDel="00000000" w:rsidP="00000000" w:rsidRDefault="00000000" w:rsidRPr="00000000" w14:paraId="0000048B">
      <w:pPr>
        <w:pStyle w:val="Heading2"/>
        <w:rPr/>
      </w:pPr>
      <w:bookmarkStart w:colFirst="0" w:colLast="0" w:name="_cvtat41ymot0" w:id="63"/>
      <w:bookmarkEnd w:id="63"/>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pStyle w:val="Heading2"/>
        <w:rPr/>
      </w:pPr>
      <w:bookmarkStart w:colFirst="0" w:colLast="0" w:name="_z5114dwxbjf4" w:id="64"/>
      <w:bookmarkEnd w:id="64"/>
      <w:r w:rsidDel="00000000" w:rsidR="00000000" w:rsidRPr="00000000">
        <w:rPr>
          <w:rtl w:val="0"/>
        </w:rPr>
      </w:r>
    </w:p>
    <w:p w:rsidR="00000000" w:rsidDel="00000000" w:rsidP="00000000" w:rsidRDefault="00000000" w:rsidRPr="00000000" w14:paraId="0000048F">
      <w:pPr>
        <w:pStyle w:val="Heading2"/>
        <w:rPr/>
      </w:pPr>
      <w:bookmarkStart w:colFirst="0" w:colLast="0" w:name="_524ki7ng39lh" w:id="65"/>
      <w:bookmarkEnd w:id="65"/>
      <w:r w:rsidDel="00000000" w:rsidR="00000000" w:rsidRPr="00000000">
        <w:rPr>
          <w:rtl w:val="0"/>
        </w:rPr>
        <w:t xml:space="preserve">Anexo 4</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3"/>
        <w:rPr/>
      </w:pPr>
      <w:bookmarkStart w:colFirst="0" w:colLast="0" w:name="_5nk7o7nfn0u6" w:id="66"/>
      <w:bookmarkEnd w:id="66"/>
      <w:r w:rsidDel="00000000" w:rsidR="00000000" w:rsidRPr="00000000">
        <w:rPr>
          <w:rtl w:val="0"/>
        </w:rPr>
        <w:t xml:space="preserve">Agrupación de score promedio respecto a la variable de respuesta por entidad federativa</w:t>
      </w:r>
    </w:p>
    <w:p w:rsidR="00000000" w:rsidDel="00000000" w:rsidP="00000000" w:rsidRDefault="00000000" w:rsidRPr="00000000" w14:paraId="00000492">
      <w:pPr>
        <w:rPr/>
      </w:pPr>
      <w:r w:rsidDel="00000000" w:rsidR="00000000" w:rsidRPr="00000000">
        <w:rPr/>
        <w:drawing>
          <wp:inline distB="114300" distT="114300" distL="114300" distR="114300">
            <wp:extent cx="5731200" cy="2082800"/>
            <wp:effectExtent b="0" l="0" r="0" t="0"/>
            <wp:docPr id="56"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pPr>
      <w:r w:rsidDel="00000000" w:rsidR="00000000" w:rsidRPr="00000000">
        <w:rPr/>
        <w:drawing>
          <wp:inline distB="114300" distT="114300" distL="114300" distR="114300">
            <wp:extent cx="5731200" cy="2082800"/>
            <wp:effectExtent b="0" l="0" r="0" t="0"/>
            <wp:docPr id="52"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pPr>
      <w:r w:rsidDel="00000000" w:rsidR="00000000" w:rsidRPr="00000000">
        <w:rPr/>
        <w:drawing>
          <wp:inline distB="114300" distT="114300" distL="114300" distR="114300">
            <wp:extent cx="5731200" cy="2082800"/>
            <wp:effectExtent b="0" l="0" r="0" t="0"/>
            <wp:docPr id="21"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rPr/>
      </w:pPr>
      <w:r w:rsidDel="00000000" w:rsidR="00000000" w:rsidRPr="00000000">
        <w:rPr/>
        <w:drawing>
          <wp:inline distB="114300" distT="114300" distL="114300" distR="114300">
            <wp:extent cx="5731200" cy="2082800"/>
            <wp:effectExtent b="0" l="0" r="0" t="0"/>
            <wp:docPr id="31"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pPr>
      <w:r w:rsidDel="00000000" w:rsidR="00000000" w:rsidRPr="00000000">
        <w:rPr/>
        <w:drawing>
          <wp:inline distB="114300" distT="114300" distL="114300" distR="114300">
            <wp:extent cx="5731200" cy="2082800"/>
            <wp:effectExtent b="0" l="0" r="0" t="0"/>
            <wp:docPr id="3"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rPr/>
      </w:pPr>
      <w:r w:rsidDel="00000000" w:rsidR="00000000" w:rsidRPr="00000000">
        <w:rPr/>
        <w:drawing>
          <wp:inline distB="114300" distT="114300" distL="114300" distR="114300">
            <wp:extent cx="5731200" cy="2082800"/>
            <wp:effectExtent b="0" l="0" r="0" t="0"/>
            <wp:docPr id="42"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pPr>
      <w:r w:rsidDel="00000000" w:rsidR="00000000" w:rsidRPr="00000000">
        <w:rPr/>
        <w:drawing>
          <wp:inline distB="114300" distT="114300" distL="114300" distR="114300">
            <wp:extent cx="5731200" cy="2082800"/>
            <wp:effectExtent b="0" l="0" r="0" t="0"/>
            <wp:docPr id="62"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pPr>
      <w:r w:rsidDel="00000000" w:rsidR="00000000" w:rsidRPr="00000000">
        <w:rPr/>
        <w:drawing>
          <wp:inline distB="114300" distT="114300" distL="114300" distR="114300">
            <wp:extent cx="5731200" cy="2082800"/>
            <wp:effectExtent b="0" l="0" r="0" t="0"/>
            <wp:docPr id="5"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rPr/>
      </w:pPr>
      <w:r w:rsidDel="00000000" w:rsidR="00000000" w:rsidRPr="00000000">
        <w:rPr/>
        <w:drawing>
          <wp:inline distB="114300" distT="114300" distL="114300" distR="114300">
            <wp:extent cx="5731200" cy="2082800"/>
            <wp:effectExtent b="0" l="0" r="0" t="0"/>
            <wp:docPr id="63"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rPr/>
      </w:pPr>
      <w:r w:rsidDel="00000000" w:rsidR="00000000" w:rsidRPr="00000000">
        <w:rPr/>
        <w:drawing>
          <wp:inline distB="114300" distT="114300" distL="114300" distR="114300">
            <wp:extent cx="5731200" cy="2082800"/>
            <wp:effectExtent b="0" l="0" r="0" t="0"/>
            <wp:docPr id="22"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drawing>
          <wp:inline distB="114300" distT="114300" distL="114300" distR="114300">
            <wp:extent cx="5731200" cy="2082800"/>
            <wp:effectExtent b="0" l="0" r="0" t="0"/>
            <wp:docPr id="33" name="image31.png"/>
            <a:graphic>
              <a:graphicData uri="http://schemas.openxmlformats.org/drawingml/2006/picture">
                <pic:pic>
                  <pic:nvPicPr>
                    <pic:cNvPr id="0" name="image31.png"/>
                    <pic:cNvPicPr preferRelativeResize="0"/>
                  </pic:nvPicPr>
                  <pic:blipFill>
                    <a:blip r:embed="rId7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pPr>
      <w:r w:rsidDel="00000000" w:rsidR="00000000" w:rsidRPr="00000000">
        <w:rPr/>
        <w:drawing>
          <wp:inline distB="114300" distT="114300" distL="114300" distR="114300">
            <wp:extent cx="5731200" cy="2082800"/>
            <wp:effectExtent b="0" l="0" r="0" t="0"/>
            <wp:docPr id="40" name="image43.png"/>
            <a:graphic>
              <a:graphicData uri="http://schemas.openxmlformats.org/drawingml/2006/picture">
                <pic:pic>
                  <pic:nvPicPr>
                    <pic:cNvPr id="0" name="image43.png"/>
                    <pic:cNvPicPr preferRelativeResize="0"/>
                  </pic:nvPicPr>
                  <pic:blipFill>
                    <a:blip r:embed="rId7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pPr>
      <w:r w:rsidDel="00000000" w:rsidR="00000000" w:rsidRPr="00000000">
        <w:rPr/>
        <w:drawing>
          <wp:inline distB="114300" distT="114300" distL="114300" distR="114300">
            <wp:extent cx="5731200" cy="2082800"/>
            <wp:effectExtent b="0" l="0" r="0" t="0"/>
            <wp:docPr id="15"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pPr>
      <w:r w:rsidDel="00000000" w:rsidR="00000000" w:rsidRPr="00000000">
        <w:rPr/>
        <w:drawing>
          <wp:inline distB="114300" distT="114300" distL="114300" distR="114300">
            <wp:extent cx="5731200" cy="2082800"/>
            <wp:effectExtent b="0" l="0" r="0" t="0"/>
            <wp:docPr id="38"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rPr/>
      </w:pPr>
      <w:r w:rsidDel="00000000" w:rsidR="00000000" w:rsidRPr="00000000">
        <w:rPr/>
        <w:drawing>
          <wp:inline distB="114300" distT="114300" distL="114300" distR="114300">
            <wp:extent cx="5731200" cy="2082800"/>
            <wp:effectExtent b="0" l="0" r="0" t="0"/>
            <wp:docPr id="67"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rPr/>
      </w:pPr>
      <w:r w:rsidDel="00000000" w:rsidR="00000000" w:rsidRPr="00000000">
        <w:rPr/>
        <w:drawing>
          <wp:inline distB="114300" distT="114300" distL="114300" distR="114300">
            <wp:extent cx="5731200" cy="2082800"/>
            <wp:effectExtent b="0" l="0" r="0" t="0"/>
            <wp:docPr id="29" name="image23.png"/>
            <a:graphic>
              <a:graphicData uri="http://schemas.openxmlformats.org/drawingml/2006/picture">
                <pic:pic>
                  <pic:nvPicPr>
                    <pic:cNvPr id="0" name="image23.png"/>
                    <pic:cNvPicPr preferRelativeResize="0"/>
                  </pic:nvPicPr>
                  <pic:blipFill>
                    <a:blip r:embed="rId7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rPr/>
      </w:pPr>
      <w:r w:rsidDel="00000000" w:rsidR="00000000" w:rsidRPr="00000000">
        <w:rPr/>
        <w:drawing>
          <wp:inline distB="114300" distT="114300" distL="114300" distR="114300">
            <wp:extent cx="5731200" cy="2082800"/>
            <wp:effectExtent b="0" l="0" r="0" t="0"/>
            <wp:docPr id="51"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rPr/>
      </w:pPr>
      <w:r w:rsidDel="00000000" w:rsidR="00000000" w:rsidRPr="00000000">
        <w:rPr/>
        <w:drawing>
          <wp:inline distB="114300" distT="114300" distL="114300" distR="114300">
            <wp:extent cx="5731200" cy="2082800"/>
            <wp:effectExtent b="0" l="0" r="0" t="0"/>
            <wp:docPr id="61" name="image64.png"/>
            <a:graphic>
              <a:graphicData uri="http://schemas.openxmlformats.org/drawingml/2006/picture">
                <pic:pic>
                  <pic:nvPicPr>
                    <pic:cNvPr id="0" name="image64.png"/>
                    <pic:cNvPicPr preferRelativeResize="0"/>
                  </pic:nvPicPr>
                  <pic:blipFill>
                    <a:blip r:embed="rId8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rPr/>
      </w:pPr>
      <w:r w:rsidDel="00000000" w:rsidR="00000000" w:rsidRPr="00000000">
        <w:rPr/>
        <w:drawing>
          <wp:inline distB="114300" distT="114300" distL="114300" distR="114300">
            <wp:extent cx="5731200" cy="2082800"/>
            <wp:effectExtent b="0" l="0" r="0" t="0"/>
            <wp:docPr id="37" name="image35.png"/>
            <a:graphic>
              <a:graphicData uri="http://schemas.openxmlformats.org/drawingml/2006/picture">
                <pic:pic>
                  <pic:nvPicPr>
                    <pic:cNvPr id="0" name="image35.png"/>
                    <pic:cNvPicPr preferRelativeResize="0"/>
                  </pic:nvPicPr>
                  <pic:blipFill>
                    <a:blip r:embed="rId8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rPr/>
      </w:pPr>
      <w:r w:rsidDel="00000000" w:rsidR="00000000" w:rsidRPr="00000000">
        <w:rPr/>
        <w:drawing>
          <wp:inline distB="114300" distT="114300" distL="114300" distR="114300">
            <wp:extent cx="5731200" cy="2082800"/>
            <wp:effectExtent b="0" l="0" r="0" t="0"/>
            <wp:docPr id="43"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drawing>
          <wp:inline distB="114300" distT="114300" distL="114300" distR="114300">
            <wp:extent cx="5731200" cy="2082800"/>
            <wp:effectExtent b="0" l="0" r="0" t="0"/>
            <wp:docPr id="57" name="image52.png"/>
            <a:graphic>
              <a:graphicData uri="http://schemas.openxmlformats.org/drawingml/2006/picture">
                <pic:pic>
                  <pic:nvPicPr>
                    <pic:cNvPr id="0" name="image52.png"/>
                    <pic:cNvPicPr preferRelativeResize="0"/>
                  </pic:nvPicPr>
                  <pic:blipFill>
                    <a:blip r:embed="rId84"/>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rPr/>
      </w:pPr>
      <w:r w:rsidDel="00000000" w:rsidR="00000000" w:rsidRPr="00000000">
        <w:rPr/>
        <w:drawing>
          <wp:inline distB="114300" distT="114300" distL="114300" distR="114300">
            <wp:extent cx="5731200" cy="2082800"/>
            <wp:effectExtent b="0" l="0" r="0" t="0"/>
            <wp:docPr id="65"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drawing>
          <wp:inline distB="114300" distT="114300" distL="114300" distR="114300">
            <wp:extent cx="5731200" cy="2082800"/>
            <wp:effectExtent b="0" l="0" r="0" t="0"/>
            <wp:docPr id="59" name="image59.png"/>
            <a:graphic>
              <a:graphicData uri="http://schemas.openxmlformats.org/drawingml/2006/picture">
                <pic:pic>
                  <pic:nvPicPr>
                    <pic:cNvPr id="0" name="image59.png"/>
                    <pic:cNvPicPr preferRelativeResize="0"/>
                  </pic:nvPicPr>
                  <pic:blipFill>
                    <a:blip r:embed="rId8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pPr>
      <w:r w:rsidDel="00000000" w:rsidR="00000000" w:rsidRPr="00000000">
        <w:rPr/>
        <w:drawing>
          <wp:inline distB="114300" distT="114300" distL="114300" distR="114300">
            <wp:extent cx="5731200" cy="2082800"/>
            <wp:effectExtent b="0" l="0" r="0" t="0"/>
            <wp:docPr id="66"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rPr/>
      </w:pPr>
      <w:r w:rsidDel="00000000" w:rsidR="00000000" w:rsidRPr="00000000">
        <w:rPr/>
        <w:drawing>
          <wp:inline distB="114300" distT="114300" distL="114300" distR="114300">
            <wp:extent cx="5731200" cy="2082800"/>
            <wp:effectExtent b="0" l="0" r="0" t="0"/>
            <wp:docPr id="19" name="image62.png"/>
            <a:graphic>
              <a:graphicData uri="http://schemas.openxmlformats.org/drawingml/2006/picture">
                <pic:pic>
                  <pic:nvPicPr>
                    <pic:cNvPr id="0" name="image62.png"/>
                    <pic:cNvPicPr preferRelativeResize="0"/>
                  </pic:nvPicPr>
                  <pic:blipFill>
                    <a:blip r:embed="rId8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pPr>
      <w:r w:rsidDel="00000000" w:rsidR="00000000" w:rsidRPr="00000000">
        <w:rPr/>
        <w:drawing>
          <wp:inline distB="114300" distT="114300" distL="114300" distR="114300">
            <wp:extent cx="5731200" cy="2082800"/>
            <wp:effectExtent b="0" l="0" r="0" t="0"/>
            <wp:docPr id="20"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pPr>
      <w:r w:rsidDel="00000000" w:rsidR="00000000" w:rsidRPr="00000000">
        <w:rPr/>
        <w:drawing>
          <wp:inline distB="114300" distT="114300" distL="114300" distR="114300">
            <wp:extent cx="5731200" cy="2082800"/>
            <wp:effectExtent b="0" l="0" r="0" t="0"/>
            <wp:docPr id="48"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pPr>
      <w:r w:rsidDel="00000000" w:rsidR="00000000" w:rsidRPr="00000000">
        <w:rPr/>
        <w:drawing>
          <wp:inline distB="114300" distT="114300" distL="114300" distR="114300">
            <wp:extent cx="5731200" cy="2082800"/>
            <wp:effectExtent b="0" l="0" r="0" t="0"/>
            <wp:docPr id="53" name="image53.png"/>
            <a:graphic>
              <a:graphicData uri="http://schemas.openxmlformats.org/drawingml/2006/picture">
                <pic:pic>
                  <pic:nvPicPr>
                    <pic:cNvPr id="0" name="image53.png"/>
                    <pic:cNvPicPr preferRelativeResize="0"/>
                  </pic:nvPicPr>
                  <pic:blipFill>
                    <a:blip r:embed="rId9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rPr/>
      </w:pPr>
      <w:r w:rsidDel="00000000" w:rsidR="00000000" w:rsidRPr="00000000">
        <w:rPr/>
        <w:drawing>
          <wp:inline distB="114300" distT="114300" distL="114300" distR="114300">
            <wp:extent cx="5731200" cy="2082800"/>
            <wp:effectExtent b="0" l="0" r="0" t="0"/>
            <wp:docPr id="23" name="image45.png"/>
            <a:graphic>
              <a:graphicData uri="http://schemas.openxmlformats.org/drawingml/2006/picture">
                <pic:pic>
                  <pic:nvPicPr>
                    <pic:cNvPr id="0" name="image45.png"/>
                    <pic:cNvPicPr preferRelativeResize="0"/>
                  </pic:nvPicPr>
                  <pic:blipFill>
                    <a:blip r:embed="rId9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pPr>
      <w:r w:rsidDel="00000000" w:rsidR="00000000" w:rsidRPr="00000000">
        <w:rPr/>
        <w:drawing>
          <wp:inline distB="114300" distT="114300" distL="114300" distR="114300">
            <wp:extent cx="5731200" cy="2082800"/>
            <wp:effectExtent b="0" l="0" r="0" t="0"/>
            <wp:docPr id="18" name="image15.png"/>
            <a:graphic>
              <a:graphicData uri="http://schemas.openxmlformats.org/drawingml/2006/picture">
                <pic:pic>
                  <pic:nvPicPr>
                    <pic:cNvPr id="0" name="image15.png"/>
                    <pic:cNvPicPr preferRelativeResize="0"/>
                  </pic:nvPicPr>
                  <pic:blipFill>
                    <a:blip r:embed="rId9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drawing>
          <wp:inline distB="114300" distT="114300" distL="114300" distR="114300">
            <wp:extent cx="5731200" cy="2082800"/>
            <wp:effectExtent b="0" l="0" r="0" t="0"/>
            <wp:docPr id="46"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5731200" cy="2082800"/>
                    </a:xfrm>
                    <a:prstGeom prst="rect"/>
                    <a:ln/>
                  </pic:spPr>
                </pic:pic>
              </a:graphicData>
            </a:graphic>
          </wp:inline>
        </w:drawing>
      </w:r>
      <w:r w:rsidDel="00000000" w:rsidR="00000000" w:rsidRPr="00000000">
        <w:rPr/>
        <w:drawing>
          <wp:inline distB="114300" distT="114300" distL="114300" distR="114300">
            <wp:extent cx="5731200" cy="2082800"/>
            <wp:effectExtent b="0" l="0" r="0" t="0"/>
            <wp:docPr id="1"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pStyle w:val="Heading2"/>
        <w:rPr/>
      </w:pPr>
      <w:bookmarkStart w:colFirst="0" w:colLast="0" w:name="_5hn05pdexlzs" w:id="67"/>
      <w:bookmarkEnd w:id="67"/>
      <w:r w:rsidDel="00000000" w:rsidR="00000000" w:rsidRPr="00000000">
        <w:rPr>
          <w:rtl w:val="0"/>
        </w:rPr>
        <w:t xml:space="preserve">Anexo 5</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pStyle w:val="Heading3"/>
        <w:rPr/>
      </w:pPr>
      <w:bookmarkStart w:colFirst="0" w:colLast="0" w:name="_envcqb9gol3g" w:id="68"/>
      <w:bookmarkEnd w:id="68"/>
      <w:r w:rsidDel="00000000" w:rsidR="00000000" w:rsidRPr="00000000">
        <w:rPr>
          <w:rtl w:val="0"/>
        </w:rPr>
        <w:t xml:space="preserve">Explicabilidad de las primeras 10 variables más importantes del modelo simple mediante la técnica SHAP</w:t>
      </w:r>
    </w:p>
    <w:p w:rsidR="00000000" w:rsidDel="00000000" w:rsidP="00000000" w:rsidRDefault="00000000" w:rsidRPr="00000000" w14:paraId="000004B6">
      <w:pPr>
        <w:rPr/>
      </w:pPr>
      <w:r w:rsidDel="00000000" w:rsidR="00000000" w:rsidRPr="00000000">
        <w:rPr/>
        <w:drawing>
          <wp:inline distB="114300" distT="114300" distL="114300" distR="114300">
            <wp:extent cx="4343400" cy="3057525"/>
            <wp:effectExtent b="0" l="0" r="0" t="0"/>
            <wp:docPr id="16" name="image10.png"/>
            <a:graphic>
              <a:graphicData uri="http://schemas.openxmlformats.org/drawingml/2006/picture">
                <pic:pic>
                  <pic:nvPicPr>
                    <pic:cNvPr id="0" name="image10.png"/>
                    <pic:cNvPicPr preferRelativeResize="0"/>
                  </pic:nvPicPr>
                  <pic:blipFill>
                    <a:blip r:embed="rId96"/>
                    <a:srcRect b="0" l="0" r="0" t="0"/>
                    <a:stretch>
                      <a:fillRect/>
                    </a:stretch>
                  </pic:blipFill>
                  <pic:spPr>
                    <a:xfrm>
                      <a:off x="0" y="0"/>
                      <a:ext cx="43434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pPr>
      <w:r w:rsidDel="00000000" w:rsidR="00000000" w:rsidRPr="00000000">
        <w:rPr/>
        <w:drawing>
          <wp:inline distB="114300" distT="114300" distL="114300" distR="114300">
            <wp:extent cx="4400550" cy="3057525"/>
            <wp:effectExtent b="0" l="0" r="0" t="0"/>
            <wp:docPr id="4" name="image14.png"/>
            <a:graphic>
              <a:graphicData uri="http://schemas.openxmlformats.org/drawingml/2006/picture">
                <pic:pic>
                  <pic:nvPicPr>
                    <pic:cNvPr id="0" name="image14.png"/>
                    <pic:cNvPicPr preferRelativeResize="0"/>
                  </pic:nvPicPr>
                  <pic:blipFill>
                    <a:blip r:embed="rId97"/>
                    <a:srcRect b="0" l="0" r="0" t="0"/>
                    <a:stretch>
                      <a:fillRect/>
                    </a:stretch>
                  </pic:blipFill>
                  <pic:spPr>
                    <a:xfrm>
                      <a:off x="0" y="0"/>
                      <a:ext cx="44005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rPr/>
      </w:pPr>
      <w:r w:rsidDel="00000000" w:rsidR="00000000" w:rsidRPr="00000000">
        <w:rPr/>
        <w:drawing>
          <wp:inline distB="114300" distT="114300" distL="114300" distR="114300">
            <wp:extent cx="4448175" cy="3028950"/>
            <wp:effectExtent b="0" l="0" r="0" t="0"/>
            <wp:docPr id="60" name="image63.png"/>
            <a:graphic>
              <a:graphicData uri="http://schemas.openxmlformats.org/drawingml/2006/picture">
                <pic:pic>
                  <pic:nvPicPr>
                    <pic:cNvPr id="0" name="image63.png"/>
                    <pic:cNvPicPr preferRelativeResize="0"/>
                  </pic:nvPicPr>
                  <pic:blipFill>
                    <a:blip r:embed="rId98"/>
                    <a:srcRect b="0" l="0" r="0" t="0"/>
                    <a:stretch>
                      <a:fillRect/>
                    </a:stretch>
                  </pic:blipFill>
                  <pic:spPr>
                    <a:xfrm>
                      <a:off x="0" y="0"/>
                      <a:ext cx="44481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pPr>
      <w:r w:rsidDel="00000000" w:rsidR="00000000" w:rsidRPr="00000000">
        <w:rPr/>
        <w:drawing>
          <wp:inline distB="114300" distT="114300" distL="114300" distR="114300">
            <wp:extent cx="4419600" cy="3057525"/>
            <wp:effectExtent b="0" l="0" r="0" t="0"/>
            <wp:docPr id="14"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4419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pPr>
      <w:r w:rsidDel="00000000" w:rsidR="00000000" w:rsidRPr="00000000">
        <w:rPr/>
        <w:drawing>
          <wp:inline distB="114300" distT="114300" distL="114300" distR="114300">
            <wp:extent cx="4400550" cy="3057525"/>
            <wp:effectExtent b="0" l="0" r="0" t="0"/>
            <wp:docPr id="30" name="image21.png"/>
            <a:graphic>
              <a:graphicData uri="http://schemas.openxmlformats.org/drawingml/2006/picture">
                <pic:pic>
                  <pic:nvPicPr>
                    <pic:cNvPr id="0" name="image21.png"/>
                    <pic:cNvPicPr preferRelativeResize="0"/>
                  </pic:nvPicPr>
                  <pic:blipFill>
                    <a:blip r:embed="rId100"/>
                    <a:srcRect b="0" l="0" r="0" t="0"/>
                    <a:stretch>
                      <a:fillRect/>
                    </a:stretch>
                  </pic:blipFill>
                  <pic:spPr>
                    <a:xfrm>
                      <a:off x="0" y="0"/>
                      <a:ext cx="44005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pPr>
      <w:r w:rsidDel="00000000" w:rsidR="00000000" w:rsidRPr="00000000">
        <w:rPr/>
        <w:drawing>
          <wp:inline distB="114300" distT="114300" distL="114300" distR="114300">
            <wp:extent cx="4562475" cy="3057525"/>
            <wp:effectExtent b="0" l="0" r="0" t="0"/>
            <wp:docPr id="9" name="image3.png"/>
            <a:graphic>
              <a:graphicData uri="http://schemas.openxmlformats.org/drawingml/2006/picture">
                <pic:pic>
                  <pic:nvPicPr>
                    <pic:cNvPr id="0" name="image3.png"/>
                    <pic:cNvPicPr preferRelativeResize="0"/>
                  </pic:nvPicPr>
                  <pic:blipFill>
                    <a:blip r:embed="rId101"/>
                    <a:srcRect b="0" l="0" r="0" t="0"/>
                    <a:stretch>
                      <a:fillRect/>
                    </a:stretch>
                  </pic:blipFill>
                  <pic:spPr>
                    <a:xfrm>
                      <a:off x="0" y="0"/>
                      <a:ext cx="45624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pPr>
      <w:r w:rsidDel="00000000" w:rsidR="00000000" w:rsidRPr="00000000">
        <w:rPr/>
        <w:drawing>
          <wp:inline distB="114300" distT="114300" distL="114300" distR="114300">
            <wp:extent cx="4448175" cy="3028950"/>
            <wp:effectExtent b="0" l="0" r="0" t="0"/>
            <wp:docPr id="41" name="image38.png"/>
            <a:graphic>
              <a:graphicData uri="http://schemas.openxmlformats.org/drawingml/2006/picture">
                <pic:pic>
                  <pic:nvPicPr>
                    <pic:cNvPr id="0" name="image38.png"/>
                    <pic:cNvPicPr preferRelativeResize="0"/>
                  </pic:nvPicPr>
                  <pic:blipFill>
                    <a:blip r:embed="rId102"/>
                    <a:srcRect b="0" l="0" r="0" t="0"/>
                    <a:stretch>
                      <a:fillRect/>
                    </a:stretch>
                  </pic:blipFill>
                  <pic:spPr>
                    <a:xfrm>
                      <a:off x="0" y="0"/>
                      <a:ext cx="44481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rPr/>
      </w:pPr>
      <w:r w:rsidDel="00000000" w:rsidR="00000000" w:rsidRPr="00000000">
        <w:rPr/>
        <w:drawing>
          <wp:inline distB="114300" distT="114300" distL="114300" distR="114300">
            <wp:extent cx="4419600" cy="3057525"/>
            <wp:effectExtent b="0" l="0" r="0" t="0"/>
            <wp:docPr id="32" name="image19.png"/>
            <a:graphic>
              <a:graphicData uri="http://schemas.openxmlformats.org/drawingml/2006/picture">
                <pic:pic>
                  <pic:nvPicPr>
                    <pic:cNvPr id="0" name="image19.png"/>
                    <pic:cNvPicPr preferRelativeResize="0"/>
                  </pic:nvPicPr>
                  <pic:blipFill>
                    <a:blip r:embed="rId103"/>
                    <a:srcRect b="0" l="0" r="0" t="0"/>
                    <a:stretch>
                      <a:fillRect/>
                    </a:stretch>
                  </pic:blipFill>
                  <pic:spPr>
                    <a:xfrm>
                      <a:off x="0" y="0"/>
                      <a:ext cx="4419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rPr/>
      </w:pPr>
      <w:r w:rsidDel="00000000" w:rsidR="00000000" w:rsidRPr="00000000">
        <w:rPr/>
        <w:drawing>
          <wp:inline distB="114300" distT="114300" distL="114300" distR="114300">
            <wp:extent cx="4505325" cy="3057525"/>
            <wp:effectExtent b="0" l="0" r="0" t="0"/>
            <wp:docPr id="25"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45053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rPr/>
      </w:pPr>
      <w:r w:rsidDel="00000000" w:rsidR="00000000" w:rsidRPr="00000000">
        <w:rPr/>
        <w:drawing>
          <wp:inline distB="114300" distT="114300" distL="114300" distR="114300">
            <wp:extent cx="4562475" cy="3057525"/>
            <wp:effectExtent b="0" l="0" r="0" t="0"/>
            <wp:docPr id="26" name="image27.png"/>
            <a:graphic>
              <a:graphicData uri="http://schemas.openxmlformats.org/drawingml/2006/picture">
                <pic:pic>
                  <pic:nvPicPr>
                    <pic:cNvPr id="0" name="image27.png"/>
                    <pic:cNvPicPr preferRelativeResize="0"/>
                  </pic:nvPicPr>
                  <pic:blipFill>
                    <a:blip r:embed="rId105"/>
                    <a:srcRect b="0" l="0" r="0" t="0"/>
                    <a:stretch>
                      <a:fillRect/>
                    </a:stretch>
                  </pic:blipFill>
                  <pic:spPr>
                    <a:xfrm>
                      <a:off x="0" y="0"/>
                      <a:ext cx="45624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pStyle w:val="Heading3"/>
        <w:rPr/>
      </w:pPr>
      <w:bookmarkStart w:colFirst="0" w:colLast="0" w:name="_mnl3qf154ba4" w:id="69"/>
      <w:bookmarkEnd w:id="69"/>
      <w:r w:rsidDel="00000000" w:rsidR="00000000" w:rsidRPr="00000000">
        <w:rPr>
          <w:rtl w:val="0"/>
        </w:rPr>
        <w:t xml:space="preserve">Explicabilidad de las primeras 10 variables más importantes del modelo complejo mediante la técnica SHAP</w:t>
      </w:r>
    </w:p>
    <w:p w:rsidR="00000000" w:rsidDel="00000000" w:rsidP="00000000" w:rsidRDefault="00000000" w:rsidRPr="00000000" w14:paraId="000004C1">
      <w:pPr>
        <w:rPr/>
      </w:pPr>
      <w:r w:rsidDel="00000000" w:rsidR="00000000" w:rsidRPr="00000000">
        <w:rPr/>
        <w:drawing>
          <wp:inline distB="114300" distT="114300" distL="114300" distR="114300">
            <wp:extent cx="4505325" cy="3057525"/>
            <wp:effectExtent b="0" l="0" r="0" t="0"/>
            <wp:docPr id="45" name="image34.png"/>
            <a:graphic>
              <a:graphicData uri="http://schemas.openxmlformats.org/drawingml/2006/picture">
                <pic:pic>
                  <pic:nvPicPr>
                    <pic:cNvPr id="0" name="image34.png"/>
                    <pic:cNvPicPr preferRelativeResize="0"/>
                  </pic:nvPicPr>
                  <pic:blipFill>
                    <a:blip r:embed="rId106"/>
                    <a:srcRect b="0" l="0" r="0" t="0"/>
                    <a:stretch>
                      <a:fillRect/>
                    </a:stretch>
                  </pic:blipFill>
                  <pic:spPr>
                    <a:xfrm>
                      <a:off x="0" y="0"/>
                      <a:ext cx="45053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rPr/>
      </w:pPr>
      <w:r w:rsidDel="00000000" w:rsidR="00000000" w:rsidRPr="00000000">
        <w:rPr/>
        <w:drawing>
          <wp:inline distB="114300" distT="114300" distL="114300" distR="114300">
            <wp:extent cx="4495800" cy="3028950"/>
            <wp:effectExtent b="0" l="0" r="0" t="0"/>
            <wp:docPr id="12" name="image17.png"/>
            <a:graphic>
              <a:graphicData uri="http://schemas.openxmlformats.org/drawingml/2006/picture">
                <pic:pic>
                  <pic:nvPicPr>
                    <pic:cNvPr id="0" name="image17.png"/>
                    <pic:cNvPicPr preferRelativeResize="0"/>
                  </pic:nvPicPr>
                  <pic:blipFill>
                    <a:blip r:embed="rId107"/>
                    <a:srcRect b="0" l="0" r="0" t="0"/>
                    <a:stretch>
                      <a:fillRect/>
                    </a:stretch>
                  </pic:blipFill>
                  <pic:spPr>
                    <a:xfrm>
                      <a:off x="0" y="0"/>
                      <a:ext cx="4495800" cy="3028950"/>
                    </a:xfrm>
                    <a:prstGeom prst="rect"/>
                    <a:ln/>
                  </pic:spPr>
                </pic:pic>
              </a:graphicData>
            </a:graphic>
          </wp:inline>
        </w:drawing>
      </w:r>
      <w:r w:rsidDel="00000000" w:rsidR="00000000" w:rsidRPr="00000000">
        <w:rPr/>
        <w:drawing>
          <wp:inline distB="114300" distT="114300" distL="114300" distR="114300">
            <wp:extent cx="4562475" cy="3057525"/>
            <wp:effectExtent b="0" l="0" r="0" t="0"/>
            <wp:docPr id="27" name="image29.png"/>
            <a:graphic>
              <a:graphicData uri="http://schemas.openxmlformats.org/drawingml/2006/picture">
                <pic:pic>
                  <pic:nvPicPr>
                    <pic:cNvPr id="0" name="image29.png"/>
                    <pic:cNvPicPr preferRelativeResize="0"/>
                  </pic:nvPicPr>
                  <pic:blipFill>
                    <a:blip r:embed="rId108"/>
                    <a:srcRect b="0" l="0" r="0" t="0"/>
                    <a:stretch>
                      <a:fillRect/>
                    </a:stretch>
                  </pic:blipFill>
                  <pic:spPr>
                    <a:xfrm>
                      <a:off x="0" y="0"/>
                      <a:ext cx="45624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rPr/>
      </w:pPr>
      <w:r w:rsidDel="00000000" w:rsidR="00000000" w:rsidRPr="00000000">
        <w:rPr/>
        <w:drawing>
          <wp:inline distB="114300" distT="114300" distL="114300" distR="114300">
            <wp:extent cx="4505325" cy="3057525"/>
            <wp:effectExtent b="0" l="0" r="0" t="0"/>
            <wp:docPr id="49" name="image39.png"/>
            <a:graphic>
              <a:graphicData uri="http://schemas.openxmlformats.org/drawingml/2006/picture">
                <pic:pic>
                  <pic:nvPicPr>
                    <pic:cNvPr id="0" name="image39.png"/>
                    <pic:cNvPicPr preferRelativeResize="0"/>
                  </pic:nvPicPr>
                  <pic:blipFill>
                    <a:blip r:embed="rId109"/>
                    <a:srcRect b="0" l="0" r="0" t="0"/>
                    <a:stretch>
                      <a:fillRect/>
                    </a:stretch>
                  </pic:blipFill>
                  <pic:spPr>
                    <a:xfrm>
                      <a:off x="0" y="0"/>
                      <a:ext cx="45053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pPr>
      <w:r w:rsidDel="00000000" w:rsidR="00000000" w:rsidRPr="00000000">
        <w:rPr/>
        <w:drawing>
          <wp:inline distB="114300" distT="114300" distL="114300" distR="114300">
            <wp:extent cx="4457700" cy="3057525"/>
            <wp:effectExtent b="0" l="0" r="0" t="0"/>
            <wp:docPr id="47" name="image37.png"/>
            <a:graphic>
              <a:graphicData uri="http://schemas.openxmlformats.org/drawingml/2006/picture">
                <pic:pic>
                  <pic:nvPicPr>
                    <pic:cNvPr id="0" name="image37.png"/>
                    <pic:cNvPicPr preferRelativeResize="0"/>
                  </pic:nvPicPr>
                  <pic:blipFill>
                    <a:blip r:embed="rId110"/>
                    <a:srcRect b="0" l="0" r="0" t="0"/>
                    <a:stretch>
                      <a:fillRect/>
                    </a:stretch>
                  </pic:blipFill>
                  <pic:spPr>
                    <a:xfrm>
                      <a:off x="0" y="0"/>
                      <a:ext cx="44577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drawing>
          <wp:inline distB="114300" distT="114300" distL="114300" distR="114300">
            <wp:extent cx="4505325" cy="3057525"/>
            <wp:effectExtent b="0" l="0" r="0" t="0"/>
            <wp:docPr id="54" name="image42.png"/>
            <a:graphic>
              <a:graphicData uri="http://schemas.openxmlformats.org/drawingml/2006/picture">
                <pic:pic>
                  <pic:nvPicPr>
                    <pic:cNvPr id="0" name="image42.png"/>
                    <pic:cNvPicPr preferRelativeResize="0"/>
                  </pic:nvPicPr>
                  <pic:blipFill>
                    <a:blip r:embed="rId111"/>
                    <a:srcRect b="0" l="0" r="0" t="0"/>
                    <a:stretch>
                      <a:fillRect/>
                    </a:stretch>
                  </pic:blipFill>
                  <pic:spPr>
                    <a:xfrm>
                      <a:off x="0" y="0"/>
                      <a:ext cx="45053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pPr>
      <w:r w:rsidDel="00000000" w:rsidR="00000000" w:rsidRPr="00000000">
        <w:rPr/>
        <w:drawing>
          <wp:inline distB="114300" distT="114300" distL="114300" distR="114300">
            <wp:extent cx="4419600" cy="3057525"/>
            <wp:effectExtent b="0" l="0" r="0" t="0"/>
            <wp:docPr id="7" name="image58.png"/>
            <a:graphic>
              <a:graphicData uri="http://schemas.openxmlformats.org/drawingml/2006/picture">
                <pic:pic>
                  <pic:nvPicPr>
                    <pic:cNvPr id="0" name="image58.png"/>
                    <pic:cNvPicPr preferRelativeResize="0"/>
                  </pic:nvPicPr>
                  <pic:blipFill>
                    <a:blip r:embed="rId112"/>
                    <a:srcRect b="0" l="0" r="0" t="0"/>
                    <a:stretch>
                      <a:fillRect/>
                    </a:stretch>
                  </pic:blipFill>
                  <pic:spPr>
                    <a:xfrm>
                      <a:off x="0" y="0"/>
                      <a:ext cx="4419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rPr/>
      </w:pPr>
      <w:r w:rsidDel="00000000" w:rsidR="00000000" w:rsidRPr="00000000">
        <w:rPr/>
        <w:drawing>
          <wp:inline distB="114300" distT="114300" distL="114300" distR="114300">
            <wp:extent cx="4448175" cy="3181350"/>
            <wp:effectExtent b="0" l="0" r="0" t="0"/>
            <wp:docPr id="39" name="image33.png"/>
            <a:graphic>
              <a:graphicData uri="http://schemas.openxmlformats.org/drawingml/2006/picture">
                <pic:pic>
                  <pic:nvPicPr>
                    <pic:cNvPr id="0" name="image33.png"/>
                    <pic:cNvPicPr preferRelativeResize="0"/>
                  </pic:nvPicPr>
                  <pic:blipFill>
                    <a:blip r:embed="rId113"/>
                    <a:srcRect b="0" l="0" r="0" t="0"/>
                    <a:stretch>
                      <a:fillRect/>
                    </a:stretch>
                  </pic:blipFill>
                  <pic:spPr>
                    <a:xfrm>
                      <a:off x="0" y="0"/>
                      <a:ext cx="44481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pPr>
      <w:r w:rsidDel="00000000" w:rsidR="00000000" w:rsidRPr="00000000">
        <w:rPr/>
        <w:drawing>
          <wp:inline distB="114300" distT="114300" distL="114300" distR="114300">
            <wp:extent cx="4419600" cy="3057525"/>
            <wp:effectExtent b="0" l="0" r="0" t="0"/>
            <wp:docPr id="55" name="image48.png"/>
            <a:graphic>
              <a:graphicData uri="http://schemas.openxmlformats.org/drawingml/2006/picture">
                <pic:pic>
                  <pic:nvPicPr>
                    <pic:cNvPr id="0" name="image48.png"/>
                    <pic:cNvPicPr preferRelativeResize="0"/>
                  </pic:nvPicPr>
                  <pic:blipFill>
                    <a:blip r:embed="rId114"/>
                    <a:srcRect b="0" l="0" r="0" t="0"/>
                    <a:stretch>
                      <a:fillRect/>
                    </a:stretch>
                  </pic:blipFill>
                  <pic:spPr>
                    <a:xfrm>
                      <a:off x="0" y="0"/>
                      <a:ext cx="4419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pPr>
      <w:r w:rsidDel="00000000" w:rsidR="00000000" w:rsidRPr="00000000">
        <w:rPr/>
        <w:drawing>
          <wp:inline distB="114300" distT="114300" distL="114300" distR="114300">
            <wp:extent cx="4524375" cy="3028950"/>
            <wp:effectExtent b="0" l="0" r="0" t="0"/>
            <wp:docPr id="10" name="image11.png"/>
            <a:graphic>
              <a:graphicData uri="http://schemas.openxmlformats.org/drawingml/2006/picture">
                <pic:pic>
                  <pic:nvPicPr>
                    <pic:cNvPr id="0" name="image11.png"/>
                    <pic:cNvPicPr preferRelativeResize="0"/>
                  </pic:nvPicPr>
                  <pic:blipFill>
                    <a:blip r:embed="rId115"/>
                    <a:srcRect b="0" l="0" r="0" t="0"/>
                    <a:stretch>
                      <a:fillRect/>
                    </a:stretch>
                  </pic:blipFill>
                  <pic:spPr>
                    <a:xfrm>
                      <a:off x="0" y="0"/>
                      <a:ext cx="45243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sectPr>
      <w:headerReference r:id="rId116" w:type="default"/>
      <w:headerReference r:id="rId117" w:type="first"/>
      <w:footerReference r:id="rId118" w:type="default"/>
      <w:footerReference r:id="rId1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7">
    <w:p w:rsidR="00000000" w:rsidDel="00000000" w:rsidP="00000000" w:rsidRDefault="00000000" w:rsidRPr="00000000" w14:paraId="000004C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Las redes de observación que se utilizan son: estaciones automáticas, observatorios sinópticos, radares, estaciones de radiosondeo y estaciones receptoras de imágenes de satélite. </w:t>
      </w:r>
    </w:p>
  </w:footnote>
  <w:footnote w:id="1">
    <w:p w:rsidR="00000000" w:rsidDel="00000000" w:rsidP="00000000" w:rsidRDefault="00000000" w:rsidRPr="00000000" w14:paraId="000004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árboles de decisión fueron introducidos desde el punto de vista estadístico en el año 1984 (Breiman </w:t>
      </w:r>
      <w:r w:rsidDel="00000000" w:rsidR="00000000" w:rsidRPr="00000000">
        <w:rPr>
          <w:i w:val="1"/>
          <w:sz w:val="20"/>
          <w:szCs w:val="20"/>
          <w:rtl w:val="0"/>
        </w:rPr>
        <w:t xml:space="preserve">et al</w:t>
      </w:r>
      <w:r w:rsidDel="00000000" w:rsidR="00000000" w:rsidRPr="00000000">
        <w:rPr>
          <w:sz w:val="20"/>
          <w:szCs w:val="20"/>
          <w:rtl w:val="0"/>
        </w:rPr>
        <w:t xml:space="preserve">., 1984). Algorítmicamente, lo que se hace para generar un árbol es una partición recursiva en el espacio multidimensional de las variables mediante ciertos criterios de ganancia de información buscando siempre predecir un valor (ya sea una clasificación o un valor continuo). Por sí solos, los árboles de decisión tienen un desempeño relativamente pobre pero conforme se van agregando más mediante técnicas de ensamble, la predicción se hace mejor (Zhang y Hagami, 2015). </w:t>
      </w:r>
    </w:p>
  </w:footnote>
  <w:footnote w:id="2">
    <w:p w:rsidR="00000000" w:rsidDel="00000000" w:rsidP="00000000" w:rsidRDefault="00000000" w:rsidRPr="00000000" w14:paraId="000004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el caso específico de este proyecto, 0 hace referencia a “No-sequía” y 1 hace referencia a “Sequía”. </w:t>
      </w:r>
    </w:p>
  </w:footnote>
  <w:footnote w:id="0">
    <w:p w:rsidR="00000000" w:rsidDel="00000000" w:rsidP="00000000" w:rsidRDefault="00000000" w:rsidRPr="00000000" w14:paraId="000004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D0 no denota sequía pero es un indicador de que la zona está </w:t>
      </w:r>
      <w:r w:rsidDel="00000000" w:rsidR="00000000" w:rsidRPr="00000000">
        <w:rPr>
          <w:sz w:val="20"/>
          <w:szCs w:val="20"/>
          <w:rtl w:val="0"/>
        </w:rPr>
        <w:t xml:space="preserve">anormalmente</w:t>
      </w:r>
      <w:r w:rsidDel="00000000" w:rsidR="00000000" w:rsidRPr="00000000">
        <w:rPr>
          <w:sz w:val="20"/>
          <w:szCs w:val="20"/>
          <w:rtl w:val="0"/>
        </w:rPr>
        <w:t xml:space="preserve"> seca. Por ende no se contempla como sequía. </w:t>
      </w:r>
    </w:p>
  </w:footnote>
  <w:footnote w:id="10">
    <w:p w:rsidR="00000000" w:rsidDel="00000000" w:rsidP="00000000" w:rsidRDefault="00000000" w:rsidRPr="00000000" w14:paraId="000004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Las unidades que se describen son las siguientes:</w:t>
      </w:r>
    </w:p>
    <w:p w:rsidR="00000000" w:rsidDel="00000000" w:rsidP="00000000" w:rsidRDefault="00000000" w:rsidRPr="00000000" w14:paraId="000004D1">
      <w:pPr>
        <w:numPr>
          <w:ilvl w:val="0"/>
          <w:numId w:val="6"/>
        </w:numPr>
        <w:spacing w:line="240" w:lineRule="auto"/>
        <w:ind w:left="720" w:hanging="360"/>
        <w:rPr>
          <w:sz w:val="20"/>
          <w:szCs w:val="20"/>
        </w:rPr>
      </w:pPr>
      <w:r w:rsidDel="00000000" w:rsidR="00000000" w:rsidRPr="00000000">
        <w:rPr>
          <w:sz w:val="20"/>
          <w:szCs w:val="20"/>
          <w:rtl w:val="0"/>
        </w:rPr>
        <w:t xml:space="preserve">Pleistoceno y reciente: Terrazas marinas, gravas, arenas y limos, depósitos aluviales y lacustres, permeabilidad media a alta.</w:t>
      </w:r>
    </w:p>
    <w:p w:rsidR="00000000" w:rsidDel="00000000" w:rsidP="00000000" w:rsidRDefault="00000000" w:rsidRPr="00000000" w14:paraId="000004D2">
      <w:pPr>
        <w:numPr>
          <w:ilvl w:val="0"/>
          <w:numId w:val="6"/>
        </w:numPr>
        <w:spacing w:line="240" w:lineRule="auto"/>
        <w:ind w:left="720" w:hanging="360"/>
        <w:rPr>
          <w:sz w:val="20"/>
          <w:szCs w:val="20"/>
        </w:rPr>
      </w:pPr>
      <w:r w:rsidDel="00000000" w:rsidR="00000000" w:rsidRPr="00000000">
        <w:rPr>
          <w:sz w:val="20"/>
          <w:szCs w:val="20"/>
          <w:rtl w:val="0"/>
        </w:rPr>
        <w:t xml:space="preserve">Terciario marino: lutitas, limolitas, areniscas y conglomerados, permeabilidad baja a alta.</w:t>
      </w:r>
    </w:p>
    <w:p w:rsidR="00000000" w:rsidDel="00000000" w:rsidP="00000000" w:rsidRDefault="00000000" w:rsidRPr="00000000" w14:paraId="000004D3">
      <w:pPr>
        <w:numPr>
          <w:ilvl w:val="0"/>
          <w:numId w:val="6"/>
        </w:numPr>
        <w:spacing w:line="240" w:lineRule="auto"/>
        <w:ind w:left="720" w:hanging="360"/>
        <w:rPr>
          <w:sz w:val="20"/>
          <w:szCs w:val="20"/>
        </w:rPr>
      </w:pPr>
      <w:r w:rsidDel="00000000" w:rsidR="00000000" w:rsidRPr="00000000">
        <w:rPr>
          <w:sz w:val="20"/>
          <w:szCs w:val="20"/>
          <w:rtl w:val="0"/>
        </w:rPr>
        <w:t xml:space="preserve">Terciario continental, cenozoico superior e inferior clástico, areniscas y conglomerados predominantes; permeabilidad media a alta.</w:t>
      </w:r>
    </w:p>
    <w:p w:rsidR="00000000" w:rsidDel="00000000" w:rsidP="00000000" w:rsidRDefault="00000000" w:rsidRPr="00000000" w14:paraId="000004D4">
      <w:pPr>
        <w:numPr>
          <w:ilvl w:val="0"/>
          <w:numId w:val="6"/>
        </w:numPr>
        <w:spacing w:line="240" w:lineRule="auto"/>
        <w:ind w:left="720" w:hanging="360"/>
        <w:rPr>
          <w:sz w:val="20"/>
          <w:szCs w:val="20"/>
        </w:rPr>
      </w:pPr>
      <w:r w:rsidDel="00000000" w:rsidR="00000000" w:rsidRPr="00000000">
        <w:rPr>
          <w:sz w:val="20"/>
          <w:szCs w:val="20"/>
          <w:rtl w:val="0"/>
        </w:rPr>
        <w:t xml:space="preserve">Cenozoico superior volcánico, rocas volcánicas principalmente basálticas y andesíticas; Permeabilidad media a alta.</w:t>
      </w:r>
    </w:p>
    <w:p w:rsidR="00000000" w:rsidDel="00000000" w:rsidP="00000000" w:rsidRDefault="00000000" w:rsidRPr="00000000" w14:paraId="000004D5">
      <w:pPr>
        <w:numPr>
          <w:ilvl w:val="0"/>
          <w:numId w:val="6"/>
        </w:numPr>
        <w:spacing w:line="240" w:lineRule="auto"/>
        <w:ind w:left="720" w:hanging="360"/>
        <w:rPr>
          <w:sz w:val="20"/>
          <w:szCs w:val="20"/>
        </w:rPr>
      </w:pPr>
      <w:r w:rsidDel="00000000" w:rsidR="00000000" w:rsidRPr="00000000">
        <w:rPr>
          <w:sz w:val="20"/>
          <w:szCs w:val="20"/>
          <w:rtl w:val="0"/>
        </w:rPr>
        <w:t xml:space="preserve">Cenozoico medio volcánico, rocas volcánicas, predominantemente riolitas, permeabilidad baja a media.</w:t>
      </w:r>
    </w:p>
    <w:p w:rsidR="00000000" w:rsidDel="00000000" w:rsidP="00000000" w:rsidRDefault="00000000" w:rsidRPr="00000000" w14:paraId="000004D6">
      <w:pPr>
        <w:numPr>
          <w:ilvl w:val="0"/>
          <w:numId w:val="6"/>
        </w:numPr>
        <w:spacing w:line="240" w:lineRule="auto"/>
        <w:ind w:left="720" w:hanging="360"/>
        <w:rPr>
          <w:sz w:val="20"/>
          <w:szCs w:val="20"/>
        </w:rPr>
      </w:pPr>
      <w:r w:rsidDel="00000000" w:rsidR="00000000" w:rsidRPr="00000000">
        <w:rPr>
          <w:sz w:val="20"/>
          <w:szCs w:val="20"/>
          <w:rtl w:val="0"/>
        </w:rPr>
        <w:t xml:space="preserve">Cenozoico mesozoico y paleozoico intrusivo, rocas intrusivas graníticas granodioritas y doleritas. </w:t>
      </w:r>
    </w:p>
    <w:p w:rsidR="00000000" w:rsidDel="00000000" w:rsidP="00000000" w:rsidRDefault="00000000" w:rsidRPr="00000000" w14:paraId="000004D7">
      <w:pPr>
        <w:numPr>
          <w:ilvl w:val="0"/>
          <w:numId w:val="6"/>
        </w:numPr>
        <w:spacing w:line="240" w:lineRule="auto"/>
        <w:ind w:left="720" w:hanging="360"/>
        <w:rPr>
          <w:sz w:val="20"/>
          <w:szCs w:val="20"/>
        </w:rPr>
      </w:pPr>
      <w:r w:rsidDel="00000000" w:rsidR="00000000" w:rsidRPr="00000000">
        <w:rPr>
          <w:sz w:val="20"/>
          <w:szCs w:val="20"/>
          <w:rtl w:val="0"/>
        </w:rPr>
        <w:t xml:space="preserve">Cretácico superior, rocas sedimentarias marinas predominantemente arcillosas, permeabilidad baja</w:t>
      </w:r>
    </w:p>
    <w:p w:rsidR="00000000" w:rsidDel="00000000" w:rsidP="00000000" w:rsidRDefault="00000000" w:rsidRPr="00000000" w14:paraId="000004D8">
      <w:pPr>
        <w:numPr>
          <w:ilvl w:val="0"/>
          <w:numId w:val="6"/>
        </w:numPr>
        <w:spacing w:line="240" w:lineRule="auto"/>
        <w:ind w:left="720" w:hanging="360"/>
        <w:rPr>
          <w:sz w:val="20"/>
          <w:szCs w:val="20"/>
        </w:rPr>
      </w:pPr>
      <w:r w:rsidDel="00000000" w:rsidR="00000000" w:rsidRPr="00000000">
        <w:rPr>
          <w:sz w:val="20"/>
          <w:szCs w:val="20"/>
          <w:rtl w:val="0"/>
        </w:rPr>
        <w:t xml:space="preserve">Cretácico medio e inferior, terciario, rocas sedimentarias marinas predominantemente calcáreas, permeabilidad alta</w:t>
      </w:r>
    </w:p>
    <w:p w:rsidR="00000000" w:rsidDel="00000000" w:rsidP="00000000" w:rsidRDefault="00000000" w:rsidRPr="00000000" w14:paraId="000004D9">
      <w:pPr>
        <w:numPr>
          <w:ilvl w:val="0"/>
          <w:numId w:val="6"/>
        </w:numPr>
        <w:spacing w:line="240" w:lineRule="auto"/>
        <w:ind w:left="720" w:hanging="360"/>
        <w:rPr>
          <w:sz w:val="20"/>
          <w:szCs w:val="20"/>
        </w:rPr>
      </w:pPr>
      <w:r w:rsidDel="00000000" w:rsidR="00000000" w:rsidRPr="00000000">
        <w:rPr>
          <w:sz w:val="20"/>
          <w:szCs w:val="20"/>
          <w:rtl w:val="0"/>
        </w:rPr>
        <w:t xml:space="preserve">Jurásico lutitas, limolitas, arenosas areniscas y conglomerados </w:t>
      </w:r>
      <w:r w:rsidDel="00000000" w:rsidR="00000000" w:rsidRPr="00000000">
        <w:rPr>
          <w:sz w:val="20"/>
          <w:szCs w:val="20"/>
          <w:rtl w:val="0"/>
        </w:rPr>
        <w:t xml:space="preserve">limoarcillosos</w:t>
      </w:r>
      <w:r w:rsidDel="00000000" w:rsidR="00000000" w:rsidRPr="00000000">
        <w:rPr>
          <w:sz w:val="20"/>
          <w:szCs w:val="20"/>
          <w:rtl w:val="0"/>
        </w:rPr>
        <w:t xml:space="preserve">. Permeabilidad baja</w:t>
      </w:r>
    </w:p>
    <w:p w:rsidR="00000000" w:rsidDel="00000000" w:rsidP="00000000" w:rsidRDefault="00000000" w:rsidRPr="00000000" w14:paraId="000004DA">
      <w:pPr>
        <w:numPr>
          <w:ilvl w:val="0"/>
          <w:numId w:val="6"/>
        </w:numPr>
        <w:spacing w:line="240" w:lineRule="auto"/>
        <w:ind w:left="720" w:hanging="360"/>
        <w:rPr>
          <w:sz w:val="20"/>
          <w:szCs w:val="20"/>
        </w:rPr>
      </w:pPr>
      <w:r w:rsidDel="00000000" w:rsidR="00000000" w:rsidRPr="00000000">
        <w:rPr>
          <w:sz w:val="20"/>
          <w:szCs w:val="20"/>
          <w:rtl w:val="0"/>
        </w:rPr>
        <w:t xml:space="preserve">Mesozoico paleozoico y precámbrico, rocas metamórficas esquistos, cuarcitas y gneis, permeabilidad baja.</w:t>
      </w:r>
    </w:p>
    <w:p w:rsidR="00000000" w:rsidDel="00000000" w:rsidP="00000000" w:rsidRDefault="00000000" w:rsidRPr="00000000" w14:paraId="000004DB">
      <w:pPr>
        <w:numPr>
          <w:ilvl w:val="0"/>
          <w:numId w:val="6"/>
        </w:numPr>
        <w:spacing w:line="240" w:lineRule="auto"/>
        <w:ind w:left="720" w:hanging="360"/>
        <w:rPr>
          <w:sz w:val="20"/>
          <w:szCs w:val="20"/>
        </w:rPr>
      </w:pPr>
      <w:r w:rsidDel="00000000" w:rsidR="00000000" w:rsidRPr="00000000">
        <w:rPr>
          <w:sz w:val="20"/>
          <w:szCs w:val="20"/>
          <w:rtl w:val="0"/>
        </w:rPr>
        <w:t xml:space="preserve">Principales cuerpos de aguas tanto naturales (lagos) como artificiales que influencian a los acuíferos locales. </w:t>
      </w:r>
    </w:p>
  </w:footnote>
  <w:footnote w:id="8">
    <w:p w:rsidR="00000000" w:rsidDel="00000000" w:rsidP="00000000" w:rsidRDefault="00000000" w:rsidRPr="00000000" w14:paraId="000004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“actualidad” se considera como el 17 agosto 2021.</w:t>
      </w:r>
    </w:p>
  </w:footnote>
  <w:footnote w:id="3">
    <w:p w:rsidR="00000000" w:rsidDel="00000000" w:rsidP="00000000" w:rsidRDefault="00000000" w:rsidRPr="00000000" w14:paraId="000004DD">
      <w:pPr>
        <w:spacing w:line="240" w:lineRule="auto"/>
        <w:rPr>
          <w:b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tener la mejor representatividad de los datos de la República Mexicana, se realizó un análisis que contemplaba la disponibilidad de datos de manera histórica, revisar </w:t>
      </w:r>
      <w:r w:rsidDel="00000000" w:rsidR="00000000" w:rsidRPr="00000000">
        <w:rPr>
          <w:b w:val="1"/>
          <w:sz w:val="20"/>
          <w:szCs w:val="20"/>
          <w:rtl w:val="0"/>
        </w:rPr>
        <w:t xml:space="preserve">Anexo 1</w:t>
      </w:r>
      <w:r w:rsidDel="00000000" w:rsidR="00000000" w:rsidRPr="00000000">
        <w:rPr>
          <w:sz w:val="20"/>
          <w:szCs w:val="20"/>
          <w:rtl w:val="0"/>
        </w:rPr>
        <w:t xml:space="preserve">. </w:t>
      </w:r>
      <w:r w:rsidDel="00000000" w:rsidR="00000000" w:rsidRPr="00000000">
        <w:rPr>
          <w:rtl w:val="0"/>
        </w:rPr>
      </w:r>
    </w:p>
  </w:footnote>
  <w:footnote w:id="4">
    <w:p w:rsidR="00000000" w:rsidDel="00000000" w:rsidP="00000000" w:rsidRDefault="00000000" w:rsidRPr="00000000" w14:paraId="000004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 información se encuentra en el apartado de bases de datos.</w:t>
      </w:r>
    </w:p>
  </w:footnote>
  <w:footnote w:id="5">
    <w:p w:rsidR="00000000" w:rsidDel="00000000" w:rsidP="00000000" w:rsidRDefault="00000000" w:rsidRPr="00000000" w14:paraId="000004DF">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20"/>
          <w:szCs w:val="20"/>
          <w:rtl w:val="0"/>
        </w:rPr>
        <w:t xml:space="preserve"> Esto se debe contemplar debido a que el algoritmo empleado es iterativo. </w:t>
      </w:r>
      <w:r w:rsidDel="00000000" w:rsidR="00000000" w:rsidRPr="00000000">
        <w:rPr>
          <w:rtl w:val="0"/>
        </w:rPr>
      </w:r>
    </w:p>
  </w:footnote>
  <w:footnote w:id="9">
    <w:p w:rsidR="00000000" w:rsidDel="00000000" w:rsidP="00000000" w:rsidRDefault="00000000" w:rsidRPr="00000000" w14:paraId="000004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realizar una llamada a la API, se tiene que contar con la siguiente estructura:</w:t>
      </w:r>
    </w:p>
    <w:p w:rsidR="00000000" w:rsidDel="00000000" w:rsidP="00000000" w:rsidRDefault="00000000" w:rsidRPr="00000000" w14:paraId="000004E1">
      <w:pPr>
        <w:rPr>
          <w:sz w:val="16"/>
          <w:szCs w:val="16"/>
        </w:rPr>
      </w:pPr>
      <w:r w:rsidDel="00000000" w:rsidR="00000000" w:rsidRPr="00000000">
        <w:rPr>
          <w:i w:val="1"/>
          <w:sz w:val="20"/>
          <w:szCs w:val="20"/>
          <w:rtl w:val="0"/>
        </w:rPr>
        <w:t xml:space="preserve">https://api.darksky.net/forecast/{llave}/{lat},{lon},{aaaa-mm-ddThh:mm:ss}?units=si</w:t>
      </w:r>
      <w:r w:rsidDel="00000000" w:rsidR="00000000" w:rsidRPr="00000000">
        <w:rPr>
          <w:rtl w:val="0"/>
        </w:rPr>
      </w:r>
    </w:p>
  </w:footnote>
  <w:footnote w:id="11">
    <w:p w:rsidR="00000000" w:rsidDel="00000000" w:rsidP="00000000" w:rsidRDefault="00000000" w:rsidRPr="00000000" w14:paraId="000004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ver los resultados de todos los Estados, referirse al </w:t>
      </w:r>
      <w:r w:rsidDel="00000000" w:rsidR="00000000" w:rsidRPr="00000000">
        <w:rPr>
          <w:b w:val="1"/>
          <w:sz w:val="20"/>
          <w:szCs w:val="20"/>
          <w:rtl w:val="0"/>
        </w:rPr>
        <w:t xml:space="preserve">anexo 4</w:t>
      </w:r>
      <w:r w:rsidDel="00000000" w:rsidR="00000000" w:rsidRPr="00000000">
        <w:rPr>
          <w:sz w:val="20"/>
          <w:szCs w:val="20"/>
          <w:rtl w:val="0"/>
        </w:rPr>
        <w:t xml:space="preserve">.</w:t>
      </w:r>
    </w:p>
  </w:footnote>
  <w:footnote w:id="6">
    <w:p w:rsidR="00000000" w:rsidDel="00000000" w:rsidP="00000000" w:rsidRDefault="00000000" w:rsidRPr="00000000" w14:paraId="000004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 importante recalcar que el mismo municipio no se ve repetido en más de un conjunto.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b w:val="1"/>
      <w:i w:val="1"/>
      <w:sz w:val="28"/>
      <w:szCs w:val="28"/>
    </w:rPr>
  </w:style>
  <w:style w:type="paragraph" w:styleId="Heading3">
    <w:name w:val="heading 3"/>
    <w:basedOn w:val="Normal"/>
    <w:next w:val="Normal"/>
    <w:pPr>
      <w:keepNext w:val="1"/>
      <w:keepLines w:val="1"/>
    </w:pPr>
    <w:rPr>
      <w:b w:val="1"/>
      <w:i w:val="1"/>
      <w:sz w:val="26"/>
      <w:szCs w:val="26"/>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6"/>
      <w:szCs w:val="46"/>
    </w:rPr>
  </w:style>
  <w:style w:type="paragraph" w:styleId="Subtitle">
    <w:name w:val="Subtitle"/>
    <w:basedOn w:val="Normal"/>
    <w:next w:val="Normal"/>
    <w:pPr>
      <w:keepNext w:val="1"/>
      <w:keepLines w:val="1"/>
      <w:jc w:val="center"/>
    </w:pPr>
    <w:rPr>
      <w:b w:val="1"/>
      <w:i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conabio.gob.mx/informacion/gis/#dt_dlds" TargetMode="External"/><Relationship Id="rId42" Type="http://schemas.openxmlformats.org/officeDocument/2006/relationships/hyperlink" Target="https://lightgbm.readthedocs.io/en/latest/index.html" TargetMode="External"/><Relationship Id="rId41" Type="http://schemas.openxmlformats.org/officeDocument/2006/relationships/hyperlink" Target="https://lightgbm.readthedocs.io/en/latest/index.html" TargetMode="External"/><Relationship Id="rId44" Type="http://schemas.openxmlformats.org/officeDocument/2006/relationships/hyperlink" Target="http://www.conabio.gob.mx/informacion/gis/#dt_dlds" TargetMode="External"/><Relationship Id="rId43" Type="http://schemas.openxmlformats.org/officeDocument/2006/relationships/hyperlink" Target="https://www.gob.mx/imta/articulos/perspectiva-sobre-la-sequia-actual-en-mexico?idiom=es" TargetMode="External"/><Relationship Id="rId46" Type="http://schemas.openxmlformats.org/officeDocument/2006/relationships/hyperlink" Target="https://github.com/slundberg/shap" TargetMode="External"/><Relationship Id="rId45" Type="http://schemas.openxmlformats.org/officeDocument/2006/relationships/hyperlink" Target="https://github.com/slundberg/shap" TargetMode="External"/><Relationship Id="rId107" Type="http://schemas.openxmlformats.org/officeDocument/2006/relationships/image" Target="media/image17.png"/><Relationship Id="rId106" Type="http://schemas.openxmlformats.org/officeDocument/2006/relationships/image" Target="media/image34.png"/><Relationship Id="rId105" Type="http://schemas.openxmlformats.org/officeDocument/2006/relationships/image" Target="media/image27.png"/><Relationship Id="rId104" Type="http://schemas.openxmlformats.org/officeDocument/2006/relationships/image" Target="media/image13.png"/><Relationship Id="rId109" Type="http://schemas.openxmlformats.org/officeDocument/2006/relationships/image" Target="media/image39.png"/><Relationship Id="rId108" Type="http://schemas.openxmlformats.org/officeDocument/2006/relationships/image" Target="media/image29.png"/><Relationship Id="rId48" Type="http://schemas.openxmlformats.org/officeDocument/2006/relationships/hyperlink" Target="https://arxiv.org/abs/1802.03888v3" TargetMode="External"/><Relationship Id="rId47" Type="http://schemas.openxmlformats.org/officeDocument/2006/relationships/hyperlink" Target="https://arxiv.org/abs/1802.03888v3" TargetMode="External"/><Relationship Id="rId49" Type="http://schemas.openxmlformats.org/officeDocument/2006/relationships/hyperlink" Target="http://www.conabio.gob.mx/informacion/gis/#dt_dlds" TargetMode="External"/><Relationship Id="rId103" Type="http://schemas.openxmlformats.org/officeDocument/2006/relationships/image" Target="media/image19.png"/><Relationship Id="rId102" Type="http://schemas.openxmlformats.org/officeDocument/2006/relationships/image" Target="media/image38.png"/><Relationship Id="rId101" Type="http://schemas.openxmlformats.org/officeDocument/2006/relationships/image" Target="media/image3.png"/><Relationship Id="rId100" Type="http://schemas.openxmlformats.org/officeDocument/2006/relationships/image" Target="media/image21.png"/><Relationship Id="rId31" Type="http://schemas.openxmlformats.org/officeDocument/2006/relationships/hyperlink" Target="https://www.gob.mx/conagua/acciones-y-programas/programa-nacional-contra-la-sequia-pronacose-programas-de-medidas-preventivas-y-de-mitigacion-a-la-sequia-pmpms-para-ciudades" TargetMode="External"/><Relationship Id="rId30" Type="http://schemas.openxmlformats.org/officeDocument/2006/relationships/hyperlink" Target="http://www.conabio.gob.mx/informacion/gis/#dt_dlds" TargetMode="External"/><Relationship Id="rId33" Type="http://schemas.openxmlformats.org/officeDocument/2006/relationships/hyperlink" Target="http://www.conabio.gob.mx/informacion/gis/#dt_dlds" TargetMode="External"/><Relationship Id="rId32" Type="http://schemas.openxmlformats.org/officeDocument/2006/relationships/hyperlink" Target="http://www.conabio.gob.mx/informacion/gis/#dt_dlds" TargetMode="External"/><Relationship Id="rId35" Type="http://schemas.openxmlformats.org/officeDocument/2006/relationships/hyperlink" Target="http://www.conabio.gob.mx/informacion/gis/#dt_dlds" TargetMode="External"/><Relationship Id="rId34" Type="http://schemas.openxmlformats.org/officeDocument/2006/relationships/hyperlink" Target="http://www.conabio.gob.mx/informacion/gis/#dt_dlds" TargetMode="External"/><Relationship Id="rId37" Type="http://schemas.openxmlformats.org/officeDocument/2006/relationships/hyperlink" Target="http://www.conabio.gob.mx/informacion/gis/#dt_dlds" TargetMode="External"/><Relationship Id="rId36" Type="http://schemas.openxmlformats.org/officeDocument/2006/relationships/hyperlink" Target="http://www.conabio.gob.mx/informacion/gis/#dt_dlds" TargetMode="External"/><Relationship Id="rId39" Type="http://schemas.openxmlformats.org/officeDocument/2006/relationships/hyperlink" Target="https://doi.org/10.1002/2016RG000549" TargetMode="External"/><Relationship Id="rId38" Type="http://schemas.openxmlformats.org/officeDocument/2006/relationships/hyperlink" Target="http://www.conabio.gob.mx/informacion/gis/#dt_dlds" TargetMode="External"/><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41.png"/><Relationship Id="rId23" Type="http://schemas.openxmlformats.org/officeDocument/2006/relationships/image" Target="media/image5.png"/><Relationship Id="rId26" Type="http://schemas.openxmlformats.org/officeDocument/2006/relationships/hyperlink" Target="https://www.atmosfera.unam.mx/sequia-2020-2021-la-segunda-mas-severa-del-registro-reciente/" TargetMode="External"/><Relationship Id="rId25" Type="http://schemas.openxmlformats.org/officeDocument/2006/relationships/image" Target="media/image50.png"/><Relationship Id="rId28" Type="http://schemas.openxmlformats.org/officeDocument/2006/relationships/hyperlink" Target="https://doi.org/10.1145/2939672.2939785" TargetMode="External"/><Relationship Id="rId27" Type="http://schemas.openxmlformats.org/officeDocument/2006/relationships/hyperlink" Target="https://www.cdc.gov/spanish/nceh/especiales/sequias/index.html" TargetMode="External"/><Relationship Id="rId29" Type="http://schemas.openxmlformats.org/officeDocument/2006/relationships/hyperlink" Target="https://dl.acm.org/doi/10.1145/2939672.2939785" TargetMode="External"/><Relationship Id="rId95" Type="http://schemas.openxmlformats.org/officeDocument/2006/relationships/image" Target="media/image2.png"/><Relationship Id="rId94" Type="http://schemas.openxmlformats.org/officeDocument/2006/relationships/image" Target="media/image36.png"/><Relationship Id="rId97" Type="http://schemas.openxmlformats.org/officeDocument/2006/relationships/image" Target="media/image14.png"/><Relationship Id="rId96" Type="http://schemas.openxmlformats.org/officeDocument/2006/relationships/image" Target="media/image10.png"/><Relationship Id="rId11" Type="http://schemas.openxmlformats.org/officeDocument/2006/relationships/hyperlink" Target="https://iridl.ldeo.columbia.edu/maproom/Global/World_Bank/Drought_Monitor/index3.html?gmap=%5B-56.37591133025235%2C-3.1117076884074386%2C3%5D" TargetMode="External"/><Relationship Id="rId99" Type="http://schemas.openxmlformats.org/officeDocument/2006/relationships/image" Target="media/image6.png"/><Relationship Id="rId10" Type="http://schemas.openxmlformats.org/officeDocument/2006/relationships/hyperlink" Target="http://www.scielo.org.mx/scielo.php?script=sci_arttext&amp;pid=S0186-03482014000200008" TargetMode="External"/><Relationship Id="rId98" Type="http://schemas.openxmlformats.org/officeDocument/2006/relationships/image" Target="media/image63.png"/><Relationship Id="rId13" Type="http://schemas.openxmlformats.org/officeDocument/2006/relationships/image" Target="media/image51.png"/><Relationship Id="rId12" Type="http://schemas.openxmlformats.org/officeDocument/2006/relationships/hyperlink" Target="https://climatedataguide.ucar.edu/climate-data/palmer-drought-severity-index-pdsi" TargetMode="External"/><Relationship Id="rId91" Type="http://schemas.openxmlformats.org/officeDocument/2006/relationships/image" Target="media/image53.png"/><Relationship Id="rId90" Type="http://schemas.openxmlformats.org/officeDocument/2006/relationships/image" Target="media/image47.png"/><Relationship Id="rId93" Type="http://schemas.openxmlformats.org/officeDocument/2006/relationships/image" Target="media/image15.png"/><Relationship Id="rId92" Type="http://schemas.openxmlformats.org/officeDocument/2006/relationships/image" Target="media/image45.png"/><Relationship Id="rId118" Type="http://schemas.openxmlformats.org/officeDocument/2006/relationships/footer" Target="footer1.xml"/><Relationship Id="rId117" Type="http://schemas.openxmlformats.org/officeDocument/2006/relationships/header" Target="header2.xml"/><Relationship Id="rId116" Type="http://schemas.openxmlformats.org/officeDocument/2006/relationships/header" Target="header1.xml"/><Relationship Id="rId115" Type="http://schemas.openxmlformats.org/officeDocument/2006/relationships/image" Target="media/image11.png"/><Relationship Id="rId119" Type="http://schemas.openxmlformats.org/officeDocument/2006/relationships/footer" Target="footer2.xml"/><Relationship Id="rId15" Type="http://schemas.openxmlformats.org/officeDocument/2006/relationships/hyperlink" Target="https://smn.conagua.gob.mx/es/climatologia/monitor-de-sequia/monitor-de-sequia-en-mexico" TargetMode="External"/><Relationship Id="rId110" Type="http://schemas.openxmlformats.org/officeDocument/2006/relationships/image" Target="media/image37.png"/><Relationship Id="rId14" Type="http://schemas.openxmlformats.org/officeDocument/2006/relationships/image" Target="media/image4.png"/><Relationship Id="rId17" Type="http://schemas.openxmlformats.org/officeDocument/2006/relationships/hyperlink" Target="http://www.conabio.gob.mx/informacion/gis/#dt_dlds" TargetMode="External"/><Relationship Id="rId16" Type="http://schemas.openxmlformats.org/officeDocument/2006/relationships/hyperlink" Target="https://darksky.net/dev" TargetMode="External"/><Relationship Id="rId19" Type="http://schemas.openxmlformats.org/officeDocument/2006/relationships/image" Target="media/image24.png"/><Relationship Id="rId114" Type="http://schemas.openxmlformats.org/officeDocument/2006/relationships/image" Target="media/image48.png"/><Relationship Id="rId18" Type="http://schemas.openxmlformats.org/officeDocument/2006/relationships/image" Target="media/image61.png"/><Relationship Id="rId113" Type="http://schemas.openxmlformats.org/officeDocument/2006/relationships/image" Target="media/image33.png"/><Relationship Id="rId112" Type="http://schemas.openxmlformats.org/officeDocument/2006/relationships/image" Target="media/image58.png"/><Relationship Id="rId111" Type="http://schemas.openxmlformats.org/officeDocument/2006/relationships/image" Target="media/image42.png"/><Relationship Id="rId84" Type="http://schemas.openxmlformats.org/officeDocument/2006/relationships/image" Target="media/image52.png"/><Relationship Id="rId83" Type="http://schemas.openxmlformats.org/officeDocument/2006/relationships/image" Target="media/image40.png"/><Relationship Id="rId86" Type="http://schemas.openxmlformats.org/officeDocument/2006/relationships/image" Target="media/image59.png"/><Relationship Id="rId85" Type="http://schemas.openxmlformats.org/officeDocument/2006/relationships/image" Target="media/image57.png"/><Relationship Id="rId88" Type="http://schemas.openxmlformats.org/officeDocument/2006/relationships/image" Target="media/image62.png"/><Relationship Id="rId87" Type="http://schemas.openxmlformats.org/officeDocument/2006/relationships/image" Target="media/image65.png"/><Relationship Id="rId89" Type="http://schemas.openxmlformats.org/officeDocument/2006/relationships/image" Target="media/image8.png"/><Relationship Id="rId80" Type="http://schemas.openxmlformats.org/officeDocument/2006/relationships/image" Target="media/image60.png"/><Relationship Id="rId82" Type="http://schemas.openxmlformats.org/officeDocument/2006/relationships/image" Target="media/image35.png"/><Relationship Id="rId81"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dc.gov/spanish/nceh/especiales/sequias/index.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5.png"/><Relationship Id="rId8" Type="http://schemas.openxmlformats.org/officeDocument/2006/relationships/image" Target="media/image46.png"/><Relationship Id="rId73" Type="http://schemas.openxmlformats.org/officeDocument/2006/relationships/image" Target="media/image54.png"/><Relationship Id="rId72" Type="http://schemas.openxmlformats.org/officeDocument/2006/relationships/image" Target="media/image12.png"/><Relationship Id="rId75" Type="http://schemas.openxmlformats.org/officeDocument/2006/relationships/image" Target="media/image31.png"/><Relationship Id="rId74" Type="http://schemas.openxmlformats.org/officeDocument/2006/relationships/image" Target="media/image22.png"/><Relationship Id="rId77" Type="http://schemas.openxmlformats.org/officeDocument/2006/relationships/image" Target="media/image20.png"/><Relationship Id="rId76" Type="http://schemas.openxmlformats.org/officeDocument/2006/relationships/image" Target="media/image43.png"/><Relationship Id="rId79" Type="http://schemas.openxmlformats.org/officeDocument/2006/relationships/image" Target="media/image23.png"/><Relationship Id="rId78" Type="http://schemas.openxmlformats.org/officeDocument/2006/relationships/image" Target="media/image32.png"/><Relationship Id="rId71" Type="http://schemas.openxmlformats.org/officeDocument/2006/relationships/image" Target="media/image56.png"/><Relationship Id="rId70" Type="http://schemas.openxmlformats.org/officeDocument/2006/relationships/image" Target="media/image30.png"/><Relationship Id="rId62" Type="http://schemas.openxmlformats.org/officeDocument/2006/relationships/image" Target="media/image7.png"/><Relationship Id="rId61" Type="http://schemas.openxmlformats.org/officeDocument/2006/relationships/hyperlink" Target="https://xgboost.readthedocs.io/en/latest/tutorials/model.html" TargetMode="External"/><Relationship Id="rId64" Type="http://schemas.openxmlformats.org/officeDocument/2006/relationships/image" Target="media/image66.png"/><Relationship Id="rId63" Type="http://schemas.openxmlformats.org/officeDocument/2006/relationships/image" Target="media/image28.png"/><Relationship Id="rId66" Type="http://schemas.openxmlformats.org/officeDocument/2006/relationships/image" Target="media/image49.png"/><Relationship Id="rId65" Type="http://schemas.openxmlformats.org/officeDocument/2006/relationships/image" Target="media/image44.png"/><Relationship Id="rId68" Type="http://schemas.openxmlformats.org/officeDocument/2006/relationships/image" Target="media/image25.png"/><Relationship Id="rId67" Type="http://schemas.openxmlformats.org/officeDocument/2006/relationships/image" Target="media/image26.png"/><Relationship Id="rId60" Type="http://schemas.openxmlformats.org/officeDocument/2006/relationships/hyperlink" Target="https://xgboost.readthedocs.io/en/latest/tutorials/model.html" TargetMode="External"/><Relationship Id="rId69" Type="http://schemas.openxmlformats.org/officeDocument/2006/relationships/image" Target="media/image9.png"/><Relationship Id="rId51" Type="http://schemas.openxmlformats.org/officeDocument/2006/relationships/hyperlink" Target="https://climatedataguide.ucar.edu/climate-data/palmer-drought-severity-index-pdsi" TargetMode="External"/><Relationship Id="rId50" Type="http://schemas.openxmlformats.org/officeDocument/2006/relationships/hyperlink" Target="http://www.conabio.gob.mx/informacion/gis/#dt_dlds" TargetMode="External"/><Relationship Id="rId53" Type="http://schemas.openxmlformats.org/officeDocument/2006/relationships/hyperlink" Target="https://scikit-learn.org/stable/modules/ensemble.html#gradient-boosting" TargetMode="External"/><Relationship Id="rId52" Type="http://schemas.openxmlformats.org/officeDocument/2006/relationships/hyperlink" Target="https://www.drought.gov/forecasts" TargetMode="External"/><Relationship Id="rId55" Type="http://schemas.openxmlformats.org/officeDocument/2006/relationships/hyperlink" Target="https://arxiv.org/pdf/2106.03253.pdf" TargetMode="External"/><Relationship Id="rId54" Type="http://schemas.openxmlformats.org/officeDocument/2006/relationships/hyperlink" Target="https://scikit-learn.org/stable/modules/ensemble.html#gradient-boosting" TargetMode="External"/><Relationship Id="rId57" Type="http://schemas.openxmlformats.org/officeDocument/2006/relationships/hyperlink" Target="https://droughtmonitor.unl.edu/About/AboutData/DroughtClassification.aspx" TargetMode="External"/><Relationship Id="rId56" Type="http://schemas.openxmlformats.org/officeDocument/2006/relationships/hyperlink" Target="https://twc.tamu.edu/kbdi" TargetMode="External"/><Relationship Id="rId59" Type="http://schemas.openxmlformats.org/officeDocument/2006/relationships/hyperlink" Target="https://www.droughtmanagement.info/literature/GWP_Handbook_of_Drought_Indicators_and_Indices_2016.pdf" TargetMode="External"/><Relationship Id="rId58" Type="http://schemas.openxmlformats.org/officeDocument/2006/relationships/hyperlink" Target="https://iridl.ldeo.columbia.edu/maproom/Global/World_Bank/Drought_Monitor/index3.html?gmap=%5B-56.37591133025235%2C-3.1117076884074386%2C3%5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