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0D8B5" w14:textId="2182C35E" w:rsidR="00A254A4" w:rsidRDefault="00C950B6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Dhea Anjam Akza Rosya</w:t>
      </w:r>
    </w:p>
    <w:p w14:paraId="388D9501" w14:textId="6359ED13" w:rsidR="00C950B6" w:rsidRDefault="00C950B6">
      <w:pPr>
        <w:rPr>
          <w:lang w:val="en-US"/>
        </w:rPr>
      </w:pPr>
      <w:proofErr w:type="gramStart"/>
      <w:r>
        <w:rPr>
          <w:lang w:val="en-US"/>
        </w:rPr>
        <w:t>NIM :</w:t>
      </w:r>
      <w:proofErr w:type="gramEnd"/>
      <w:r>
        <w:rPr>
          <w:lang w:val="en-US"/>
        </w:rPr>
        <w:t xml:space="preserve"> 701230040</w:t>
      </w:r>
    </w:p>
    <w:p w14:paraId="48ECB708" w14:textId="11B8C92D" w:rsidR="00C950B6" w:rsidRPr="00C950B6" w:rsidRDefault="00C950B6">
      <w:pPr>
        <w:rPr>
          <w:lang w:val="en-US"/>
        </w:rPr>
      </w:pPr>
      <w:r w:rsidRPr="00C950B6">
        <w:rPr>
          <w:lang w:val="en-US"/>
        </w:rPr>
        <w:drawing>
          <wp:inline distT="0" distB="0" distL="0" distR="0" wp14:anchorId="790A8641" wp14:editId="08FB83FA">
            <wp:extent cx="5731510" cy="1815465"/>
            <wp:effectExtent l="0" t="0" r="2540" b="0"/>
            <wp:docPr id="1599207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077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0B6" w:rsidRPr="00C95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0B6"/>
    <w:rsid w:val="00214C4F"/>
    <w:rsid w:val="00A254A4"/>
    <w:rsid w:val="00C9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1E770"/>
  <w15:chartTrackingRefBased/>
  <w15:docId w15:val="{62143C6C-FAC2-407C-9A5B-43A39E74D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Dhea Anjam Akza Rosya</dc:creator>
  <cp:keywords/>
  <dc:description/>
  <cp:lastModifiedBy>Dhea Anjam Akza Rosya</cp:lastModifiedBy>
  <cp:revision>1</cp:revision>
  <dcterms:created xsi:type="dcterms:W3CDTF">2024-09-05T02:35:00Z</dcterms:created>
  <dcterms:modified xsi:type="dcterms:W3CDTF">2024-09-05T02:39:00Z</dcterms:modified>
</cp:coreProperties>
</file>