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E8691" w14:textId="77777777" w:rsidR="00E16D14" w:rsidRPr="00B741A5" w:rsidRDefault="00E16D14" w:rsidP="00E16D14">
      <w:pPr>
        <w:pStyle w:val="ImagePlaceholder"/>
        <w:rPr>
          <w:color w:val="auto"/>
        </w:rPr>
      </w:pPr>
      <w:r w:rsidRPr="00B741A5">
        <w:rPr>
          <w:noProof/>
          <w:color w:val="auto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AD13372" wp14:editId="76AF9B7D">
                <wp:simplePos x="0" y="0"/>
                <wp:positionH relativeFrom="column">
                  <wp:posOffset>-912495</wp:posOffset>
                </wp:positionH>
                <wp:positionV relativeFrom="paragraph">
                  <wp:posOffset>-676275</wp:posOffset>
                </wp:positionV>
                <wp:extent cx="530225" cy="10058400"/>
                <wp:effectExtent l="0" t="0" r="3175" b="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A2F2F" id="Rectangle 1" o:spid="_x0000_s1026" alt="&quot;&quot;" style="position:absolute;margin-left:-71.85pt;margin-top:-53.25pt;width:41.75pt;height:1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" fillcolor="#f15533 [3204]" stroked="f" strokeweight="1pt">
                <w10:anchorlock/>
              </v:rect>
            </w:pict>
          </mc:Fallback>
        </mc:AlternateContent>
      </w:r>
    </w:p>
    <w:p w14:paraId="118D49DC" w14:textId="1D139AD5" w:rsidR="00CE3B09" w:rsidRPr="00B741A5" w:rsidRDefault="000E1521" w:rsidP="00CC0FFE">
      <w:pPr>
        <w:pStyle w:val="Title"/>
        <w:rPr>
          <w:color w:val="auto"/>
        </w:rPr>
      </w:pPr>
      <w:r w:rsidRPr="00B741A5">
        <w:rPr>
          <w:color w:val="auto"/>
        </w:rPr>
        <w:t>David hebert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20"/>
      </w:tblGrid>
      <w:tr w:rsidR="00E16D14" w:rsidRPr="00B741A5" w14:paraId="46800A7F" w14:textId="77777777" w:rsidTr="00E16D14">
        <w:tc>
          <w:tcPr>
            <w:tcW w:w="9720" w:type="dxa"/>
          </w:tcPr>
          <w:p w14:paraId="745746F3" w14:textId="41B695CB" w:rsidR="00E16D14" w:rsidRPr="00B741A5" w:rsidRDefault="006A1274" w:rsidP="00E67EB2">
            <w:pPr>
              <w:pStyle w:val="Subtitle"/>
              <w:rPr>
                <w:color w:val="auto"/>
              </w:rPr>
            </w:pPr>
            <w:r w:rsidRPr="00B741A5">
              <w:rPr>
                <w:color w:val="auto"/>
              </w:rPr>
              <w:t>(</w:t>
            </w:r>
            <w:r w:rsidR="005A19D2" w:rsidRPr="00B741A5">
              <w:rPr>
                <w:color w:val="auto"/>
              </w:rPr>
              <w:t>438</w:t>
            </w:r>
            <w:r w:rsidRPr="00B741A5">
              <w:rPr>
                <w:color w:val="auto"/>
              </w:rPr>
              <w:t>)</w:t>
            </w:r>
            <w:r w:rsidR="00B741A5" w:rsidRPr="00B741A5">
              <w:rPr>
                <w:color w:val="auto"/>
              </w:rPr>
              <w:t xml:space="preserve"> </w:t>
            </w:r>
            <w:r w:rsidR="000E1521" w:rsidRPr="00B741A5">
              <w:rPr>
                <w:color w:val="auto"/>
              </w:rPr>
              <w:t>877-1091</w:t>
            </w:r>
            <w:r w:rsidR="005A19D2" w:rsidRPr="00B741A5">
              <w:rPr>
                <w:color w:val="auto"/>
              </w:rPr>
              <w:t xml:space="preserve"> </w:t>
            </w:r>
            <w:r w:rsidR="00E16D14" w:rsidRPr="00B741A5">
              <w:rPr>
                <w:color w:val="auto"/>
              </w:rPr>
              <w:t xml:space="preserve">| </w:t>
            </w:r>
            <w:hyperlink r:id="rId11" w:history="1">
              <w:r w:rsidR="000E1521" w:rsidRPr="00B741A5">
                <w:rPr>
                  <w:rStyle w:val="Hyperlink"/>
                  <w:color w:val="auto"/>
                </w:rPr>
                <w:t>davidalexandre612@gmail.com</w:t>
              </w:r>
            </w:hyperlink>
            <w:r w:rsidR="0020771D" w:rsidRPr="00B741A5">
              <w:rPr>
                <w:color w:val="auto"/>
              </w:rPr>
              <w:t xml:space="preserve"> | Montreal, QC </w:t>
            </w:r>
            <w:r w:rsidR="000E1521" w:rsidRPr="00B741A5">
              <w:rPr>
                <w:color w:val="auto"/>
              </w:rPr>
              <w:t>H8P3E5</w:t>
            </w:r>
            <w:r w:rsidR="0097477A" w:rsidRPr="00B741A5">
              <w:rPr>
                <w:color w:val="auto"/>
              </w:rPr>
              <w:t xml:space="preserve"> | </w:t>
            </w:r>
            <w:hyperlink r:id="rId12" w:history="1">
              <w:r w:rsidR="0097477A" w:rsidRPr="00B741A5">
                <w:rPr>
                  <w:rStyle w:val="Hyperlink"/>
                  <w:color w:val="auto"/>
                </w:rPr>
                <w:t>Portfolio</w:t>
              </w:r>
            </w:hyperlink>
          </w:p>
          <w:p w14:paraId="72389E8C" w14:textId="77777777" w:rsidR="002C29B3" w:rsidRPr="00B741A5" w:rsidRDefault="002C29B3" w:rsidP="002C29B3">
            <w:pPr>
              <w:rPr>
                <w:color w:val="auto"/>
              </w:rPr>
            </w:pPr>
          </w:p>
          <w:p w14:paraId="5349C3CC" w14:textId="2BEBD06F" w:rsidR="00E16D14" w:rsidRPr="00B741A5" w:rsidRDefault="002C29B3" w:rsidP="002C29B3">
            <w:pPr>
              <w:pStyle w:val="Heading1"/>
              <w:rPr>
                <w:color w:val="auto"/>
              </w:rPr>
            </w:pPr>
            <w:r w:rsidRPr="00B741A5">
              <w:rPr>
                <w:color w:val="auto"/>
              </w:rPr>
              <w:t>Professional Summary</w:t>
            </w:r>
          </w:p>
          <w:p w14:paraId="4FE95C20" w14:textId="54825AF2" w:rsidR="00E16D14" w:rsidRPr="00B741A5" w:rsidRDefault="0020771D" w:rsidP="00E67EB2">
            <w:pPr>
              <w:rPr>
                <w:color w:val="auto"/>
              </w:rPr>
            </w:pPr>
            <w:r w:rsidRPr="00B741A5">
              <w:rPr>
                <w:color w:val="auto"/>
                <w:sz w:val="22"/>
                <w:szCs w:val="24"/>
              </w:rPr>
              <w:t xml:space="preserve">Dawson College Computer Science student (DEC, May 2026). Comfortable across Python, JS, </w:t>
            </w:r>
            <w:r w:rsidR="003D42D1" w:rsidRPr="00B741A5">
              <w:rPr>
                <w:color w:val="auto"/>
                <w:sz w:val="22"/>
                <w:szCs w:val="24"/>
              </w:rPr>
              <w:t xml:space="preserve">and </w:t>
            </w:r>
            <w:r w:rsidRPr="00B741A5">
              <w:rPr>
                <w:color w:val="auto"/>
                <w:sz w:val="22"/>
                <w:szCs w:val="24"/>
              </w:rPr>
              <w:t>C#</w:t>
            </w:r>
            <w:r w:rsidR="003D42D1" w:rsidRPr="00B741A5">
              <w:rPr>
                <w:color w:val="auto"/>
                <w:sz w:val="22"/>
                <w:szCs w:val="24"/>
              </w:rPr>
              <w:t>/Java</w:t>
            </w:r>
            <w:r w:rsidRPr="00B741A5">
              <w:rPr>
                <w:color w:val="auto"/>
                <w:sz w:val="22"/>
                <w:szCs w:val="24"/>
              </w:rPr>
              <w:t>; experienced with Docker, Linux, GitLab CI, basic networking. Looking for a software developer internship where I can contribute to backend/APIs</w:t>
            </w:r>
            <w:r w:rsidR="00C67F7D" w:rsidRPr="00B741A5">
              <w:rPr>
                <w:color w:val="auto"/>
                <w:sz w:val="22"/>
                <w:szCs w:val="24"/>
              </w:rPr>
              <w:t xml:space="preserve"> and</w:t>
            </w:r>
            <w:r w:rsidRPr="00B741A5">
              <w:rPr>
                <w:color w:val="auto"/>
                <w:sz w:val="22"/>
                <w:szCs w:val="24"/>
              </w:rPr>
              <w:t xml:space="preserve"> </w:t>
            </w:r>
            <w:r w:rsidR="003D42D1" w:rsidRPr="00B741A5">
              <w:rPr>
                <w:color w:val="auto"/>
                <w:sz w:val="22"/>
                <w:szCs w:val="24"/>
              </w:rPr>
              <w:t>frontend. I’m keen on learning new skills</w:t>
            </w:r>
            <w:r w:rsidR="00093716" w:rsidRPr="00B741A5">
              <w:rPr>
                <w:color w:val="auto"/>
                <w:sz w:val="24"/>
                <w:szCs w:val="28"/>
              </w:rPr>
              <w:t>.</w:t>
            </w:r>
          </w:p>
        </w:tc>
      </w:tr>
      <w:tr w:rsidR="00E16D14" w:rsidRPr="00B741A5" w14:paraId="087BA67B" w14:textId="77777777" w:rsidTr="00E16D14">
        <w:trPr>
          <w:trHeight w:val="331"/>
        </w:trPr>
        <w:tc>
          <w:tcPr>
            <w:tcW w:w="9720" w:type="dxa"/>
          </w:tcPr>
          <w:p w14:paraId="391F7FEE" w14:textId="77777777" w:rsidR="00E16D14" w:rsidRPr="00B741A5" w:rsidRDefault="00E16D14" w:rsidP="00907A85">
            <w:pPr>
              <w:rPr>
                <w:color w:val="auto"/>
              </w:rPr>
            </w:pPr>
          </w:p>
        </w:tc>
      </w:tr>
      <w:tr w:rsidR="00E16D14" w:rsidRPr="00B741A5" w14:paraId="64407B1A" w14:textId="77777777" w:rsidTr="00E16D14">
        <w:trPr>
          <w:trHeight w:val="331"/>
        </w:trPr>
        <w:tc>
          <w:tcPr>
            <w:tcW w:w="9720" w:type="dxa"/>
          </w:tcPr>
          <w:p w14:paraId="35ACDF86" w14:textId="59C36A5A" w:rsidR="0097477A" w:rsidRPr="00B741A5" w:rsidRDefault="006A1274" w:rsidP="0097477A">
            <w:pPr>
              <w:pStyle w:val="Heading1"/>
              <w:rPr>
                <w:color w:val="auto"/>
              </w:rPr>
            </w:pPr>
            <w:r w:rsidRPr="00B741A5">
              <w:rPr>
                <w:color w:val="auto"/>
              </w:rPr>
              <w:t>Projects</w:t>
            </w:r>
          </w:p>
          <w:p w14:paraId="6FC5F17C" w14:textId="77777777" w:rsidR="0097477A" w:rsidRPr="00B741A5" w:rsidRDefault="0097477A" w:rsidP="0097477A">
            <w:pPr>
              <w:rPr>
                <w:b/>
                <w:bCs/>
                <w:color w:val="auto"/>
                <w:sz w:val="22"/>
                <w:szCs w:val="24"/>
              </w:rPr>
            </w:pPr>
            <w:proofErr w:type="spellStart"/>
            <w:r w:rsidRPr="00B741A5">
              <w:rPr>
                <w:b/>
                <w:bCs/>
                <w:color w:val="auto"/>
                <w:sz w:val="22"/>
                <w:szCs w:val="24"/>
              </w:rPr>
              <w:t>Skydar</w:t>
            </w:r>
            <w:proofErr w:type="spellEnd"/>
            <w:r w:rsidRPr="00B741A5">
              <w:rPr>
                <w:b/>
                <w:bCs/>
                <w:color w:val="auto"/>
                <w:sz w:val="22"/>
                <w:szCs w:val="24"/>
              </w:rPr>
              <w:t xml:space="preserve"> — React, Node, Express, Mongo (2025)</w:t>
            </w:r>
          </w:p>
          <w:p w14:paraId="2C32AD48" w14:textId="77777777" w:rsidR="0097477A" w:rsidRPr="00B741A5" w:rsidRDefault="0097477A" w:rsidP="0097477A">
            <w:pPr>
              <w:pStyle w:val="ListParagraph"/>
              <w:numPr>
                <w:ilvl w:val="0"/>
                <w:numId w:val="12"/>
              </w:numPr>
              <w:rPr>
                <w:color w:val="auto"/>
                <w:sz w:val="22"/>
                <w:szCs w:val="24"/>
              </w:rPr>
            </w:pPr>
            <w:r w:rsidRPr="00B741A5">
              <w:rPr>
                <w:color w:val="auto"/>
                <w:sz w:val="22"/>
                <w:szCs w:val="24"/>
              </w:rPr>
              <w:t xml:space="preserve">Full-stack SPA: Express serves API and built </w:t>
            </w:r>
            <w:proofErr w:type="gramStart"/>
            <w:r w:rsidRPr="00B741A5">
              <w:rPr>
                <w:color w:val="auto"/>
                <w:sz w:val="22"/>
                <w:szCs w:val="24"/>
              </w:rPr>
              <w:t>client</w:t>
            </w:r>
            <w:proofErr w:type="gramEnd"/>
            <w:r w:rsidRPr="00B741A5">
              <w:rPr>
                <w:color w:val="auto"/>
                <w:sz w:val="22"/>
                <w:szCs w:val="24"/>
              </w:rPr>
              <w:t>. Routes for planet locations, light</w:t>
            </w:r>
            <w:r w:rsidRPr="00B741A5">
              <w:rPr>
                <w:color w:val="auto"/>
                <w:sz w:val="22"/>
                <w:szCs w:val="24"/>
              </w:rPr>
              <w:t xml:space="preserve"> </w:t>
            </w:r>
            <w:r w:rsidRPr="00B741A5">
              <w:rPr>
                <w:color w:val="auto"/>
                <w:sz w:val="22"/>
                <w:szCs w:val="24"/>
              </w:rPr>
              <w:t xml:space="preserve">pollution, and planet information. </w:t>
            </w:r>
          </w:p>
          <w:p w14:paraId="3E4BEA9E" w14:textId="77777777" w:rsidR="0097477A" w:rsidRPr="00B741A5" w:rsidRDefault="0097477A" w:rsidP="0097477A">
            <w:pPr>
              <w:pStyle w:val="ListParagraph"/>
              <w:numPr>
                <w:ilvl w:val="0"/>
                <w:numId w:val="12"/>
              </w:numPr>
              <w:rPr>
                <w:color w:val="auto"/>
                <w:sz w:val="22"/>
                <w:szCs w:val="24"/>
              </w:rPr>
            </w:pPr>
            <w:r w:rsidRPr="00B741A5">
              <w:rPr>
                <w:color w:val="auto"/>
                <w:sz w:val="22"/>
                <w:szCs w:val="24"/>
              </w:rPr>
              <w:t>Interactive map that displays positions of planets based on selected location.</w:t>
            </w:r>
          </w:p>
          <w:p w14:paraId="7EC3B8C1" w14:textId="6F1CC8B0" w:rsidR="0097477A" w:rsidRPr="00B741A5" w:rsidRDefault="0097477A" w:rsidP="0097477A">
            <w:pPr>
              <w:pStyle w:val="ListParagraph"/>
              <w:numPr>
                <w:ilvl w:val="0"/>
                <w:numId w:val="12"/>
              </w:numPr>
              <w:rPr>
                <w:color w:val="auto"/>
                <w:sz w:val="22"/>
                <w:szCs w:val="24"/>
              </w:rPr>
            </w:pPr>
            <w:r w:rsidRPr="00B741A5">
              <w:rPr>
                <w:color w:val="auto"/>
                <w:sz w:val="22"/>
                <w:szCs w:val="24"/>
              </w:rPr>
              <w:t>Interactive 3D planet with details about selected planet.</w:t>
            </w:r>
          </w:p>
          <w:p w14:paraId="17C7C370" w14:textId="77777777" w:rsidR="00B741A5" w:rsidRPr="00B741A5" w:rsidRDefault="00B741A5" w:rsidP="00B741A5">
            <w:pPr>
              <w:rPr>
                <w:color w:val="auto"/>
                <w:sz w:val="22"/>
                <w:szCs w:val="24"/>
              </w:rPr>
            </w:pPr>
          </w:p>
          <w:p w14:paraId="6A369295" w14:textId="7FCA5AA0" w:rsidR="005E32BD" w:rsidRPr="00B741A5" w:rsidRDefault="005E32BD" w:rsidP="006A1274">
            <w:pPr>
              <w:rPr>
                <w:b/>
                <w:bCs/>
                <w:color w:val="auto"/>
                <w:sz w:val="22"/>
                <w:szCs w:val="24"/>
              </w:rPr>
            </w:pPr>
            <w:r w:rsidRPr="00B741A5">
              <w:rPr>
                <w:b/>
                <w:bCs/>
                <w:color w:val="auto"/>
                <w:sz w:val="22"/>
                <w:szCs w:val="24"/>
              </w:rPr>
              <w:t>Office-Hour Scheduler — Flask, PostgreSQL, JWT</w:t>
            </w:r>
            <w:r w:rsidR="00093716" w:rsidRPr="00B741A5">
              <w:rPr>
                <w:b/>
                <w:bCs/>
                <w:color w:val="auto"/>
                <w:sz w:val="22"/>
                <w:szCs w:val="24"/>
              </w:rPr>
              <w:t xml:space="preserve"> (2024)</w:t>
            </w:r>
          </w:p>
          <w:p w14:paraId="57A36B82" w14:textId="7D652490" w:rsidR="0041083C" w:rsidRPr="00B741A5" w:rsidRDefault="0041083C" w:rsidP="0041083C">
            <w:pPr>
              <w:pStyle w:val="ListParagraph"/>
              <w:numPr>
                <w:ilvl w:val="0"/>
                <w:numId w:val="8"/>
              </w:numPr>
              <w:rPr>
                <w:color w:val="auto"/>
                <w:sz w:val="22"/>
                <w:szCs w:val="24"/>
              </w:rPr>
            </w:pPr>
            <w:r w:rsidRPr="00B741A5">
              <w:rPr>
                <w:color w:val="auto"/>
                <w:sz w:val="22"/>
                <w:szCs w:val="24"/>
              </w:rPr>
              <w:t>Built REST APIs with role-based access; implemented JWT auth + refresh, Blueprints, and app factory pattern.</w:t>
            </w:r>
          </w:p>
          <w:p w14:paraId="5DFA7546" w14:textId="4F02C5AC" w:rsidR="00093716" w:rsidRPr="00B741A5" w:rsidRDefault="0041083C" w:rsidP="0041083C">
            <w:pPr>
              <w:pStyle w:val="ListParagraph"/>
              <w:numPr>
                <w:ilvl w:val="0"/>
                <w:numId w:val="8"/>
              </w:numPr>
              <w:rPr>
                <w:color w:val="auto"/>
                <w:sz w:val="22"/>
                <w:szCs w:val="24"/>
              </w:rPr>
            </w:pPr>
            <w:r w:rsidRPr="00B741A5">
              <w:rPr>
                <w:color w:val="auto"/>
                <w:sz w:val="22"/>
                <w:szCs w:val="24"/>
              </w:rPr>
              <w:t>Added simple caching and containerized the service with Docker for reproducible deploys.</w:t>
            </w:r>
          </w:p>
          <w:p w14:paraId="68C635DE" w14:textId="77777777" w:rsidR="0041083C" w:rsidRPr="00B741A5" w:rsidRDefault="0041083C" w:rsidP="0041083C">
            <w:pPr>
              <w:pStyle w:val="ListParagraph"/>
              <w:rPr>
                <w:color w:val="auto"/>
                <w:sz w:val="22"/>
                <w:szCs w:val="24"/>
              </w:rPr>
            </w:pPr>
          </w:p>
          <w:p w14:paraId="7F98990C" w14:textId="5552E01F" w:rsidR="00045A01" w:rsidRPr="00B741A5" w:rsidRDefault="00045A01" w:rsidP="006A1274">
            <w:pPr>
              <w:rPr>
                <w:b/>
                <w:bCs/>
                <w:color w:val="auto"/>
                <w:sz w:val="22"/>
                <w:szCs w:val="24"/>
              </w:rPr>
            </w:pPr>
            <w:r w:rsidRPr="00B741A5">
              <w:rPr>
                <w:b/>
                <w:bCs/>
                <w:color w:val="auto"/>
                <w:sz w:val="22"/>
                <w:szCs w:val="24"/>
              </w:rPr>
              <w:t xml:space="preserve">Realtime Chat + Sensor Dashboard — Python, </w:t>
            </w:r>
            <w:proofErr w:type="spellStart"/>
            <w:r w:rsidRPr="00B741A5">
              <w:rPr>
                <w:b/>
                <w:bCs/>
                <w:color w:val="auto"/>
                <w:sz w:val="22"/>
                <w:szCs w:val="24"/>
              </w:rPr>
              <w:t>WebSockets</w:t>
            </w:r>
            <w:proofErr w:type="spellEnd"/>
            <w:r w:rsidRPr="00B741A5">
              <w:rPr>
                <w:b/>
                <w:bCs/>
                <w:color w:val="auto"/>
                <w:sz w:val="22"/>
                <w:szCs w:val="24"/>
              </w:rPr>
              <w:t>, MQTT, JS</w:t>
            </w:r>
            <w:r w:rsidR="00093716" w:rsidRPr="00B741A5">
              <w:rPr>
                <w:b/>
                <w:bCs/>
                <w:color w:val="auto"/>
                <w:sz w:val="22"/>
                <w:szCs w:val="24"/>
              </w:rPr>
              <w:t xml:space="preserve"> (2025)</w:t>
            </w:r>
          </w:p>
          <w:p w14:paraId="19F55A2E" w14:textId="60EB2386" w:rsidR="00B741A5" w:rsidRPr="00B741A5" w:rsidRDefault="0041083C" w:rsidP="00B741A5">
            <w:pPr>
              <w:pStyle w:val="ListParagraph"/>
              <w:numPr>
                <w:ilvl w:val="0"/>
                <w:numId w:val="8"/>
              </w:numPr>
              <w:rPr>
                <w:color w:val="auto"/>
                <w:sz w:val="22"/>
                <w:szCs w:val="24"/>
              </w:rPr>
            </w:pPr>
            <w:r w:rsidRPr="00B741A5">
              <w:rPr>
                <w:color w:val="auto"/>
                <w:sz w:val="22"/>
                <w:szCs w:val="24"/>
              </w:rPr>
              <w:t>WebSocket server broadcasting chat with history replay.</w:t>
            </w:r>
          </w:p>
          <w:p w14:paraId="671DBBD6" w14:textId="747B0A78" w:rsidR="0041083C" w:rsidRPr="00B741A5" w:rsidRDefault="0041083C" w:rsidP="0041083C">
            <w:pPr>
              <w:pStyle w:val="ListParagraph"/>
              <w:numPr>
                <w:ilvl w:val="0"/>
                <w:numId w:val="8"/>
              </w:numPr>
              <w:rPr>
                <w:color w:val="auto"/>
                <w:sz w:val="22"/>
                <w:szCs w:val="24"/>
              </w:rPr>
            </w:pPr>
            <w:r w:rsidRPr="00B741A5">
              <w:rPr>
                <w:color w:val="auto"/>
                <w:sz w:val="22"/>
                <w:szCs w:val="24"/>
              </w:rPr>
              <w:t xml:space="preserve">MQTT dashboard streaming temp/humidity/images. </w:t>
            </w:r>
          </w:p>
          <w:p w14:paraId="48A1774B" w14:textId="77777777" w:rsidR="00093716" w:rsidRPr="00B741A5" w:rsidRDefault="00093716" w:rsidP="00093716">
            <w:pPr>
              <w:pStyle w:val="ListParagraph"/>
              <w:rPr>
                <w:color w:val="auto"/>
                <w:sz w:val="22"/>
                <w:szCs w:val="24"/>
              </w:rPr>
            </w:pPr>
          </w:p>
          <w:p w14:paraId="44F39478" w14:textId="5AEDA99E" w:rsidR="00045A01" w:rsidRPr="00B741A5" w:rsidRDefault="00045A01" w:rsidP="00045A01">
            <w:pPr>
              <w:rPr>
                <w:rFonts w:cstheme="minorHAnsi"/>
                <w:b/>
                <w:bCs/>
                <w:color w:val="auto"/>
                <w:sz w:val="22"/>
                <w:szCs w:val="24"/>
              </w:rPr>
            </w:pPr>
            <w:r w:rsidRPr="00B741A5">
              <w:rPr>
                <w:rFonts w:cstheme="minorHAnsi"/>
                <w:b/>
                <w:bCs/>
                <w:color w:val="auto"/>
                <w:sz w:val="22"/>
                <w:szCs w:val="24"/>
              </w:rPr>
              <w:t xml:space="preserve">Fireworks Simulation — C#/.NET </w:t>
            </w:r>
            <w:proofErr w:type="spellStart"/>
            <w:r w:rsidRPr="00B741A5">
              <w:rPr>
                <w:rFonts w:cstheme="minorHAnsi"/>
                <w:b/>
                <w:bCs/>
                <w:color w:val="auto"/>
                <w:sz w:val="22"/>
                <w:szCs w:val="24"/>
              </w:rPr>
              <w:t>Monogame</w:t>
            </w:r>
            <w:proofErr w:type="spellEnd"/>
            <w:r w:rsidR="00093716" w:rsidRPr="00B741A5">
              <w:rPr>
                <w:rFonts w:cstheme="minorHAnsi"/>
                <w:b/>
                <w:bCs/>
                <w:color w:val="auto"/>
                <w:sz w:val="22"/>
                <w:szCs w:val="24"/>
              </w:rPr>
              <w:t xml:space="preserve"> (2025)</w:t>
            </w:r>
          </w:p>
          <w:p w14:paraId="518C2E4F" w14:textId="77777777" w:rsidR="0041083C" w:rsidRPr="00B741A5" w:rsidRDefault="0041083C" w:rsidP="0041083C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B741A5">
              <w:rPr>
                <w:rStyle w:val="normaltextrun"/>
                <w:rFonts w:ascii="Arial" w:eastAsiaTheme="majorEastAsia" w:hAnsi="Arial" w:cs="Arial"/>
                <w:sz w:val="22"/>
                <w:szCs w:val="22"/>
                <w:lang w:val="en-US"/>
              </w:rPr>
              <w:t>Built a C#/.NET </w:t>
            </w:r>
            <w:proofErr w:type="spellStart"/>
            <w:r w:rsidRPr="00B741A5">
              <w:rPr>
                <w:rStyle w:val="normaltextrun"/>
                <w:rFonts w:ascii="Arial" w:eastAsiaTheme="majorEastAsia" w:hAnsi="Arial" w:cs="Arial"/>
                <w:sz w:val="22"/>
                <w:szCs w:val="22"/>
                <w:lang w:val="en-US"/>
              </w:rPr>
              <w:t>MonoGame</w:t>
            </w:r>
            <w:proofErr w:type="spellEnd"/>
            <w:r w:rsidRPr="00B741A5">
              <w:rPr>
                <w:rStyle w:val="normaltextrun"/>
                <w:rFonts w:ascii="Arial" w:eastAsiaTheme="majorEastAsia" w:hAnsi="Arial" w:cs="Arial"/>
                <w:sz w:val="22"/>
                <w:szCs w:val="22"/>
                <w:lang w:val="en-US"/>
              </w:rPr>
              <w:t> fireworks simulation with particle physics (gravity, impulses, lifespan, momentum inheritance).</w:t>
            </w:r>
            <w:r w:rsidRPr="00B741A5">
              <w:rPr>
                <w:rStyle w:val="eop"/>
                <w:rFonts w:ascii="Arial" w:eastAsiaTheme="majorEastAsia" w:hAnsi="Arial" w:cs="Arial"/>
                <w:sz w:val="28"/>
                <w:szCs w:val="22"/>
              </w:rPr>
              <w:t> </w:t>
            </w:r>
          </w:p>
          <w:p w14:paraId="44F77496" w14:textId="4EF0336C" w:rsidR="00045A01" w:rsidRPr="00B741A5" w:rsidRDefault="0041083C" w:rsidP="0041083C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sz w:val="20"/>
                <w:szCs w:val="20"/>
              </w:rPr>
            </w:pPr>
            <w:r w:rsidRPr="00B741A5">
              <w:rPr>
                <w:rStyle w:val="normaltextrun"/>
                <w:rFonts w:ascii="Arial" w:eastAsiaTheme="majorEastAsia" w:hAnsi="Arial" w:cs="Arial"/>
                <w:sz w:val="22"/>
                <w:szCs w:val="22"/>
                <w:lang w:val="en-US"/>
              </w:rPr>
              <w:t>Applied OOP &amp; design patterns: immutable models, Factory pattern, interface-driven design, guard clauses, lazy initialization.</w:t>
            </w:r>
            <w:r w:rsidRPr="00B741A5">
              <w:rPr>
                <w:rStyle w:val="eop"/>
                <w:rFonts w:ascii="Arial" w:eastAsiaTheme="majorEastAsia" w:hAnsi="Arial" w:cs="Arial"/>
                <w:sz w:val="28"/>
                <w:szCs w:val="22"/>
              </w:rPr>
              <w:t> </w:t>
            </w:r>
          </w:p>
        </w:tc>
      </w:tr>
      <w:tr w:rsidR="00E16D14" w:rsidRPr="00B741A5" w14:paraId="05E21692" w14:textId="77777777" w:rsidTr="00B741A5">
        <w:trPr>
          <w:trHeight w:val="558"/>
        </w:trPr>
        <w:tc>
          <w:tcPr>
            <w:tcW w:w="9720" w:type="dxa"/>
          </w:tcPr>
          <w:p w14:paraId="18BF81C5" w14:textId="77777777" w:rsidR="00E16D14" w:rsidRPr="00B741A5" w:rsidRDefault="00E16D14" w:rsidP="00907A85">
            <w:pPr>
              <w:rPr>
                <w:color w:val="auto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6"/>
        <w:gridCol w:w="5024"/>
      </w:tblGrid>
      <w:tr w:rsidR="00917F17" w:rsidRPr="00B741A5" w14:paraId="1AFABEEF" w14:textId="77777777" w:rsidTr="00917F17">
        <w:tc>
          <w:tcPr>
            <w:tcW w:w="4860" w:type="dxa"/>
          </w:tcPr>
          <w:p w14:paraId="21BD851B" w14:textId="77777777" w:rsidR="00917F17" w:rsidRPr="00B741A5" w:rsidRDefault="00917F17" w:rsidP="00917F1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b/>
                <w:bCs/>
                <w:caps/>
                <w:sz w:val="18"/>
                <w:szCs w:val="18"/>
              </w:rPr>
            </w:pPr>
            <w:r w:rsidRPr="00B741A5">
              <w:rPr>
                <w:rStyle w:val="contentcontrolboundarysink"/>
                <w:rFonts w:ascii="Arial" w:hAnsi="Arial" w:cs="Arial"/>
                <w:b/>
                <w:bCs/>
                <w:caps/>
                <w:sz w:val="28"/>
                <w:szCs w:val="28"/>
                <w:lang w:val="en-US"/>
              </w:rPr>
              <w:t>​​</w:t>
            </w:r>
            <w:r w:rsidRPr="00B741A5">
              <w:rPr>
                <w:rStyle w:val="normaltextrun"/>
                <w:rFonts w:ascii="Arial" w:eastAsiaTheme="majorEastAsia" w:hAnsi="Arial" w:cs="Arial"/>
                <w:b/>
                <w:bCs/>
                <w:caps/>
                <w:sz w:val="28"/>
                <w:szCs w:val="28"/>
                <w:lang w:val="en-US"/>
              </w:rPr>
              <w:t>Education</w:t>
            </w:r>
            <w:r w:rsidRPr="00B741A5">
              <w:rPr>
                <w:rStyle w:val="contentcontrolboundarysink"/>
                <w:rFonts w:ascii="Arial" w:hAnsi="Arial" w:cs="Arial"/>
                <w:b/>
                <w:bCs/>
                <w:caps/>
                <w:sz w:val="28"/>
                <w:szCs w:val="28"/>
                <w:lang w:val="en-US"/>
              </w:rPr>
              <w:t>​</w:t>
            </w:r>
            <w:r w:rsidRPr="00B741A5">
              <w:rPr>
                <w:rStyle w:val="eop"/>
                <w:rFonts w:ascii="Arial" w:eastAsiaTheme="majorEastAsia" w:hAnsi="Arial" w:cs="Arial"/>
                <w:b/>
                <w:bCs/>
                <w:caps/>
                <w:sz w:val="28"/>
                <w:szCs w:val="28"/>
              </w:rPr>
              <w:t> </w:t>
            </w:r>
          </w:p>
          <w:p w14:paraId="7EA82F3A" w14:textId="77777777" w:rsidR="00917F17" w:rsidRPr="00B741A5" w:rsidRDefault="00917F17" w:rsidP="00917F1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B741A5">
              <w:rPr>
                <w:rStyle w:val="normaltextrun"/>
                <w:rFonts w:ascii="Arial" w:eastAsiaTheme="majorEastAsia" w:hAnsi="Arial" w:cs="Arial"/>
                <w:b/>
                <w:bCs/>
                <w:szCs w:val="20"/>
                <w:lang w:val="en-US"/>
              </w:rPr>
              <w:t>(Expected May 2026)</w:t>
            </w:r>
            <w:r w:rsidRPr="00B741A5">
              <w:rPr>
                <w:rStyle w:val="eop"/>
                <w:rFonts w:ascii="Arial" w:eastAsiaTheme="majorEastAsia" w:hAnsi="Arial" w:cs="Arial"/>
                <w:b/>
                <w:bCs/>
                <w:szCs w:val="20"/>
              </w:rPr>
              <w:t> </w:t>
            </w:r>
          </w:p>
          <w:p w14:paraId="1528BCC8" w14:textId="77777777" w:rsidR="00917F17" w:rsidRPr="00B741A5" w:rsidRDefault="00917F17" w:rsidP="00917F1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B741A5">
              <w:rPr>
                <w:rStyle w:val="normaltextrun"/>
                <w:rFonts w:ascii="Arial" w:eastAsiaTheme="majorEastAsia" w:hAnsi="Arial" w:cs="Arial"/>
                <w:szCs w:val="20"/>
                <w:lang w:val="en-US"/>
              </w:rPr>
              <w:t>DEC Computer Science Technology | Dawson College</w:t>
            </w:r>
            <w:r w:rsidRPr="00B741A5">
              <w:rPr>
                <w:rStyle w:val="eop"/>
                <w:rFonts w:ascii="Arial" w:eastAsiaTheme="majorEastAsia" w:hAnsi="Arial" w:cs="Arial"/>
                <w:szCs w:val="20"/>
              </w:rPr>
              <w:t> </w:t>
            </w:r>
          </w:p>
          <w:p w14:paraId="6AE62567" w14:textId="77777777" w:rsidR="00917F17" w:rsidRPr="00B741A5" w:rsidRDefault="00917F17" w:rsidP="00906720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4860" w:type="dxa"/>
          </w:tcPr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68"/>
              <w:gridCol w:w="2340"/>
            </w:tblGrid>
            <w:tr w:rsidR="00917F17" w:rsidRPr="00B741A5" w14:paraId="75448F43" w14:textId="77777777">
              <w:trPr>
                <w:trHeight w:val="300"/>
              </w:trPr>
              <w:tc>
                <w:tcPr>
                  <w:tcW w:w="46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0F9ABE7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b/>
                      <w:bCs/>
                      <w:caps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b/>
                      <w:bCs/>
                      <w:caps/>
                      <w:color w:val="auto"/>
                      <w:sz w:val="28"/>
                      <w:szCs w:val="28"/>
                      <w:lang w:eastAsia="fr-CA"/>
                    </w:rPr>
                    <w:t>​​Skills​</w:t>
                  </w:r>
                  <w:r w:rsidRPr="00B741A5">
                    <w:rPr>
                      <w:rFonts w:ascii="Arial" w:eastAsia="Times New Roman" w:hAnsi="Arial" w:cs="Arial"/>
                      <w:b/>
                      <w:bCs/>
                      <w:caps/>
                      <w:color w:val="auto"/>
                      <w:sz w:val="28"/>
                      <w:szCs w:val="28"/>
                      <w:lang w:val="fr-CA" w:eastAsia="fr-CA"/>
                    </w:rPr>
                    <w:t> </w:t>
                  </w:r>
                </w:p>
              </w:tc>
            </w:tr>
            <w:tr w:rsidR="00917F17" w:rsidRPr="00B741A5" w14:paraId="7993CC00" w14:textId="77777777">
              <w:trPr>
                <w:trHeight w:val="300"/>
              </w:trPr>
              <w:tc>
                <w:tcPr>
                  <w:tcW w:w="231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238EF14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b/>
                      <w:bCs/>
                      <w:color w:val="auto"/>
                      <w:szCs w:val="20"/>
                      <w:lang w:eastAsia="fr-CA"/>
                    </w:rPr>
                    <w:t>Programming Languages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3D38C847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Python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466828DB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JavaScript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24F423F7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C#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45147C5E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Kotlin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3DF4007C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Java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54C362D2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SQL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66B300F5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Bash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C389BB4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b/>
                      <w:bCs/>
                      <w:color w:val="auto"/>
                      <w:szCs w:val="20"/>
                      <w:lang w:eastAsia="fr-CA"/>
                    </w:rPr>
                    <w:t>Software tools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22BA4D64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proofErr w:type="gramStart"/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Flask</w:t>
                  </w:r>
                  <w:proofErr w:type="gramEnd"/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54B51D17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.NET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4329DD70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Jetpack Compose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3820E29C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WebSocket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60A25B1A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MQTT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4F8DEBE1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val="fr-CA"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Docker</w:t>
                  </w: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val="fr-CA" w:eastAsia="fr-CA"/>
                    </w:rPr>
                    <w:t> </w:t>
                  </w:r>
                </w:p>
                <w:p w14:paraId="129F051C" w14:textId="77777777" w:rsidR="00917F17" w:rsidRPr="00B741A5" w:rsidRDefault="00917F17" w:rsidP="00917F17">
                  <w:pPr>
                    <w:spacing w:line="240" w:lineRule="auto"/>
                    <w:textAlignment w:val="baseline"/>
                    <w:rPr>
                      <w:rFonts w:ascii="Segoe UI" w:eastAsia="Times New Roman" w:hAnsi="Segoe UI" w:cs="Segoe UI"/>
                      <w:color w:val="auto"/>
                      <w:sz w:val="18"/>
                      <w:szCs w:val="18"/>
                      <w:lang w:eastAsia="fr-CA"/>
                    </w:rPr>
                  </w:pPr>
                  <w:r w:rsidRPr="00B741A5">
                    <w:rPr>
                      <w:rFonts w:ascii="Arial" w:eastAsia="Times New Roman" w:hAnsi="Arial" w:cs="Arial"/>
                      <w:color w:val="auto"/>
                      <w:szCs w:val="20"/>
                      <w:lang w:eastAsia="fr-CA"/>
                    </w:rPr>
                    <w:t>Git &amp; CI </w:t>
                  </w:r>
                </w:p>
              </w:tc>
            </w:tr>
          </w:tbl>
          <w:p w14:paraId="1A35BF5B" w14:textId="77777777" w:rsidR="00917F17" w:rsidRPr="00B741A5" w:rsidRDefault="00917F17" w:rsidP="00906720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</w:tbl>
    <w:p w14:paraId="1570DBB8" w14:textId="2F6BAFCF" w:rsidR="00B741A5" w:rsidRPr="00B741A5" w:rsidRDefault="00B741A5" w:rsidP="00906720">
      <w:pPr>
        <w:pStyle w:val="ListBullet"/>
        <w:numPr>
          <w:ilvl w:val="0"/>
          <w:numId w:val="0"/>
        </w:numPr>
        <w:rPr>
          <w:color w:val="auto"/>
        </w:rPr>
      </w:pPr>
    </w:p>
    <w:sectPr w:rsidR="00B741A5" w:rsidRPr="00B741A5" w:rsidSect="00973401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17908" w14:textId="77777777" w:rsidR="004B6EFD" w:rsidRDefault="004B6EFD" w:rsidP="00E16D14">
      <w:pPr>
        <w:spacing w:line="240" w:lineRule="auto"/>
      </w:pPr>
      <w:r>
        <w:separator/>
      </w:r>
    </w:p>
  </w:endnote>
  <w:endnote w:type="continuationSeparator" w:id="0">
    <w:p w14:paraId="5A2B1257" w14:textId="77777777" w:rsidR="004B6EFD" w:rsidRDefault="004B6EFD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4661" w14:textId="77777777" w:rsidR="004B6EFD" w:rsidRDefault="004B6EFD" w:rsidP="00E16D14">
      <w:pPr>
        <w:spacing w:line="240" w:lineRule="auto"/>
      </w:pPr>
      <w:r>
        <w:separator/>
      </w:r>
    </w:p>
  </w:footnote>
  <w:footnote w:type="continuationSeparator" w:id="0">
    <w:p w14:paraId="4B8361A2" w14:textId="77777777" w:rsidR="004B6EFD" w:rsidRDefault="004B6EFD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FC35262"/>
    <w:multiLevelType w:val="hybridMultilevel"/>
    <w:tmpl w:val="8982EA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C5BBA"/>
    <w:multiLevelType w:val="hybridMultilevel"/>
    <w:tmpl w:val="5A9A35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26547"/>
    <w:multiLevelType w:val="multilevel"/>
    <w:tmpl w:val="642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BDE01DA"/>
    <w:multiLevelType w:val="hybridMultilevel"/>
    <w:tmpl w:val="9286B9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5534DB"/>
    <w:multiLevelType w:val="hybridMultilevel"/>
    <w:tmpl w:val="F30CC4C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13D39"/>
    <w:multiLevelType w:val="multilevel"/>
    <w:tmpl w:val="D5A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8E7FB9"/>
    <w:multiLevelType w:val="hybridMultilevel"/>
    <w:tmpl w:val="815AC7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1"/>
  </w:num>
  <w:num w:numId="2" w16cid:durableId="331644053">
    <w:abstractNumId w:val="6"/>
  </w:num>
  <w:num w:numId="3" w16cid:durableId="753747787">
    <w:abstractNumId w:val="2"/>
  </w:num>
  <w:num w:numId="4" w16cid:durableId="1895047714">
    <w:abstractNumId w:val="11"/>
  </w:num>
  <w:num w:numId="5" w16cid:durableId="1803503293">
    <w:abstractNumId w:val="0"/>
  </w:num>
  <w:num w:numId="6" w16cid:durableId="1964994149">
    <w:abstractNumId w:val="7"/>
  </w:num>
  <w:num w:numId="7" w16cid:durableId="899900571">
    <w:abstractNumId w:val="8"/>
  </w:num>
  <w:num w:numId="8" w16cid:durableId="151723479">
    <w:abstractNumId w:val="10"/>
  </w:num>
  <w:num w:numId="9" w16cid:durableId="1197155612">
    <w:abstractNumId w:val="4"/>
  </w:num>
  <w:num w:numId="10" w16cid:durableId="1938753234">
    <w:abstractNumId w:val="9"/>
  </w:num>
  <w:num w:numId="11" w16cid:durableId="840462202">
    <w:abstractNumId w:val="5"/>
  </w:num>
  <w:num w:numId="12" w16cid:durableId="1868563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74"/>
    <w:rsid w:val="0003487D"/>
    <w:rsid w:val="00045A01"/>
    <w:rsid w:val="000761F2"/>
    <w:rsid w:val="00093716"/>
    <w:rsid w:val="000A7F3C"/>
    <w:rsid w:val="000C1BEF"/>
    <w:rsid w:val="000E1521"/>
    <w:rsid w:val="00100EAC"/>
    <w:rsid w:val="0011234D"/>
    <w:rsid w:val="0011640F"/>
    <w:rsid w:val="00174F67"/>
    <w:rsid w:val="00175471"/>
    <w:rsid w:val="00180710"/>
    <w:rsid w:val="00181381"/>
    <w:rsid w:val="001B7F78"/>
    <w:rsid w:val="001D09EE"/>
    <w:rsid w:val="001D7755"/>
    <w:rsid w:val="0020771D"/>
    <w:rsid w:val="00222532"/>
    <w:rsid w:val="00251890"/>
    <w:rsid w:val="00285F5A"/>
    <w:rsid w:val="002A0D82"/>
    <w:rsid w:val="002C29B3"/>
    <w:rsid w:val="002E2F05"/>
    <w:rsid w:val="0030456C"/>
    <w:rsid w:val="003360CB"/>
    <w:rsid w:val="00340790"/>
    <w:rsid w:val="00387F03"/>
    <w:rsid w:val="00397DFF"/>
    <w:rsid w:val="003B53FA"/>
    <w:rsid w:val="003D42D1"/>
    <w:rsid w:val="003D57BE"/>
    <w:rsid w:val="0041083C"/>
    <w:rsid w:val="0047365B"/>
    <w:rsid w:val="004776F0"/>
    <w:rsid w:val="004B6EFD"/>
    <w:rsid w:val="004D2889"/>
    <w:rsid w:val="004E38E6"/>
    <w:rsid w:val="00510684"/>
    <w:rsid w:val="005937B7"/>
    <w:rsid w:val="005A19D2"/>
    <w:rsid w:val="005D2A36"/>
    <w:rsid w:val="005E32BD"/>
    <w:rsid w:val="005F6842"/>
    <w:rsid w:val="00615397"/>
    <w:rsid w:val="006157D4"/>
    <w:rsid w:val="00634A2D"/>
    <w:rsid w:val="00643E15"/>
    <w:rsid w:val="0069693F"/>
    <w:rsid w:val="006A0257"/>
    <w:rsid w:val="006A1274"/>
    <w:rsid w:val="00780A35"/>
    <w:rsid w:val="007B1E73"/>
    <w:rsid w:val="007C5A38"/>
    <w:rsid w:val="007E20FC"/>
    <w:rsid w:val="008411D8"/>
    <w:rsid w:val="00876C84"/>
    <w:rsid w:val="008C2F3D"/>
    <w:rsid w:val="00906720"/>
    <w:rsid w:val="0090734C"/>
    <w:rsid w:val="00907A85"/>
    <w:rsid w:val="00917F17"/>
    <w:rsid w:val="009521CA"/>
    <w:rsid w:val="00973401"/>
    <w:rsid w:val="0097477A"/>
    <w:rsid w:val="009B4A92"/>
    <w:rsid w:val="00A00C8F"/>
    <w:rsid w:val="00A25BA1"/>
    <w:rsid w:val="00A40DEC"/>
    <w:rsid w:val="00A66AFF"/>
    <w:rsid w:val="00AA353A"/>
    <w:rsid w:val="00AA46BB"/>
    <w:rsid w:val="00AF6E0E"/>
    <w:rsid w:val="00B33CB7"/>
    <w:rsid w:val="00B6107B"/>
    <w:rsid w:val="00B72538"/>
    <w:rsid w:val="00B741A5"/>
    <w:rsid w:val="00B96839"/>
    <w:rsid w:val="00C67F7D"/>
    <w:rsid w:val="00CC0FFE"/>
    <w:rsid w:val="00CC608E"/>
    <w:rsid w:val="00CE3B09"/>
    <w:rsid w:val="00D45167"/>
    <w:rsid w:val="00D86505"/>
    <w:rsid w:val="00E03B96"/>
    <w:rsid w:val="00E16D14"/>
    <w:rsid w:val="00E36C6B"/>
    <w:rsid w:val="00E557D1"/>
    <w:rsid w:val="00EE220C"/>
    <w:rsid w:val="00F236F2"/>
    <w:rsid w:val="00FA3628"/>
    <w:rsid w:val="00FA4A12"/>
    <w:rsid w:val="00FB4D2F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6E98F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D14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16D14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AA46B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10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CA" w:eastAsia="fr-CA"/>
    </w:rPr>
  </w:style>
  <w:style w:type="character" w:customStyle="1" w:styleId="normaltextrun">
    <w:name w:val="normaltextrun"/>
    <w:basedOn w:val="DefaultParagraphFont"/>
    <w:rsid w:val="0041083C"/>
  </w:style>
  <w:style w:type="character" w:customStyle="1" w:styleId="eop">
    <w:name w:val="eop"/>
    <w:basedOn w:val="DefaultParagraphFont"/>
    <w:rsid w:val="0041083C"/>
  </w:style>
  <w:style w:type="character" w:customStyle="1" w:styleId="contentcontrolboundarysink">
    <w:name w:val="contentcontrolboundarysink"/>
    <w:basedOn w:val="DefaultParagraphFont"/>
    <w:rsid w:val="00917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ortfolio-birw.onrender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avidalexandre612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dubois\AppData\Roaming\Microsoft\Templates\ATS%20Bold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60c3cd-82b3-4206-9816-c940742e5ade" xsi:nil="true"/>
    <MediaServiceKeyPoints xmlns="2b8a0749-9753-45bd-a076-8f0fa9a8c08d" xsi:nil="true"/>
    <lcf76f155ced4ddcb4097134ff3c332f xmlns="2b8a0749-9753-45bd-a076-8f0fa9a8c08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B7688E31C1F04DA867ED2C7BFED062" ma:contentTypeVersion="16" ma:contentTypeDescription="Create a new document." ma:contentTypeScope="" ma:versionID="38625ec73fe6ee5b4dbf5376db71f1ab">
  <xsd:schema xmlns:xsd="http://www.w3.org/2001/XMLSchema" xmlns:xs="http://www.w3.org/2001/XMLSchema" xmlns:p="http://schemas.microsoft.com/office/2006/metadata/properties" xmlns:ns2="2b8a0749-9753-45bd-a076-8f0fa9a8c08d" xmlns:ns3="f660c3cd-82b3-4206-9816-c940742e5ade" targetNamespace="http://schemas.microsoft.com/office/2006/metadata/properties" ma:root="true" ma:fieldsID="85816b29f71917cbe5add148ff1ca445" ns2:_="" ns3:_="">
    <xsd:import namespace="2b8a0749-9753-45bd-a076-8f0fa9a8c08d"/>
    <xsd:import namespace="f660c3cd-82b3-4206-9816-c940742e5a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a0749-9753-45bd-a076-8f0fa9a8c0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b896fa-f975-4241-972e-2e922d8f57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0c3cd-82b3-4206-9816-c940742e5a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65d4643-5012-4fc4-a6ae-834fe0fa09f4}" ma:internalName="TaxCatchAll" ma:showField="CatchAllData" ma:web="f660c3cd-82b3-4206-9816-c940742e5a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99FB66-2A8A-4E9B-AC64-06FA1ED299DE}">
  <ds:schemaRefs>
    <ds:schemaRef ds:uri="http://schemas.microsoft.com/office/2006/metadata/properties"/>
    <ds:schemaRef ds:uri="http://schemas.microsoft.com/office/infopath/2007/PartnerControls"/>
    <ds:schemaRef ds:uri="f660c3cd-82b3-4206-9816-c940742e5ade"/>
    <ds:schemaRef ds:uri="2b8a0749-9753-45bd-a076-8f0fa9a8c08d"/>
  </ds:schemaRefs>
</ds:datastoreItem>
</file>

<file path=customXml/itemProps2.xml><?xml version="1.0" encoding="utf-8"?>
<ds:datastoreItem xmlns:ds="http://schemas.openxmlformats.org/officeDocument/2006/customXml" ds:itemID="{794A8995-EDED-4CE5-ADED-2DB00EB005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C0FA5A-43C7-41F8-9E91-695461057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a0749-9753-45bd-a076-8f0fa9a8c08d"/>
    <ds:schemaRef ds:uri="f660c3cd-82b3-4206-9816-c940742e5a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09A916-69F9-4FAA-BBD2-F639C6C49C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accounting resume.dotx</Template>
  <TotalTime>0</TotalTime>
  <Pages>1</Pages>
  <Words>236</Words>
  <Characters>1576</Characters>
  <Application>Microsoft Office Word</Application>
  <DocSecurity>0</DocSecurity>
  <Lines>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2025-10-21T04:21:00Z</dcterms:created>
  <dcterms:modified xsi:type="dcterms:W3CDTF">2026-02-01T03:05:00Z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0x01010092B7688E31C1F04DA867ED2C7BFED062</vt:lpwstr>
  </property>
</Properties>
</file>