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53ADD" w14:textId="77777777" w:rsidR="009F6570" w:rsidRDefault="009F6570" w:rsidP="00267B52">
      <w:pPr>
        <w:spacing w:before="60" w:after="60"/>
        <w:jc w:val="center"/>
        <w:rPr>
          <w:rFonts w:ascii="Arial" w:hAnsi="Arial"/>
          <w:color w:val="auto"/>
          <w:u w:val="single"/>
        </w:rPr>
      </w:pPr>
    </w:p>
    <w:p w14:paraId="46213981" w14:textId="09E463CC" w:rsidR="00BF4445" w:rsidRPr="0045402E" w:rsidRDefault="00BF4445" w:rsidP="00267B52">
      <w:pPr>
        <w:spacing w:before="60" w:after="60"/>
        <w:jc w:val="center"/>
        <w:rPr>
          <w:rFonts w:ascii="Arial" w:hAnsi="Arial"/>
          <w:color w:val="auto"/>
          <w:u w:val="single"/>
        </w:rPr>
      </w:pPr>
      <w:r w:rsidRPr="0045402E">
        <w:rPr>
          <w:rFonts w:ascii="Arial" w:hAnsi="Arial"/>
          <w:color w:val="auto"/>
          <w:u w:val="single"/>
        </w:rPr>
        <w:t>ECDIS ON BOARD FAMILIARIZATION CHECKLIST</w:t>
      </w:r>
    </w:p>
    <w:p w14:paraId="03A7E2BB" w14:textId="77777777" w:rsidR="00BF4445" w:rsidRPr="0045402E" w:rsidRDefault="00BF4445" w:rsidP="00267B52">
      <w:pPr>
        <w:spacing w:before="60" w:after="60"/>
        <w:rPr>
          <w:color w:val="auto"/>
        </w:rPr>
      </w:pPr>
    </w:p>
    <w:tbl>
      <w:tblPr>
        <w:tblW w:w="5000" w:type="pct"/>
        <w:tblCellMar>
          <w:left w:w="0" w:type="dxa"/>
          <w:right w:w="0" w:type="dxa"/>
        </w:tblCellMar>
        <w:tblLook w:val="0000" w:firstRow="0" w:lastRow="0" w:firstColumn="0" w:lastColumn="0" w:noHBand="0" w:noVBand="0"/>
      </w:tblPr>
      <w:tblGrid>
        <w:gridCol w:w="2133"/>
        <w:gridCol w:w="1856"/>
        <w:gridCol w:w="2439"/>
        <w:gridCol w:w="2105"/>
        <w:gridCol w:w="1511"/>
      </w:tblGrid>
      <w:tr w:rsidR="00BF4445" w:rsidRPr="0045402E" w14:paraId="577AEF5F" w14:textId="77777777" w:rsidTr="009F6570">
        <w:tc>
          <w:tcPr>
            <w:tcW w:w="1062" w:type="pct"/>
            <w:tcMar>
              <w:top w:w="0" w:type="dxa"/>
              <w:left w:w="108" w:type="dxa"/>
              <w:bottom w:w="0" w:type="dxa"/>
              <w:right w:w="108" w:type="dxa"/>
            </w:tcMar>
            <w:vAlign w:val="bottom"/>
          </w:tcPr>
          <w:p w14:paraId="757AD89F" w14:textId="77777777" w:rsidR="00BF4445" w:rsidRPr="0045402E" w:rsidRDefault="00BF4445" w:rsidP="00267B52">
            <w:pPr>
              <w:spacing w:before="60" w:after="60"/>
              <w:rPr>
                <w:rFonts w:ascii="Arial" w:hAnsi="Arial"/>
                <w:bCs/>
                <w:color w:val="auto"/>
                <w:sz w:val="18"/>
                <w:szCs w:val="18"/>
              </w:rPr>
            </w:pPr>
            <w:r w:rsidRPr="0045402E">
              <w:rPr>
                <w:rFonts w:ascii="Arial" w:hAnsi="Arial"/>
                <w:bCs/>
                <w:color w:val="auto"/>
                <w:sz w:val="18"/>
                <w:szCs w:val="18"/>
              </w:rPr>
              <w:t>Vessel:</w:t>
            </w:r>
          </w:p>
        </w:tc>
        <w:tc>
          <w:tcPr>
            <w:tcW w:w="924" w:type="pct"/>
            <w:tcBorders>
              <w:bottom w:val="single" w:sz="6" w:space="0" w:color="auto"/>
            </w:tcBorders>
          </w:tcPr>
          <w:p w14:paraId="04D53B7C" w14:textId="77777777" w:rsidR="00BF4445" w:rsidRPr="0045402E" w:rsidRDefault="00BF4445" w:rsidP="00267B52">
            <w:pPr>
              <w:spacing w:before="60" w:after="60"/>
              <w:rPr>
                <w:rFonts w:ascii="Arial" w:hAnsi="Arial"/>
                <w:b w:val="0"/>
                <w:color w:val="auto"/>
                <w:sz w:val="18"/>
                <w:szCs w:val="18"/>
                <w:lang w:val="en-HK" w:eastAsia="zh-CN"/>
              </w:rPr>
            </w:pPr>
          </w:p>
        </w:tc>
        <w:tc>
          <w:tcPr>
            <w:tcW w:w="1214" w:type="pct"/>
          </w:tcPr>
          <w:p w14:paraId="0357B0EF" w14:textId="77777777" w:rsidR="00BF4445" w:rsidRPr="0045402E" w:rsidRDefault="00BF4445" w:rsidP="00267B52">
            <w:pPr>
              <w:spacing w:before="60" w:after="60"/>
              <w:rPr>
                <w:rFonts w:ascii="Arial" w:hAnsi="Arial"/>
                <w:b w:val="0"/>
                <w:color w:val="auto"/>
                <w:sz w:val="18"/>
                <w:szCs w:val="18"/>
                <w:lang w:val="en-HK" w:eastAsia="zh-CN"/>
              </w:rPr>
            </w:pPr>
          </w:p>
        </w:tc>
        <w:tc>
          <w:tcPr>
            <w:tcW w:w="1048" w:type="pct"/>
            <w:vAlign w:val="bottom"/>
          </w:tcPr>
          <w:p w14:paraId="562B6CBB" w14:textId="77777777" w:rsidR="00BF4445" w:rsidRPr="0045402E" w:rsidRDefault="00BF4445" w:rsidP="00267B52">
            <w:pPr>
              <w:spacing w:before="60" w:after="60"/>
              <w:ind w:right="119"/>
              <w:jc w:val="right"/>
              <w:rPr>
                <w:rFonts w:ascii="Arial" w:hAnsi="Arial"/>
                <w:b w:val="0"/>
                <w:color w:val="auto"/>
                <w:sz w:val="18"/>
                <w:szCs w:val="18"/>
                <w:lang w:val="en-HK" w:eastAsia="zh-CN"/>
              </w:rPr>
            </w:pPr>
            <w:r w:rsidRPr="0045402E">
              <w:rPr>
                <w:rFonts w:ascii="Arial" w:hAnsi="Arial"/>
                <w:bCs/>
                <w:color w:val="auto"/>
                <w:sz w:val="18"/>
                <w:szCs w:val="18"/>
              </w:rPr>
              <w:t>Date Generic Training:</w:t>
            </w:r>
          </w:p>
        </w:tc>
        <w:tc>
          <w:tcPr>
            <w:tcW w:w="752" w:type="pct"/>
            <w:tcBorders>
              <w:bottom w:val="single" w:sz="6" w:space="0" w:color="auto"/>
            </w:tcBorders>
          </w:tcPr>
          <w:p w14:paraId="5AF72CB5" w14:textId="77777777" w:rsidR="00BF4445" w:rsidRPr="0045402E" w:rsidRDefault="00BF4445" w:rsidP="00267B52">
            <w:pPr>
              <w:spacing w:before="60" w:after="60"/>
              <w:rPr>
                <w:rFonts w:ascii="Arial" w:hAnsi="Arial"/>
                <w:b w:val="0"/>
                <w:color w:val="auto"/>
                <w:sz w:val="18"/>
                <w:szCs w:val="18"/>
                <w:lang w:val="en-HK" w:eastAsia="zh-CN"/>
              </w:rPr>
            </w:pPr>
          </w:p>
        </w:tc>
        <w:bookmarkStart w:id="0" w:name="Text1"/>
        <w:bookmarkEnd w:id="0"/>
      </w:tr>
      <w:tr w:rsidR="00BF4445" w:rsidRPr="0045402E" w14:paraId="6E9E3744" w14:textId="77777777" w:rsidTr="009F6570">
        <w:tc>
          <w:tcPr>
            <w:tcW w:w="1062" w:type="pct"/>
            <w:tcMar>
              <w:top w:w="0" w:type="dxa"/>
              <w:left w:w="108" w:type="dxa"/>
              <w:bottom w:w="0" w:type="dxa"/>
              <w:right w:w="108" w:type="dxa"/>
            </w:tcMar>
            <w:vAlign w:val="bottom"/>
          </w:tcPr>
          <w:p w14:paraId="223E04A0" w14:textId="77777777" w:rsidR="00BF4445" w:rsidRPr="0045402E" w:rsidRDefault="00BF4445" w:rsidP="00267B52">
            <w:pPr>
              <w:spacing w:before="60" w:after="60"/>
              <w:rPr>
                <w:rFonts w:ascii="Arial" w:hAnsi="Arial"/>
                <w:bCs/>
                <w:color w:val="auto"/>
                <w:sz w:val="18"/>
                <w:szCs w:val="18"/>
              </w:rPr>
            </w:pPr>
            <w:r w:rsidRPr="0045402E">
              <w:rPr>
                <w:rFonts w:ascii="Arial" w:hAnsi="Arial"/>
                <w:bCs/>
                <w:color w:val="auto"/>
                <w:sz w:val="18"/>
                <w:szCs w:val="18"/>
              </w:rPr>
              <w:t>ECDIS Manufacturer:</w:t>
            </w:r>
          </w:p>
        </w:tc>
        <w:tc>
          <w:tcPr>
            <w:tcW w:w="924" w:type="pct"/>
            <w:tcBorders>
              <w:top w:val="single" w:sz="6" w:space="0" w:color="auto"/>
              <w:bottom w:val="single" w:sz="6" w:space="0" w:color="auto"/>
            </w:tcBorders>
            <w:vAlign w:val="center"/>
          </w:tcPr>
          <w:p w14:paraId="4044444B" w14:textId="77777777" w:rsidR="00BF4445" w:rsidRPr="0045402E" w:rsidRDefault="00BF4445" w:rsidP="00267B52">
            <w:pPr>
              <w:spacing w:before="60" w:after="60"/>
              <w:rPr>
                <w:rFonts w:ascii="Arial" w:hAnsi="Arial"/>
                <w:b w:val="0"/>
                <w:color w:val="auto"/>
                <w:sz w:val="18"/>
                <w:szCs w:val="18"/>
                <w:lang w:val="en-HK" w:eastAsia="zh-CN"/>
              </w:rPr>
            </w:pPr>
          </w:p>
        </w:tc>
        <w:tc>
          <w:tcPr>
            <w:tcW w:w="1214" w:type="pct"/>
          </w:tcPr>
          <w:p w14:paraId="15FCC6BE" w14:textId="77777777" w:rsidR="00BF4445" w:rsidRPr="0045402E" w:rsidRDefault="00BF4445" w:rsidP="00267B52">
            <w:pPr>
              <w:spacing w:before="60" w:after="60"/>
              <w:rPr>
                <w:rFonts w:ascii="Arial" w:hAnsi="Arial"/>
                <w:b w:val="0"/>
                <w:color w:val="auto"/>
                <w:sz w:val="18"/>
                <w:szCs w:val="18"/>
                <w:lang w:val="en-HK" w:eastAsia="zh-CN"/>
              </w:rPr>
            </w:pPr>
          </w:p>
        </w:tc>
        <w:tc>
          <w:tcPr>
            <w:tcW w:w="1048" w:type="pct"/>
            <w:vAlign w:val="bottom"/>
          </w:tcPr>
          <w:p w14:paraId="1D61242B" w14:textId="77777777" w:rsidR="00BF4445" w:rsidRPr="0045402E" w:rsidRDefault="00BF4445" w:rsidP="00267B52">
            <w:pPr>
              <w:spacing w:before="60" w:after="60"/>
              <w:ind w:right="119"/>
              <w:jc w:val="right"/>
              <w:rPr>
                <w:rFonts w:ascii="Arial" w:hAnsi="Arial"/>
                <w:b w:val="0"/>
                <w:color w:val="auto"/>
                <w:sz w:val="18"/>
                <w:szCs w:val="18"/>
                <w:lang w:val="en-HK" w:eastAsia="zh-CN"/>
              </w:rPr>
            </w:pPr>
            <w:r w:rsidRPr="0045402E">
              <w:rPr>
                <w:rFonts w:ascii="Arial" w:hAnsi="Arial"/>
                <w:bCs/>
                <w:color w:val="auto"/>
                <w:sz w:val="18"/>
                <w:szCs w:val="18"/>
              </w:rPr>
              <w:t>Model Type / Number:</w:t>
            </w:r>
          </w:p>
        </w:tc>
        <w:tc>
          <w:tcPr>
            <w:tcW w:w="752" w:type="pct"/>
            <w:tcBorders>
              <w:top w:val="single" w:sz="6" w:space="0" w:color="auto"/>
              <w:bottom w:val="single" w:sz="6" w:space="0" w:color="auto"/>
            </w:tcBorders>
          </w:tcPr>
          <w:p w14:paraId="32B5417D" w14:textId="77777777" w:rsidR="00BF4445" w:rsidRPr="0045402E" w:rsidRDefault="00BF4445" w:rsidP="00267B52">
            <w:pPr>
              <w:spacing w:before="60" w:after="60"/>
              <w:rPr>
                <w:rFonts w:ascii="Arial" w:hAnsi="Arial"/>
                <w:b w:val="0"/>
                <w:color w:val="auto"/>
                <w:sz w:val="18"/>
                <w:szCs w:val="18"/>
                <w:lang w:val="en-HK" w:eastAsia="zh-CN"/>
              </w:rPr>
            </w:pPr>
          </w:p>
        </w:tc>
      </w:tr>
    </w:tbl>
    <w:p w14:paraId="46BB2A42" w14:textId="77777777" w:rsidR="00B24367" w:rsidRPr="0045402E" w:rsidRDefault="00B24367" w:rsidP="00267B52">
      <w:pPr>
        <w:spacing w:before="60" w:after="60"/>
        <w:rPr>
          <w:rFonts w:ascii="Arial" w:hAnsi="Arial"/>
          <w:b w:val="0"/>
          <w:color w:val="auto"/>
          <w:sz w:val="18"/>
          <w:szCs w:val="18"/>
          <w:lang w:val="en-CA" w:eastAsia="zh-CN"/>
        </w:rPr>
      </w:pPr>
    </w:p>
    <w:p w14:paraId="1550F7E0" w14:textId="77777777" w:rsidR="00BF4445" w:rsidRPr="0045402E" w:rsidRDefault="00BF4445" w:rsidP="00267B52">
      <w:pPr>
        <w:spacing w:before="60" w:after="60"/>
        <w:ind w:left="284" w:hanging="284"/>
        <w:rPr>
          <w:rFonts w:ascii="Arial" w:hAnsi="Arial"/>
          <w:b w:val="0"/>
          <w:color w:val="auto"/>
          <w:sz w:val="18"/>
          <w:szCs w:val="18"/>
          <w:lang w:val="en-CA" w:eastAsia="zh-CN"/>
        </w:rPr>
      </w:pPr>
      <w:r w:rsidRPr="0045402E">
        <w:rPr>
          <w:rFonts w:ascii="Arial" w:hAnsi="Arial"/>
          <w:b w:val="0"/>
          <w:color w:val="auto"/>
          <w:sz w:val="18"/>
          <w:szCs w:val="18"/>
          <w:lang w:val="en-HK" w:eastAsia="zh-CN"/>
        </w:rPr>
        <w:t xml:space="preserve">This Familiarization Form is to be completed within the specified </w:t>
      </w:r>
      <w:proofErr w:type="gramStart"/>
      <w:r w:rsidRPr="0045402E">
        <w:rPr>
          <w:rFonts w:ascii="Arial" w:hAnsi="Arial"/>
          <w:b w:val="0"/>
          <w:color w:val="auto"/>
          <w:sz w:val="18"/>
          <w:szCs w:val="18"/>
          <w:lang w:val="en-HK" w:eastAsia="zh-CN"/>
        </w:rPr>
        <w:t>time lines</w:t>
      </w:r>
      <w:proofErr w:type="gramEnd"/>
      <w:r w:rsidRPr="0045402E">
        <w:rPr>
          <w:rFonts w:ascii="Arial" w:hAnsi="Arial"/>
          <w:b w:val="0"/>
          <w:color w:val="auto"/>
          <w:sz w:val="18"/>
          <w:szCs w:val="18"/>
          <w:lang w:val="en-HK" w:eastAsia="zh-CN"/>
        </w:rPr>
        <w:t>:</w:t>
      </w:r>
    </w:p>
    <w:p w14:paraId="5E42144E" w14:textId="77777777" w:rsidR="00A61749" w:rsidRPr="0045402E" w:rsidRDefault="00A61749" w:rsidP="00267B52">
      <w:pPr>
        <w:spacing w:before="60" w:after="60"/>
        <w:ind w:left="284" w:hanging="284"/>
        <w:rPr>
          <w:rFonts w:ascii="Arial" w:hAnsi="Arial"/>
          <w:b w:val="0"/>
          <w:color w:val="auto"/>
          <w:sz w:val="18"/>
          <w:szCs w:val="18"/>
          <w:lang w:val="en-CA"/>
        </w:rPr>
      </w:pPr>
      <w:r w:rsidRPr="0045402E">
        <w:rPr>
          <w:rFonts w:ascii="Arial" w:hAnsi="Arial"/>
          <w:b w:val="0"/>
          <w:color w:val="auto"/>
          <w:sz w:val="18"/>
          <w:szCs w:val="18"/>
          <w:lang w:val="en-CA"/>
        </w:rPr>
        <w:t>- </w:t>
      </w:r>
      <w:r w:rsidRPr="0045402E">
        <w:rPr>
          <w:rFonts w:ascii="Arial" w:hAnsi="Arial"/>
          <w:b w:val="0"/>
          <w:color w:val="auto"/>
          <w:sz w:val="18"/>
          <w:szCs w:val="18"/>
          <w:lang w:val="en-CA"/>
        </w:rPr>
        <w:tab/>
        <w:t>Complete the checks before the Officer stands his first Navigation watch as Officer of the Watch (OOW).</w:t>
      </w:r>
    </w:p>
    <w:p w14:paraId="2811DC90" w14:textId="77777777" w:rsidR="00A61749" w:rsidRPr="0045402E" w:rsidRDefault="00820F85" w:rsidP="00267B52">
      <w:pPr>
        <w:spacing w:before="60" w:after="60"/>
        <w:ind w:left="284" w:hanging="284"/>
        <w:rPr>
          <w:rFonts w:ascii="Arial" w:hAnsi="Arial"/>
          <w:b w:val="0"/>
          <w:color w:val="auto"/>
          <w:sz w:val="18"/>
          <w:szCs w:val="18"/>
          <w:lang w:val="en-CA"/>
        </w:rPr>
      </w:pPr>
      <w:r w:rsidRPr="0045402E">
        <w:rPr>
          <w:rFonts w:ascii="Arial" w:hAnsi="Arial"/>
          <w:b w:val="0"/>
          <w:color w:val="auto"/>
          <w:sz w:val="18"/>
          <w:szCs w:val="18"/>
          <w:lang w:val="en-CA"/>
        </w:rPr>
        <w:t xml:space="preserve">- </w:t>
      </w:r>
      <w:r w:rsidR="00D01B52" w:rsidRPr="0045402E">
        <w:rPr>
          <w:rFonts w:ascii="Arial" w:hAnsi="Arial"/>
          <w:b w:val="0"/>
          <w:color w:val="auto"/>
          <w:sz w:val="18"/>
          <w:szCs w:val="18"/>
          <w:lang w:val="en-CA"/>
        </w:rPr>
        <w:tab/>
      </w:r>
      <w:r w:rsidR="00BF4445" w:rsidRPr="0045402E">
        <w:rPr>
          <w:rFonts w:ascii="Arial" w:hAnsi="Arial"/>
          <w:b w:val="0"/>
          <w:color w:val="auto"/>
          <w:sz w:val="18"/>
          <w:szCs w:val="18"/>
          <w:lang w:val="en-CA"/>
        </w:rPr>
        <w:t xml:space="preserve">Questions </w:t>
      </w:r>
      <w:r w:rsidR="00A61749" w:rsidRPr="0045402E">
        <w:rPr>
          <w:rFonts w:ascii="Arial" w:hAnsi="Arial"/>
          <w:b w:val="0"/>
          <w:color w:val="auto"/>
          <w:sz w:val="18"/>
          <w:szCs w:val="18"/>
          <w:lang w:val="en-CA"/>
        </w:rPr>
        <w:t>h</w:t>
      </w:r>
      <w:r w:rsidR="00BF4445" w:rsidRPr="0045402E">
        <w:rPr>
          <w:rFonts w:ascii="Arial" w:hAnsi="Arial"/>
          <w:b w:val="0"/>
          <w:color w:val="auto"/>
          <w:sz w:val="18"/>
          <w:szCs w:val="18"/>
          <w:lang w:val="en-CA"/>
        </w:rPr>
        <w:t>ighlighted in Grey: </w:t>
      </w:r>
      <w:r w:rsidR="00A61749" w:rsidRPr="0045402E">
        <w:rPr>
          <w:rFonts w:ascii="Arial" w:hAnsi="Arial"/>
          <w:b w:val="0"/>
          <w:color w:val="auto"/>
          <w:sz w:val="18"/>
          <w:szCs w:val="18"/>
          <w:lang w:val="en-CA"/>
        </w:rPr>
        <w:t>Within 72 hours of joining the vessel and the form signed-off by the Master.</w:t>
      </w:r>
    </w:p>
    <w:p w14:paraId="50474D30" w14:textId="77777777" w:rsidR="00D01B52" w:rsidRPr="0045402E" w:rsidRDefault="00D01B52" w:rsidP="00267B52">
      <w:pPr>
        <w:spacing w:before="60" w:after="60"/>
        <w:ind w:left="284" w:hanging="284"/>
        <w:rPr>
          <w:rFonts w:ascii="Arial" w:hAnsi="Arial"/>
          <w:b w:val="0"/>
          <w:color w:val="auto"/>
          <w:sz w:val="18"/>
          <w:szCs w:val="18"/>
          <w:lang w:val="en-CA"/>
        </w:rPr>
      </w:pPr>
      <w:r w:rsidRPr="0045402E">
        <w:rPr>
          <w:rFonts w:ascii="Arial" w:hAnsi="Arial"/>
          <w:b w:val="0"/>
          <w:color w:val="auto"/>
          <w:sz w:val="18"/>
          <w:szCs w:val="18"/>
          <w:lang w:val="en-CA"/>
        </w:rPr>
        <w:t>-</w:t>
      </w:r>
      <w:r w:rsidRPr="0045402E">
        <w:rPr>
          <w:rFonts w:ascii="Arial" w:hAnsi="Arial"/>
          <w:b w:val="0"/>
          <w:color w:val="auto"/>
          <w:sz w:val="18"/>
          <w:szCs w:val="18"/>
          <w:lang w:val="en-CA"/>
        </w:rPr>
        <w:tab/>
        <w:t xml:space="preserve">This checklist was </w:t>
      </w:r>
      <w:r w:rsidR="0028628B" w:rsidRPr="0045402E">
        <w:rPr>
          <w:rFonts w:ascii="Arial" w:hAnsi="Arial"/>
          <w:b w:val="0"/>
          <w:color w:val="auto"/>
          <w:sz w:val="18"/>
          <w:szCs w:val="18"/>
          <w:lang w:val="en-CA"/>
        </w:rPr>
        <w:t xml:space="preserve">devised for use on </w:t>
      </w:r>
      <w:proofErr w:type="spellStart"/>
      <w:r w:rsidR="0028628B" w:rsidRPr="0045402E">
        <w:rPr>
          <w:rFonts w:ascii="Arial" w:hAnsi="Arial"/>
          <w:b w:val="0"/>
          <w:color w:val="auto"/>
          <w:sz w:val="18"/>
          <w:szCs w:val="18"/>
          <w:lang w:val="en-CA"/>
        </w:rPr>
        <w:t>Chartworld</w:t>
      </w:r>
      <w:proofErr w:type="spellEnd"/>
      <w:r w:rsidR="0028628B" w:rsidRPr="0045402E">
        <w:rPr>
          <w:rFonts w:ascii="Arial" w:hAnsi="Arial"/>
          <w:b w:val="0"/>
          <w:color w:val="auto"/>
          <w:sz w:val="18"/>
          <w:szCs w:val="18"/>
          <w:lang w:val="en-CA"/>
        </w:rPr>
        <w:t xml:space="preserve"> </w:t>
      </w:r>
      <w:r w:rsidRPr="0045402E">
        <w:rPr>
          <w:rFonts w:ascii="Arial" w:hAnsi="Arial"/>
          <w:b w:val="0"/>
          <w:color w:val="auto"/>
          <w:sz w:val="18"/>
          <w:szCs w:val="18"/>
          <w:lang w:val="en-CA"/>
        </w:rPr>
        <w:t>ECDIS</w:t>
      </w:r>
      <w:r w:rsidR="0028628B" w:rsidRPr="0045402E">
        <w:rPr>
          <w:rFonts w:ascii="Arial" w:hAnsi="Arial"/>
          <w:b w:val="0"/>
          <w:color w:val="auto"/>
          <w:sz w:val="18"/>
          <w:szCs w:val="18"/>
          <w:lang w:val="en-CA"/>
        </w:rPr>
        <w:t>, Model: eGlobe2</w:t>
      </w:r>
      <w:r w:rsidRPr="0045402E">
        <w:rPr>
          <w:rFonts w:ascii="Arial" w:hAnsi="Arial"/>
          <w:b w:val="0"/>
          <w:color w:val="auto"/>
          <w:sz w:val="18"/>
          <w:szCs w:val="18"/>
          <w:lang w:val="en-CA"/>
        </w:rPr>
        <w:t xml:space="preserve"> </w:t>
      </w:r>
    </w:p>
    <w:p w14:paraId="5A691236" w14:textId="77777777" w:rsidR="00F64FF4" w:rsidRPr="0045402E" w:rsidRDefault="00F64FF4" w:rsidP="00267B52">
      <w:pPr>
        <w:spacing w:before="60" w:after="60"/>
        <w:ind w:left="360" w:hanging="360"/>
        <w:rPr>
          <w:rFonts w:ascii="Arial" w:hAnsi="Arial"/>
          <w:b w:val="0"/>
          <w:color w:val="auto"/>
          <w:sz w:val="18"/>
          <w:szCs w:val="18"/>
          <w:lang w:val="en-CA"/>
        </w:rPr>
      </w:pPr>
    </w:p>
    <w:tbl>
      <w:tblPr>
        <w:tblW w:w="4932" w:type="pct"/>
        <w:tblCellMar>
          <w:left w:w="0" w:type="dxa"/>
          <w:right w:w="0" w:type="dxa"/>
        </w:tblCellMar>
        <w:tblLook w:val="0000" w:firstRow="0" w:lastRow="0" w:firstColumn="0" w:lastColumn="0" w:noHBand="0" w:noVBand="0"/>
      </w:tblPr>
      <w:tblGrid>
        <w:gridCol w:w="567"/>
        <w:gridCol w:w="5682"/>
        <w:gridCol w:w="3048"/>
        <w:gridCol w:w="717"/>
      </w:tblGrid>
      <w:tr w:rsidR="0045402E" w:rsidRPr="0045402E" w14:paraId="5605D84B" w14:textId="77777777" w:rsidTr="0045402E">
        <w:trPr>
          <w:tblHeader/>
        </w:trPr>
        <w:tc>
          <w:tcPr>
            <w:tcW w:w="3120" w:type="pct"/>
            <w:gridSpan w:val="2"/>
            <w:tcBorders>
              <w:top w:val="nil"/>
              <w:left w:val="nil"/>
              <w:bottom w:val="single" w:sz="8" w:space="0" w:color="auto"/>
              <w:right w:val="single" w:sz="8" w:space="0" w:color="auto"/>
            </w:tcBorders>
            <w:tcMar>
              <w:top w:w="0" w:type="dxa"/>
              <w:left w:w="108" w:type="dxa"/>
              <w:bottom w:w="0" w:type="dxa"/>
              <w:right w:w="108" w:type="dxa"/>
            </w:tcMar>
          </w:tcPr>
          <w:p w14:paraId="0BEC916A" w14:textId="77777777" w:rsidR="00F64FF4" w:rsidRPr="0045402E" w:rsidRDefault="00F64FF4"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r w:rsidRPr="0045402E">
              <w:rPr>
                <w:rFonts w:ascii="Arial" w:hAnsi="Arial"/>
                <w:bCs/>
                <w:color w:val="auto"/>
                <w:kern w:val="36"/>
                <w:sz w:val="18"/>
                <w:szCs w:val="18"/>
                <w:lang w:val="en-CA"/>
              </w:rPr>
              <w:t>1.  Initial Preparation</w:t>
            </w:r>
          </w:p>
        </w:tc>
        <w:tc>
          <w:tcPr>
            <w:tcW w:w="152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D934349" w14:textId="77777777" w:rsidR="00F64FF4" w:rsidRPr="0045402E" w:rsidRDefault="00F64FF4"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5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5890EB3" w14:textId="77777777" w:rsidR="00F64FF4" w:rsidRPr="0045402E" w:rsidRDefault="00F64FF4"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28628B" w:rsidRPr="0045402E" w14:paraId="6EEF23C5" w14:textId="77777777" w:rsidTr="00B2434E">
        <w:tc>
          <w:tcPr>
            <w:tcW w:w="283"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947AB55" w14:textId="77777777" w:rsidR="0028628B" w:rsidRPr="0045402E" w:rsidRDefault="0028628B" w:rsidP="000E1401">
            <w:pPr>
              <w:numPr>
                <w:ilvl w:val="0"/>
                <w:numId w:val="3"/>
              </w:numPr>
              <w:spacing w:before="60" w:after="60"/>
              <w:ind w:left="0" w:firstLine="0"/>
              <w:rPr>
                <w:rFonts w:ascii="Arial" w:hAnsi="Arial"/>
                <w:b w:val="0"/>
                <w:color w:val="auto"/>
                <w:sz w:val="18"/>
                <w:szCs w:val="18"/>
                <w:lang w:val="en-HK" w:eastAsia="zh-CN"/>
              </w:rPr>
            </w:pPr>
          </w:p>
        </w:tc>
        <w:tc>
          <w:tcPr>
            <w:tcW w:w="2837"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D84BFE9" w14:textId="77777777" w:rsidR="0028628B" w:rsidRPr="0045402E" w:rsidRDefault="00C454BE"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Confirm familiarity </w:t>
            </w:r>
            <w:proofErr w:type="gramStart"/>
            <w:r w:rsidRPr="0045402E">
              <w:rPr>
                <w:rFonts w:ascii="Arial" w:hAnsi="Arial"/>
                <w:b w:val="0"/>
                <w:color w:val="auto"/>
                <w:sz w:val="18"/>
                <w:szCs w:val="18"/>
                <w:lang w:eastAsia="zh-CN"/>
              </w:rPr>
              <w:t xml:space="preserve">with </w:t>
            </w:r>
            <w:r w:rsidR="0028628B" w:rsidRPr="0045402E">
              <w:rPr>
                <w:rFonts w:ascii="Arial" w:hAnsi="Arial"/>
                <w:b w:val="0"/>
                <w:color w:val="auto"/>
                <w:sz w:val="18"/>
                <w:szCs w:val="18"/>
                <w:lang w:eastAsia="zh-CN"/>
              </w:rPr>
              <w:t xml:space="preserve"> ECDIS</w:t>
            </w:r>
            <w:proofErr w:type="gramEnd"/>
            <w:r w:rsidR="0028628B" w:rsidRPr="0045402E">
              <w:rPr>
                <w:rFonts w:ascii="Arial" w:hAnsi="Arial"/>
                <w:b w:val="0"/>
                <w:color w:val="auto"/>
                <w:sz w:val="18"/>
                <w:szCs w:val="18"/>
                <w:lang w:eastAsia="zh-CN"/>
              </w:rPr>
              <w:t xml:space="preserve"> procedure/form</w:t>
            </w:r>
            <w:r w:rsidR="008C06B2" w:rsidRPr="0045402E">
              <w:rPr>
                <w:rFonts w:ascii="Arial" w:hAnsi="Arial"/>
                <w:b w:val="0"/>
                <w:color w:val="auto"/>
                <w:sz w:val="18"/>
                <w:szCs w:val="18"/>
                <w:lang w:eastAsia="zh-CN"/>
              </w:rPr>
              <w:t>s in SMS</w:t>
            </w:r>
          </w:p>
        </w:tc>
        <w:tc>
          <w:tcPr>
            <w:tcW w:w="1522"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8C313EE" w14:textId="77777777" w:rsidR="0028628B" w:rsidRPr="0045402E" w:rsidRDefault="0028628B"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8"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EE05379" w14:textId="77777777" w:rsidR="0028628B" w:rsidRPr="0045402E" w:rsidRDefault="0028628B"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28628B" w:rsidRPr="0045402E" w14:paraId="5172B1DA" w14:textId="77777777" w:rsidTr="00B2434E">
        <w:tc>
          <w:tcPr>
            <w:tcW w:w="283"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73C1C19" w14:textId="77777777" w:rsidR="0028628B" w:rsidRPr="0045402E" w:rsidRDefault="0028628B" w:rsidP="000E1401">
            <w:pPr>
              <w:numPr>
                <w:ilvl w:val="0"/>
                <w:numId w:val="3"/>
              </w:numPr>
              <w:spacing w:before="60" w:after="60"/>
              <w:ind w:left="0" w:firstLine="0"/>
              <w:rPr>
                <w:rFonts w:ascii="Arial" w:hAnsi="Arial"/>
                <w:b w:val="0"/>
                <w:color w:val="auto"/>
                <w:sz w:val="18"/>
                <w:szCs w:val="18"/>
                <w:lang w:val="en-HK" w:eastAsia="zh-CN"/>
              </w:rPr>
            </w:pPr>
          </w:p>
        </w:tc>
        <w:tc>
          <w:tcPr>
            <w:tcW w:w="2837"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80EDBB4" w14:textId="77777777" w:rsidR="0028628B" w:rsidRPr="0045402E" w:rsidRDefault="00C454BE" w:rsidP="00D5222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Establish </w:t>
            </w:r>
            <w:r w:rsidR="00D52222" w:rsidRPr="0045402E">
              <w:rPr>
                <w:rFonts w:ascii="Arial" w:hAnsi="Arial"/>
                <w:b w:val="0"/>
                <w:color w:val="auto"/>
                <w:sz w:val="18"/>
                <w:szCs w:val="18"/>
                <w:lang w:eastAsia="zh-CN"/>
              </w:rPr>
              <w:t xml:space="preserve">location of </w:t>
            </w:r>
            <w:r w:rsidR="00AC6F7C" w:rsidRPr="0045402E">
              <w:rPr>
                <w:rFonts w:ascii="Arial" w:hAnsi="Arial"/>
                <w:b w:val="0"/>
                <w:color w:val="auto"/>
                <w:sz w:val="18"/>
                <w:szCs w:val="18"/>
                <w:lang w:eastAsia="zh-CN"/>
              </w:rPr>
              <w:t>Main and Backup ECDIS</w:t>
            </w:r>
          </w:p>
        </w:tc>
        <w:tc>
          <w:tcPr>
            <w:tcW w:w="1522"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D0F3C17" w14:textId="77777777" w:rsidR="0028628B" w:rsidRPr="0045402E" w:rsidRDefault="0028628B"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8"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C8124F0" w14:textId="77777777" w:rsidR="0028628B" w:rsidRPr="0045402E" w:rsidRDefault="0028628B"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AC6F7C" w:rsidRPr="0045402E" w14:paraId="6DD89F62" w14:textId="77777777" w:rsidTr="005213C8">
        <w:tc>
          <w:tcPr>
            <w:tcW w:w="283"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81DC78C" w14:textId="77777777" w:rsidR="00AC6F7C" w:rsidRPr="0045402E" w:rsidRDefault="00AC6F7C" w:rsidP="000E1401">
            <w:pPr>
              <w:numPr>
                <w:ilvl w:val="0"/>
                <w:numId w:val="3"/>
              </w:numPr>
              <w:spacing w:before="60" w:after="60"/>
              <w:ind w:left="0" w:firstLine="0"/>
              <w:rPr>
                <w:rFonts w:ascii="Arial" w:hAnsi="Arial"/>
                <w:b w:val="0"/>
                <w:color w:val="auto"/>
                <w:sz w:val="18"/>
                <w:szCs w:val="18"/>
                <w:lang w:val="en-HK" w:eastAsia="zh-CN"/>
              </w:rPr>
            </w:pPr>
          </w:p>
        </w:tc>
        <w:tc>
          <w:tcPr>
            <w:tcW w:w="2837"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697D070B" w14:textId="77777777" w:rsidR="00AC6F7C" w:rsidRPr="0045402E" w:rsidRDefault="00C454BE"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Know the Location </w:t>
            </w:r>
            <w:proofErr w:type="gramStart"/>
            <w:r w:rsidRPr="0045402E">
              <w:rPr>
                <w:rFonts w:ascii="Arial" w:hAnsi="Arial"/>
                <w:b w:val="0"/>
                <w:color w:val="auto"/>
                <w:sz w:val="18"/>
                <w:szCs w:val="18"/>
                <w:lang w:eastAsia="zh-CN"/>
              </w:rPr>
              <w:t xml:space="preserve">of </w:t>
            </w:r>
            <w:r w:rsidR="00AC6F7C" w:rsidRPr="0045402E">
              <w:rPr>
                <w:rFonts w:ascii="Arial" w:hAnsi="Arial"/>
                <w:b w:val="0"/>
                <w:color w:val="auto"/>
                <w:sz w:val="18"/>
                <w:szCs w:val="18"/>
                <w:lang w:eastAsia="zh-CN"/>
              </w:rPr>
              <w:t xml:space="preserve"> Marker</w:t>
            </w:r>
            <w:proofErr w:type="gramEnd"/>
            <w:r w:rsidR="00AC6F7C" w:rsidRPr="0045402E">
              <w:rPr>
                <w:rFonts w:ascii="Arial" w:hAnsi="Arial"/>
                <w:b w:val="0"/>
                <w:color w:val="auto"/>
                <w:sz w:val="18"/>
                <w:szCs w:val="18"/>
                <w:lang w:eastAsia="zh-CN"/>
              </w:rPr>
              <w:t xml:space="preserve"> user manual and </w:t>
            </w:r>
            <w:r w:rsidR="008C7CBB" w:rsidRPr="0045402E">
              <w:rPr>
                <w:rFonts w:ascii="Arial" w:hAnsi="Arial"/>
                <w:b w:val="0"/>
                <w:color w:val="auto"/>
                <w:sz w:val="18"/>
                <w:szCs w:val="18"/>
                <w:lang w:eastAsia="zh-CN"/>
              </w:rPr>
              <w:t>OFS (Offline Familiarization software)</w:t>
            </w:r>
            <w:r w:rsidR="00AC6F7C" w:rsidRPr="0045402E">
              <w:rPr>
                <w:rFonts w:ascii="Arial" w:hAnsi="Arial"/>
                <w:b w:val="0"/>
                <w:color w:val="auto"/>
                <w:sz w:val="18"/>
                <w:szCs w:val="18"/>
                <w:lang w:eastAsia="zh-CN"/>
              </w:rPr>
              <w:t xml:space="preserve"> </w:t>
            </w:r>
          </w:p>
        </w:tc>
        <w:tc>
          <w:tcPr>
            <w:tcW w:w="1522"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C84323E" w14:textId="77777777" w:rsidR="00AC6F7C" w:rsidRPr="0045402E" w:rsidRDefault="00AC6F7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8"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6888163" w14:textId="77777777" w:rsidR="00AC6F7C" w:rsidRPr="0045402E" w:rsidRDefault="00AC6F7C"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AC6F7C" w:rsidRPr="0045402E" w14:paraId="453F9029" w14:textId="77777777" w:rsidTr="005213C8">
        <w:tc>
          <w:tcPr>
            <w:tcW w:w="283" w:type="pct"/>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2A676C83" w14:textId="77777777" w:rsidR="00AC6F7C" w:rsidRPr="0045402E" w:rsidRDefault="00AC6F7C" w:rsidP="000E1401">
            <w:pPr>
              <w:numPr>
                <w:ilvl w:val="0"/>
                <w:numId w:val="3"/>
              </w:numPr>
              <w:spacing w:before="60" w:after="60"/>
              <w:ind w:left="0" w:firstLine="0"/>
              <w:rPr>
                <w:rFonts w:ascii="Arial" w:hAnsi="Arial"/>
                <w:b w:val="0"/>
                <w:color w:val="auto"/>
                <w:sz w:val="18"/>
                <w:szCs w:val="18"/>
                <w:lang w:val="en-HK" w:eastAsia="zh-CN"/>
              </w:rPr>
            </w:pPr>
          </w:p>
        </w:tc>
        <w:tc>
          <w:tcPr>
            <w:tcW w:w="2837" w:type="pct"/>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5CBAA572" w14:textId="77777777" w:rsidR="00AC6F7C" w:rsidRPr="0045402E" w:rsidRDefault="00AC6F7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Know the </w:t>
            </w:r>
            <w:r w:rsidRPr="0045402E">
              <w:rPr>
                <w:rFonts w:ascii="Arial" w:hAnsi="Arial"/>
                <w:b w:val="0"/>
                <w:color w:val="auto"/>
                <w:sz w:val="18"/>
                <w:szCs w:val="18"/>
                <w:lang w:val="en-HK" w:eastAsia="zh-CN"/>
              </w:rPr>
              <w:t xml:space="preserve">emergency procedures in case of ECDIS Data Input Failure </w:t>
            </w:r>
          </w:p>
        </w:tc>
        <w:tc>
          <w:tcPr>
            <w:tcW w:w="1522" w:type="pct"/>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7F69E7AB" w14:textId="77777777" w:rsidR="00AC6F7C" w:rsidRPr="0045402E" w:rsidRDefault="00AC6F7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8" w:type="pct"/>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1CE9827C" w14:textId="77777777" w:rsidR="00AC6F7C" w:rsidRPr="0045402E" w:rsidRDefault="00AC6F7C"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AC6F7C" w:rsidRPr="0045402E" w14:paraId="52CF83C6" w14:textId="77777777" w:rsidTr="00D87407">
        <w:tc>
          <w:tcPr>
            <w:tcW w:w="283" w:type="pct"/>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328A48D1" w14:textId="77777777" w:rsidR="00AC6F7C" w:rsidRPr="0045402E" w:rsidRDefault="00AC6F7C"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7E183E2F" w14:textId="77777777" w:rsidR="00AC6F7C" w:rsidRPr="0045402E" w:rsidRDefault="00AC6F7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what </w:t>
            </w:r>
            <w:r w:rsidRPr="0045402E">
              <w:rPr>
                <w:rFonts w:ascii="Arial" w:hAnsi="Arial"/>
                <w:b w:val="0"/>
                <w:color w:val="auto"/>
                <w:sz w:val="18"/>
                <w:szCs w:val="18"/>
                <w:lang w:eastAsia="zh-CN"/>
              </w:rPr>
              <w:t xml:space="preserve">sensors have been interfaced with </w:t>
            </w:r>
            <w:r w:rsidRPr="0045402E">
              <w:rPr>
                <w:rFonts w:ascii="Arial" w:hAnsi="Arial"/>
                <w:b w:val="0"/>
                <w:color w:val="auto"/>
                <w:sz w:val="18"/>
                <w:szCs w:val="18"/>
                <w:lang w:val="en-HK" w:eastAsia="zh-CN"/>
              </w:rPr>
              <w:t>the ECDIS</w:t>
            </w:r>
            <w:r w:rsidRPr="0045402E">
              <w:rPr>
                <w:rFonts w:ascii="Arial" w:hAnsi="Arial"/>
                <w:b w:val="0"/>
                <w:color w:val="auto"/>
                <w:sz w:val="18"/>
                <w:szCs w:val="18"/>
                <w:lang w:eastAsia="zh-CN"/>
              </w:rPr>
              <w:t xml:space="preserve"> and list them under remarks</w:t>
            </w:r>
          </w:p>
        </w:tc>
        <w:tc>
          <w:tcPr>
            <w:tcW w:w="1522"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03167D20" w14:textId="77777777" w:rsidR="00AC6F7C" w:rsidRPr="0045402E" w:rsidRDefault="00AC6F7C"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10CAE568" w14:textId="77777777" w:rsidR="00AC6F7C" w:rsidRPr="0045402E" w:rsidRDefault="00AC6F7C" w:rsidP="00267B52">
            <w:pPr>
              <w:spacing w:before="60" w:after="60"/>
              <w:jc w:val="center"/>
              <w:rPr>
                <w:rFonts w:ascii="Arial" w:hAnsi="Arial"/>
                <w:b w:val="0"/>
                <w:color w:val="auto"/>
                <w:sz w:val="18"/>
                <w:szCs w:val="18"/>
              </w:rPr>
            </w:pPr>
          </w:p>
        </w:tc>
      </w:tr>
      <w:tr w:rsidR="00AC6F7C" w:rsidRPr="0045402E" w14:paraId="0BF87D66" w14:textId="77777777" w:rsidTr="00616A28">
        <w:tc>
          <w:tcPr>
            <w:tcW w:w="283" w:type="pct"/>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7DFF2E39" w14:textId="77777777" w:rsidR="00AC6F7C" w:rsidRPr="0045402E" w:rsidRDefault="00AC6F7C"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419D451B" w14:textId="77777777" w:rsidR="00AC6F7C" w:rsidRPr="0045402E" w:rsidRDefault="00AC6F7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In the Task Bar ‘System Setting’, determine where to locate the system compliance, software version and license information</w:t>
            </w:r>
          </w:p>
        </w:tc>
        <w:tc>
          <w:tcPr>
            <w:tcW w:w="1522"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4970F526" w14:textId="77777777" w:rsidR="00AC6F7C" w:rsidRPr="0045402E" w:rsidRDefault="00AC6F7C"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0D799291" w14:textId="77777777" w:rsidR="00AC6F7C" w:rsidRPr="0045402E" w:rsidRDefault="00AC6F7C" w:rsidP="00267B52">
            <w:pPr>
              <w:spacing w:before="60" w:after="60"/>
              <w:jc w:val="center"/>
              <w:rPr>
                <w:rFonts w:ascii="Arial" w:hAnsi="Arial"/>
                <w:b w:val="0"/>
                <w:color w:val="auto"/>
                <w:sz w:val="18"/>
                <w:szCs w:val="18"/>
              </w:rPr>
            </w:pPr>
          </w:p>
        </w:tc>
      </w:tr>
      <w:tr w:rsidR="00AC6F7C" w:rsidRPr="0045402E" w14:paraId="481820A3" w14:textId="77777777" w:rsidTr="0033211A">
        <w:tc>
          <w:tcPr>
            <w:tcW w:w="283" w:type="pct"/>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56EF78C9" w14:textId="77777777" w:rsidR="00AC6F7C" w:rsidRPr="0045402E" w:rsidRDefault="00AC6F7C"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3BF9A2D8" w14:textId="77777777" w:rsidR="00AC6F7C" w:rsidRPr="0045402E" w:rsidRDefault="00AC6F7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Determine </w:t>
            </w:r>
            <w:r w:rsidR="00C454BE" w:rsidRPr="0045402E">
              <w:rPr>
                <w:rFonts w:ascii="Arial" w:hAnsi="Arial"/>
                <w:b w:val="0"/>
                <w:color w:val="auto"/>
                <w:sz w:val="18"/>
                <w:szCs w:val="18"/>
                <w:lang w:eastAsia="zh-CN"/>
              </w:rPr>
              <w:t xml:space="preserve">where </w:t>
            </w:r>
            <w:proofErr w:type="spellStart"/>
            <w:r w:rsidR="00C454BE" w:rsidRPr="0045402E">
              <w:rPr>
                <w:rFonts w:ascii="Arial" w:hAnsi="Arial"/>
                <w:b w:val="0"/>
                <w:color w:val="auto"/>
                <w:sz w:val="18"/>
                <w:szCs w:val="18"/>
                <w:lang w:eastAsia="zh-CN"/>
              </w:rPr>
              <w:t>Chartbrowser</w:t>
            </w:r>
            <w:proofErr w:type="spellEnd"/>
            <w:r w:rsidR="00C454BE" w:rsidRPr="0045402E">
              <w:rPr>
                <w:rFonts w:ascii="Arial" w:hAnsi="Arial"/>
                <w:b w:val="0"/>
                <w:color w:val="auto"/>
                <w:sz w:val="18"/>
                <w:szCs w:val="18"/>
                <w:lang w:eastAsia="zh-CN"/>
              </w:rPr>
              <w:t xml:space="preserve"> is installed</w:t>
            </w:r>
            <w:r w:rsidRPr="0045402E">
              <w:rPr>
                <w:rFonts w:ascii="Arial" w:hAnsi="Arial"/>
                <w:b w:val="0"/>
                <w:color w:val="auto"/>
                <w:sz w:val="18"/>
                <w:szCs w:val="18"/>
                <w:lang w:eastAsia="zh-CN"/>
              </w:rPr>
              <w:t xml:space="preserve"> </w:t>
            </w:r>
          </w:p>
        </w:tc>
        <w:tc>
          <w:tcPr>
            <w:tcW w:w="1522"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72E8FA8D" w14:textId="77777777" w:rsidR="00AC6F7C" w:rsidRPr="0045402E" w:rsidRDefault="00AC6F7C"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6EE0FB5D" w14:textId="77777777" w:rsidR="00AC6F7C" w:rsidRPr="0045402E" w:rsidRDefault="00AC6F7C" w:rsidP="00267B52">
            <w:pPr>
              <w:spacing w:before="60" w:after="60"/>
              <w:jc w:val="center"/>
              <w:rPr>
                <w:rFonts w:ascii="Arial" w:hAnsi="Arial"/>
                <w:b w:val="0"/>
                <w:color w:val="auto"/>
                <w:sz w:val="18"/>
                <w:szCs w:val="18"/>
              </w:rPr>
            </w:pPr>
          </w:p>
        </w:tc>
      </w:tr>
      <w:tr w:rsidR="00AC6F7C" w:rsidRPr="0045402E" w14:paraId="5ED30889" w14:textId="77777777" w:rsidTr="00C454BE">
        <w:tc>
          <w:tcPr>
            <w:tcW w:w="283" w:type="pct"/>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60A8DECF" w14:textId="77777777" w:rsidR="00AC6F7C" w:rsidRPr="0045402E" w:rsidRDefault="00AC6F7C"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4978A3FC" w14:textId="77777777" w:rsidR="00AC6F7C" w:rsidRPr="0045402E" w:rsidRDefault="00AC6F7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Main and Emergency sources of power to Primary and Backup sets.</w:t>
            </w:r>
          </w:p>
        </w:tc>
        <w:tc>
          <w:tcPr>
            <w:tcW w:w="1522"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3437CCE5" w14:textId="77777777" w:rsidR="00AC6F7C" w:rsidRPr="0045402E" w:rsidRDefault="00AC6F7C"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5BBC3891" w14:textId="77777777" w:rsidR="00AC6F7C" w:rsidRPr="0045402E" w:rsidRDefault="00AC6F7C" w:rsidP="00267B52">
            <w:pPr>
              <w:spacing w:before="60" w:after="60"/>
              <w:jc w:val="center"/>
              <w:rPr>
                <w:rFonts w:ascii="Arial" w:hAnsi="Arial"/>
                <w:b w:val="0"/>
                <w:color w:val="auto"/>
                <w:sz w:val="18"/>
                <w:szCs w:val="18"/>
              </w:rPr>
            </w:pPr>
          </w:p>
        </w:tc>
      </w:tr>
      <w:tr w:rsidR="00C454BE" w:rsidRPr="0045402E" w14:paraId="176F9A4B" w14:textId="77777777" w:rsidTr="00C454BE">
        <w:tc>
          <w:tcPr>
            <w:tcW w:w="283" w:type="pct"/>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60FB6541" w14:textId="77777777" w:rsidR="00C454BE" w:rsidRPr="0045402E" w:rsidRDefault="00C454BE"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276867A0" w14:textId="77777777" w:rsidR="00C454BE" w:rsidRPr="0045402E" w:rsidRDefault="00C454BE"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location of Base and Update media (USB flash drives)</w:t>
            </w:r>
          </w:p>
        </w:tc>
        <w:tc>
          <w:tcPr>
            <w:tcW w:w="1522"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6B5C2603" w14:textId="77777777" w:rsidR="00C454BE" w:rsidRPr="0045402E" w:rsidRDefault="00C454BE"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492B2678" w14:textId="77777777" w:rsidR="00C454BE" w:rsidRPr="0045402E" w:rsidRDefault="00C454BE" w:rsidP="00267B52">
            <w:pPr>
              <w:spacing w:before="60" w:after="60"/>
              <w:jc w:val="center"/>
              <w:rPr>
                <w:rFonts w:ascii="Arial" w:hAnsi="Arial"/>
                <w:b w:val="0"/>
                <w:color w:val="auto"/>
                <w:sz w:val="18"/>
                <w:szCs w:val="18"/>
              </w:rPr>
            </w:pPr>
          </w:p>
        </w:tc>
      </w:tr>
      <w:tr w:rsidR="00C454BE" w:rsidRPr="0045402E" w14:paraId="4F71E42E" w14:textId="77777777" w:rsidTr="00F855CC">
        <w:tc>
          <w:tcPr>
            <w:tcW w:w="283" w:type="pct"/>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2F7EFAC6" w14:textId="77777777" w:rsidR="00C454BE" w:rsidRPr="0045402E" w:rsidRDefault="00C454BE"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35675B5E" w14:textId="77777777" w:rsidR="00C454BE" w:rsidRPr="0045402E" w:rsidRDefault="00C454BE"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Establish </w:t>
            </w:r>
            <w:proofErr w:type="gramStart"/>
            <w:r w:rsidRPr="0045402E">
              <w:rPr>
                <w:rFonts w:ascii="Arial" w:hAnsi="Arial"/>
                <w:b w:val="0"/>
                <w:color w:val="auto"/>
                <w:sz w:val="18"/>
                <w:szCs w:val="18"/>
                <w:lang w:eastAsia="zh-CN"/>
              </w:rPr>
              <w:t>whether or not</w:t>
            </w:r>
            <w:proofErr w:type="gramEnd"/>
            <w:r w:rsidRPr="0045402E">
              <w:rPr>
                <w:rFonts w:ascii="Arial" w:hAnsi="Arial"/>
                <w:b w:val="0"/>
                <w:color w:val="auto"/>
                <w:sz w:val="18"/>
                <w:szCs w:val="18"/>
                <w:lang w:eastAsia="zh-CN"/>
              </w:rPr>
              <w:t xml:space="preserve"> ECDIS is used as primary means of navigation</w:t>
            </w:r>
            <w:r w:rsidR="008C7CBB" w:rsidRPr="0045402E">
              <w:rPr>
                <w:rFonts w:ascii="Arial" w:hAnsi="Arial"/>
                <w:b w:val="0"/>
                <w:color w:val="auto"/>
                <w:sz w:val="18"/>
                <w:szCs w:val="18"/>
                <w:lang w:eastAsia="zh-CN"/>
              </w:rPr>
              <w:t>. Specify under remarks.</w:t>
            </w:r>
          </w:p>
        </w:tc>
        <w:tc>
          <w:tcPr>
            <w:tcW w:w="1522"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5928EC08" w14:textId="77777777" w:rsidR="00C454BE" w:rsidRPr="0045402E" w:rsidRDefault="00C454BE"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11F3C24E" w14:textId="77777777" w:rsidR="00C454BE" w:rsidRPr="0045402E" w:rsidRDefault="00C454BE" w:rsidP="00267B52">
            <w:pPr>
              <w:spacing w:before="60" w:after="60"/>
              <w:jc w:val="center"/>
              <w:rPr>
                <w:rFonts w:ascii="Arial" w:hAnsi="Arial"/>
                <w:b w:val="0"/>
                <w:color w:val="auto"/>
                <w:sz w:val="18"/>
                <w:szCs w:val="18"/>
              </w:rPr>
            </w:pPr>
          </w:p>
        </w:tc>
      </w:tr>
      <w:tr w:rsidR="00F855CC" w:rsidRPr="0045402E" w14:paraId="2602257D" w14:textId="77777777" w:rsidTr="005213C8">
        <w:tc>
          <w:tcPr>
            <w:tcW w:w="283" w:type="pct"/>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F4B9B3D" w14:textId="77777777" w:rsidR="00F855CC" w:rsidRPr="0045402E" w:rsidRDefault="00F855CC"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728F6DE4" w14:textId="77777777" w:rsidR="00F855CC" w:rsidRPr="0045402E" w:rsidRDefault="00F855C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Familiarize yourself with touch, </w:t>
            </w:r>
            <w:proofErr w:type="gramStart"/>
            <w:r w:rsidRPr="0045402E">
              <w:rPr>
                <w:rFonts w:ascii="Arial" w:hAnsi="Arial"/>
                <w:b w:val="0"/>
                <w:color w:val="auto"/>
                <w:sz w:val="18"/>
                <w:szCs w:val="18"/>
                <w:lang w:eastAsia="zh-CN"/>
              </w:rPr>
              <w:t>mouse</w:t>
            </w:r>
            <w:proofErr w:type="gramEnd"/>
            <w:r w:rsidRPr="0045402E">
              <w:rPr>
                <w:rFonts w:ascii="Arial" w:hAnsi="Arial"/>
                <w:b w:val="0"/>
                <w:color w:val="auto"/>
                <w:sz w:val="18"/>
                <w:szCs w:val="18"/>
                <w:lang w:eastAsia="zh-CN"/>
              </w:rPr>
              <w:t xml:space="preserve"> and keyboard functionality.</w:t>
            </w:r>
          </w:p>
        </w:tc>
        <w:tc>
          <w:tcPr>
            <w:tcW w:w="1522"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0377B1E7" w14:textId="77777777" w:rsidR="00F855CC" w:rsidRPr="0045402E" w:rsidRDefault="00F855CC"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1F097F4" w14:textId="77777777" w:rsidR="00F855CC" w:rsidRPr="0045402E" w:rsidRDefault="00F855CC" w:rsidP="00267B52">
            <w:pPr>
              <w:spacing w:before="60" w:after="60"/>
              <w:jc w:val="center"/>
              <w:rPr>
                <w:rFonts w:ascii="Arial" w:hAnsi="Arial"/>
                <w:b w:val="0"/>
                <w:color w:val="auto"/>
                <w:sz w:val="18"/>
                <w:szCs w:val="18"/>
              </w:rPr>
            </w:pPr>
          </w:p>
        </w:tc>
      </w:tr>
    </w:tbl>
    <w:p w14:paraId="3B64E894" w14:textId="77777777" w:rsidR="00F64FF4" w:rsidRPr="0045402E" w:rsidRDefault="00F64FF4" w:rsidP="00267B52">
      <w:pPr>
        <w:keepNext/>
        <w:spacing w:before="60" w:after="60"/>
        <w:ind w:left="1094" w:hanging="360"/>
        <w:outlineLvl w:val="0"/>
        <w:rPr>
          <w:rFonts w:ascii="Arial" w:hAnsi="Arial"/>
          <w:bCs/>
          <w:color w:val="auto"/>
          <w:kern w:val="36"/>
          <w:sz w:val="18"/>
          <w:szCs w:val="18"/>
        </w:rPr>
      </w:pPr>
    </w:p>
    <w:tbl>
      <w:tblPr>
        <w:tblW w:w="4942" w:type="pct"/>
        <w:tblCellMar>
          <w:left w:w="0" w:type="dxa"/>
          <w:right w:w="0" w:type="dxa"/>
        </w:tblCellMar>
        <w:tblLook w:val="0000" w:firstRow="0" w:lastRow="0" w:firstColumn="0" w:lastColumn="0" w:noHBand="0" w:noVBand="0"/>
      </w:tblPr>
      <w:tblGrid>
        <w:gridCol w:w="591"/>
        <w:gridCol w:w="5681"/>
        <w:gridCol w:w="3068"/>
        <w:gridCol w:w="694"/>
      </w:tblGrid>
      <w:tr w:rsidR="0045402E" w:rsidRPr="0045402E" w14:paraId="6A8502D3" w14:textId="77777777" w:rsidTr="0045402E">
        <w:trPr>
          <w:tblHeader/>
        </w:trPr>
        <w:tc>
          <w:tcPr>
            <w:tcW w:w="3125"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293B4A23" w14:textId="77777777" w:rsidR="00F64FF4" w:rsidRPr="0045402E" w:rsidRDefault="00F64FF4"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r w:rsidRPr="0045402E">
              <w:rPr>
                <w:rFonts w:ascii="Arial" w:hAnsi="Arial"/>
                <w:bCs/>
                <w:color w:val="auto"/>
                <w:kern w:val="36"/>
                <w:sz w:val="18"/>
                <w:szCs w:val="18"/>
              </w:rPr>
              <w:t>2.  Functionality Checklist</w:t>
            </w:r>
          </w:p>
        </w:tc>
        <w:tc>
          <w:tcPr>
            <w:tcW w:w="152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297E86B" w14:textId="77777777" w:rsidR="00F64FF4" w:rsidRPr="0045402E" w:rsidRDefault="00F64FF4"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4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8BC4A8D" w14:textId="77777777" w:rsidR="00F64FF4" w:rsidRPr="0045402E" w:rsidRDefault="00F64FF4"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B2434E" w:rsidRPr="0045402E" w14:paraId="6D88ED08" w14:textId="77777777" w:rsidTr="00EF0020">
        <w:tc>
          <w:tcPr>
            <w:tcW w:w="294"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BCA3F62" w14:textId="77777777" w:rsidR="00B2434E" w:rsidRPr="0045402E" w:rsidRDefault="00B2434E" w:rsidP="00D52222">
            <w:pPr>
              <w:numPr>
                <w:ilvl w:val="0"/>
                <w:numId w:val="4"/>
              </w:numPr>
              <w:spacing w:before="60" w:after="60"/>
              <w:ind w:left="0" w:firstLine="0"/>
              <w:rPr>
                <w:rFonts w:ascii="Arial" w:hAnsi="Arial"/>
                <w:b w:val="0"/>
                <w:color w:val="auto"/>
                <w:sz w:val="18"/>
                <w:szCs w:val="18"/>
                <w:lang w:val="en-HK" w:eastAsia="zh-CN"/>
              </w:rPr>
            </w:pPr>
          </w:p>
        </w:tc>
        <w:tc>
          <w:tcPr>
            <w:tcW w:w="2831"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68EE4733" w14:textId="77777777" w:rsidR="00B2434E" w:rsidRPr="0045402E" w:rsidRDefault="00B2434E"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how to switch the ECDIS on and off</w:t>
            </w:r>
          </w:p>
        </w:tc>
        <w:tc>
          <w:tcPr>
            <w:tcW w:w="1529"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82E5D00" w14:textId="77777777" w:rsidR="00B2434E" w:rsidRPr="0045402E" w:rsidRDefault="00B2434E" w:rsidP="00267B52">
            <w:pPr>
              <w:spacing w:before="60" w:after="60"/>
              <w:rPr>
                <w:rFonts w:ascii="Arial" w:hAnsi="Arial"/>
                <w:b w:val="0"/>
                <w:color w:val="auto"/>
                <w:sz w:val="18"/>
                <w:szCs w:val="18"/>
                <w:lang w:val="en-HK" w:eastAsia="zh-CN"/>
              </w:rPr>
            </w:pPr>
          </w:p>
        </w:tc>
        <w:tc>
          <w:tcPr>
            <w:tcW w:w="346"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5B28AF0" w14:textId="77777777" w:rsidR="00B2434E" w:rsidRPr="0045402E" w:rsidRDefault="00B2434E" w:rsidP="00267B52">
            <w:pPr>
              <w:spacing w:before="60" w:after="60"/>
              <w:jc w:val="center"/>
              <w:rPr>
                <w:rFonts w:ascii="Arial" w:hAnsi="Arial"/>
                <w:b w:val="0"/>
                <w:color w:val="auto"/>
                <w:sz w:val="18"/>
                <w:szCs w:val="18"/>
              </w:rPr>
            </w:pPr>
          </w:p>
        </w:tc>
      </w:tr>
      <w:tr w:rsidR="00B2434E" w:rsidRPr="0045402E" w14:paraId="34098E1E" w14:textId="77777777" w:rsidTr="00EF0020">
        <w:tc>
          <w:tcPr>
            <w:tcW w:w="294"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8FA2F90" w14:textId="77777777" w:rsidR="00B2434E" w:rsidRPr="0045402E" w:rsidRDefault="00B2434E" w:rsidP="00D52222">
            <w:pPr>
              <w:numPr>
                <w:ilvl w:val="0"/>
                <w:numId w:val="4"/>
              </w:numPr>
              <w:spacing w:before="60" w:after="60"/>
              <w:ind w:left="0" w:firstLine="0"/>
              <w:rPr>
                <w:rFonts w:ascii="Arial" w:hAnsi="Arial"/>
                <w:b w:val="0"/>
                <w:color w:val="auto"/>
                <w:sz w:val="18"/>
                <w:szCs w:val="18"/>
                <w:lang w:val="en-HK" w:eastAsia="zh-CN"/>
              </w:rPr>
            </w:pPr>
          </w:p>
        </w:tc>
        <w:tc>
          <w:tcPr>
            <w:tcW w:w="2831"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0FF7144" w14:textId="77777777" w:rsidR="00B2434E" w:rsidRPr="0045402E" w:rsidRDefault="00EF0020"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Access the Integrator Window and understand the functions of File Manager, Replay mode, Update software, Navigation Mode, Service Menu and System Shutdown buttons.</w:t>
            </w:r>
          </w:p>
        </w:tc>
        <w:tc>
          <w:tcPr>
            <w:tcW w:w="1529"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2A92243" w14:textId="77777777" w:rsidR="00B2434E" w:rsidRPr="0045402E" w:rsidRDefault="00B2434E" w:rsidP="00267B52">
            <w:pPr>
              <w:spacing w:before="60" w:after="60"/>
              <w:rPr>
                <w:rFonts w:ascii="Arial" w:hAnsi="Arial"/>
                <w:b w:val="0"/>
                <w:color w:val="auto"/>
                <w:sz w:val="18"/>
                <w:szCs w:val="18"/>
                <w:lang w:val="en-HK" w:eastAsia="zh-CN"/>
              </w:rPr>
            </w:pPr>
          </w:p>
        </w:tc>
        <w:tc>
          <w:tcPr>
            <w:tcW w:w="346"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D940ED2" w14:textId="77777777" w:rsidR="00B2434E" w:rsidRPr="0045402E" w:rsidRDefault="00B2434E" w:rsidP="00267B52">
            <w:pPr>
              <w:spacing w:before="60" w:after="60"/>
              <w:jc w:val="center"/>
              <w:rPr>
                <w:rFonts w:ascii="Arial" w:hAnsi="Arial"/>
                <w:b w:val="0"/>
                <w:color w:val="auto"/>
                <w:sz w:val="18"/>
                <w:szCs w:val="18"/>
              </w:rPr>
            </w:pPr>
          </w:p>
        </w:tc>
      </w:tr>
      <w:tr w:rsidR="00510DED" w:rsidRPr="0045402E" w14:paraId="664C9BCA" w14:textId="77777777" w:rsidTr="00EF0020">
        <w:tc>
          <w:tcPr>
            <w:tcW w:w="294" w:type="pct"/>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6D9DEA3D" w14:textId="77777777" w:rsidR="00510DED" w:rsidRPr="0045402E" w:rsidRDefault="00510DED"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5E302217" w14:textId="77777777" w:rsidR="00510DED" w:rsidRPr="0045402E" w:rsidRDefault="00510DED"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Understand the general </w:t>
            </w:r>
            <w:proofErr w:type="spellStart"/>
            <w:r w:rsidRPr="0045402E">
              <w:rPr>
                <w:rFonts w:ascii="Arial" w:hAnsi="Arial"/>
                <w:b w:val="0"/>
                <w:color w:val="auto"/>
                <w:sz w:val="18"/>
                <w:szCs w:val="18"/>
                <w:lang w:eastAsia="zh-CN"/>
              </w:rPr>
              <w:t>colour</w:t>
            </w:r>
            <w:proofErr w:type="spellEnd"/>
            <w:r w:rsidRPr="0045402E">
              <w:rPr>
                <w:rFonts w:ascii="Arial" w:hAnsi="Arial"/>
                <w:b w:val="0"/>
                <w:color w:val="auto"/>
                <w:sz w:val="18"/>
                <w:szCs w:val="18"/>
                <w:lang w:eastAsia="zh-CN"/>
              </w:rPr>
              <w:t xml:space="preserve"> code used in the eGlobe2 – Red, Yellow, Orange, </w:t>
            </w:r>
            <w:r w:rsidR="00EF0020" w:rsidRPr="0045402E">
              <w:rPr>
                <w:rFonts w:ascii="Arial" w:hAnsi="Arial"/>
                <w:b w:val="0"/>
                <w:color w:val="auto"/>
                <w:sz w:val="18"/>
                <w:szCs w:val="18"/>
                <w:lang w:eastAsia="zh-CN"/>
              </w:rPr>
              <w:t xml:space="preserve">Green, </w:t>
            </w:r>
            <w:r w:rsidRPr="0045402E">
              <w:rPr>
                <w:rFonts w:ascii="Arial" w:hAnsi="Arial"/>
                <w:b w:val="0"/>
                <w:color w:val="auto"/>
                <w:sz w:val="18"/>
                <w:szCs w:val="18"/>
                <w:lang w:eastAsia="zh-CN"/>
              </w:rPr>
              <w:t>Grey and Blue</w:t>
            </w:r>
          </w:p>
        </w:tc>
        <w:tc>
          <w:tcPr>
            <w:tcW w:w="1529" w:type="pct"/>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7798B6FA" w14:textId="77777777" w:rsidR="00510DED" w:rsidRPr="0045402E" w:rsidRDefault="00510DED" w:rsidP="00267B52">
            <w:pPr>
              <w:spacing w:before="60" w:after="60"/>
              <w:rPr>
                <w:rFonts w:ascii="Arial" w:hAnsi="Arial"/>
                <w:b w:val="0"/>
                <w:color w:val="auto"/>
                <w:sz w:val="18"/>
                <w:szCs w:val="18"/>
                <w:lang w:val="en-HK" w:eastAsia="zh-CN"/>
              </w:rPr>
            </w:pPr>
          </w:p>
        </w:tc>
        <w:tc>
          <w:tcPr>
            <w:tcW w:w="346" w:type="pct"/>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38B080DE" w14:textId="77777777" w:rsidR="00510DED" w:rsidRPr="0045402E" w:rsidRDefault="00510DED" w:rsidP="00267B52">
            <w:pPr>
              <w:spacing w:before="60" w:after="60"/>
              <w:jc w:val="center"/>
              <w:rPr>
                <w:rFonts w:ascii="Arial" w:hAnsi="Arial"/>
                <w:b w:val="0"/>
                <w:color w:val="auto"/>
                <w:sz w:val="18"/>
                <w:szCs w:val="18"/>
              </w:rPr>
            </w:pPr>
          </w:p>
        </w:tc>
      </w:tr>
      <w:tr w:rsidR="00D438FA" w:rsidRPr="0045402E" w14:paraId="1E431219" w14:textId="77777777" w:rsidTr="00EF0020">
        <w:tc>
          <w:tcPr>
            <w:tcW w:w="294" w:type="pct"/>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40177BD"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75B61F4"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Determine the methods for setting day</w:t>
            </w:r>
            <w:r w:rsidRPr="0045402E">
              <w:rPr>
                <w:rFonts w:ascii="Arial" w:hAnsi="Arial"/>
                <w:b w:val="0"/>
                <w:color w:val="auto"/>
                <w:sz w:val="18"/>
                <w:szCs w:val="18"/>
                <w:lang w:eastAsia="zh-CN"/>
              </w:rPr>
              <w:t>, Dusk and</w:t>
            </w:r>
            <w:r w:rsidRPr="0045402E">
              <w:rPr>
                <w:rFonts w:ascii="Arial" w:hAnsi="Arial"/>
                <w:b w:val="0"/>
                <w:color w:val="auto"/>
                <w:sz w:val="18"/>
                <w:szCs w:val="18"/>
                <w:lang w:val="en-HK" w:eastAsia="zh-CN"/>
              </w:rPr>
              <w:t xml:space="preserve"> night viewing modes, brightness, </w:t>
            </w:r>
            <w:proofErr w:type="gramStart"/>
            <w:r w:rsidRPr="0045402E">
              <w:rPr>
                <w:rFonts w:ascii="Arial" w:hAnsi="Arial"/>
                <w:b w:val="0"/>
                <w:color w:val="auto"/>
                <w:sz w:val="18"/>
                <w:szCs w:val="18"/>
                <w:lang w:val="en-HK" w:eastAsia="zh-CN"/>
              </w:rPr>
              <w:t>contrast</w:t>
            </w:r>
            <w:proofErr w:type="gramEnd"/>
            <w:r w:rsidRPr="0045402E">
              <w:rPr>
                <w:rFonts w:ascii="Arial" w:hAnsi="Arial"/>
                <w:b w:val="0"/>
                <w:color w:val="auto"/>
                <w:sz w:val="18"/>
                <w:szCs w:val="18"/>
                <w:lang w:val="en-HK" w:eastAsia="zh-CN"/>
              </w:rPr>
              <w:t xml:space="preserve"> and colour correction</w:t>
            </w:r>
            <w:r w:rsidR="003B5C4F" w:rsidRPr="0045402E">
              <w:rPr>
                <w:rFonts w:ascii="Arial" w:hAnsi="Arial"/>
                <w:b w:val="0"/>
                <w:color w:val="auto"/>
                <w:sz w:val="18"/>
                <w:szCs w:val="18"/>
                <w:lang w:eastAsia="zh-CN"/>
              </w:rPr>
              <w:t xml:space="preserve"> and How to establish the optimum brilliance.</w:t>
            </w:r>
          </w:p>
        </w:tc>
        <w:tc>
          <w:tcPr>
            <w:tcW w:w="1529"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37C9B4BE" w14:textId="77777777" w:rsidR="00D438FA" w:rsidRPr="0045402E" w:rsidRDefault="00D438FA" w:rsidP="00267B52">
            <w:pPr>
              <w:spacing w:before="60" w:after="60"/>
              <w:rPr>
                <w:rFonts w:ascii="Arial" w:hAnsi="Arial"/>
                <w:b w:val="0"/>
                <w:color w:val="auto"/>
                <w:sz w:val="18"/>
                <w:szCs w:val="18"/>
                <w:lang w:val="en-HK" w:eastAsia="zh-CN"/>
              </w:rPr>
            </w:pPr>
          </w:p>
        </w:tc>
        <w:tc>
          <w:tcPr>
            <w:tcW w:w="346"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5027B477" w14:textId="77777777" w:rsidR="00D438FA" w:rsidRPr="0045402E" w:rsidRDefault="00D438FA" w:rsidP="00267B52">
            <w:pPr>
              <w:spacing w:before="60" w:after="60"/>
              <w:jc w:val="center"/>
              <w:rPr>
                <w:rFonts w:ascii="Arial" w:hAnsi="Arial"/>
                <w:b w:val="0"/>
                <w:color w:val="auto"/>
                <w:sz w:val="18"/>
                <w:szCs w:val="18"/>
              </w:rPr>
            </w:pPr>
          </w:p>
        </w:tc>
      </w:tr>
      <w:tr w:rsidR="00D438FA" w:rsidRPr="0045402E" w14:paraId="7E806EE2" w14:textId="77777777" w:rsidTr="00EF0020">
        <w:tc>
          <w:tcPr>
            <w:tcW w:w="294" w:type="pct"/>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0E1A0CE5"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186D6F6E"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Understand how </w:t>
            </w:r>
            <w:r w:rsidR="00EF0020" w:rsidRPr="0045402E">
              <w:rPr>
                <w:rFonts w:ascii="Arial" w:hAnsi="Arial"/>
                <w:b w:val="0"/>
                <w:color w:val="auto"/>
                <w:sz w:val="18"/>
                <w:szCs w:val="18"/>
                <w:lang w:eastAsia="zh-CN"/>
              </w:rPr>
              <w:t xml:space="preserve">and when </w:t>
            </w:r>
            <w:r w:rsidRPr="0045402E">
              <w:rPr>
                <w:rFonts w:ascii="Arial" w:hAnsi="Arial"/>
                <w:b w:val="0"/>
                <w:color w:val="auto"/>
                <w:sz w:val="18"/>
                <w:szCs w:val="18"/>
                <w:lang w:eastAsia="zh-CN"/>
              </w:rPr>
              <w:t>to use the ‘Block Screen’</w:t>
            </w:r>
          </w:p>
        </w:tc>
        <w:tc>
          <w:tcPr>
            <w:tcW w:w="1529" w:type="pct"/>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39589851" w14:textId="77777777" w:rsidR="00D438FA" w:rsidRPr="0045402E" w:rsidRDefault="00D438FA" w:rsidP="00267B52">
            <w:pPr>
              <w:spacing w:before="60" w:after="60"/>
              <w:rPr>
                <w:rFonts w:ascii="Arial" w:hAnsi="Arial"/>
                <w:b w:val="0"/>
                <w:color w:val="auto"/>
                <w:sz w:val="18"/>
                <w:szCs w:val="18"/>
                <w:lang w:val="en-HK" w:eastAsia="zh-CN"/>
              </w:rPr>
            </w:pPr>
          </w:p>
        </w:tc>
        <w:tc>
          <w:tcPr>
            <w:tcW w:w="346" w:type="pct"/>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16D82E99" w14:textId="77777777" w:rsidR="00D438FA" w:rsidRPr="0045402E" w:rsidRDefault="00D438FA" w:rsidP="00267B52">
            <w:pPr>
              <w:spacing w:before="60" w:after="60"/>
              <w:jc w:val="center"/>
              <w:rPr>
                <w:rFonts w:ascii="Arial" w:hAnsi="Arial"/>
                <w:b w:val="0"/>
                <w:color w:val="auto"/>
                <w:sz w:val="18"/>
                <w:szCs w:val="18"/>
              </w:rPr>
            </w:pPr>
          </w:p>
        </w:tc>
      </w:tr>
      <w:tr w:rsidR="00D438FA" w:rsidRPr="0045402E" w14:paraId="2454AE24" w14:textId="77777777" w:rsidTr="00EF0020">
        <w:tc>
          <w:tcPr>
            <w:tcW w:w="294"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02AC2FF"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38783E2"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the methods for scrolling and zooming charts, including </w:t>
            </w:r>
            <w:r w:rsidRPr="0045402E">
              <w:rPr>
                <w:rFonts w:ascii="Arial" w:hAnsi="Arial"/>
                <w:b w:val="0"/>
                <w:color w:val="auto"/>
                <w:sz w:val="18"/>
                <w:szCs w:val="18"/>
                <w:lang w:val="en-HK" w:eastAsia="zh-CN"/>
              </w:rPr>
              <w:lastRenderedPageBreak/>
              <w:t>determining the current scale of displayed charts and setting the display to a particular scale</w:t>
            </w:r>
            <w:r w:rsidR="00D52222" w:rsidRPr="0045402E">
              <w:rPr>
                <w:rFonts w:ascii="Arial" w:hAnsi="Arial"/>
                <w:b w:val="0"/>
                <w:color w:val="auto"/>
                <w:sz w:val="18"/>
                <w:szCs w:val="18"/>
                <w:lang w:eastAsia="zh-CN"/>
              </w:rPr>
              <w:t>.</w:t>
            </w:r>
          </w:p>
        </w:tc>
        <w:tc>
          <w:tcPr>
            <w:tcW w:w="1529"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0DB4760" w14:textId="77777777" w:rsidR="00D438FA" w:rsidRPr="0045402E" w:rsidRDefault="00D438FA" w:rsidP="00267B52">
            <w:pPr>
              <w:spacing w:before="60" w:after="60"/>
              <w:rPr>
                <w:rFonts w:ascii="Arial" w:hAnsi="Arial"/>
                <w:b w:val="0"/>
                <w:color w:val="auto"/>
                <w:sz w:val="18"/>
                <w:szCs w:val="18"/>
                <w:lang w:val="en-HK" w:eastAsia="zh-CN"/>
              </w:rPr>
            </w:pPr>
          </w:p>
        </w:tc>
        <w:tc>
          <w:tcPr>
            <w:tcW w:w="346"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74DF24A" w14:textId="77777777" w:rsidR="00D438FA" w:rsidRPr="0045402E" w:rsidRDefault="00D438FA" w:rsidP="00267B52">
            <w:pPr>
              <w:spacing w:before="60" w:after="60"/>
              <w:jc w:val="center"/>
              <w:rPr>
                <w:rFonts w:ascii="Arial" w:hAnsi="Arial"/>
                <w:b w:val="0"/>
                <w:color w:val="auto"/>
                <w:sz w:val="18"/>
                <w:szCs w:val="18"/>
              </w:rPr>
            </w:pPr>
          </w:p>
        </w:tc>
      </w:tr>
      <w:tr w:rsidR="00D438FA" w:rsidRPr="0045402E" w14:paraId="2D9AD872" w14:textId="77777777" w:rsidTr="00EF0020">
        <w:tc>
          <w:tcPr>
            <w:tcW w:w="294" w:type="pct"/>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FA969D3"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014DC030" w14:textId="77777777" w:rsidR="00D438FA" w:rsidRPr="0045402E" w:rsidRDefault="00083B32"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eastAsia="zh-CN"/>
              </w:rPr>
              <w:t xml:space="preserve">Understand the data displayed in </w:t>
            </w:r>
            <w:r w:rsidR="00D438FA" w:rsidRPr="0045402E">
              <w:rPr>
                <w:rFonts w:ascii="Arial" w:hAnsi="Arial"/>
                <w:b w:val="0"/>
                <w:color w:val="auto"/>
                <w:sz w:val="18"/>
                <w:szCs w:val="18"/>
                <w:lang w:eastAsia="zh-CN"/>
              </w:rPr>
              <w:t>S-Mode</w:t>
            </w:r>
            <w:r w:rsidRPr="0045402E">
              <w:rPr>
                <w:rFonts w:ascii="Arial" w:hAnsi="Arial"/>
                <w:b w:val="0"/>
                <w:color w:val="auto"/>
                <w:sz w:val="18"/>
                <w:szCs w:val="18"/>
                <w:lang w:eastAsia="zh-CN"/>
              </w:rPr>
              <w:t>. (S-Mode Must not be confused with Sailing mode or Standard display)</w:t>
            </w:r>
          </w:p>
        </w:tc>
        <w:tc>
          <w:tcPr>
            <w:tcW w:w="1529"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1ED2A092" w14:textId="77777777" w:rsidR="00D438FA" w:rsidRPr="0045402E" w:rsidRDefault="00D438FA" w:rsidP="00267B52">
            <w:pPr>
              <w:spacing w:before="60" w:after="60"/>
              <w:rPr>
                <w:rFonts w:ascii="Arial" w:hAnsi="Arial"/>
                <w:b w:val="0"/>
                <w:color w:val="auto"/>
                <w:sz w:val="18"/>
                <w:szCs w:val="18"/>
                <w:lang w:val="en-HK" w:eastAsia="zh-CN"/>
              </w:rPr>
            </w:pPr>
          </w:p>
        </w:tc>
        <w:tc>
          <w:tcPr>
            <w:tcW w:w="346"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166BE2F" w14:textId="77777777" w:rsidR="00D438FA" w:rsidRPr="0045402E" w:rsidRDefault="00D438FA" w:rsidP="00267B52">
            <w:pPr>
              <w:spacing w:before="60" w:after="60"/>
              <w:jc w:val="center"/>
              <w:rPr>
                <w:rFonts w:ascii="Arial" w:hAnsi="Arial"/>
                <w:b w:val="0"/>
                <w:color w:val="auto"/>
                <w:sz w:val="18"/>
                <w:szCs w:val="18"/>
              </w:rPr>
            </w:pPr>
          </w:p>
        </w:tc>
      </w:tr>
      <w:tr w:rsidR="00D438FA" w:rsidRPr="0045402E" w14:paraId="38DFDB50" w14:textId="77777777" w:rsidTr="00EF0020">
        <w:tc>
          <w:tcPr>
            <w:tcW w:w="294" w:type="pct"/>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286E548F"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2BAECA8E"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Establish </w:t>
            </w:r>
            <w:r w:rsidR="00083B32" w:rsidRPr="0045402E">
              <w:rPr>
                <w:rFonts w:ascii="Arial" w:hAnsi="Arial"/>
                <w:b w:val="0"/>
                <w:color w:val="auto"/>
                <w:sz w:val="18"/>
                <w:szCs w:val="18"/>
                <w:lang w:eastAsia="zh-CN"/>
              </w:rPr>
              <w:t>the difference between Alarms and warnings. Understand how to enable ‘Auto Show’ alarms and how to</w:t>
            </w:r>
            <w:r w:rsidR="001B05EF" w:rsidRPr="0045402E">
              <w:rPr>
                <w:rFonts w:ascii="Arial" w:hAnsi="Arial"/>
                <w:b w:val="0"/>
                <w:color w:val="auto"/>
                <w:sz w:val="18"/>
                <w:szCs w:val="18"/>
                <w:lang w:eastAsia="zh-CN"/>
              </w:rPr>
              <w:t xml:space="preserve"> read and</w:t>
            </w:r>
            <w:r w:rsidR="00083B32" w:rsidRPr="0045402E">
              <w:rPr>
                <w:rFonts w:ascii="Arial" w:hAnsi="Arial"/>
                <w:b w:val="0"/>
                <w:color w:val="auto"/>
                <w:sz w:val="18"/>
                <w:szCs w:val="18"/>
                <w:lang w:eastAsia="zh-CN"/>
              </w:rPr>
              <w:t xml:space="preserve"> acknowledge them</w:t>
            </w:r>
            <w:r w:rsidR="001B05EF" w:rsidRPr="0045402E">
              <w:rPr>
                <w:rFonts w:ascii="Arial" w:hAnsi="Arial"/>
                <w:b w:val="0"/>
                <w:color w:val="auto"/>
                <w:sz w:val="18"/>
                <w:szCs w:val="18"/>
                <w:lang w:eastAsia="zh-CN"/>
              </w:rPr>
              <w:t>.</w:t>
            </w:r>
          </w:p>
        </w:tc>
        <w:tc>
          <w:tcPr>
            <w:tcW w:w="1529" w:type="pct"/>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6B9D6830" w14:textId="77777777" w:rsidR="00D438FA" w:rsidRPr="0045402E" w:rsidRDefault="00D438FA" w:rsidP="00267B52">
            <w:pPr>
              <w:spacing w:before="60" w:after="60"/>
              <w:rPr>
                <w:rFonts w:ascii="Arial" w:hAnsi="Arial"/>
                <w:b w:val="0"/>
                <w:color w:val="auto"/>
                <w:sz w:val="18"/>
                <w:szCs w:val="18"/>
                <w:lang w:val="en-HK" w:eastAsia="zh-CN"/>
              </w:rPr>
            </w:pPr>
          </w:p>
        </w:tc>
        <w:tc>
          <w:tcPr>
            <w:tcW w:w="346" w:type="pct"/>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10B2DD48" w14:textId="77777777" w:rsidR="00D438FA" w:rsidRPr="0045402E" w:rsidRDefault="00D438FA" w:rsidP="00267B52">
            <w:pPr>
              <w:spacing w:before="60" w:after="60"/>
              <w:jc w:val="center"/>
              <w:rPr>
                <w:rFonts w:ascii="Arial" w:hAnsi="Arial"/>
                <w:b w:val="0"/>
                <w:color w:val="auto"/>
                <w:sz w:val="18"/>
                <w:szCs w:val="18"/>
              </w:rPr>
            </w:pPr>
          </w:p>
        </w:tc>
      </w:tr>
      <w:tr w:rsidR="00D438FA" w:rsidRPr="0045402E" w14:paraId="792CF2C9" w14:textId="77777777" w:rsidTr="00EF0020">
        <w:tc>
          <w:tcPr>
            <w:tcW w:w="294"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EED62D3"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3F545E4"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Understand </w:t>
            </w:r>
            <w:r w:rsidR="00083B32" w:rsidRPr="0045402E">
              <w:rPr>
                <w:rFonts w:ascii="Arial" w:hAnsi="Arial"/>
                <w:b w:val="0"/>
                <w:color w:val="auto"/>
                <w:sz w:val="18"/>
                <w:szCs w:val="18"/>
                <w:lang w:eastAsia="zh-CN"/>
              </w:rPr>
              <w:t>various settings available under Traffic settings.</w:t>
            </w:r>
            <w:r w:rsidRPr="0045402E">
              <w:rPr>
                <w:rFonts w:ascii="Arial" w:hAnsi="Arial"/>
                <w:b w:val="0"/>
                <w:color w:val="auto"/>
                <w:sz w:val="18"/>
                <w:szCs w:val="18"/>
                <w:lang w:eastAsia="zh-CN"/>
              </w:rPr>
              <w:t xml:space="preserve"> </w:t>
            </w:r>
            <w:r w:rsidR="00083B32" w:rsidRPr="0045402E">
              <w:rPr>
                <w:rFonts w:ascii="Arial" w:hAnsi="Arial"/>
                <w:b w:val="0"/>
                <w:color w:val="auto"/>
                <w:sz w:val="18"/>
                <w:szCs w:val="18"/>
                <w:lang w:eastAsia="zh-CN"/>
              </w:rPr>
              <w:t>ARPA/</w:t>
            </w:r>
            <w:r w:rsidRPr="0045402E">
              <w:rPr>
                <w:rFonts w:ascii="Arial" w:hAnsi="Arial"/>
                <w:b w:val="0"/>
                <w:color w:val="auto"/>
                <w:sz w:val="18"/>
                <w:szCs w:val="18"/>
                <w:lang w:eastAsia="zh-CN"/>
              </w:rPr>
              <w:t xml:space="preserve">AIS Targets, Targets association, Alert/warnings and </w:t>
            </w:r>
          </w:p>
          <w:p w14:paraId="238724CE" w14:textId="77777777" w:rsidR="00D438FA" w:rsidRPr="0045402E" w:rsidRDefault="00D438FA"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eastAsia="zh-CN"/>
              </w:rPr>
              <w:t>Route rendezvous</w:t>
            </w:r>
          </w:p>
        </w:tc>
        <w:tc>
          <w:tcPr>
            <w:tcW w:w="1529"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29BB8BF" w14:textId="77777777" w:rsidR="00D438FA" w:rsidRPr="0045402E" w:rsidRDefault="00D438FA" w:rsidP="00267B52">
            <w:pPr>
              <w:spacing w:before="60" w:after="60"/>
              <w:rPr>
                <w:rFonts w:ascii="Arial" w:hAnsi="Arial"/>
                <w:b w:val="0"/>
                <w:color w:val="auto"/>
                <w:sz w:val="18"/>
                <w:szCs w:val="18"/>
                <w:lang w:val="en-HK" w:eastAsia="zh-CN"/>
              </w:rPr>
            </w:pPr>
          </w:p>
        </w:tc>
        <w:tc>
          <w:tcPr>
            <w:tcW w:w="346"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B0B3CEB" w14:textId="77777777" w:rsidR="00D438FA" w:rsidRPr="0045402E" w:rsidRDefault="00D438FA" w:rsidP="00267B52">
            <w:pPr>
              <w:spacing w:before="60" w:after="60"/>
              <w:jc w:val="center"/>
              <w:rPr>
                <w:rFonts w:ascii="Arial" w:hAnsi="Arial"/>
                <w:b w:val="0"/>
                <w:color w:val="auto"/>
                <w:sz w:val="18"/>
                <w:szCs w:val="18"/>
              </w:rPr>
            </w:pPr>
          </w:p>
        </w:tc>
      </w:tr>
      <w:tr w:rsidR="00D438FA" w:rsidRPr="0045402E" w14:paraId="0C04D4A1" w14:textId="77777777" w:rsidTr="00EF0020">
        <w:tc>
          <w:tcPr>
            <w:tcW w:w="294" w:type="pct"/>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C6B0D1E"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41E31ABB"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how to select the </w:t>
            </w:r>
            <w:r w:rsidRPr="0045402E">
              <w:rPr>
                <w:rFonts w:ascii="Arial" w:hAnsi="Arial"/>
                <w:b w:val="0"/>
                <w:color w:val="auto"/>
                <w:sz w:val="18"/>
                <w:szCs w:val="18"/>
                <w:lang w:eastAsia="zh-CN"/>
              </w:rPr>
              <w:t>Chart Setting</w:t>
            </w:r>
            <w:r w:rsidRPr="0045402E">
              <w:rPr>
                <w:rFonts w:ascii="Arial" w:hAnsi="Arial"/>
                <w:b w:val="0"/>
                <w:color w:val="auto"/>
                <w:sz w:val="18"/>
                <w:szCs w:val="18"/>
                <w:lang w:val="en-HK" w:eastAsia="zh-CN"/>
              </w:rPr>
              <w:t xml:space="preserve"> </w:t>
            </w:r>
            <w:r w:rsidRPr="0045402E">
              <w:rPr>
                <w:rFonts w:ascii="Arial" w:hAnsi="Arial"/>
                <w:b w:val="0"/>
                <w:color w:val="auto"/>
                <w:sz w:val="18"/>
                <w:szCs w:val="18"/>
                <w:lang w:eastAsia="zh-CN"/>
              </w:rPr>
              <w:t xml:space="preserve">for </w:t>
            </w:r>
            <w:proofErr w:type="gramStart"/>
            <w:r w:rsidRPr="0045402E">
              <w:rPr>
                <w:rFonts w:ascii="Arial" w:hAnsi="Arial"/>
                <w:b w:val="0"/>
                <w:color w:val="auto"/>
                <w:sz w:val="18"/>
                <w:szCs w:val="18"/>
                <w:lang w:val="en-HK" w:eastAsia="zh-CN"/>
              </w:rPr>
              <w:t>Base</w:t>
            </w:r>
            <w:r w:rsidRPr="0045402E">
              <w:rPr>
                <w:rFonts w:ascii="Arial" w:hAnsi="Arial"/>
                <w:b w:val="0"/>
                <w:color w:val="auto"/>
                <w:sz w:val="18"/>
                <w:szCs w:val="18"/>
                <w:lang w:eastAsia="zh-CN"/>
              </w:rPr>
              <w:t>,</w:t>
            </w:r>
            <w:r w:rsidRPr="0045402E">
              <w:rPr>
                <w:rFonts w:ascii="Arial" w:hAnsi="Arial"/>
                <w:b w:val="0"/>
                <w:color w:val="auto"/>
                <w:sz w:val="18"/>
                <w:szCs w:val="18"/>
                <w:lang w:val="en-HK" w:eastAsia="zh-CN"/>
              </w:rPr>
              <w:t>Standard</w:t>
            </w:r>
            <w:proofErr w:type="gramEnd"/>
            <w:r w:rsidRPr="0045402E">
              <w:rPr>
                <w:rFonts w:ascii="Arial" w:hAnsi="Arial"/>
                <w:b w:val="0"/>
                <w:color w:val="auto"/>
                <w:sz w:val="18"/>
                <w:szCs w:val="18"/>
                <w:lang w:eastAsia="zh-CN"/>
              </w:rPr>
              <w:t>, All</w:t>
            </w:r>
            <w:r w:rsidRPr="0045402E">
              <w:rPr>
                <w:rFonts w:ascii="Arial" w:hAnsi="Arial"/>
                <w:b w:val="0"/>
                <w:color w:val="auto"/>
                <w:sz w:val="18"/>
                <w:szCs w:val="18"/>
                <w:lang w:val="en-HK" w:eastAsia="zh-CN"/>
              </w:rPr>
              <w:t xml:space="preserve"> </w:t>
            </w:r>
            <w:r w:rsidRPr="0045402E">
              <w:rPr>
                <w:rFonts w:ascii="Arial" w:hAnsi="Arial"/>
                <w:b w:val="0"/>
                <w:color w:val="auto"/>
                <w:sz w:val="18"/>
                <w:szCs w:val="18"/>
                <w:lang w:eastAsia="zh-CN"/>
              </w:rPr>
              <w:t xml:space="preserve">and Custom </w:t>
            </w:r>
            <w:r w:rsidRPr="0045402E">
              <w:rPr>
                <w:rFonts w:ascii="Arial" w:hAnsi="Arial"/>
                <w:b w:val="0"/>
                <w:color w:val="auto"/>
                <w:sz w:val="18"/>
                <w:szCs w:val="18"/>
                <w:lang w:val="en-HK" w:eastAsia="zh-CN"/>
              </w:rPr>
              <w:t>Display</w:t>
            </w:r>
          </w:p>
        </w:tc>
        <w:tc>
          <w:tcPr>
            <w:tcW w:w="1529"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408541D0" w14:textId="77777777" w:rsidR="00D438FA" w:rsidRPr="0045402E" w:rsidRDefault="00D438F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533AA626" w14:textId="77777777" w:rsidR="00D438FA" w:rsidRPr="0045402E" w:rsidRDefault="00D438FA"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5B46C2" w:rsidRPr="0045402E" w14:paraId="6E111C06" w14:textId="77777777" w:rsidTr="00EF0020">
        <w:tc>
          <w:tcPr>
            <w:tcW w:w="294"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05DC948" w14:textId="77777777" w:rsidR="005B46C2" w:rsidRPr="0045402E" w:rsidRDefault="005B46C2"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FF89C1" w14:textId="77777777" w:rsidR="005B46C2" w:rsidRPr="0045402E" w:rsidRDefault="00267B52"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Familiarize </w:t>
            </w:r>
            <w:r w:rsidR="00D52222" w:rsidRPr="0045402E">
              <w:rPr>
                <w:rFonts w:ascii="Arial" w:hAnsi="Arial"/>
                <w:b w:val="0"/>
                <w:color w:val="auto"/>
                <w:sz w:val="18"/>
                <w:szCs w:val="18"/>
                <w:lang w:eastAsia="zh-CN"/>
              </w:rPr>
              <w:t>yourself</w:t>
            </w:r>
            <w:r w:rsidR="005B46C2" w:rsidRPr="0045402E">
              <w:rPr>
                <w:rFonts w:ascii="Arial" w:hAnsi="Arial"/>
                <w:b w:val="0"/>
                <w:color w:val="auto"/>
                <w:sz w:val="18"/>
                <w:szCs w:val="18"/>
                <w:lang w:eastAsia="zh-CN"/>
              </w:rPr>
              <w:t xml:space="preserve"> with EBRL setting – data display, use only as EBL or </w:t>
            </w:r>
            <w:r w:rsidR="00D52222" w:rsidRPr="0045402E">
              <w:rPr>
                <w:rFonts w:ascii="Arial" w:hAnsi="Arial"/>
                <w:b w:val="0"/>
                <w:color w:val="auto"/>
                <w:sz w:val="18"/>
                <w:szCs w:val="18"/>
                <w:lang w:eastAsia="zh-CN"/>
              </w:rPr>
              <w:t xml:space="preserve">as </w:t>
            </w:r>
            <w:r w:rsidR="005B46C2" w:rsidRPr="0045402E">
              <w:rPr>
                <w:rFonts w:ascii="Arial" w:hAnsi="Arial"/>
                <w:b w:val="0"/>
                <w:color w:val="auto"/>
                <w:sz w:val="18"/>
                <w:szCs w:val="18"/>
                <w:lang w:eastAsia="zh-CN"/>
              </w:rPr>
              <w:t>VRM, relative data, lock function and delete method.</w:t>
            </w:r>
          </w:p>
        </w:tc>
        <w:tc>
          <w:tcPr>
            <w:tcW w:w="152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E54663D" w14:textId="77777777" w:rsidR="005B46C2" w:rsidRPr="0045402E" w:rsidRDefault="005B46C2" w:rsidP="00267B52">
            <w:pPr>
              <w:spacing w:before="60" w:after="60"/>
              <w:rPr>
                <w:rFonts w:ascii="Arial" w:hAnsi="Arial"/>
                <w:b w:val="0"/>
                <w:color w:val="auto"/>
                <w:sz w:val="18"/>
                <w:szCs w:val="18"/>
                <w:lang w:val="en-HK" w:eastAsia="zh-CN"/>
              </w:rPr>
            </w:pP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6E303AF" w14:textId="77777777" w:rsidR="005B46C2" w:rsidRPr="0045402E" w:rsidRDefault="005B46C2" w:rsidP="00267B52">
            <w:pPr>
              <w:spacing w:before="60" w:after="60"/>
              <w:jc w:val="center"/>
              <w:rPr>
                <w:rFonts w:ascii="Arial" w:hAnsi="Arial"/>
                <w:b w:val="0"/>
                <w:color w:val="auto"/>
                <w:sz w:val="18"/>
                <w:szCs w:val="18"/>
              </w:rPr>
            </w:pPr>
          </w:p>
        </w:tc>
      </w:tr>
      <w:tr w:rsidR="00D438FA" w:rsidRPr="0045402E" w14:paraId="565E433F" w14:textId="77777777" w:rsidTr="00267B52">
        <w:tc>
          <w:tcPr>
            <w:tcW w:w="294"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16D0F03" w14:textId="77777777" w:rsidR="00D438FA" w:rsidRPr="0045402E" w:rsidRDefault="00D438FA" w:rsidP="00D52222">
            <w:pPr>
              <w:numPr>
                <w:ilvl w:val="0"/>
                <w:numId w:val="4"/>
              </w:numPr>
              <w:spacing w:before="60" w:after="60"/>
              <w:ind w:left="0" w:firstLine="0"/>
              <w:rPr>
                <w:rFonts w:ascii="Arial" w:hAnsi="Arial"/>
                <w:b w:val="0"/>
                <w:color w:val="auto"/>
                <w:sz w:val="18"/>
                <w:szCs w:val="18"/>
                <w:lang w:val="en-HK" w:eastAsia="zh-CN"/>
              </w:rPr>
            </w:pPr>
          </w:p>
        </w:tc>
        <w:tc>
          <w:tcPr>
            <w:tcW w:w="28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FE5B13E" w14:textId="77777777" w:rsidR="00D438FA" w:rsidRPr="0045402E" w:rsidRDefault="00D438FA" w:rsidP="00D52222">
            <w:pPr>
              <w:spacing w:before="60" w:after="60"/>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how to select the </w:t>
            </w:r>
            <w:r w:rsidR="00D52222" w:rsidRPr="0045402E">
              <w:rPr>
                <w:rFonts w:ascii="Arial" w:hAnsi="Arial"/>
                <w:b w:val="0"/>
                <w:color w:val="auto"/>
                <w:sz w:val="18"/>
                <w:szCs w:val="18"/>
                <w:lang w:eastAsia="zh-CN"/>
              </w:rPr>
              <w:t>Safety</w:t>
            </w:r>
            <w:r w:rsidRPr="0045402E">
              <w:rPr>
                <w:rFonts w:ascii="Arial" w:hAnsi="Arial"/>
                <w:b w:val="0"/>
                <w:color w:val="auto"/>
                <w:sz w:val="18"/>
                <w:szCs w:val="18"/>
                <w:lang w:eastAsia="zh-CN"/>
              </w:rPr>
              <w:t>/Shallow/Deep</w:t>
            </w:r>
            <w:r w:rsidR="00D52222" w:rsidRPr="0045402E">
              <w:rPr>
                <w:rFonts w:ascii="Arial" w:hAnsi="Arial"/>
                <w:b w:val="0"/>
                <w:color w:val="auto"/>
                <w:sz w:val="18"/>
                <w:szCs w:val="18"/>
                <w:lang w:val="en-HK" w:eastAsia="zh-CN"/>
              </w:rPr>
              <w:t xml:space="preserve"> contour and </w:t>
            </w:r>
            <w:r w:rsidR="00D52222" w:rsidRPr="0045402E">
              <w:rPr>
                <w:rFonts w:ascii="Arial" w:hAnsi="Arial"/>
                <w:b w:val="0"/>
                <w:color w:val="auto"/>
                <w:sz w:val="18"/>
                <w:szCs w:val="18"/>
                <w:lang w:eastAsia="zh-CN"/>
              </w:rPr>
              <w:t>Safety</w:t>
            </w:r>
            <w:r w:rsidRPr="0045402E">
              <w:rPr>
                <w:rFonts w:ascii="Arial" w:hAnsi="Arial"/>
                <w:b w:val="0"/>
                <w:color w:val="auto"/>
                <w:sz w:val="18"/>
                <w:szCs w:val="18"/>
                <w:lang w:val="en-HK" w:eastAsia="zh-CN"/>
              </w:rPr>
              <w:t xml:space="preserve"> depth</w:t>
            </w:r>
          </w:p>
        </w:tc>
        <w:tc>
          <w:tcPr>
            <w:tcW w:w="152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9CD787B" w14:textId="77777777" w:rsidR="00D438FA" w:rsidRPr="0045402E" w:rsidRDefault="00D438F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A93E252" w14:textId="77777777" w:rsidR="00D438FA" w:rsidRPr="0045402E" w:rsidRDefault="00D438FA"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D438FA" w:rsidRPr="0045402E" w14:paraId="0240D931" w14:textId="77777777" w:rsidTr="00EF0020">
        <w:tc>
          <w:tcPr>
            <w:tcW w:w="294"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7946B175"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2812D316" w14:textId="77777777" w:rsidR="00D438FA" w:rsidRPr="0045402E" w:rsidRDefault="00D438FA" w:rsidP="00E86B88">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 xml:space="preserve">Determine how to </w:t>
            </w:r>
            <w:r w:rsidRPr="0045402E">
              <w:rPr>
                <w:rFonts w:ascii="Arial" w:hAnsi="Arial"/>
                <w:b w:val="0"/>
                <w:color w:val="auto"/>
                <w:sz w:val="18"/>
                <w:szCs w:val="18"/>
                <w:lang w:eastAsia="zh-CN"/>
              </w:rPr>
              <w:t xml:space="preserve">input the factors </w:t>
            </w:r>
            <w:proofErr w:type="gramStart"/>
            <w:r w:rsidRPr="0045402E">
              <w:rPr>
                <w:rFonts w:ascii="Arial" w:hAnsi="Arial"/>
                <w:b w:val="0"/>
                <w:color w:val="auto"/>
                <w:sz w:val="18"/>
                <w:szCs w:val="18"/>
                <w:lang w:eastAsia="zh-CN"/>
              </w:rPr>
              <w:t xml:space="preserve">influencing </w:t>
            </w:r>
            <w:r w:rsidRPr="0045402E">
              <w:rPr>
                <w:rFonts w:ascii="Arial" w:hAnsi="Arial"/>
                <w:b w:val="0"/>
                <w:color w:val="auto"/>
                <w:sz w:val="18"/>
                <w:szCs w:val="18"/>
                <w:lang w:val="en-HK" w:eastAsia="zh-CN"/>
              </w:rPr>
              <w:t xml:space="preserve"> the</w:t>
            </w:r>
            <w:proofErr w:type="gramEnd"/>
            <w:r w:rsidRPr="0045402E">
              <w:rPr>
                <w:rFonts w:ascii="Arial" w:hAnsi="Arial"/>
                <w:b w:val="0"/>
                <w:color w:val="auto"/>
                <w:sz w:val="18"/>
                <w:szCs w:val="18"/>
                <w:lang w:val="en-HK" w:eastAsia="zh-CN"/>
              </w:rPr>
              <w:t xml:space="preserve"> watch</w:t>
            </w:r>
            <w:r w:rsidRPr="0045402E">
              <w:rPr>
                <w:rFonts w:ascii="Arial" w:hAnsi="Arial"/>
                <w:b w:val="0"/>
                <w:color w:val="auto"/>
                <w:sz w:val="18"/>
                <w:szCs w:val="18"/>
                <w:lang w:eastAsia="zh-CN"/>
              </w:rPr>
              <w:t>dog</w:t>
            </w:r>
            <w:r w:rsidRPr="0045402E">
              <w:rPr>
                <w:rFonts w:ascii="Arial" w:hAnsi="Arial"/>
                <w:b w:val="0"/>
                <w:color w:val="auto"/>
                <w:sz w:val="18"/>
                <w:szCs w:val="18"/>
                <w:lang w:val="en-HK" w:eastAsia="zh-CN"/>
              </w:rPr>
              <w:t xml:space="preserve"> </w:t>
            </w:r>
            <w:r w:rsidRPr="0045402E">
              <w:rPr>
                <w:rFonts w:ascii="Arial" w:hAnsi="Arial"/>
                <w:b w:val="0"/>
                <w:color w:val="auto"/>
                <w:sz w:val="18"/>
                <w:szCs w:val="18"/>
                <w:lang w:eastAsia="zh-CN"/>
              </w:rPr>
              <w:t>alarm such as:</w:t>
            </w:r>
            <w:r w:rsidR="00E86B88" w:rsidRPr="0045402E">
              <w:rPr>
                <w:rFonts w:ascii="Arial" w:hAnsi="Arial"/>
                <w:b w:val="0"/>
                <w:color w:val="auto"/>
                <w:sz w:val="18"/>
                <w:szCs w:val="18"/>
                <w:lang w:eastAsia="zh-CN"/>
              </w:rPr>
              <w:t xml:space="preserve"> </w:t>
            </w:r>
            <w:r w:rsidRPr="0045402E">
              <w:rPr>
                <w:rFonts w:ascii="Arial" w:hAnsi="Arial"/>
                <w:b w:val="0"/>
                <w:color w:val="auto"/>
                <w:sz w:val="18"/>
                <w:szCs w:val="18"/>
                <w:lang w:eastAsia="zh-CN"/>
              </w:rPr>
              <w:t xml:space="preserve">Minimum speed and distance, Port and </w:t>
            </w:r>
            <w:proofErr w:type="spellStart"/>
            <w:r w:rsidRPr="0045402E">
              <w:rPr>
                <w:rFonts w:ascii="Arial" w:hAnsi="Arial"/>
                <w:b w:val="0"/>
                <w:color w:val="auto"/>
                <w:sz w:val="18"/>
                <w:szCs w:val="18"/>
                <w:lang w:eastAsia="zh-CN"/>
              </w:rPr>
              <w:t>Stbd</w:t>
            </w:r>
            <w:proofErr w:type="spellEnd"/>
            <w:r w:rsidRPr="0045402E">
              <w:rPr>
                <w:rFonts w:ascii="Arial" w:hAnsi="Arial"/>
                <w:b w:val="0"/>
                <w:color w:val="auto"/>
                <w:sz w:val="18"/>
                <w:szCs w:val="18"/>
                <w:lang w:eastAsia="zh-CN"/>
              </w:rPr>
              <w:t xml:space="preserve"> angle</w:t>
            </w:r>
          </w:p>
        </w:tc>
        <w:tc>
          <w:tcPr>
            <w:tcW w:w="1529"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7538B6F3" w14:textId="77777777" w:rsidR="00D438FA" w:rsidRPr="0045402E" w:rsidRDefault="00D438F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1BCF7ED1" w14:textId="77777777" w:rsidR="00D438FA" w:rsidRPr="0045402E" w:rsidRDefault="00D438FA"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D438FA" w:rsidRPr="0045402E" w14:paraId="29E3F943" w14:textId="77777777" w:rsidTr="00EF0020">
        <w:tc>
          <w:tcPr>
            <w:tcW w:w="294"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0CD8E84C"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785467A0"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Determine how to set the </w:t>
            </w:r>
            <w:r w:rsidR="0093105A" w:rsidRPr="0045402E">
              <w:rPr>
                <w:rFonts w:ascii="Arial" w:hAnsi="Arial"/>
                <w:b w:val="0"/>
                <w:color w:val="auto"/>
                <w:sz w:val="18"/>
                <w:szCs w:val="18"/>
                <w:lang w:eastAsia="zh-CN"/>
              </w:rPr>
              <w:t xml:space="preserve">height of </w:t>
            </w:r>
            <w:r w:rsidRPr="0045402E">
              <w:rPr>
                <w:rFonts w:ascii="Arial" w:hAnsi="Arial"/>
                <w:b w:val="0"/>
                <w:color w:val="auto"/>
                <w:sz w:val="18"/>
                <w:szCs w:val="18"/>
                <w:lang w:eastAsia="zh-CN"/>
              </w:rPr>
              <w:t>overhead obstruction</w:t>
            </w:r>
            <w:r w:rsidR="0093105A" w:rsidRPr="0045402E">
              <w:rPr>
                <w:rFonts w:ascii="Arial" w:hAnsi="Arial"/>
                <w:b w:val="0"/>
                <w:color w:val="auto"/>
                <w:sz w:val="18"/>
                <w:szCs w:val="18"/>
                <w:lang w:eastAsia="zh-CN"/>
              </w:rPr>
              <w:t>. (Be aware that Alarm may or may not be generated for overhead obstructions)</w:t>
            </w:r>
          </w:p>
        </w:tc>
        <w:tc>
          <w:tcPr>
            <w:tcW w:w="1529"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591868EA" w14:textId="77777777" w:rsidR="00D438FA" w:rsidRPr="0045402E" w:rsidRDefault="00D438F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187DB70C" w14:textId="77777777" w:rsidR="00D438FA" w:rsidRPr="0045402E" w:rsidRDefault="00D438FA"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D438FA" w:rsidRPr="0045402E" w14:paraId="74B0D815" w14:textId="77777777" w:rsidTr="001C5ED1">
        <w:tc>
          <w:tcPr>
            <w:tcW w:w="294" w:type="pct"/>
            <w:tcBorders>
              <w:top w:val="nil"/>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29DE5822"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51E7CD31"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Setting and selecting of the Alarm areas</w:t>
            </w:r>
          </w:p>
        </w:tc>
        <w:tc>
          <w:tcPr>
            <w:tcW w:w="1529"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44B7BD86" w14:textId="77777777" w:rsidR="00D438FA" w:rsidRPr="0045402E" w:rsidRDefault="00D438F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57EE86A9" w14:textId="77777777" w:rsidR="00D438FA" w:rsidRPr="0045402E" w:rsidRDefault="00D438FA"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1C5ED1" w:rsidRPr="0045402E" w14:paraId="2418017C" w14:textId="77777777" w:rsidTr="001C5ED1">
        <w:tc>
          <w:tcPr>
            <w:tcW w:w="294" w:type="pct"/>
            <w:tcBorders>
              <w:top w:val="single" w:sz="4"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3F5EA3E7" w14:textId="77777777" w:rsidR="001C5ED1" w:rsidRPr="0045402E" w:rsidRDefault="001C5ED1"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2CC29B94" w14:textId="77777777" w:rsidR="001C5ED1" w:rsidRPr="0045402E" w:rsidRDefault="001C5ED1"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set local time</w:t>
            </w:r>
          </w:p>
        </w:tc>
        <w:tc>
          <w:tcPr>
            <w:tcW w:w="1529"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40D73B42" w14:textId="77777777" w:rsidR="001C5ED1" w:rsidRPr="0045402E" w:rsidRDefault="001C5ED1" w:rsidP="00267B52">
            <w:pPr>
              <w:spacing w:before="60" w:after="60"/>
              <w:rPr>
                <w:rFonts w:ascii="Arial" w:hAnsi="Arial"/>
                <w:b w:val="0"/>
                <w:color w:val="auto"/>
                <w:sz w:val="18"/>
                <w:szCs w:val="18"/>
                <w:lang w:val="en-HK" w:eastAsia="zh-CN"/>
              </w:rPr>
            </w:pPr>
          </w:p>
        </w:tc>
        <w:tc>
          <w:tcPr>
            <w:tcW w:w="346"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1C091930" w14:textId="77777777" w:rsidR="001C5ED1" w:rsidRPr="0045402E" w:rsidRDefault="001C5ED1" w:rsidP="00267B52">
            <w:pPr>
              <w:spacing w:before="60" w:after="60"/>
              <w:jc w:val="center"/>
              <w:rPr>
                <w:rFonts w:ascii="Arial" w:hAnsi="Arial"/>
                <w:b w:val="0"/>
                <w:color w:val="auto"/>
                <w:sz w:val="18"/>
                <w:szCs w:val="18"/>
              </w:rPr>
            </w:pPr>
          </w:p>
        </w:tc>
      </w:tr>
    </w:tbl>
    <w:p w14:paraId="47FDAA9E" w14:textId="77777777" w:rsidR="0017576A" w:rsidRPr="0045402E" w:rsidRDefault="0017576A" w:rsidP="00267B52">
      <w:pPr>
        <w:keepNext/>
        <w:spacing w:before="60" w:after="60"/>
        <w:ind w:left="1094" w:hanging="360"/>
        <w:outlineLvl w:val="0"/>
        <w:rPr>
          <w:rFonts w:ascii="Arial" w:hAnsi="Arial"/>
          <w:bCs/>
          <w:color w:val="auto"/>
          <w:kern w:val="36"/>
          <w:sz w:val="18"/>
          <w:szCs w:val="18"/>
        </w:rPr>
      </w:pPr>
    </w:p>
    <w:tbl>
      <w:tblPr>
        <w:tblW w:w="4940" w:type="pct"/>
        <w:tblCellMar>
          <w:left w:w="0" w:type="dxa"/>
          <w:right w:w="0" w:type="dxa"/>
        </w:tblCellMar>
        <w:tblLook w:val="0000" w:firstRow="0" w:lastRow="0" w:firstColumn="0" w:lastColumn="0" w:noHBand="0" w:noVBand="0"/>
      </w:tblPr>
      <w:tblGrid>
        <w:gridCol w:w="568"/>
        <w:gridCol w:w="5681"/>
        <w:gridCol w:w="3069"/>
        <w:gridCol w:w="712"/>
      </w:tblGrid>
      <w:tr w:rsidR="0045402E" w:rsidRPr="0045402E" w14:paraId="3A7A9030" w14:textId="77777777" w:rsidTr="0045402E">
        <w:trPr>
          <w:tblHeader/>
        </w:trPr>
        <w:tc>
          <w:tcPr>
            <w:tcW w:w="3115"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69874E8E" w14:textId="77777777" w:rsidR="00F64FF4" w:rsidRPr="0045402E" w:rsidRDefault="00F64FF4" w:rsidP="007F688C">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r w:rsidR="00822DF6" w:rsidRPr="0045402E">
              <w:rPr>
                <w:rFonts w:ascii="Arial" w:hAnsi="Arial"/>
                <w:bCs/>
                <w:color w:val="auto"/>
                <w:kern w:val="36"/>
                <w:sz w:val="18"/>
                <w:szCs w:val="18"/>
              </w:rPr>
              <w:t xml:space="preserve">3.  </w:t>
            </w:r>
            <w:r w:rsidR="007F688C" w:rsidRPr="0045402E">
              <w:rPr>
                <w:rFonts w:ascii="Arial" w:hAnsi="Arial"/>
                <w:bCs/>
                <w:color w:val="auto"/>
                <w:kern w:val="36"/>
                <w:sz w:val="18"/>
                <w:szCs w:val="18"/>
              </w:rPr>
              <w:t>Charts</w:t>
            </w:r>
          </w:p>
        </w:tc>
        <w:tc>
          <w:tcPr>
            <w:tcW w:w="153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6DD91A7" w14:textId="77777777" w:rsidR="00F64FF4" w:rsidRPr="0045402E" w:rsidRDefault="00F64FF4"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5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D297501" w14:textId="77777777" w:rsidR="00F64FF4" w:rsidRPr="0045402E" w:rsidRDefault="00822DF6"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BF4445" w:rsidRPr="0045402E" w14:paraId="1384DECE" w14:textId="77777777" w:rsidTr="006A2EC8">
        <w:tc>
          <w:tcPr>
            <w:tcW w:w="283" w:type="pct"/>
            <w:tcBorders>
              <w:top w:val="nil"/>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0AFA5FC7" w14:textId="77777777" w:rsidR="00DE4F3D" w:rsidRPr="0045402E" w:rsidRDefault="00DE4F3D"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4238FCB5" w14:textId="77777777" w:rsidR="00DE4F3D" w:rsidRPr="0045402E" w:rsidRDefault="00B84959"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eastAsia="zh-CN"/>
              </w:rPr>
              <w:t xml:space="preserve">How to use the </w:t>
            </w:r>
            <w:proofErr w:type="spellStart"/>
            <w:r w:rsidRPr="0045402E">
              <w:rPr>
                <w:rFonts w:ascii="Arial" w:hAnsi="Arial"/>
                <w:b w:val="0"/>
                <w:color w:val="auto"/>
                <w:sz w:val="18"/>
                <w:szCs w:val="18"/>
                <w:lang w:eastAsia="zh-CN"/>
              </w:rPr>
              <w:t>Chart</w:t>
            </w:r>
            <w:r w:rsidR="00B93C9F" w:rsidRPr="0045402E">
              <w:rPr>
                <w:rFonts w:ascii="Arial" w:hAnsi="Arial"/>
                <w:b w:val="0"/>
                <w:color w:val="auto"/>
                <w:sz w:val="18"/>
                <w:szCs w:val="18"/>
                <w:lang w:eastAsia="zh-CN"/>
              </w:rPr>
              <w:t>Brow</w:t>
            </w:r>
            <w:r w:rsidRPr="0045402E">
              <w:rPr>
                <w:rFonts w:ascii="Arial" w:hAnsi="Arial"/>
                <w:b w:val="0"/>
                <w:color w:val="auto"/>
                <w:sz w:val="18"/>
                <w:szCs w:val="18"/>
                <w:lang w:eastAsia="zh-CN"/>
              </w:rPr>
              <w:t>s</w:t>
            </w:r>
            <w:r w:rsidR="00B93C9F" w:rsidRPr="0045402E">
              <w:rPr>
                <w:rFonts w:ascii="Arial" w:hAnsi="Arial"/>
                <w:b w:val="0"/>
                <w:color w:val="auto"/>
                <w:sz w:val="18"/>
                <w:szCs w:val="18"/>
                <w:lang w:eastAsia="zh-CN"/>
              </w:rPr>
              <w:t>er</w:t>
            </w:r>
            <w:proofErr w:type="spellEnd"/>
            <w:r w:rsidR="00B93C9F" w:rsidRPr="0045402E">
              <w:rPr>
                <w:rFonts w:ascii="Arial" w:hAnsi="Arial"/>
                <w:b w:val="0"/>
                <w:color w:val="auto"/>
                <w:sz w:val="18"/>
                <w:szCs w:val="18"/>
                <w:lang w:eastAsia="zh-CN"/>
              </w:rPr>
              <w:t xml:space="preserve"> to </w:t>
            </w:r>
            <w:r w:rsidR="004D73FF" w:rsidRPr="0045402E">
              <w:rPr>
                <w:rFonts w:ascii="Arial" w:hAnsi="Arial"/>
                <w:b w:val="0"/>
                <w:color w:val="auto"/>
                <w:sz w:val="18"/>
                <w:szCs w:val="18"/>
                <w:lang w:eastAsia="zh-CN"/>
              </w:rPr>
              <w:t>manage chart, create a route, ordering, receiving new chart permit and receiving updates.</w:t>
            </w:r>
          </w:p>
        </w:tc>
        <w:tc>
          <w:tcPr>
            <w:tcW w:w="1530"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1F437410" w14:textId="77777777" w:rsidR="00DE4F3D" w:rsidRPr="0045402E" w:rsidRDefault="00BF4445"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5" w:type="pct"/>
            <w:tcBorders>
              <w:top w:val="nil"/>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79C84826" w14:textId="77777777" w:rsidR="00BF4445" w:rsidRPr="0045402E" w:rsidRDefault="00BF4445" w:rsidP="00267B52">
            <w:pPr>
              <w:spacing w:before="60" w:after="60"/>
              <w:rPr>
                <w:rFonts w:ascii="Arial" w:hAnsi="Arial"/>
                <w:b w:val="0"/>
                <w:color w:val="auto"/>
                <w:sz w:val="18"/>
                <w:szCs w:val="18"/>
              </w:rPr>
            </w:pPr>
          </w:p>
        </w:tc>
      </w:tr>
      <w:tr w:rsidR="00B93C9F" w:rsidRPr="0045402E" w14:paraId="2B8DB186" w14:textId="77777777" w:rsidTr="006A2EC8">
        <w:tc>
          <w:tcPr>
            <w:tcW w:w="283" w:type="pct"/>
            <w:tcBorders>
              <w:top w:val="nil"/>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6B644832" w14:textId="77777777" w:rsidR="00B93C9F" w:rsidRPr="0045402E" w:rsidRDefault="00B93C9F"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01328B52" w14:textId="77777777" w:rsidR="00B93C9F" w:rsidRPr="0045402E" w:rsidRDefault="00B93C9F" w:rsidP="007F688C">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 xml:space="preserve">Determine how to access the chart </w:t>
            </w:r>
            <w:r w:rsidRPr="0045402E">
              <w:rPr>
                <w:rFonts w:ascii="Arial" w:hAnsi="Arial"/>
                <w:b w:val="0"/>
                <w:color w:val="auto"/>
                <w:sz w:val="18"/>
                <w:szCs w:val="18"/>
                <w:lang w:eastAsia="zh-CN"/>
              </w:rPr>
              <w:t xml:space="preserve">loader for </w:t>
            </w:r>
            <w:r w:rsidR="007F688C" w:rsidRPr="0045402E">
              <w:rPr>
                <w:rFonts w:ascii="Arial" w:hAnsi="Arial"/>
                <w:b w:val="0"/>
                <w:color w:val="auto"/>
                <w:sz w:val="18"/>
                <w:szCs w:val="18"/>
                <w:lang w:eastAsia="zh-CN"/>
              </w:rPr>
              <w:t>Chart</w:t>
            </w:r>
            <w:r w:rsidRPr="0045402E">
              <w:rPr>
                <w:rFonts w:ascii="Arial" w:hAnsi="Arial"/>
                <w:b w:val="0"/>
                <w:color w:val="auto"/>
                <w:sz w:val="18"/>
                <w:szCs w:val="18"/>
                <w:lang w:eastAsia="zh-CN"/>
              </w:rPr>
              <w:t xml:space="preserve"> loading/updating for the memory </w:t>
            </w:r>
            <w:r w:rsidR="00FB052C" w:rsidRPr="0045402E">
              <w:rPr>
                <w:rFonts w:ascii="Arial" w:hAnsi="Arial"/>
                <w:b w:val="0"/>
                <w:color w:val="auto"/>
                <w:sz w:val="18"/>
                <w:szCs w:val="18"/>
                <w:lang w:eastAsia="zh-CN"/>
              </w:rPr>
              <w:t>stick</w:t>
            </w:r>
            <w:r w:rsidRPr="0045402E">
              <w:rPr>
                <w:rFonts w:ascii="Arial" w:hAnsi="Arial"/>
                <w:b w:val="0"/>
                <w:color w:val="auto"/>
                <w:sz w:val="18"/>
                <w:szCs w:val="18"/>
                <w:lang w:eastAsia="zh-CN"/>
              </w:rPr>
              <w:t>/disk</w:t>
            </w:r>
          </w:p>
        </w:tc>
        <w:tc>
          <w:tcPr>
            <w:tcW w:w="1530"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0B1784A9" w14:textId="77777777" w:rsidR="00B93C9F" w:rsidRPr="0045402E" w:rsidRDefault="00B93C9F" w:rsidP="00267B52">
            <w:pPr>
              <w:spacing w:before="60" w:after="60"/>
              <w:rPr>
                <w:rFonts w:ascii="Arial" w:hAnsi="Arial"/>
                <w:b w:val="0"/>
                <w:color w:val="auto"/>
                <w:sz w:val="18"/>
                <w:szCs w:val="18"/>
                <w:lang w:val="en-HK" w:eastAsia="zh-CN"/>
              </w:rPr>
            </w:pPr>
          </w:p>
        </w:tc>
        <w:tc>
          <w:tcPr>
            <w:tcW w:w="355" w:type="pct"/>
            <w:tcBorders>
              <w:top w:val="nil"/>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2048FFE5" w14:textId="77777777" w:rsidR="00B93C9F" w:rsidRPr="0045402E" w:rsidRDefault="00B93C9F" w:rsidP="00267B52">
            <w:pPr>
              <w:spacing w:before="60" w:after="60"/>
              <w:rPr>
                <w:rFonts w:ascii="Arial" w:hAnsi="Arial"/>
                <w:b w:val="0"/>
                <w:color w:val="auto"/>
                <w:sz w:val="18"/>
                <w:szCs w:val="18"/>
              </w:rPr>
            </w:pPr>
          </w:p>
        </w:tc>
      </w:tr>
      <w:tr w:rsidR="00B93C9F" w:rsidRPr="0045402E" w14:paraId="6DCCBF59" w14:textId="77777777" w:rsidTr="006A2EC8">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75E01BC9" w14:textId="77777777" w:rsidR="00B93C9F" w:rsidRPr="0045402E" w:rsidRDefault="00B93C9F"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3196D5C2" w14:textId="77777777" w:rsidR="00B93C9F" w:rsidRPr="0045402E" w:rsidRDefault="007F688C" w:rsidP="007F688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Understand</w:t>
            </w:r>
            <w:r w:rsidR="00B93C9F" w:rsidRPr="0045402E">
              <w:rPr>
                <w:rFonts w:ascii="Arial" w:hAnsi="Arial"/>
                <w:b w:val="0"/>
                <w:color w:val="auto"/>
                <w:sz w:val="18"/>
                <w:szCs w:val="18"/>
                <w:lang w:eastAsia="zh-CN"/>
              </w:rPr>
              <w:t xml:space="preserve"> error messages displayed after </w:t>
            </w:r>
            <w:r w:rsidRPr="0045402E">
              <w:rPr>
                <w:rFonts w:ascii="Arial" w:hAnsi="Arial"/>
                <w:b w:val="0"/>
                <w:color w:val="auto"/>
                <w:sz w:val="18"/>
                <w:szCs w:val="18"/>
                <w:lang w:eastAsia="zh-CN"/>
              </w:rPr>
              <w:t>l</w:t>
            </w:r>
            <w:r w:rsidR="00F855CC" w:rsidRPr="0045402E">
              <w:rPr>
                <w:rFonts w:ascii="Arial" w:hAnsi="Arial"/>
                <w:b w:val="0"/>
                <w:color w:val="auto"/>
                <w:sz w:val="18"/>
                <w:szCs w:val="18"/>
                <w:lang w:eastAsia="zh-CN"/>
              </w:rPr>
              <w:t>oading or updating ENC</w:t>
            </w:r>
            <w:r w:rsidRPr="0045402E">
              <w:rPr>
                <w:rFonts w:ascii="Arial" w:hAnsi="Arial"/>
                <w:b w:val="0"/>
                <w:color w:val="auto"/>
                <w:sz w:val="18"/>
                <w:szCs w:val="18"/>
                <w:lang w:eastAsia="zh-CN"/>
              </w:rPr>
              <w:t xml:space="preserve"> permits or data.</w:t>
            </w:r>
          </w:p>
        </w:tc>
        <w:tc>
          <w:tcPr>
            <w:tcW w:w="1530"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02934CB8" w14:textId="77777777" w:rsidR="00B93C9F" w:rsidRPr="0045402E" w:rsidRDefault="00B93C9F"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67F2EF21" w14:textId="77777777" w:rsidR="00B93C9F" w:rsidRPr="0045402E" w:rsidRDefault="00B93C9F" w:rsidP="00267B52">
            <w:pPr>
              <w:spacing w:before="60" w:after="60"/>
              <w:rPr>
                <w:rFonts w:ascii="Arial" w:hAnsi="Arial"/>
                <w:b w:val="0"/>
                <w:color w:val="auto"/>
                <w:sz w:val="18"/>
                <w:szCs w:val="18"/>
              </w:rPr>
            </w:pPr>
          </w:p>
        </w:tc>
      </w:tr>
      <w:tr w:rsidR="00CD76AA" w:rsidRPr="0045402E" w14:paraId="4412B326" w14:textId="77777777" w:rsidTr="006A2EC8">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62D59B90" w14:textId="77777777" w:rsidR="00CD76AA" w:rsidRPr="0045402E" w:rsidRDefault="00CD76AA"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37BDC23F" w14:textId="77777777" w:rsidR="00CD76AA" w:rsidRPr="0045402E" w:rsidRDefault="00CD76AA" w:rsidP="00F855CC">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how to check the update status of </w:t>
            </w:r>
            <w:r w:rsidR="00F855CC" w:rsidRPr="0045402E">
              <w:rPr>
                <w:rFonts w:ascii="Arial" w:hAnsi="Arial"/>
                <w:b w:val="0"/>
                <w:color w:val="auto"/>
                <w:sz w:val="18"/>
                <w:szCs w:val="18"/>
                <w:lang w:eastAsia="zh-CN"/>
              </w:rPr>
              <w:t>installed</w:t>
            </w:r>
            <w:r w:rsidRPr="0045402E">
              <w:rPr>
                <w:rFonts w:ascii="Arial" w:hAnsi="Arial"/>
                <w:b w:val="0"/>
                <w:color w:val="auto"/>
                <w:sz w:val="18"/>
                <w:szCs w:val="18"/>
                <w:lang w:val="en-HK" w:eastAsia="zh-CN"/>
              </w:rPr>
              <w:t xml:space="preserve"> </w:t>
            </w:r>
            <w:r w:rsidR="00F855CC" w:rsidRPr="0045402E">
              <w:rPr>
                <w:rFonts w:ascii="Arial" w:hAnsi="Arial"/>
                <w:b w:val="0"/>
                <w:color w:val="auto"/>
                <w:sz w:val="18"/>
                <w:szCs w:val="18"/>
                <w:lang w:eastAsia="zh-CN"/>
              </w:rPr>
              <w:t>charts</w:t>
            </w:r>
          </w:p>
        </w:tc>
        <w:tc>
          <w:tcPr>
            <w:tcW w:w="1530"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05D1CA0D"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5C40FC0F" w14:textId="77777777" w:rsidR="00CD76AA" w:rsidRPr="0045402E" w:rsidRDefault="00CD76AA" w:rsidP="00267B52">
            <w:pPr>
              <w:spacing w:before="60" w:after="60"/>
              <w:rPr>
                <w:rFonts w:ascii="Arial" w:hAnsi="Arial"/>
                <w:b w:val="0"/>
                <w:color w:val="auto"/>
                <w:sz w:val="18"/>
                <w:szCs w:val="18"/>
              </w:rPr>
            </w:pPr>
          </w:p>
        </w:tc>
      </w:tr>
      <w:tr w:rsidR="00CD76AA" w:rsidRPr="0045402E" w14:paraId="0833B7AC" w14:textId="77777777" w:rsidTr="00CF5E9F">
        <w:tc>
          <w:tcPr>
            <w:tcW w:w="283" w:type="pct"/>
            <w:tcBorders>
              <w:top w:val="single" w:sz="4"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1C6FA1A2" w14:textId="77777777" w:rsidR="00CD76AA" w:rsidRPr="0045402E" w:rsidRDefault="00CD76AA"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01987BC1" w14:textId="77777777" w:rsidR="00CD76AA" w:rsidRPr="0045402E" w:rsidRDefault="00CD76AA" w:rsidP="00E86B88">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how to </w:t>
            </w:r>
            <w:r w:rsidRPr="0045402E">
              <w:rPr>
                <w:rFonts w:ascii="Arial" w:hAnsi="Arial"/>
                <w:b w:val="0"/>
                <w:color w:val="auto"/>
                <w:sz w:val="18"/>
                <w:szCs w:val="18"/>
                <w:lang w:eastAsia="zh-CN"/>
              </w:rPr>
              <w:t>c</w:t>
            </w:r>
            <w:r w:rsidR="00E86B88" w:rsidRPr="0045402E">
              <w:rPr>
                <w:rFonts w:ascii="Arial" w:hAnsi="Arial"/>
                <w:b w:val="0"/>
                <w:color w:val="auto"/>
                <w:sz w:val="18"/>
                <w:szCs w:val="18"/>
                <w:lang w:eastAsia="zh-CN"/>
              </w:rPr>
              <w:t>heck the chart inventory for</w:t>
            </w:r>
            <w:r w:rsidRPr="0045402E">
              <w:rPr>
                <w:rFonts w:ascii="Arial" w:hAnsi="Arial"/>
                <w:b w:val="0"/>
                <w:color w:val="auto"/>
                <w:sz w:val="18"/>
                <w:szCs w:val="18"/>
                <w:lang w:eastAsia="zh-CN"/>
              </w:rPr>
              <w:t xml:space="preserve"> expir</w:t>
            </w:r>
            <w:r w:rsidR="00E86B88" w:rsidRPr="0045402E">
              <w:rPr>
                <w:rFonts w:ascii="Arial" w:hAnsi="Arial"/>
                <w:b w:val="0"/>
                <w:color w:val="auto"/>
                <w:sz w:val="18"/>
                <w:szCs w:val="18"/>
                <w:lang w:eastAsia="zh-CN"/>
              </w:rPr>
              <w:t>y</w:t>
            </w:r>
            <w:r w:rsidRPr="0045402E">
              <w:rPr>
                <w:rFonts w:ascii="Arial" w:hAnsi="Arial"/>
                <w:b w:val="0"/>
                <w:color w:val="auto"/>
                <w:sz w:val="18"/>
                <w:szCs w:val="18"/>
                <w:lang w:eastAsia="zh-CN"/>
              </w:rPr>
              <w:t xml:space="preserve"> dates and last update done</w:t>
            </w:r>
            <w:r w:rsidR="00F855CC" w:rsidRPr="0045402E">
              <w:rPr>
                <w:rFonts w:ascii="Arial" w:hAnsi="Arial"/>
                <w:b w:val="0"/>
                <w:color w:val="auto"/>
                <w:sz w:val="18"/>
                <w:szCs w:val="18"/>
                <w:lang w:eastAsia="zh-CN"/>
              </w:rPr>
              <w:t xml:space="preserve"> and how to compare Chart loader and </w:t>
            </w:r>
            <w:proofErr w:type="spellStart"/>
            <w:r w:rsidR="00F855CC" w:rsidRPr="0045402E">
              <w:rPr>
                <w:rFonts w:ascii="Arial" w:hAnsi="Arial"/>
                <w:b w:val="0"/>
                <w:color w:val="auto"/>
                <w:sz w:val="18"/>
                <w:szCs w:val="18"/>
                <w:lang w:eastAsia="zh-CN"/>
              </w:rPr>
              <w:t>Chartbrowser</w:t>
            </w:r>
            <w:proofErr w:type="spellEnd"/>
            <w:r w:rsidR="00F855CC" w:rsidRPr="0045402E">
              <w:rPr>
                <w:rFonts w:ascii="Arial" w:hAnsi="Arial"/>
                <w:b w:val="0"/>
                <w:color w:val="auto"/>
                <w:sz w:val="18"/>
                <w:szCs w:val="18"/>
                <w:lang w:eastAsia="zh-CN"/>
              </w:rPr>
              <w:t xml:space="preserve"> data.</w:t>
            </w:r>
          </w:p>
        </w:tc>
        <w:tc>
          <w:tcPr>
            <w:tcW w:w="1530"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51D03B8E" w14:textId="77777777" w:rsidR="00CD76AA" w:rsidRPr="0045402E" w:rsidRDefault="00CD76A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5"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3C89A961" w14:textId="77777777" w:rsidR="00CD76AA" w:rsidRPr="0045402E" w:rsidRDefault="00CD76AA" w:rsidP="00267B52">
            <w:pPr>
              <w:spacing w:before="60" w:after="60"/>
              <w:rPr>
                <w:rFonts w:ascii="Arial" w:hAnsi="Arial"/>
                <w:b w:val="0"/>
                <w:color w:val="auto"/>
                <w:sz w:val="18"/>
                <w:szCs w:val="18"/>
              </w:rPr>
            </w:pPr>
          </w:p>
        </w:tc>
      </w:tr>
      <w:tr w:rsidR="00CD76AA" w:rsidRPr="0045402E" w14:paraId="1E57A303" w14:textId="77777777" w:rsidTr="00CF5E9F">
        <w:tc>
          <w:tcPr>
            <w:tcW w:w="283"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4319F543" w14:textId="77777777" w:rsidR="00CD76AA" w:rsidRPr="0045402E" w:rsidRDefault="00CD76AA"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55E2D285" w14:textId="77777777" w:rsidR="00CD76AA" w:rsidRPr="0045402E" w:rsidRDefault="00CD76AA" w:rsidP="00E86B88">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In the Chart Loader taskbar, know how to use the ‘Review Updates’ to inquire the latest updates applied to the charts</w:t>
            </w:r>
          </w:p>
        </w:tc>
        <w:tc>
          <w:tcPr>
            <w:tcW w:w="1530"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79B32795"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69027537" w14:textId="77777777" w:rsidR="00CD76AA" w:rsidRPr="0045402E" w:rsidRDefault="00CD76AA" w:rsidP="00267B52">
            <w:pPr>
              <w:spacing w:before="60" w:after="60"/>
              <w:rPr>
                <w:rFonts w:ascii="Arial" w:hAnsi="Arial"/>
                <w:b w:val="0"/>
                <w:color w:val="auto"/>
                <w:sz w:val="18"/>
                <w:szCs w:val="18"/>
              </w:rPr>
            </w:pPr>
          </w:p>
        </w:tc>
      </w:tr>
      <w:tr w:rsidR="00CD76AA" w:rsidRPr="0045402E" w14:paraId="6FBE32C4" w14:textId="77777777" w:rsidTr="00CF5E9F">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3157060" w14:textId="77777777" w:rsidR="00CD76AA" w:rsidRPr="0045402E" w:rsidRDefault="00CD76AA"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0884D4E4" w14:textId="77777777" w:rsidR="00CD76AA" w:rsidRPr="0045402E" w:rsidRDefault="00CD76AA" w:rsidP="00E86B88">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Determine how to use the ‘User chart’ to add notes, objects, </w:t>
            </w:r>
            <w:r w:rsidR="00E86B88" w:rsidRPr="0045402E">
              <w:rPr>
                <w:rFonts w:ascii="Arial" w:hAnsi="Arial"/>
                <w:b w:val="0"/>
                <w:color w:val="auto"/>
                <w:sz w:val="18"/>
                <w:szCs w:val="18"/>
                <w:lang w:eastAsia="zh-CN"/>
              </w:rPr>
              <w:t>and text</w:t>
            </w:r>
            <w:r w:rsidRPr="0045402E">
              <w:rPr>
                <w:rFonts w:ascii="Arial" w:hAnsi="Arial"/>
                <w:b w:val="0"/>
                <w:color w:val="auto"/>
                <w:sz w:val="18"/>
                <w:szCs w:val="18"/>
                <w:lang w:eastAsia="zh-CN"/>
              </w:rPr>
              <w:t>.</w:t>
            </w:r>
          </w:p>
        </w:tc>
        <w:tc>
          <w:tcPr>
            <w:tcW w:w="1530"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6AE7E347"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5D06FA53" w14:textId="77777777" w:rsidR="00CD76AA" w:rsidRPr="0045402E" w:rsidRDefault="00CD76AA" w:rsidP="00267B52">
            <w:pPr>
              <w:spacing w:before="60" w:after="60"/>
              <w:rPr>
                <w:rFonts w:ascii="Arial" w:hAnsi="Arial"/>
                <w:b w:val="0"/>
                <w:color w:val="auto"/>
                <w:sz w:val="18"/>
                <w:szCs w:val="18"/>
              </w:rPr>
            </w:pPr>
          </w:p>
        </w:tc>
      </w:tr>
      <w:tr w:rsidR="00CD76AA" w:rsidRPr="0045402E" w14:paraId="5FDCE528" w14:textId="77777777" w:rsidTr="006A2EC8">
        <w:tc>
          <w:tcPr>
            <w:tcW w:w="28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6EAE89A1" w14:textId="77777777" w:rsidR="00CD76AA" w:rsidRPr="0045402E" w:rsidRDefault="00CD76AA"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38E2CC37" w14:textId="77777777" w:rsidR="00CD76AA" w:rsidRPr="0045402E" w:rsidRDefault="00CD76AA" w:rsidP="003B5C4F">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the use of the Manual Updates to update/overlay the in</w:t>
            </w:r>
            <w:r w:rsidR="00E86B88" w:rsidRPr="0045402E">
              <w:rPr>
                <w:rFonts w:ascii="Arial" w:hAnsi="Arial"/>
                <w:b w:val="0"/>
                <w:color w:val="auto"/>
                <w:sz w:val="18"/>
                <w:szCs w:val="18"/>
                <w:lang w:eastAsia="zh-CN"/>
              </w:rPr>
              <w:t xml:space="preserve">formation onto the </w:t>
            </w:r>
            <w:r w:rsidR="0093105A" w:rsidRPr="0045402E">
              <w:rPr>
                <w:rFonts w:ascii="Arial" w:hAnsi="Arial"/>
                <w:b w:val="0"/>
                <w:color w:val="auto"/>
                <w:sz w:val="18"/>
                <w:szCs w:val="18"/>
                <w:lang w:eastAsia="zh-CN"/>
              </w:rPr>
              <w:t>ENCs</w:t>
            </w:r>
            <w:r w:rsidR="00E86B88" w:rsidRPr="0045402E">
              <w:rPr>
                <w:rFonts w:ascii="Arial" w:hAnsi="Arial"/>
                <w:b w:val="0"/>
                <w:color w:val="auto"/>
                <w:sz w:val="18"/>
                <w:szCs w:val="18"/>
                <w:lang w:eastAsia="zh-CN"/>
              </w:rPr>
              <w:t xml:space="preserve"> and to</w:t>
            </w:r>
            <w:r w:rsidRPr="0045402E">
              <w:rPr>
                <w:rFonts w:ascii="Arial" w:hAnsi="Arial"/>
                <w:b w:val="0"/>
                <w:color w:val="auto"/>
                <w:sz w:val="18"/>
                <w:szCs w:val="18"/>
                <w:lang w:eastAsia="zh-CN"/>
              </w:rPr>
              <w:t xml:space="preserve"> plot T</w:t>
            </w:r>
            <w:r w:rsidR="00E86B88" w:rsidRPr="0045402E">
              <w:rPr>
                <w:rFonts w:ascii="Arial" w:hAnsi="Arial"/>
                <w:b w:val="0"/>
                <w:color w:val="auto"/>
                <w:sz w:val="18"/>
                <w:szCs w:val="18"/>
                <w:lang w:eastAsia="zh-CN"/>
              </w:rPr>
              <w:t>&amp;</w:t>
            </w:r>
            <w:r w:rsidRPr="0045402E">
              <w:rPr>
                <w:rFonts w:ascii="Arial" w:hAnsi="Arial"/>
                <w:b w:val="0"/>
                <w:color w:val="auto"/>
                <w:sz w:val="18"/>
                <w:szCs w:val="18"/>
                <w:lang w:eastAsia="zh-CN"/>
              </w:rPr>
              <w:t>P notices</w:t>
            </w:r>
            <w:r w:rsidR="0093105A" w:rsidRPr="0045402E">
              <w:rPr>
                <w:rFonts w:ascii="Arial" w:hAnsi="Arial"/>
                <w:b w:val="0"/>
                <w:color w:val="auto"/>
                <w:sz w:val="18"/>
                <w:szCs w:val="18"/>
                <w:lang w:eastAsia="zh-CN"/>
              </w:rPr>
              <w:t xml:space="preserve"> and </w:t>
            </w:r>
            <w:proofErr w:type="spellStart"/>
            <w:r w:rsidR="0093105A" w:rsidRPr="0045402E">
              <w:rPr>
                <w:rFonts w:ascii="Arial" w:hAnsi="Arial"/>
                <w:b w:val="0"/>
                <w:color w:val="auto"/>
                <w:sz w:val="18"/>
                <w:szCs w:val="18"/>
                <w:lang w:eastAsia="zh-CN"/>
              </w:rPr>
              <w:t>Navarea</w:t>
            </w:r>
            <w:proofErr w:type="spellEnd"/>
            <w:r w:rsidR="0093105A" w:rsidRPr="0045402E">
              <w:rPr>
                <w:rFonts w:ascii="Arial" w:hAnsi="Arial"/>
                <w:b w:val="0"/>
                <w:color w:val="auto"/>
                <w:sz w:val="18"/>
                <w:szCs w:val="18"/>
                <w:lang w:eastAsia="zh-CN"/>
              </w:rPr>
              <w:t xml:space="preserve"> warnings.</w:t>
            </w:r>
            <w:r w:rsidR="003B5C4F" w:rsidRPr="0045402E">
              <w:rPr>
                <w:rFonts w:ascii="Arial" w:hAnsi="Arial"/>
                <w:b w:val="0"/>
                <w:color w:val="auto"/>
                <w:sz w:val="18"/>
                <w:szCs w:val="18"/>
                <w:lang w:eastAsia="zh-CN"/>
              </w:rPr>
              <w:t xml:space="preserve"> </w:t>
            </w:r>
          </w:p>
        </w:tc>
        <w:tc>
          <w:tcPr>
            <w:tcW w:w="1530"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6FC13504"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621BCEE4" w14:textId="77777777" w:rsidR="00CD76AA" w:rsidRPr="0045402E" w:rsidRDefault="00CD76AA" w:rsidP="00267B52">
            <w:pPr>
              <w:spacing w:before="60" w:after="60"/>
              <w:rPr>
                <w:rFonts w:ascii="Arial" w:hAnsi="Arial"/>
                <w:b w:val="0"/>
                <w:color w:val="auto"/>
                <w:sz w:val="18"/>
                <w:szCs w:val="18"/>
              </w:rPr>
            </w:pPr>
          </w:p>
        </w:tc>
      </w:tr>
      <w:tr w:rsidR="0093105A" w:rsidRPr="0045402E" w14:paraId="708E9036" w14:textId="77777777" w:rsidTr="006A2EC8">
        <w:tc>
          <w:tcPr>
            <w:tcW w:w="28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385011B0" w14:textId="77777777" w:rsidR="0093105A" w:rsidRPr="0045402E" w:rsidRDefault="0093105A"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72C364D3" w14:textId="77777777" w:rsidR="0093105A" w:rsidRPr="0045402E" w:rsidRDefault="0093105A" w:rsidP="00E86B88">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Know how to insert and delete marks on ECDIS.</w:t>
            </w:r>
          </w:p>
        </w:tc>
        <w:tc>
          <w:tcPr>
            <w:tcW w:w="1530"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4CFFF554" w14:textId="77777777" w:rsidR="0093105A" w:rsidRPr="0045402E" w:rsidRDefault="0093105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127368F7" w14:textId="77777777" w:rsidR="0093105A" w:rsidRPr="0045402E" w:rsidRDefault="0093105A" w:rsidP="00267B52">
            <w:pPr>
              <w:spacing w:before="60" w:after="60"/>
              <w:rPr>
                <w:rFonts w:ascii="Arial" w:hAnsi="Arial"/>
                <w:b w:val="0"/>
                <w:color w:val="auto"/>
                <w:sz w:val="18"/>
                <w:szCs w:val="18"/>
              </w:rPr>
            </w:pPr>
          </w:p>
        </w:tc>
      </w:tr>
      <w:tr w:rsidR="00CD76AA" w:rsidRPr="0045402E" w14:paraId="57B24909" w14:textId="77777777" w:rsidTr="006A2EC8">
        <w:tc>
          <w:tcPr>
            <w:tcW w:w="28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83F6892" w14:textId="77777777" w:rsidR="00CD76AA" w:rsidRPr="0045402E" w:rsidRDefault="00CD76AA"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239B73BF" w14:textId="77777777" w:rsidR="00CD76AA" w:rsidRPr="0045402E" w:rsidRDefault="00CD76AA" w:rsidP="00E86B88">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Know where to obtain </w:t>
            </w:r>
            <w:r w:rsidR="00E86B88" w:rsidRPr="0045402E">
              <w:rPr>
                <w:rFonts w:ascii="Arial" w:hAnsi="Arial"/>
                <w:b w:val="0"/>
                <w:color w:val="auto"/>
                <w:sz w:val="18"/>
                <w:szCs w:val="18"/>
                <w:lang w:eastAsia="zh-CN"/>
              </w:rPr>
              <w:t xml:space="preserve">details of chart legends and </w:t>
            </w:r>
            <w:r w:rsidRPr="0045402E">
              <w:rPr>
                <w:rFonts w:ascii="Arial" w:hAnsi="Arial"/>
                <w:b w:val="0"/>
                <w:color w:val="auto"/>
                <w:sz w:val="18"/>
                <w:szCs w:val="18"/>
                <w:lang w:eastAsia="zh-CN"/>
              </w:rPr>
              <w:t>symbol</w:t>
            </w:r>
            <w:r w:rsidR="00E86B88" w:rsidRPr="0045402E">
              <w:rPr>
                <w:rFonts w:ascii="Arial" w:hAnsi="Arial"/>
                <w:b w:val="0"/>
                <w:color w:val="auto"/>
                <w:sz w:val="18"/>
                <w:szCs w:val="18"/>
                <w:lang w:eastAsia="zh-CN"/>
              </w:rPr>
              <w:t>s</w:t>
            </w:r>
          </w:p>
        </w:tc>
        <w:tc>
          <w:tcPr>
            <w:tcW w:w="1530"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1DB41D89"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1DDDE9F" w14:textId="77777777" w:rsidR="00CD76AA" w:rsidRPr="0045402E" w:rsidRDefault="00CD76AA" w:rsidP="00267B52">
            <w:pPr>
              <w:spacing w:before="60" w:after="60"/>
              <w:rPr>
                <w:rFonts w:ascii="Arial" w:hAnsi="Arial"/>
                <w:b w:val="0"/>
                <w:color w:val="auto"/>
                <w:sz w:val="18"/>
                <w:szCs w:val="18"/>
              </w:rPr>
            </w:pPr>
          </w:p>
        </w:tc>
      </w:tr>
      <w:tr w:rsidR="00CD76AA" w:rsidRPr="0045402E" w14:paraId="0F3478A4" w14:textId="77777777" w:rsidTr="0093105A">
        <w:trPr>
          <w:trHeight w:val="589"/>
        </w:trPr>
        <w:tc>
          <w:tcPr>
            <w:tcW w:w="283" w:type="pct"/>
            <w:tcBorders>
              <w:top w:val="nil"/>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6DA8BEDA" w14:textId="77777777" w:rsidR="00CD76AA" w:rsidRPr="0045402E" w:rsidRDefault="00CD76AA"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7DAE9033" w14:textId="77777777" w:rsidR="00CD76AA" w:rsidRPr="0045402E" w:rsidRDefault="00CD76AA" w:rsidP="0093105A">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Know how to generate a report for the complete Chart Inventory to obtain from File Manager</w:t>
            </w:r>
          </w:p>
        </w:tc>
        <w:tc>
          <w:tcPr>
            <w:tcW w:w="1530"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2CDF0105"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0236E67A" w14:textId="77777777" w:rsidR="00CD76AA" w:rsidRPr="0045402E" w:rsidRDefault="00CD76AA" w:rsidP="00267B52">
            <w:pPr>
              <w:spacing w:before="60" w:after="60"/>
              <w:rPr>
                <w:rFonts w:ascii="Arial" w:hAnsi="Arial"/>
                <w:b w:val="0"/>
                <w:color w:val="auto"/>
                <w:sz w:val="18"/>
                <w:szCs w:val="18"/>
              </w:rPr>
            </w:pPr>
          </w:p>
        </w:tc>
      </w:tr>
      <w:tr w:rsidR="00CD76AA" w:rsidRPr="0045402E" w14:paraId="1A2A156F" w14:textId="77777777" w:rsidTr="006A2EC8">
        <w:tc>
          <w:tcPr>
            <w:tcW w:w="283"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6B04E666" w14:textId="77777777" w:rsidR="00CD76AA" w:rsidRPr="0045402E" w:rsidRDefault="00CD76AA"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3607B816" w14:textId="77777777" w:rsidR="00CD76AA" w:rsidRPr="0045402E" w:rsidRDefault="00CD76A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Understand how to update the Admiralty ENC Maintenance Record - NP133C</w:t>
            </w:r>
          </w:p>
        </w:tc>
        <w:tc>
          <w:tcPr>
            <w:tcW w:w="1530"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612E0685"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3DBD170D" w14:textId="77777777" w:rsidR="00CD76AA" w:rsidRPr="0045402E" w:rsidRDefault="00CD76AA" w:rsidP="00267B52">
            <w:pPr>
              <w:spacing w:before="60" w:after="60"/>
              <w:rPr>
                <w:rFonts w:ascii="Arial" w:hAnsi="Arial"/>
                <w:b w:val="0"/>
                <w:color w:val="auto"/>
                <w:sz w:val="18"/>
                <w:szCs w:val="18"/>
              </w:rPr>
            </w:pPr>
          </w:p>
        </w:tc>
      </w:tr>
      <w:tr w:rsidR="00FB052C" w:rsidRPr="0045402E" w14:paraId="0EA515F6" w14:textId="77777777" w:rsidTr="005B0F0C">
        <w:tc>
          <w:tcPr>
            <w:tcW w:w="283" w:type="pct"/>
            <w:tcBorders>
              <w:top w:val="single" w:sz="4"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5B84F048" w14:textId="77777777" w:rsidR="00FB052C" w:rsidRPr="0045402E" w:rsidRDefault="00FB052C"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1602D366" w14:textId="77777777" w:rsidR="00FB052C" w:rsidRPr="0045402E" w:rsidRDefault="00FB052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Determine how Zone of Confidence (CATZOC) information can be displayed</w:t>
            </w:r>
            <w:r w:rsidR="00F855CC" w:rsidRPr="0045402E">
              <w:rPr>
                <w:rFonts w:ascii="Arial" w:hAnsi="Arial"/>
                <w:b w:val="0"/>
                <w:color w:val="auto"/>
                <w:sz w:val="18"/>
                <w:szCs w:val="18"/>
                <w:lang w:eastAsia="zh-CN"/>
              </w:rPr>
              <w:t>.</w:t>
            </w:r>
          </w:p>
        </w:tc>
        <w:tc>
          <w:tcPr>
            <w:tcW w:w="1530"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0574B059"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689DF3F6" w14:textId="77777777" w:rsidR="00FB052C" w:rsidRPr="0045402E" w:rsidRDefault="00FB052C" w:rsidP="00267B52">
            <w:pPr>
              <w:spacing w:before="60" w:after="60"/>
              <w:rPr>
                <w:rFonts w:ascii="Arial" w:hAnsi="Arial"/>
                <w:b w:val="0"/>
                <w:color w:val="auto"/>
                <w:sz w:val="18"/>
                <w:szCs w:val="18"/>
              </w:rPr>
            </w:pPr>
          </w:p>
        </w:tc>
      </w:tr>
      <w:tr w:rsidR="005B0F0C" w:rsidRPr="0045402E" w14:paraId="56FDE531" w14:textId="77777777" w:rsidTr="00E86B88">
        <w:tc>
          <w:tcPr>
            <w:tcW w:w="283" w:type="pct"/>
            <w:tcBorders>
              <w:top w:val="single" w:sz="4"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6E483FED" w14:textId="77777777" w:rsidR="005B0F0C" w:rsidRPr="0045402E" w:rsidRDefault="005B0F0C"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64C964D3" w14:textId="77777777" w:rsidR="005B0F0C" w:rsidRPr="0045402E" w:rsidRDefault="005B0F0C" w:rsidP="00E86B88">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Know how to use the AIO function and the different </w:t>
            </w:r>
            <w:proofErr w:type="spellStart"/>
            <w:r w:rsidRPr="0045402E">
              <w:rPr>
                <w:rFonts w:ascii="Arial" w:hAnsi="Arial"/>
                <w:b w:val="0"/>
                <w:color w:val="auto"/>
                <w:sz w:val="18"/>
                <w:szCs w:val="18"/>
                <w:lang w:eastAsia="zh-CN"/>
              </w:rPr>
              <w:t>colours</w:t>
            </w:r>
            <w:proofErr w:type="spellEnd"/>
            <w:r w:rsidRPr="0045402E">
              <w:rPr>
                <w:rFonts w:ascii="Arial" w:hAnsi="Arial"/>
                <w:b w:val="0"/>
                <w:color w:val="auto"/>
                <w:sz w:val="18"/>
                <w:szCs w:val="18"/>
                <w:lang w:eastAsia="zh-CN"/>
              </w:rPr>
              <w:t xml:space="preserve"> used for representing </w:t>
            </w:r>
            <w:r w:rsidR="00E86B88" w:rsidRPr="0045402E">
              <w:rPr>
                <w:rFonts w:ascii="Arial" w:hAnsi="Arial"/>
                <w:b w:val="0"/>
                <w:color w:val="auto"/>
                <w:sz w:val="18"/>
                <w:szCs w:val="18"/>
                <w:lang w:eastAsia="zh-CN"/>
              </w:rPr>
              <w:t>the type of notice/information. Learn how to obtain detailed</w:t>
            </w:r>
            <w:r w:rsidRPr="0045402E">
              <w:rPr>
                <w:rFonts w:ascii="Arial" w:hAnsi="Arial"/>
                <w:b w:val="0"/>
                <w:color w:val="auto"/>
                <w:sz w:val="18"/>
                <w:szCs w:val="18"/>
                <w:lang w:eastAsia="zh-CN"/>
              </w:rPr>
              <w:t xml:space="preserve"> information in the AIO using the Pick report</w:t>
            </w:r>
            <w:r w:rsidR="0093105A" w:rsidRPr="0045402E">
              <w:rPr>
                <w:rFonts w:ascii="Arial" w:hAnsi="Arial"/>
                <w:b w:val="0"/>
                <w:color w:val="auto"/>
                <w:sz w:val="18"/>
                <w:szCs w:val="18"/>
                <w:lang w:eastAsia="zh-CN"/>
              </w:rPr>
              <w:t>.</w:t>
            </w:r>
          </w:p>
        </w:tc>
        <w:tc>
          <w:tcPr>
            <w:tcW w:w="1530"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1D2DEB11" w14:textId="77777777" w:rsidR="005B0F0C" w:rsidRPr="0045402E" w:rsidRDefault="005B0F0C"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059F9AAF" w14:textId="77777777" w:rsidR="005B0F0C" w:rsidRPr="0045402E" w:rsidRDefault="005B0F0C" w:rsidP="00267B52">
            <w:pPr>
              <w:spacing w:before="60" w:after="60"/>
              <w:rPr>
                <w:rFonts w:ascii="Arial" w:hAnsi="Arial"/>
                <w:b w:val="0"/>
                <w:color w:val="auto"/>
                <w:sz w:val="18"/>
                <w:szCs w:val="18"/>
              </w:rPr>
            </w:pPr>
          </w:p>
        </w:tc>
      </w:tr>
      <w:tr w:rsidR="00E86B88" w:rsidRPr="0045402E" w14:paraId="6EC86E5E" w14:textId="77777777" w:rsidTr="006A2EC8">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654E7CCA" w14:textId="77777777" w:rsidR="00E86B88" w:rsidRPr="0045402E" w:rsidRDefault="00E86B88"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0F16321E" w14:textId="77777777" w:rsidR="00E86B88" w:rsidRPr="0045402E" w:rsidRDefault="00E86B88"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Determine how to obtain Magnetic variation at a given </w:t>
            </w:r>
            <w:r w:rsidR="0093105A" w:rsidRPr="0045402E">
              <w:rPr>
                <w:rFonts w:ascii="Arial" w:hAnsi="Arial"/>
                <w:b w:val="0"/>
                <w:color w:val="auto"/>
                <w:sz w:val="18"/>
                <w:szCs w:val="18"/>
                <w:lang w:eastAsia="zh-CN"/>
              </w:rPr>
              <w:t>position</w:t>
            </w:r>
          </w:p>
        </w:tc>
        <w:tc>
          <w:tcPr>
            <w:tcW w:w="1530"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618D6F7B" w14:textId="77777777" w:rsidR="00E86B88" w:rsidRPr="0045402E" w:rsidRDefault="00E86B88"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09FA9F93" w14:textId="77777777" w:rsidR="00E86B88" w:rsidRPr="0045402E" w:rsidRDefault="00E86B88" w:rsidP="00267B52">
            <w:pPr>
              <w:spacing w:before="60" w:after="60"/>
              <w:rPr>
                <w:rFonts w:ascii="Arial" w:hAnsi="Arial"/>
                <w:b w:val="0"/>
                <w:color w:val="auto"/>
                <w:sz w:val="18"/>
                <w:szCs w:val="18"/>
              </w:rPr>
            </w:pPr>
          </w:p>
        </w:tc>
      </w:tr>
    </w:tbl>
    <w:p w14:paraId="1A3EED2F" w14:textId="77777777" w:rsidR="0033211A" w:rsidRPr="0045402E" w:rsidRDefault="0033211A" w:rsidP="00267B52">
      <w:pPr>
        <w:spacing w:before="60" w:after="60"/>
        <w:rPr>
          <w:color w:val="auto"/>
        </w:rPr>
      </w:pPr>
    </w:p>
    <w:tbl>
      <w:tblPr>
        <w:tblW w:w="4940" w:type="pct"/>
        <w:tblCellMar>
          <w:left w:w="0" w:type="dxa"/>
          <w:right w:w="0" w:type="dxa"/>
        </w:tblCellMar>
        <w:tblLook w:val="0000" w:firstRow="0" w:lastRow="0" w:firstColumn="0" w:lastColumn="0" w:noHBand="0" w:noVBand="0"/>
      </w:tblPr>
      <w:tblGrid>
        <w:gridCol w:w="568"/>
        <w:gridCol w:w="5681"/>
        <w:gridCol w:w="3069"/>
        <w:gridCol w:w="712"/>
      </w:tblGrid>
      <w:tr w:rsidR="0045402E" w:rsidRPr="0045402E" w14:paraId="51F9B09E" w14:textId="77777777" w:rsidTr="0045402E">
        <w:trPr>
          <w:tblHeader/>
        </w:trPr>
        <w:tc>
          <w:tcPr>
            <w:tcW w:w="3115"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7B1DE03D" w14:textId="77777777" w:rsidR="00822DF6" w:rsidRPr="0045402E" w:rsidRDefault="00822DF6"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r w:rsidRPr="0045402E">
              <w:rPr>
                <w:rFonts w:ascii="Arial" w:hAnsi="Arial"/>
                <w:bCs/>
                <w:color w:val="auto"/>
                <w:kern w:val="36"/>
                <w:sz w:val="18"/>
                <w:szCs w:val="18"/>
              </w:rPr>
              <w:t>4.  Navigation Tools and Functions</w:t>
            </w:r>
            <w:r w:rsidRPr="0045402E">
              <w:rPr>
                <w:rFonts w:ascii="Arial" w:hAnsi="Arial"/>
                <w:b w:val="0"/>
                <w:color w:val="auto"/>
                <w:sz w:val="18"/>
                <w:szCs w:val="18"/>
                <w:lang w:val="en-HK" w:eastAsia="zh-CN"/>
              </w:rPr>
              <w:t> </w:t>
            </w:r>
          </w:p>
        </w:tc>
        <w:tc>
          <w:tcPr>
            <w:tcW w:w="153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307EE5" w14:textId="77777777" w:rsidR="00822DF6" w:rsidRPr="0045402E" w:rsidRDefault="00822DF6"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5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380DF0D" w14:textId="77777777" w:rsidR="00822DF6" w:rsidRPr="0045402E" w:rsidRDefault="00822DF6"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FB052C" w:rsidRPr="0045402E" w14:paraId="0CF4ECF6"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F96E65"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60D0017" w14:textId="77777777" w:rsidR="00CD76AA" w:rsidRPr="0045402E" w:rsidRDefault="00CD76A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zoom in and out.</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BC965AC"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4E3FDE" w14:textId="77777777" w:rsidR="00CD76AA" w:rsidRPr="0045402E" w:rsidRDefault="00CD76AA" w:rsidP="00267B52">
            <w:pPr>
              <w:spacing w:before="60" w:after="60"/>
              <w:rPr>
                <w:rFonts w:ascii="Arial" w:hAnsi="Arial"/>
                <w:b w:val="0"/>
                <w:color w:val="auto"/>
                <w:sz w:val="18"/>
                <w:szCs w:val="18"/>
              </w:rPr>
            </w:pPr>
          </w:p>
        </w:tc>
      </w:tr>
      <w:tr w:rsidR="00FB052C" w:rsidRPr="0045402E" w14:paraId="0BC8855E"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B334D85"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A31AAF9" w14:textId="77777777" w:rsidR="00CD76AA" w:rsidRPr="0045402E" w:rsidRDefault="00F855CC" w:rsidP="00F855C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Access </w:t>
            </w:r>
            <w:r w:rsidR="00E86B88" w:rsidRPr="0045402E">
              <w:rPr>
                <w:rFonts w:ascii="Arial" w:hAnsi="Arial"/>
                <w:b w:val="0"/>
                <w:color w:val="auto"/>
                <w:sz w:val="18"/>
                <w:szCs w:val="18"/>
                <w:lang w:eastAsia="zh-CN"/>
              </w:rPr>
              <w:t>“</w:t>
            </w:r>
            <w:r w:rsidR="00CD76AA" w:rsidRPr="0045402E">
              <w:rPr>
                <w:rFonts w:ascii="Arial" w:hAnsi="Arial"/>
                <w:b w:val="0"/>
                <w:color w:val="auto"/>
                <w:sz w:val="18"/>
                <w:szCs w:val="18"/>
                <w:lang w:eastAsia="zh-CN"/>
              </w:rPr>
              <w:t>Nav</w:t>
            </w:r>
            <w:r w:rsidR="00E86B88" w:rsidRPr="0045402E">
              <w:rPr>
                <w:rFonts w:ascii="Arial" w:hAnsi="Arial"/>
                <w:b w:val="0"/>
                <w:color w:val="auto"/>
                <w:sz w:val="18"/>
                <w:szCs w:val="18"/>
                <w:lang w:eastAsia="zh-CN"/>
              </w:rPr>
              <w:t>”</w:t>
            </w:r>
            <w:r w:rsidR="00CD76AA" w:rsidRPr="0045402E">
              <w:rPr>
                <w:rFonts w:ascii="Arial" w:hAnsi="Arial"/>
                <w:b w:val="0"/>
                <w:color w:val="auto"/>
                <w:sz w:val="18"/>
                <w:szCs w:val="18"/>
                <w:lang w:eastAsia="zh-CN"/>
              </w:rPr>
              <w:t xml:space="preserve"> </w:t>
            </w:r>
            <w:r w:rsidR="00E86B88" w:rsidRPr="0045402E">
              <w:rPr>
                <w:rFonts w:ascii="Arial" w:hAnsi="Arial"/>
                <w:b w:val="0"/>
                <w:color w:val="auto"/>
                <w:sz w:val="18"/>
                <w:szCs w:val="18"/>
                <w:lang w:eastAsia="zh-CN"/>
              </w:rPr>
              <w:t>tool</w:t>
            </w:r>
            <w:r w:rsidR="00CD76AA" w:rsidRPr="0045402E">
              <w:rPr>
                <w:rFonts w:ascii="Arial" w:hAnsi="Arial"/>
                <w:b w:val="0"/>
                <w:color w:val="auto"/>
                <w:sz w:val="18"/>
                <w:szCs w:val="18"/>
                <w:lang w:eastAsia="zh-CN"/>
              </w:rPr>
              <w:t xml:space="preserve"> to view </w:t>
            </w:r>
            <w:r w:rsidR="00E86B88" w:rsidRPr="0045402E">
              <w:rPr>
                <w:rFonts w:ascii="Arial" w:hAnsi="Arial"/>
                <w:b w:val="0"/>
                <w:color w:val="auto"/>
                <w:sz w:val="18"/>
                <w:szCs w:val="18"/>
                <w:lang w:eastAsia="zh-CN"/>
              </w:rPr>
              <w:t xml:space="preserve">and edit </w:t>
            </w:r>
            <w:r w:rsidR="00CD76AA" w:rsidRPr="0045402E">
              <w:rPr>
                <w:rFonts w:ascii="Arial" w:hAnsi="Arial"/>
                <w:b w:val="0"/>
                <w:color w:val="auto"/>
                <w:sz w:val="18"/>
                <w:szCs w:val="18"/>
                <w:lang w:eastAsia="zh-CN"/>
              </w:rPr>
              <w:t xml:space="preserve">own ship, anti-grounding and </w:t>
            </w:r>
            <w:proofErr w:type="gramStart"/>
            <w:r w:rsidR="00CD76AA" w:rsidRPr="0045402E">
              <w:rPr>
                <w:rFonts w:ascii="Arial" w:hAnsi="Arial"/>
                <w:b w:val="0"/>
                <w:color w:val="auto"/>
                <w:sz w:val="18"/>
                <w:szCs w:val="18"/>
                <w:lang w:eastAsia="zh-CN"/>
              </w:rPr>
              <w:t>Route  information</w:t>
            </w:r>
            <w:proofErr w:type="gramEnd"/>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79137D"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5ED4DA5" w14:textId="77777777" w:rsidR="00CD76AA" w:rsidRPr="0045402E" w:rsidRDefault="00CD76AA" w:rsidP="00267B52">
            <w:pPr>
              <w:spacing w:before="60" w:after="60"/>
              <w:rPr>
                <w:rFonts w:ascii="Arial" w:hAnsi="Arial"/>
                <w:b w:val="0"/>
                <w:color w:val="auto"/>
                <w:sz w:val="18"/>
                <w:szCs w:val="18"/>
              </w:rPr>
            </w:pPr>
          </w:p>
        </w:tc>
      </w:tr>
      <w:tr w:rsidR="00FB052C" w:rsidRPr="0045402E" w14:paraId="05D02A4C"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6B11322"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237CABA" w14:textId="77777777" w:rsidR="00CD76AA" w:rsidRPr="0045402E" w:rsidRDefault="00CD76A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Setting up for GPS and Dead Reckoning position</w:t>
            </w:r>
            <w:r w:rsidR="0093105A" w:rsidRPr="0045402E">
              <w:rPr>
                <w:rFonts w:ascii="Arial" w:hAnsi="Arial"/>
                <w:b w:val="0"/>
                <w:color w:val="auto"/>
                <w:sz w:val="18"/>
                <w:szCs w:val="18"/>
                <w:lang w:eastAsia="zh-CN"/>
              </w:rPr>
              <w:t xml:space="preserve"> and how to reset DR on obtaining a FIX.</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169376E"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C806C87" w14:textId="77777777" w:rsidR="00CD76AA" w:rsidRPr="0045402E" w:rsidRDefault="00CD76AA" w:rsidP="00267B52">
            <w:pPr>
              <w:spacing w:before="60" w:after="60"/>
              <w:rPr>
                <w:rFonts w:ascii="Arial" w:hAnsi="Arial"/>
                <w:b w:val="0"/>
                <w:color w:val="auto"/>
                <w:sz w:val="18"/>
                <w:szCs w:val="18"/>
              </w:rPr>
            </w:pPr>
          </w:p>
        </w:tc>
      </w:tr>
      <w:tr w:rsidR="00FB052C" w:rsidRPr="0045402E" w14:paraId="70803569"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F36261"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D11E2A1" w14:textId="77777777" w:rsidR="00CD76AA" w:rsidRPr="0045402E" w:rsidRDefault="00CD76A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adjust the screen layout</w:t>
            </w:r>
            <w:r w:rsidR="005E418F" w:rsidRPr="0045402E">
              <w:rPr>
                <w:rFonts w:ascii="Arial" w:hAnsi="Arial"/>
                <w:b w:val="0"/>
                <w:color w:val="auto"/>
                <w:sz w:val="18"/>
                <w:szCs w:val="18"/>
                <w:lang w:eastAsia="zh-CN"/>
              </w:rPr>
              <w:t xml:space="preserve"> in the Sailing Mode</w:t>
            </w:r>
            <w:r w:rsidRPr="0045402E">
              <w:rPr>
                <w:rFonts w:ascii="Arial" w:hAnsi="Arial"/>
                <w:b w:val="0"/>
                <w:color w:val="auto"/>
                <w:sz w:val="18"/>
                <w:szCs w:val="18"/>
                <w:lang w:eastAsia="zh-CN"/>
              </w:rPr>
              <w:t xml:space="preserve"> to enable Split screen, Orientation, Relative and True motion</w:t>
            </w:r>
            <w:r w:rsidR="000A5F8C" w:rsidRPr="0045402E">
              <w:rPr>
                <w:rFonts w:ascii="Arial" w:hAnsi="Arial"/>
                <w:b w:val="0"/>
                <w:color w:val="auto"/>
                <w:sz w:val="18"/>
                <w:szCs w:val="18"/>
                <w:lang w:eastAsia="zh-CN"/>
              </w:rPr>
              <w:t>, Head up/North Up</w:t>
            </w:r>
            <w:r w:rsidRPr="0045402E">
              <w:rPr>
                <w:rFonts w:ascii="Arial" w:hAnsi="Arial"/>
                <w:b w:val="0"/>
                <w:color w:val="auto"/>
                <w:sz w:val="18"/>
                <w:szCs w:val="18"/>
                <w:lang w:eastAsia="zh-CN"/>
              </w:rPr>
              <w:t xml:space="preserve"> and Ship Frame. </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300797"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7A0022D" w14:textId="77777777" w:rsidR="00CD76AA" w:rsidRPr="0045402E" w:rsidRDefault="00CD76AA" w:rsidP="00267B52">
            <w:pPr>
              <w:spacing w:before="60" w:after="60"/>
              <w:rPr>
                <w:rFonts w:ascii="Arial" w:hAnsi="Arial"/>
                <w:b w:val="0"/>
                <w:color w:val="auto"/>
                <w:sz w:val="18"/>
                <w:szCs w:val="18"/>
              </w:rPr>
            </w:pPr>
          </w:p>
        </w:tc>
      </w:tr>
      <w:tr w:rsidR="00FB052C" w:rsidRPr="0045402E" w14:paraId="3C0F5BFD"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8DFEC6"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F73AEB2" w14:textId="77777777" w:rsidR="00CD76AA" w:rsidRPr="0045402E" w:rsidRDefault="00CD76AA" w:rsidP="003B5C4F">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Determine how to display the legend of general information</w:t>
            </w:r>
            <w:r w:rsidRPr="0045402E">
              <w:rPr>
                <w:rFonts w:ascii="Arial" w:hAnsi="Arial"/>
                <w:b w:val="0"/>
                <w:color w:val="auto"/>
                <w:sz w:val="18"/>
                <w:szCs w:val="18"/>
                <w:lang w:eastAsia="zh-CN"/>
              </w:rPr>
              <w:t xml:space="preserve"> </w:t>
            </w:r>
            <w:proofErr w:type="gramStart"/>
            <w:r w:rsidRPr="0045402E">
              <w:rPr>
                <w:rFonts w:ascii="Arial" w:hAnsi="Arial"/>
                <w:b w:val="0"/>
                <w:color w:val="auto"/>
                <w:sz w:val="18"/>
                <w:szCs w:val="18"/>
                <w:lang w:eastAsia="zh-CN"/>
              </w:rPr>
              <w:t>e.g.</w:t>
            </w:r>
            <w:proofErr w:type="gramEnd"/>
            <w:r w:rsidRPr="0045402E">
              <w:rPr>
                <w:rFonts w:ascii="Arial" w:hAnsi="Arial"/>
                <w:b w:val="0"/>
                <w:color w:val="auto"/>
                <w:sz w:val="18"/>
                <w:szCs w:val="18"/>
                <w:lang w:eastAsia="zh-CN"/>
              </w:rPr>
              <w:t xml:space="preserve"> North Arrow</w:t>
            </w:r>
            <w:r w:rsidR="003B5C4F" w:rsidRPr="0045402E">
              <w:rPr>
                <w:rFonts w:ascii="Arial" w:hAnsi="Arial"/>
                <w:b w:val="0"/>
                <w:color w:val="auto"/>
                <w:sz w:val="18"/>
                <w:szCs w:val="18"/>
                <w:lang w:eastAsia="zh-CN"/>
              </w:rPr>
              <w:t>,</w:t>
            </w:r>
            <w:r w:rsidRPr="0045402E">
              <w:rPr>
                <w:rFonts w:ascii="Arial" w:hAnsi="Arial"/>
                <w:b w:val="0"/>
                <w:color w:val="auto"/>
                <w:sz w:val="18"/>
                <w:szCs w:val="18"/>
                <w:lang w:eastAsia="zh-CN"/>
              </w:rPr>
              <w:t xml:space="preserve"> scale bar, range widget</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401C86B"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72896F" w14:textId="77777777" w:rsidR="00CD76AA" w:rsidRPr="0045402E" w:rsidRDefault="00CD76AA" w:rsidP="00267B52">
            <w:pPr>
              <w:spacing w:before="60" w:after="60"/>
              <w:rPr>
                <w:rFonts w:ascii="Arial" w:hAnsi="Arial"/>
                <w:b w:val="0"/>
                <w:color w:val="auto"/>
                <w:sz w:val="18"/>
                <w:szCs w:val="18"/>
              </w:rPr>
            </w:pPr>
          </w:p>
        </w:tc>
      </w:tr>
      <w:tr w:rsidR="00FB052C" w:rsidRPr="0045402E" w14:paraId="5EE3B164"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448CBA2"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7B8CDB5" w14:textId="77777777" w:rsidR="00CD76AA" w:rsidRPr="0045402E" w:rsidRDefault="00CD76AA"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how to select information about an object (Pick report)</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7B87A03"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B2D9617" w14:textId="77777777" w:rsidR="00CD76AA" w:rsidRPr="0045402E" w:rsidRDefault="00CD76AA" w:rsidP="00267B52">
            <w:pPr>
              <w:spacing w:before="60" w:after="60"/>
              <w:rPr>
                <w:rFonts w:ascii="Arial" w:hAnsi="Arial"/>
                <w:b w:val="0"/>
                <w:color w:val="auto"/>
                <w:sz w:val="18"/>
                <w:szCs w:val="18"/>
              </w:rPr>
            </w:pPr>
          </w:p>
        </w:tc>
      </w:tr>
      <w:tr w:rsidR="00FB052C" w:rsidRPr="0045402E" w14:paraId="027E5B44"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0193CA4"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3384E53" w14:textId="77777777" w:rsidR="00CD76AA" w:rsidRPr="0045402E" w:rsidRDefault="00CD76AA" w:rsidP="00F855CC">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Establish the facilities provided for the measurement of range and bearing (</w:t>
            </w:r>
            <w:proofErr w:type="gramStart"/>
            <w:r w:rsidRPr="0045402E">
              <w:rPr>
                <w:rFonts w:ascii="Arial" w:hAnsi="Arial"/>
                <w:b w:val="0"/>
                <w:color w:val="auto"/>
                <w:sz w:val="18"/>
                <w:szCs w:val="18"/>
                <w:lang w:val="en-HK" w:eastAsia="zh-CN"/>
              </w:rPr>
              <w:t>e</w:t>
            </w:r>
            <w:r w:rsidR="00F855CC" w:rsidRPr="0045402E">
              <w:rPr>
                <w:rFonts w:ascii="Arial" w:hAnsi="Arial"/>
                <w:b w:val="0"/>
                <w:color w:val="auto"/>
                <w:sz w:val="18"/>
                <w:szCs w:val="18"/>
                <w:lang w:eastAsia="zh-CN"/>
              </w:rPr>
              <w:t>.</w:t>
            </w:r>
            <w:r w:rsidRPr="0045402E">
              <w:rPr>
                <w:rFonts w:ascii="Arial" w:hAnsi="Arial"/>
                <w:b w:val="0"/>
                <w:color w:val="auto"/>
                <w:sz w:val="18"/>
                <w:szCs w:val="18"/>
                <w:lang w:val="en-HK" w:eastAsia="zh-CN"/>
              </w:rPr>
              <w:t>g</w:t>
            </w:r>
            <w:r w:rsidR="00F855CC" w:rsidRPr="0045402E">
              <w:rPr>
                <w:rFonts w:ascii="Arial" w:hAnsi="Arial"/>
                <w:b w:val="0"/>
                <w:color w:val="auto"/>
                <w:sz w:val="18"/>
                <w:szCs w:val="18"/>
                <w:lang w:eastAsia="zh-CN"/>
              </w:rPr>
              <w:t>.</w:t>
            </w:r>
            <w:proofErr w:type="gramEnd"/>
            <w:r w:rsidRPr="0045402E">
              <w:rPr>
                <w:rFonts w:ascii="Arial" w:hAnsi="Arial"/>
                <w:b w:val="0"/>
                <w:color w:val="auto"/>
                <w:sz w:val="18"/>
                <w:szCs w:val="18"/>
                <w:lang w:val="en-HK" w:eastAsia="zh-CN"/>
              </w:rPr>
              <w:t xml:space="preserve"> </w:t>
            </w:r>
            <w:r w:rsidR="00F855CC" w:rsidRPr="0045402E">
              <w:rPr>
                <w:rFonts w:ascii="Arial" w:hAnsi="Arial"/>
                <w:b w:val="0"/>
                <w:color w:val="auto"/>
                <w:sz w:val="18"/>
                <w:szCs w:val="18"/>
                <w:lang w:eastAsia="zh-CN"/>
              </w:rPr>
              <w:t>EBRL and cursor</w:t>
            </w:r>
            <w:r w:rsidRPr="0045402E">
              <w:rPr>
                <w:rFonts w:ascii="Arial" w:hAnsi="Arial"/>
                <w:b w:val="0"/>
                <w:color w:val="auto"/>
                <w:sz w:val="18"/>
                <w:szCs w:val="18"/>
                <w:lang w:val="en-HK" w:eastAsia="zh-CN"/>
              </w:rPr>
              <w:t>) and determine their use</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2218B76" w14:textId="77777777" w:rsidR="00CD76AA" w:rsidRPr="0045402E" w:rsidRDefault="00CD76A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BF00862" w14:textId="77777777" w:rsidR="00CD76AA" w:rsidRPr="0045402E" w:rsidRDefault="00CD76AA" w:rsidP="00267B52">
            <w:pPr>
              <w:spacing w:before="60" w:after="60"/>
              <w:rPr>
                <w:rFonts w:ascii="Arial" w:hAnsi="Arial"/>
                <w:b w:val="0"/>
                <w:color w:val="auto"/>
                <w:sz w:val="18"/>
                <w:szCs w:val="18"/>
              </w:rPr>
            </w:pPr>
          </w:p>
        </w:tc>
      </w:tr>
      <w:tr w:rsidR="00267B52" w:rsidRPr="0045402E" w14:paraId="5BBE769D"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47FF401" w14:textId="77777777" w:rsidR="00267B52" w:rsidRPr="0045402E" w:rsidRDefault="00267B52" w:rsidP="00D52222">
            <w:pPr>
              <w:numPr>
                <w:ilvl w:val="0"/>
                <w:numId w:val="7"/>
              </w:numPr>
              <w:spacing w:before="60" w:after="60"/>
              <w:ind w:left="0" w:firstLine="0"/>
              <w:rPr>
                <w:rFonts w:ascii="Arial" w:hAnsi="Arial"/>
                <w:b w:val="0"/>
                <w:color w:val="auto"/>
                <w:sz w:val="18"/>
                <w:szCs w:val="18"/>
                <w:lang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BC09BF6" w14:textId="77777777" w:rsidR="00267B52" w:rsidRPr="0045402E" w:rsidRDefault="0093105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How to display </w:t>
            </w:r>
            <w:r w:rsidR="00F855CC" w:rsidRPr="0045402E">
              <w:rPr>
                <w:rFonts w:ascii="Arial" w:hAnsi="Arial"/>
                <w:b w:val="0"/>
                <w:color w:val="auto"/>
                <w:sz w:val="18"/>
                <w:szCs w:val="18"/>
                <w:lang w:eastAsia="zh-CN"/>
              </w:rPr>
              <w:t>Bow/</w:t>
            </w:r>
            <w:r w:rsidR="00267B52" w:rsidRPr="0045402E">
              <w:rPr>
                <w:rFonts w:ascii="Arial" w:hAnsi="Arial"/>
                <w:b w:val="0"/>
                <w:color w:val="auto"/>
                <w:sz w:val="18"/>
                <w:szCs w:val="18"/>
                <w:lang w:eastAsia="zh-CN"/>
              </w:rPr>
              <w:t>Stern speed</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72C15CB" w14:textId="77777777" w:rsidR="00267B52" w:rsidRPr="0045402E" w:rsidRDefault="00267B52"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14CD619" w14:textId="77777777" w:rsidR="00267B52" w:rsidRPr="0045402E" w:rsidRDefault="00267B52" w:rsidP="00267B52">
            <w:pPr>
              <w:spacing w:before="60" w:after="60"/>
              <w:rPr>
                <w:rFonts w:ascii="Arial" w:hAnsi="Arial"/>
                <w:b w:val="0"/>
                <w:color w:val="auto"/>
                <w:sz w:val="18"/>
                <w:szCs w:val="18"/>
              </w:rPr>
            </w:pPr>
          </w:p>
        </w:tc>
      </w:tr>
      <w:tr w:rsidR="001C5ED1" w:rsidRPr="0045402E" w14:paraId="35C84B10" w14:textId="77777777" w:rsidTr="001C5ED1">
        <w:tc>
          <w:tcPr>
            <w:tcW w:w="283" w:type="pct"/>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34D956B4" w14:textId="77777777" w:rsidR="001C5ED1" w:rsidRPr="0045402E" w:rsidRDefault="001C5ED1" w:rsidP="00D52222">
            <w:pPr>
              <w:numPr>
                <w:ilvl w:val="0"/>
                <w:numId w:val="7"/>
              </w:numPr>
              <w:spacing w:before="60" w:after="60"/>
              <w:ind w:left="0" w:firstLine="0"/>
              <w:rPr>
                <w:rFonts w:ascii="Arial" w:hAnsi="Arial"/>
                <w:b w:val="0"/>
                <w:color w:val="auto"/>
                <w:sz w:val="18"/>
                <w:szCs w:val="18"/>
                <w:lang w:eastAsia="zh-CN"/>
              </w:rPr>
            </w:pPr>
          </w:p>
        </w:tc>
        <w:tc>
          <w:tcPr>
            <w:tcW w:w="2832" w:type="pct"/>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10DFFFED" w14:textId="77777777" w:rsidR="001C5ED1" w:rsidRPr="0045402E" w:rsidRDefault="001C5ED1"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set minimum sounder depth</w:t>
            </w:r>
          </w:p>
        </w:tc>
        <w:tc>
          <w:tcPr>
            <w:tcW w:w="1530" w:type="pct"/>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7C69D3FA"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vAlign w:val="center"/>
          </w:tcPr>
          <w:p w14:paraId="02F61675" w14:textId="77777777" w:rsidR="001C5ED1" w:rsidRPr="0045402E" w:rsidRDefault="001C5ED1" w:rsidP="00267B52">
            <w:pPr>
              <w:spacing w:before="60" w:after="60"/>
              <w:rPr>
                <w:rFonts w:ascii="Arial" w:hAnsi="Arial"/>
                <w:b w:val="0"/>
                <w:color w:val="auto"/>
                <w:sz w:val="18"/>
                <w:szCs w:val="18"/>
              </w:rPr>
            </w:pPr>
          </w:p>
        </w:tc>
      </w:tr>
      <w:tr w:rsidR="001C5ED1" w:rsidRPr="0045402E" w14:paraId="457FBB4B" w14:textId="77777777" w:rsidTr="001C5ED1">
        <w:tc>
          <w:tcPr>
            <w:tcW w:w="283" w:type="pct"/>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FF4865F" w14:textId="77777777" w:rsidR="001C5ED1" w:rsidRPr="0045402E" w:rsidRDefault="001C5ED1" w:rsidP="00D52222">
            <w:pPr>
              <w:numPr>
                <w:ilvl w:val="0"/>
                <w:numId w:val="7"/>
              </w:numPr>
              <w:spacing w:before="60" w:after="60"/>
              <w:ind w:left="0" w:firstLine="0"/>
              <w:rPr>
                <w:rFonts w:ascii="Arial" w:hAnsi="Arial"/>
                <w:b w:val="0"/>
                <w:color w:val="auto"/>
                <w:sz w:val="18"/>
                <w:szCs w:val="18"/>
                <w:lang w:eastAsia="zh-CN"/>
              </w:rPr>
            </w:pPr>
          </w:p>
        </w:tc>
        <w:tc>
          <w:tcPr>
            <w:tcW w:w="2832" w:type="pct"/>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2D3C806" w14:textId="77777777" w:rsidR="001C5ED1" w:rsidRPr="0045402E" w:rsidRDefault="001C5ED1"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change vector length, track duration and to activate outline.</w:t>
            </w:r>
          </w:p>
        </w:tc>
        <w:tc>
          <w:tcPr>
            <w:tcW w:w="1530" w:type="pct"/>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1AD5C08"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B06E2F" w14:textId="77777777" w:rsidR="001C5ED1" w:rsidRPr="0045402E" w:rsidRDefault="001C5ED1" w:rsidP="00267B52">
            <w:pPr>
              <w:spacing w:before="60" w:after="60"/>
              <w:rPr>
                <w:rFonts w:ascii="Arial" w:hAnsi="Arial"/>
                <w:b w:val="0"/>
                <w:color w:val="auto"/>
                <w:sz w:val="18"/>
                <w:szCs w:val="18"/>
              </w:rPr>
            </w:pPr>
          </w:p>
        </w:tc>
      </w:tr>
    </w:tbl>
    <w:p w14:paraId="50410B42" w14:textId="77777777" w:rsidR="00CF5E9F" w:rsidRPr="0045402E" w:rsidRDefault="00CF5E9F" w:rsidP="00267B52">
      <w:pPr>
        <w:keepNext/>
        <w:spacing w:before="60" w:after="60"/>
        <w:ind w:left="1094" w:hanging="360"/>
        <w:outlineLvl w:val="0"/>
        <w:rPr>
          <w:rFonts w:ascii="Arial" w:hAnsi="Arial"/>
          <w:bCs/>
          <w:color w:val="auto"/>
          <w:kern w:val="36"/>
          <w:sz w:val="18"/>
          <w:szCs w:val="18"/>
        </w:rPr>
      </w:pPr>
    </w:p>
    <w:tbl>
      <w:tblPr>
        <w:tblW w:w="4941" w:type="pct"/>
        <w:tblCellMar>
          <w:left w:w="0" w:type="dxa"/>
          <w:right w:w="0" w:type="dxa"/>
        </w:tblCellMar>
        <w:tblLook w:val="0000" w:firstRow="0" w:lastRow="0" w:firstColumn="0" w:lastColumn="0" w:noHBand="0" w:noVBand="0"/>
      </w:tblPr>
      <w:tblGrid>
        <w:gridCol w:w="568"/>
        <w:gridCol w:w="5684"/>
        <w:gridCol w:w="3068"/>
        <w:gridCol w:w="712"/>
      </w:tblGrid>
      <w:tr w:rsidR="0045402E" w:rsidRPr="0045402E" w14:paraId="6A7B5B5E" w14:textId="77777777" w:rsidTr="0045402E">
        <w:trPr>
          <w:tblHeader/>
        </w:trPr>
        <w:tc>
          <w:tcPr>
            <w:tcW w:w="3116"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6A59B9BE" w14:textId="77777777" w:rsidR="00822DF6" w:rsidRPr="0045402E" w:rsidRDefault="00822DF6"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r w:rsidRPr="0045402E">
              <w:rPr>
                <w:rFonts w:ascii="Arial" w:hAnsi="Arial"/>
                <w:bCs/>
                <w:color w:val="auto"/>
                <w:kern w:val="36"/>
                <w:sz w:val="18"/>
                <w:szCs w:val="18"/>
              </w:rPr>
              <w:t>5.  Route Planning</w:t>
            </w:r>
            <w:r w:rsidRPr="0045402E">
              <w:rPr>
                <w:rFonts w:ascii="Arial" w:hAnsi="Arial"/>
                <w:b w:val="0"/>
                <w:color w:val="auto"/>
                <w:sz w:val="18"/>
                <w:szCs w:val="18"/>
                <w:lang w:val="en-HK" w:eastAsia="zh-CN"/>
              </w:rPr>
              <w:t> </w:t>
            </w:r>
          </w:p>
        </w:tc>
        <w:tc>
          <w:tcPr>
            <w:tcW w:w="152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F3794E7" w14:textId="77777777" w:rsidR="00822DF6" w:rsidRPr="0045402E" w:rsidRDefault="00822DF6"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5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2582474" w14:textId="77777777" w:rsidR="00822DF6" w:rsidRPr="0045402E" w:rsidRDefault="00822DF6"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FB052C" w:rsidRPr="0045402E" w14:paraId="14930E28" w14:textId="77777777" w:rsidTr="00C5726D">
        <w:tc>
          <w:tcPr>
            <w:tcW w:w="28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196D0E33" w14:textId="77777777" w:rsidR="00FB052C" w:rsidRPr="0045402E" w:rsidRDefault="00FB052C"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07C68755" w14:textId="77777777" w:rsidR="00FB052C" w:rsidRPr="0045402E" w:rsidRDefault="00FB052C" w:rsidP="0093105A">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 xml:space="preserve">Determine how to </w:t>
            </w:r>
            <w:r w:rsidR="0093105A" w:rsidRPr="0045402E">
              <w:rPr>
                <w:rFonts w:ascii="Arial" w:hAnsi="Arial"/>
                <w:b w:val="0"/>
                <w:color w:val="auto"/>
                <w:sz w:val="18"/>
                <w:szCs w:val="18"/>
                <w:lang w:val="en-HK" w:eastAsia="zh-CN"/>
              </w:rPr>
              <w:t xml:space="preserve">graphically </w:t>
            </w:r>
            <w:r w:rsidRPr="0045402E">
              <w:rPr>
                <w:rFonts w:ascii="Arial" w:hAnsi="Arial"/>
                <w:b w:val="0"/>
                <w:color w:val="auto"/>
                <w:sz w:val="18"/>
                <w:szCs w:val="18"/>
                <w:lang w:val="en-HK" w:eastAsia="zh-CN"/>
              </w:rPr>
              <w:t>add, delete</w:t>
            </w:r>
            <w:r w:rsidRPr="0045402E">
              <w:rPr>
                <w:rFonts w:ascii="Arial" w:hAnsi="Arial"/>
                <w:b w:val="0"/>
                <w:color w:val="auto"/>
                <w:sz w:val="18"/>
                <w:szCs w:val="18"/>
                <w:lang w:eastAsia="zh-CN"/>
              </w:rPr>
              <w:t xml:space="preserve">, </w:t>
            </w:r>
            <w:proofErr w:type="gramStart"/>
            <w:r w:rsidRPr="0045402E">
              <w:rPr>
                <w:rFonts w:ascii="Arial" w:hAnsi="Arial"/>
                <w:b w:val="0"/>
                <w:color w:val="auto"/>
                <w:sz w:val="18"/>
                <w:szCs w:val="18"/>
                <w:lang w:eastAsia="zh-CN"/>
              </w:rPr>
              <w:t>move</w:t>
            </w:r>
            <w:proofErr w:type="gramEnd"/>
            <w:r w:rsidRPr="0045402E">
              <w:rPr>
                <w:rFonts w:ascii="Arial" w:hAnsi="Arial"/>
                <w:b w:val="0"/>
                <w:color w:val="auto"/>
                <w:sz w:val="18"/>
                <w:szCs w:val="18"/>
                <w:lang w:val="en-HK" w:eastAsia="zh-CN"/>
              </w:rPr>
              <w:t xml:space="preserve"> and adjust position of waypoints</w:t>
            </w:r>
          </w:p>
        </w:tc>
        <w:tc>
          <w:tcPr>
            <w:tcW w:w="1529"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66428252"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tcMar>
              <w:top w:w="0" w:type="dxa"/>
              <w:left w:w="108" w:type="dxa"/>
              <w:bottom w:w="0" w:type="dxa"/>
              <w:right w:w="108" w:type="dxa"/>
            </w:tcMar>
            <w:vAlign w:val="center"/>
          </w:tcPr>
          <w:p w14:paraId="208E77B5" w14:textId="77777777" w:rsidR="00FB052C" w:rsidRPr="0045402E" w:rsidRDefault="00FB052C" w:rsidP="00267B52">
            <w:pPr>
              <w:spacing w:before="60" w:after="60"/>
              <w:jc w:val="center"/>
              <w:rPr>
                <w:rFonts w:ascii="Arial" w:hAnsi="Arial"/>
                <w:b w:val="0"/>
                <w:color w:val="auto"/>
                <w:sz w:val="18"/>
                <w:szCs w:val="18"/>
              </w:rPr>
            </w:pPr>
          </w:p>
        </w:tc>
      </w:tr>
      <w:tr w:rsidR="00FB052C" w:rsidRPr="0045402E" w14:paraId="46A732B8" w14:textId="77777777" w:rsidTr="00C5726D">
        <w:tc>
          <w:tcPr>
            <w:tcW w:w="28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6892DF3C" w14:textId="77777777" w:rsidR="00FB052C" w:rsidRPr="0045402E" w:rsidRDefault="00FB052C"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658ADE4E" w14:textId="77777777" w:rsidR="00FB052C" w:rsidRPr="0045402E" w:rsidRDefault="00FB052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Determine how to add</w:t>
            </w:r>
            <w:r w:rsidRPr="0045402E">
              <w:rPr>
                <w:rFonts w:ascii="Arial" w:hAnsi="Arial"/>
                <w:b w:val="0"/>
                <w:color w:val="auto"/>
                <w:sz w:val="18"/>
                <w:szCs w:val="18"/>
                <w:lang w:eastAsia="zh-CN"/>
              </w:rPr>
              <w:t xml:space="preserve"> annotation and show details of way point</w:t>
            </w:r>
          </w:p>
        </w:tc>
        <w:tc>
          <w:tcPr>
            <w:tcW w:w="1529"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1B7F4A8D"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tcMar>
              <w:top w:w="0" w:type="dxa"/>
              <w:left w:w="108" w:type="dxa"/>
              <w:bottom w:w="0" w:type="dxa"/>
              <w:right w:w="108" w:type="dxa"/>
            </w:tcMar>
            <w:vAlign w:val="center"/>
          </w:tcPr>
          <w:p w14:paraId="7D5BD27E" w14:textId="77777777" w:rsidR="00FB052C" w:rsidRPr="0045402E" w:rsidRDefault="00FB052C" w:rsidP="00267B52">
            <w:pPr>
              <w:spacing w:before="60" w:after="60"/>
              <w:jc w:val="center"/>
              <w:rPr>
                <w:rFonts w:ascii="Arial" w:hAnsi="Arial"/>
                <w:b w:val="0"/>
                <w:color w:val="auto"/>
                <w:sz w:val="18"/>
                <w:szCs w:val="18"/>
              </w:rPr>
            </w:pPr>
          </w:p>
        </w:tc>
      </w:tr>
      <w:tr w:rsidR="00FB052C" w:rsidRPr="0045402E" w14:paraId="62EBA066" w14:textId="77777777" w:rsidTr="00C5726D">
        <w:tc>
          <w:tcPr>
            <w:tcW w:w="28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17519BEE" w14:textId="77777777" w:rsidR="00FB052C" w:rsidRPr="0045402E" w:rsidRDefault="00FB052C"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30D7C032" w14:textId="77777777" w:rsidR="00FB052C" w:rsidRPr="0045402E" w:rsidRDefault="00FB052C"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how to load existing routes and enable for editing</w:t>
            </w:r>
          </w:p>
        </w:tc>
        <w:tc>
          <w:tcPr>
            <w:tcW w:w="1529"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5FF5039F"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tcMar>
              <w:top w:w="0" w:type="dxa"/>
              <w:left w:w="108" w:type="dxa"/>
              <w:bottom w:w="0" w:type="dxa"/>
              <w:right w:w="108" w:type="dxa"/>
            </w:tcMar>
            <w:vAlign w:val="center"/>
          </w:tcPr>
          <w:p w14:paraId="5598D336" w14:textId="77777777" w:rsidR="00FB052C" w:rsidRPr="0045402E" w:rsidRDefault="00FB052C" w:rsidP="00267B52">
            <w:pPr>
              <w:spacing w:before="60" w:after="60"/>
              <w:jc w:val="center"/>
              <w:rPr>
                <w:rFonts w:ascii="Arial" w:hAnsi="Arial"/>
                <w:b w:val="0"/>
                <w:color w:val="auto"/>
                <w:sz w:val="18"/>
                <w:szCs w:val="18"/>
              </w:rPr>
            </w:pPr>
          </w:p>
        </w:tc>
      </w:tr>
      <w:tr w:rsidR="00FB052C" w:rsidRPr="0045402E" w14:paraId="444BB967" w14:textId="77777777" w:rsidTr="0033211A">
        <w:tc>
          <w:tcPr>
            <w:tcW w:w="283" w:type="pct"/>
            <w:tcBorders>
              <w:top w:val="nil"/>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04754479" w14:textId="77777777" w:rsidR="00FB052C" w:rsidRPr="0045402E" w:rsidRDefault="00FB052C"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21D07A26" w14:textId="77777777" w:rsidR="00FB052C" w:rsidRPr="0045402E" w:rsidRDefault="00FB052C"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how to initiate a new route plan</w:t>
            </w:r>
          </w:p>
        </w:tc>
        <w:tc>
          <w:tcPr>
            <w:tcW w:w="1529"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55EAD361"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nil"/>
              <w:left w:val="nil"/>
              <w:bottom w:val="single" w:sz="4" w:space="0" w:color="auto"/>
              <w:right w:val="single" w:sz="8" w:space="0" w:color="auto"/>
            </w:tcBorders>
            <w:tcMar>
              <w:top w:w="0" w:type="dxa"/>
              <w:left w:w="108" w:type="dxa"/>
              <w:bottom w:w="0" w:type="dxa"/>
              <w:right w:w="108" w:type="dxa"/>
            </w:tcMar>
            <w:vAlign w:val="center"/>
          </w:tcPr>
          <w:p w14:paraId="2CBC0655" w14:textId="77777777" w:rsidR="00FB052C" w:rsidRPr="0045402E" w:rsidRDefault="00FB052C" w:rsidP="00267B52">
            <w:pPr>
              <w:spacing w:before="60" w:after="60"/>
              <w:jc w:val="center"/>
              <w:rPr>
                <w:rFonts w:ascii="Arial" w:hAnsi="Arial"/>
                <w:b w:val="0"/>
                <w:color w:val="auto"/>
                <w:sz w:val="18"/>
                <w:szCs w:val="18"/>
              </w:rPr>
            </w:pPr>
          </w:p>
        </w:tc>
      </w:tr>
      <w:tr w:rsidR="00FB052C" w:rsidRPr="0045402E" w14:paraId="74B6BC79" w14:textId="77777777" w:rsidTr="0033211A">
        <w:tc>
          <w:tcPr>
            <w:tcW w:w="283"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28148C0C" w14:textId="77777777" w:rsidR="00FB052C" w:rsidRPr="0045402E" w:rsidRDefault="00FB052C"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374D63DA" w14:textId="77777777" w:rsidR="00FB052C" w:rsidRPr="0045402E" w:rsidRDefault="00FB052C"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how to initiate and plan alternate routes</w:t>
            </w:r>
          </w:p>
        </w:tc>
        <w:tc>
          <w:tcPr>
            <w:tcW w:w="1529"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2EFC8494"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76E833" w14:textId="77777777" w:rsidR="00FB052C" w:rsidRPr="0045402E" w:rsidRDefault="00FB052C" w:rsidP="00267B52">
            <w:pPr>
              <w:spacing w:before="60" w:after="60"/>
              <w:jc w:val="center"/>
              <w:rPr>
                <w:rFonts w:ascii="Arial" w:hAnsi="Arial"/>
                <w:b w:val="0"/>
                <w:color w:val="auto"/>
                <w:sz w:val="18"/>
                <w:szCs w:val="18"/>
              </w:rPr>
            </w:pPr>
          </w:p>
        </w:tc>
      </w:tr>
      <w:tr w:rsidR="00FB052C" w:rsidRPr="0045402E" w14:paraId="0800C2CA" w14:textId="77777777" w:rsidTr="0033211A">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16966E5" w14:textId="77777777" w:rsidR="00FB052C" w:rsidRPr="0045402E" w:rsidRDefault="00FB052C"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639D1942" w14:textId="77777777" w:rsidR="00FB052C" w:rsidRPr="0045402E" w:rsidRDefault="00FB052C"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how to save</w:t>
            </w:r>
            <w:r w:rsidRPr="0045402E">
              <w:rPr>
                <w:rFonts w:ascii="Arial" w:hAnsi="Arial"/>
                <w:b w:val="0"/>
                <w:color w:val="auto"/>
                <w:sz w:val="18"/>
                <w:szCs w:val="18"/>
                <w:lang w:eastAsia="zh-CN"/>
              </w:rPr>
              <w:t xml:space="preserve"> and duplicate</w:t>
            </w:r>
            <w:r w:rsidRPr="0045402E">
              <w:rPr>
                <w:rFonts w:ascii="Arial" w:hAnsi="Arial"/>
                <w:b w:val="0"/>
                <w:color w:val="auto"/>
                <w:sz w:val="18"/>
                <w:szCs w:val="18"/>
                <w:lang w:val="en-HK" w:eastAsia="zh-CN"/>
              </w:rPr>
              <w:t xml:space="preserve"> route plans</w:t>
            </w:r>
          </w:p>
        </w:tc>
        <w:tc>
          <w:tcPr>
            <w:tcW w:w="1529"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1CDEF06A"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FB9DA84" w14:textId="77777777" w:rsidR="00FB052C" w:rsidRPr="0045402E" w:rsidRDefault="00FB052C" w:rsidP="00267B52">
            <w:pPr>
              <w:spacing w:before="60" w:after="60"/>
              <w:jc w:val="center"/>
              <w:rPr>
                <w:rFonts w:ascii="Arial" w:hAnsi="Arial"/>
                <w:b w:val="0"/>
                <w:color w:val="auto"/>
                <w:sz w:val="18"/>
                <w:szCs w:val="18"/>
              </w:rPr>
            </w:pPr>
          </w:p>
        </w:tc>
      </w:tr>
      <w:tr w:rsidR="001C5ED1" w:rsidRPr="0045402E" w14:paraId="2DF8A80C" w14:textId="77777777" w:rsidTr="0033211A">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03D61C7" w14:textId="77777777" w:rsidR="001C5ED1" w:rsidRPr="0045402E" w:rsidRDefault="001C5ED1"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6DDCD114" w14:textId="77777777" w:rsidR="001C5ED1" w:rsidRPr="0045402E" w:rsidRDefault="001C5ED1" w:rsidP="009475B3">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Determine the method(s) used for inserting Parallel Index lines</w:t>
            </w:r>
            <w:r w:rsidRPr="0045402E">
              <w:rPr>
                <w:rFonts w:ascii="Arial" w:hAnsi="Arial"/>
                <w:b w:val="0"/>
                <w:color w:val="auto"/>
                <w:sz w:val="18"/>
                <w:szCs w:val="18"/>
                <w:lang w:eastAsia="zh-CN"/>
              </w:rPr>
              <w:t>.</w:t>
            </w:r>
          </w:p>
        </w:tc>
        <w:tc>
          <w:tcPr>
            <w:tcW w:w="1529"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4B4DD889"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478EBBF" w14:textId="77777777" w:rsidR="001C5ED1" w:rsidRPr="0045402E" w:rsidRDefault="001C5ED1" w:rsidP="00267B52">
            <w:pPr>
              <w:spacing w:before="60" w:after="60"/>
              <w:jc w:val="center"/>
              <w:rPr>
                <w:rFonts w:ascii="Arial" w:hAnsi="Arial"/>
                <w:b w:val="0"/>
                <w:color w:val="auto"/>
                <w:sz w:val="18"/>
                <w:szCs w:val="18"/>
              </w:rPr>
            </w:pPr>
          </w:p>
        </w:tc>
      </w:tr>
      <w:tr w:rsidR="001C5ED1" w:rsidRPr="0045402E" w14:paraId="0418ADDD" w14:textId="77777777" w:rsidTr="0033211A">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3753ADE6" w14:textId="77777777" w:rsidR="001C5ED1" w:rsidRPr="0045402E" w:rsidRDefault="001C5ED1"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20432CB8" w14:textId="77777777" w:rsidR="001C5ED1" w:rsidRPr="0045402E" w:rsidRDefault="001C5ED1"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combine and reverse routes.</w:t>
            </w:r>
          </w:p>
        </w:tc>
        <w:tc>
          <w:tcPr>
            <w:tcW w:w="1529"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4C17525B"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5BF39C9" w14:textId="77777777" w:rsidR="001C5ED1" w:rsidRPr="0045402E" w:rsidRDefault="001C5ED1" w:rsidP="00267B52">
            <w:pPr>
              <w:spacing w:before="60" w:after="60"/>
              <w:jc w:val="center"/>
              <w:rPr>
                <w:rFonts w:ascii="Arial" w:hAnsi="Arial"/>
                <w:b w:val="0"/>
                <w:color w:val="auto"/>
                <w:sz w:val="18"/>
                <w:szCs w:val="18"/>
              </w:rPr>
            </w:pPr>
          </w:p>
        </w:tc>
      </w:tr>
      <w:tr w:rsidR="001C5ED1" w:rsidRPr="0045402E" w14:paraId="4F6A79AD" w14:textId="77777777" w:rsidTr="00E86B88">
        <w:tc>
          <w:tcPr>
            <w:tcW w:w="283" w:type="pct"/>
            <w:tcBorders>
              <w:top w:val="nil"/>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41D2A298" w14:textId="77777777" w:rsidR="001C5ED1" w:rsidRPr="0045402E" w:rsidRDefault="001C5ED1"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48B47A9C" w14:textId="77777777" w:rsidR="001C5ED1" w:rsidRPr="0045402E" w:rsidRDefault="001C5ED1"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 xml:space="preserve">Determine how to use the </w:t>
            </w:r>
            <w:r w:rsidRPr="0045402E">
              <w:rPr>
                <w:rFonts w:ascii="Arial" w:hAnsi="Arial"/>
                <w:b w:val="0"/>
                <w:color w:val="auto"/>
                <w:sz w:val="18"/>
                <w:szCs w:val="18"/>
                <w:lang w:eastAsia="zh-CN"/>
              </w:rPr>
              <w:t xml:space="preserve">‘Check Route’ </w:t>
            </w:r>
            <w:r w:rsidRPr="0045402E">
              <w:rPr>
                <w:rFonts w:ascii="Arial" w:hAnsi="Arial"/>
                <w:b w:val="0"/>
                <w:color w:val="auto"/>
                <w:sz w:val="18"/>
                <w:szCs w:val="18"/>
                <w:lang w:val="en-HK" w:eastAsia="zh-CN"/>
              </w:rPr>
              <w:t xml:space="preserve">facilities for </w:t>
            </w:r>
            <w:r w:rsidRPr="0045402E">
              <w:rPr>
                <w:rFonts w:ascii="Arial" w:hAnsi="Arial"/>
                <w:b w:val="0"/>
                <w:color w:val="auto"/>
                <w:sz w:val="18"/>
                <w:szCs w:val="18"/>
                <w:lang w:eastAsia="zh-CN"/>
              </w:rPr>
              <w:t xml:space="preserve">safety </w:t>
            </w:r>
            <w:r w:rsidRPr="0045402E">
              <w:rPr>
                <w:rFonts w:ascii="Arial" w:hAnsi="Arial"/>
                <w:b w:val="0"/>
                <w:color w:val="auto"/>
                <w:sz w:val="18"/>
                <w:szCs w:val="18"/>
                <w:lang w:val="en-HK" w:eastAsia="zh-CN"/>
              </w:rPr>
              <w:t>check (verifying) the planned route</w:t>
            </w:r>
            <w:r w:rsidRPr="0045402E">
              <w:rPr>
                <w:rFonts w:ascii="Arial" w:hAnsi="Arial"/>
                <w:b w:val="0"/>
                <w:color w:val="auto"/>
                <w:sz w:val="18"/>
                <w:szCs w:val="18"/>
                <w:lang w:eastAsia="zh-CN"/>
              </w:rPr>
              <w:t xml:space="preserve"> for any dangers and alarms and how to determine the time of last safety check.</w:t>
            </w:r>
          </w:p>
        </w:tc>
        <w:tc>
          <w:tcPr>
            <w:tcW w:w="1529"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4ED080E5" w14:textId="77777777" w:rsidR="001C5ED1" w:rsidRPr="0045402E" w:rsidRDefault="001C5ED1"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5" w:type="pct"/>
            <w:tcBorders>
              <w:top w:val="nil"/>
              <w:left w:val="nil"/>
              <w:bottom w:val="single" w:sz="4" w:space="0" w:color="auto"/>
              <w:right w:val="single" w:sz="8" w:space="0" w:color="auto"/>
            </w:tcBorders>
            <w:tcMar>
              <w:top w:w="0" w:type="dxa"/>
              <w:left w:w="108" w:type="dxa"/>
              <w:bottom w:w="0" w:type="dxa"/>
              <w:right w:w="108" w:type="dxa"/>
            </w:tcMar>
            <w:vAlign w:val="center"/>
          </w:tcPr>
          <w:p w14:paraId="2FEDC34F" w14:textId="77777777" w:rsidR="001C5ED1" w:rsidRPr="0045402E" w:rsidRDefault="001C5ED1"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1C5ED1" w:rsidRPr="0045402E" w14:paraId="766D4DF0" w14:textId="77777777" w:rsidTr="00E86B88">
        <w:tc>
          <w:tcPr>
            <w:tcW w:w="283" w:type="pct"/>
            <w:tcBorders>
              <w:top w:val="single" w:sz="4"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42CAC2BB" w14:textId="77777777" w:rsidR="001C5ED1" w:rsidRPr="0045402E" w:rsidRDefault="001C5ED1" w:rsidP="00D52222">
            <w:pPr>
              <w:numPr>
                <w:ilvl w:val="0"/>
                <w:numId w:val="9"/>
              </w:numPr>
              <w:spacing w:before="60" w:after="60"/>
              <w:ind w:left="0" w:firstLine="0"/>
              <w:rPr>
                <w:rFonts w:ascii="Arial" w:hAnsi="Arial"/>
                <w:b w:val="0"/>
                <w:color w:val="auto"/>
                <w:sz w:val="18"/>
                <w:szCs w:val="18"/>
                <w:lang w:eastAsia="zh-CN"/>
              </w:rPr>
            </w:pPr>
          </w:p>
        </w:tc>
        <w:tc>
          <w:tcPr>
            <w:tcW w:w="2833"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779D5473" w14:textId="77777777" w:rsidR="001C5ED1" w:rsidRPr="0045402E" w:rsidRDefault="001C5ED1"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save route as text file and access it from File Manager.</w:t>
            </w:r>
          </w:p>
        </w:tc>
        <w:tc>
          <w:tcPr>
            <w:tcW w:w="1529"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69BDBBC8"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2ED9D92D" w14:textId="77777777" w:rsidR="001C5ED1" w:rsidRPr="0045402E" w:rsidRDefault="001C5ED1" w:rsidP="00267B52">
            <w:pPr>
              <w:spacing w:before="60" w:after="60"/>
              <w:jc w:val="center"/>
              <w:rPr>
                <w:rFonts w:ascii="Arial" w:hAnsi="Arial"/>
                <w:b w:val="0"/>
                <w:color w:val="auto"/>
                <w:sz w:val="18"/>
                <w:szCs w:val="18"/>
                <w:lang w:val="en-HK" w:eastAsia="zh-CN"/>
              </w:rPr>
            </w:pPr>
          </w:p>
        </w:tc>
      </w:tr>
      <w:tr w:rsidR="001C5ED1" w:rsidRPr="0045402E" w14:paraId="58329EA9" w14:textId="77777777" w:rsidTr="003B5C4F">
        <w:tc>
          <w:tcPr>
            <w:tcW w:w="283" w:type="pct"/>
            <w:tcBorders>
              <w:top w:val="single" w:sz="4"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5A53F209" w14:textId="77777777" w:rsidR="001C5ED1" w:rsidRPr="0045402E" w:rsidRDefault="001C5ED1" w:rsidP="00D52222">
            <w:pPr>
              <w:numPr>
                <w:ilvl w:val="0"/>
                <w:numId w:val="9"/>
              </w:numPr>
              <w:spacing w:before="60" w:after="60"/>
              <w:ind w:left="0" w:firstLine="0"/>
              <w:rPr>
                <w:rFonts w:ascii="Arial" w:hAnsi="Arial"/>
                <w:b w:val="0"/>
                <w:color w:val="auto"/>
                <w:sz w:val="18"/>
                <w:szCs w:val="18"/>
                <w:lang w:eastAsia="zh-CN"/>
              </w:rPr>
            </w:pPr>
          </w:p>
        </w:tc>
        <w:tc>
          <w:tcPr>
            <w:tcW w:w="2833"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61793B3A" w14:textId="77777777" w:rsidR="001C5ED1" w:rsidRPr="0045402E" w:rsidRDefault="001C5ED1"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copy certain values like speed, turning radius, leg-type to all previous or all subsequent waypoints.</w:t>
            </w:r>
          </w:p>
        </w:tc>
        <w:tc>
          <w:tcPr>
            <w:tcW w:w="1529"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02E218DC"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36E05BE8" w14:textId="77777777" w:rsidR="001C5ED1" w:rsidRPr="0045402E" w:rsidRDefault="001C5ED1" w:rsidP="00267B52">
            <w:pPr>
              <w:spacing w:before="60" w:after="60"/>
              <w:jc w:val="center"/>
              <w:rPr>
                <w:rFonts w:ascii="Arial" w:hAnsi="Arial"/>
                <w:b w:val="0"/>
                <w:color w:val="auto"/>
                <w:sz w:val="18"/>
                <w:szCs w:val="18"/>
                <w:lang w:val="en-HK" w:eastAsia="zh-CN"/>
              </w:rPr>
            </w:pPr>
          </w:p>
        </w:tc>
      </w:tr>
      <w:tr w:rsidR="001C5ED1" w:rsidRPr="0045402E" w14:paraId="2344D40B" w14:textId="77777777" w:rsidTr="00E86B88">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8FD9FE6" w14:textId="77777777" w:rsidR="001C5ED1" w:rsidRPr="0045402E" w:rsidRDefault="001C5ED1" w:rsidP="00D52222">
            <w:pPr>
              <w:numPr>
                <w:ilvl w:val="0"/>
                <w:numId w:val="9"/>
              </w:numPr>
              <w:spacing w:before="60" w:after="60"/>
              <w:ind w:left="0" w:firstLine="0"/>
              <w:rPr>
                <w:rFonts w:ascii="Arial" w:hAnsi="Arial"/>
                <w:b w:val="0"/>
                <w:color w:val="auto"/>
                <w:sz w:val="18"/>
                <w:szCs w:val="18"/>
                <w:lang w:eastAsia="zh-CN"/>
              </w:rPr>
            </w:pPr>
          </w:p>
        </w:tc>
        <w:tc>
          <w:tcPr>
            <w:tcW w:w="2833"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24EC009D" w14:textId="77777777" w:rsidR="001C5ED1" w:rsidRPr="0045402E" w:rsidRDefault="001C5ED1" w:rsidP="003B5C4F">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Determine how to place danger zones and cautions along a route (NO-GO areas, Change of Engine status </w:t>
            </w:r>
            <w:proofErr w:type="spellStart"/>
            <w:r w:rsidRPr="0045402E">
              <w:rPr>
                <w:rFonts w:ascii="Arial" w:hAnsi="Arial"/>
                <w:b w:val="0"/>
                <w:color w:val="auto"/>
                <w:sz w:val="18"/>
                <w:szCs w:val="18"/>
                <w:lang w:eastAsia="zh-CN"/>
              </w:rPr>
              <w:t>etc</w:t>
            </w:r>
            <w:proofErr w:type="spellEnd"/>
            <w:r w:rsidRPr="0045402E">
              <w:rPr>
                <w:rFonts w:ascii="Arial" w:hAnsi="Arial"/>
                <w:b w:val="0"/>
                <w:color w:val="auto"/>
                <w:sz w:val="18"/>
                <w:szCs w:val="18"/>
                <w:lang w:eastAsia="zh-CN"/>
              </w:rPr>
              <w:t>)</w:t>
            </w:r>
          </w:p>
        </w:tc>
        <w:tc>
          <w:tcPr>
            <w:tcW w:w="1529"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0CE05A82"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5FCEE0B" w14:textId="77777777" w:rsidR="001C5ED1" w:rsidRPr="0045402E" w:rsidRDefault="001C5ED1" w:rsidP="00267B52">
            <w:pPr>
              <w:spacing w:before="60" w:after="60"/>
              <w:jc w:val="center"/>
              <w:rPr>
                <w:rFonts w:ascii="Arial" w:hAnsi="Arial"/>
                <w:b w:val="0"/>
                <w:color w:val="auto"/>
                <w:sz w:val="18"/>
                <w:szCs w:val="18"/>
                <w:lang w:val="en-HK" w:eastAsia="zh-CN"/>
              </w:rPr>
            </w:pPr>
          </w:p>
        </w:tc>
      </w:tr>
    </w:tbl>
    <w:p w14:paraId="22877EBE" w14:textId="77777777" w:rsidR="00DA3634" w:rsidRPr="0045402E" w:rsidRDefault="00DA3634" w:rsidP="00267B52">
      <w:pPr>
        <w:keepNext/>
        <w:spacing w:before="60" w:after="60"/>
        <w:ind w:left="1094" w:hanging="360"/>
        <w:outlineLvl w:val="0"/>
        <w:rPr>
          <w:rFonts w:ascii="Arial" w:hAnsi="Arial"/>
          <w:bCs/>
          <w:color w:val="auto"/>
          <w:kern w:val="36"/>
          <w:sz w:val="18"/>
          <w:szCs w:val="18"/>
        </w:rPr>
      </w:pPr>
    </w:p>
    <w:tbl>
      <w:tblPr>
        <w:tblW w:w="4932" w:type="pct"/>
        <w:tblCellMar>
          <w:left w:w="0" w:type="dxa"/>
          <w:right w:w="0" w:type="dxa"/>
        </w:tblCellMar>
        <w:tblLook w:val="0000" w:firstRow="0" w:lastRow="0" w:firstColumn="0" w:lastColumn="0" w:noHBand="0" w:noVBand="0"/>
      </w:tblPr>
      <w:tblGrid>
        <w:gridCol w:w="567"/>
        <w:gridCol w:w="5558"/>
        <w:gridCol w:w="3196"/>
        <w:gridCol w:w="693"/>
      </w:tblGrid>
      <w:tr w:rsidR="0045402E" w:rsidRPr="0045402E" w14:paraId="0A08D552" w14:textId="77777777" w:rsidTr="0045402E">
        <w:trPr>
          <w:tblHeader/>
        </w:trPr>
        <w:tc>
          <w:tcPr>
            <w:tcW w:w="3058"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43160335" w14:textId="77777777" w:rsidR="005C65D0" w:rsidRPr="0045402E" w:rsidRDefault="005C65D0"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r w:rsidRPr="0045402E">
              <w:rPr>
                <w:rFonts w:ascii="Arial" w:hAnsi="Arial"/>
                <w:bCs/>
                <w:color w:val="auto"/>
                <w:kern w:val="36"/>
                <w:sz w:val="18"/>
                <w:szCs w:val="18"/>
              </w:rPr>
              <w:t>6.  Route Monitoring</w:t>
            </w:r>
            <w:r w:rsidRPr="0045402E">
              <w:rPr>
                <w:rFonts w:ascii="Arial" w:hAnsi="Arial"/>
                <w:b w:val="0"/>
                <w:color w:val="auto"/>
                <w:sz w:val="18"/>
                <w:szCs w:val="18"/>
                <w:lang w:val="en-HK" w:eastAsia="zh-CN"/>
              </w:rPr>
              <w:t> </w:t>
            </w:r>
          </w:p>
        </w:tc>
        <w:tc>
          <w:tcPr>
            <w:tcW w:w="159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E85ED55" w14:textId="77777777" w:rsidR="005C65D0" w:rsidRPr="0045402E" w:rsidRDefault="005C65D0"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4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2EEB0FE" w14:textId="77777777" w:rsidR="005C65D0" w:rsidRPr="0045402E" w:rsidRDefault="005C65D0"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FB052C" w:rsidRPr="0045402E" w14:paraId="2AE073D7"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FEC647D" w14:textId="77777777" w:rsidR="00DE4F3D" w:rsidRPr="0045402E" w:rsidRDefault="00DE4F3D"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AD7BDA3" w14:textId="77777777" w:rsidR="00DE4F3D" w:rsidRPr="0045402E" w:rsidRDefault="00BF4445"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 xml:space="preserve">Determine how to </w:t>
            </w:r>
            <w:r w:rsidR="00331DF2" w:rsidRPr="0045402E">
              <w:rPr>
                <w:rFonts w:ascii="Arial" w:hAnsi="Arial"/>
                <w:b w:val="0"/>
                <w:color w:val="auto"/>
                <w:sz w:val="18"/>
                <w:szCs w:val="18"/>
                <w:lang w:eastAsia="zh-CN"/>
              </w:rPr>
              <w:t xml:space="preserve">activate and use the </w:t>
            </w:r>
            <w:r w:rsidRPr="0045402E">
              <w:rPr>
                <w:rFonts w:ascii="Arial" w:hAnsi="Arial"/>
                <w:b w:val="0"/>
                <w:color w:val="auto"/>
                <w:sz w:val="18"/>
                <w:szCs w:val="18"/>
                <w:lang w:val="en-HK" w:eastAsia="zh-CN"/>
              </w:rPr>
              <w:t>planned route</w:t>
            </w:r>
          </w:p>
        </w:tc>
        <w:tc>
          <w:tcPr>
            <w:tcW w:w="159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931931" w14:textId="77777777" w:rsidR="00DE4F3D" w:rsidRPr="0045402E" w:rsidRDefault="00BF4445"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33A33C2" w14:textId="77777777" w:rsidR="00BF4445" w:rsidRPr="0045402E" w:rsidRDefault="00BF4445" w:rsidP="00267B52">
            <w:pPr>
              <w:spacing w:before="60" w:after="60"/>
              <w:rPr>
                <w:rFonts w:ascii="Arial" w:hAnsi="Arial"/>
                <w:b w:val="0"/>
                <w:color w:val="auto"/>
                <w:sz w:val="18"/>
                <w:szCs w:val="18"/>
              </w:rPr>
            </w:pPr>
          </w:p>
        </w:tc>
      </w:tr>
      <w:tr w:rsidR="00FB052C" w:rsidRPr="0045402E" w14:paraId="50B0077D" w14:textId="77777777" w:rsidTr="006A2EC8">
        <w:tc>
          <w:tcPr>
            <w:tcW w:w="283" w:type="pct"/>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FC8DB30" w14:textId="77777777" w:rsidR="00DE4F3D" w:rsidRPr="0045402E" w:rsidRDefault="00DE4F3D"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578DC9B4" w14:textId="77777777" w:rsidR="00DE4F3D" w:rsidRPr="0045402E" w:rsidRDefault="00331DF2"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eastAsia="zh-CN"/>
              </w:rPr>
              <w:t>Determine how to manage and change the own Profile</w:t>
            </w:r>
          </w:p>
        </w:tc>
        <w:tc>
          <w:tcPr>
            <w:tcW w:w="1596"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757FF599" w14:textId="77777777" w:rsidR="00DE4F3D" w:rsidRPr="0045402E" w:rsidRDefault="00BF4445"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tcPr>
          <w:p w14:paraId="48FDEE69" w14:textId="77777777" w:rsidR="00BF4445" w:rsidRPr="0045402E" w:rsidRDefault="00BF4445" w:rsidP="00267B52">
            <w:pPr>
              <w:spacing w:before="60" w:after="60"/>
              <w:rPr>
                <w:rFonts w:ascii="Arial" w:hAnsi="Arial"/>
                <w:b w:val="0"/>
                <w:color w:val="auto"/>
                <w:sz w:val="18"/>
                <w:szCs w:val="18"/>
              </w:rPr>
            </w:pPr>
          </w:p>
        </w:tc>
      </w:tr>
      <w:tr w:rsidR="00FB052C" w:rsidRPr="0045402E" w14:paraId="02746EEB" w14:textId="77777777" w:rsidTr="006A2EC8">
        <w:tc>
          <w:tcPr>
            <w:tcW w:w="283"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C1C1BFB" w14:textId="77777777" w:rsidR="00DE4F3D" w:rsidRPr="0045402E" w:rsidRDefault="00DE4F3D"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D6A304B" w14:textId="77777777" w:rsidR="00DE4F3D" w:rsidRPr="0045402E" w:rsidRDefault="00BF4445"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the available display orientation modes and how to switch between them (</w:t>
            </w:r>
            <w:proofErr w:type="gramStart"/>
            <w:r w:rsidRPr="0045402E">
              <w:rPr>
                <w:rFonts w:ascii="Arial" w:hAnsi="Arial"/>
                <w:b w:val="0"/>
                <w:color w:val="auto"/>
                <w:sz w:val="18"/>
                <w:szCs w:val="18"/>
                <w:lang w:val="en-HK" w:eastAsia="zh-CN"/>
              </w:rPr>
              <w:t>e.g.</w:t>
            </w:r>
            <w:proofErr w:type="gramEnd"/>
            <w:r w:rsidRPr="0045402E">
              <w:rPr>
                <w:rFonts w:ascii="Arial" w:hAnsi="Arial"/>
                <w:b w:val="0"/>
                <w:color w:val="auto"/>
                <w:sz w:val="18"/>
                <w:szCs w:val="18"/>
                <w:lang w:val="en-HK" w:eastAsia="zh-CN"/>
              </w:rPr>
              <w:t xml:space="preserve"> North Up, Head Up, Course Up)</w:t>
            </w:r>
          </w:p>
        </w:tc>
        <w:tc>
          <w:tcPr>
            <w:tcW w:w="1596"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DCB8B5B" w14:textId="77777777" w:rsidR="00DE4F3D" w:rsidRPr="0045402E" w:rsidRDefault="00BF4445"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4AE014A" w14:textId="77777777" w:rsidR="00BF4445" w:rsidRPr="0045402E" w:rsidRDefault="00BF4445" w:rsidP="00267B52">
            <w:pPr>
              <w:spacing w:before="60" w:after="60"/>
              <w:rPr>
                <w:rFonts w:ascii="Arial" w:hAnsi="Arial"/>
                <w:b w:val="0"/>
                <w:color w:val="auto"/>
                <w:sz w:val="18"/>
                <w:szCs w:val="18"/>
              </w:rPr>
            </w:pPr>
          </w:p>
        </w:tc>
      </w:tr>
      <w:tr w:rsidR="00FB052C" w:rsidRPr="0045402E" w14:paraId="60408942" w14:textId="77777777" w:rsidTr="006A2EC8">
        <w:tc>
          <w:tcPr>
            <w:tcW w:w="283" w:type="pct"/>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7CFEA96" w14:textId="77777777" w:rsidR="00DE4F3D" w:rsidRPr="0045402E" w:rsidRDefault="00DE4F3D"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0E6765B2" w14:textId="77777777" w:rsidR="00DE4F3D" w:rsidRPr="0045402E" w:rsidRDefault="00BF4445"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the available display motion modes and how to select them and change the parameters, such as the position of own ship on the display when Relative Motion is selected</w:t>
            </w:r>
          </w:p>
        </w:tc>
        <w:tc>
          <w:tcPr>
            <w:tcW w:w="1596" w:type="pct"/>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2FB5290B" w14:textId="77777777" w:rsidR="00DE4F3D" w:rsidRPr="0045402E" w:rsidRDefault="00BF4445"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3F45A7E" w14:textId="77777777" w:rsidR="00BF4445" w:rsidRPr="0045402E" w:rsidRDefault="00BF4445" w:rsidP="00267B52">
            <w:pPr>
              <w:spacing w:before="60" w:after="60"/>
              <w:rPr>
                <w:rFonts w:ascii="Arial" w:hAnsi="Arial"/>
                <w:b w:val="0"/>
                <w:color w:val="auto"/>
                <w:sz w:val="18"/>
                <w:szCs w:val="18"/>
              </w:rPr>
            </w:pPr>
          </w:p>
        </w:tc>
      </w:tr>
      <w:tr w:rsidR="00FB052C" w:rsidRPr="0045402E" w14:paraId="029D2BD6"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6DEA1FD" w14:textId="77777777" w:rsidR="00DE4F3D" w:rsidRPr="0045402E" w:rsidRDefault="00DE4F3D"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5F927CC" w14:textId="77777777" w:rsidR="00DE4F3D" w:rsidRPr="0045402E" w:rsidRDefault="00BF4445" w:rsidP="00452DCC">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 xml:space="preserve">If radar or AIS targets can be displayed on the ECDIS, determine what target vector modes </w:t>
            </w:r>
            <w:r w:rsidR="00452DCC" w:rsidRPr="0045402E">
              <w:rPr>
                <w:rFonts w:ascii="Arial" w:hAnsi="Arial"/>
                <w:b w:val="0"/>
                <w:color w:val="auto"/>
                <w:sz w:val="18"/>
                <w:szCs w:val="18"/>
                <w:lang w:val="en-HK" w:eastAsia="zh-CN"/>
              </w:rPr>
              <w:t>are available and how to switch</w:t>
            </w:r>
            <w:r w:rsidR="00452DCC" w:rsidRPr="0045402E">
              <w:rPr>
                <w:rFonts w:ascii="Arial" w:hAnsi="Arial"/>
                <w:b w:val="0"/>
                <w:color w:val="auto"/>
                <w:sz w:val="18"/>
                <w:szCs w:val="18"/>
                <w:lang w:eastAsia="zh-CN"/>
              </w:rPr>
              <w:t xml:space="preserve"> </w:t>
            </w:r>
            <w:r w:rsidRPr="0045402E">
              <w:rPr>
                <w:rFonts w:ascii="Arial" w:hAnsi="Arial"/>
                <w:b w:val="0"/>
                <w:color w:val="auto"/>
                <w:sz w:val="18"/>
                <w:szCs w:val="18"/>
                <w:lang w:val="en-HK" w:eastAsia="zh-CN"/>
              </w:rPr>
              <w:t xml:space="preserve">and differentiate </w:t>
            </w:r>
            <w:r w:rsidR="00452DCC" w:rsidRPr="0045402E">
              <w:rPr>
                <w:rFonts w:ascii="Arial" w:hAnsi="Arial"/>
                <w:b w:val="0"/>
                <w:color w:val="auto"/>
                <w:sz w:val="18"/>
                <w:szCs w:val="18"/>
                <w:lang w:val="en-HK" w:eastAsia="zh-CN"/>
              </w:rPr>
              <w:t xml:space="preserve">between </w:t>
            </w:r>
            <w:r w:rsidRPr="0045402E">
              <w:rPr>
                <w:rFonts w:ascii="Arial" w:hAnsi="Arial"/>
                <w:b w:val="0"/>
                <w:color w:val="auto"/>
                <w:sz w:val="18"/>
                <w:szCs w:val="18"/>
                <w:lang w:val="en-HK" w:eastAsia="zh-CN"/>
              </w:rPr>
              <w:t>them</w:t>
            </w:r>
          </w:p>
        </w:tc>
        <w:tc>
          <w:tcPr>
            <w:tcW w:w="159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278A27E" w14:textId="77777777" w:rsidR="00DE4F3D" w:rsidRPr="0045402E" w:rsidRDefault="00BF4445"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8FE6608" w14:textId="77777777" w:rsidR="00BF4445" w:rsidRPr="0045402E" w:rsidRDefault="00BF4445" w:rsidP="00267B52">
            <w:pPr>
              <w:spacing w:before="60" w:after="60"/>
              <w:rPr>
                <w:rFonts w:ascii="Arial" w:hAnsi="Arial"/>
                <w:b w:val="0"/>
                <w:color w:val="auto"/>
                <w:sz w:val="18"/>
                <w:szCs w:val="18"/>
              </w:rPr>
            </w:pPr>
          </w:p>
        </w:tc>
      </w:tr>
      <w:tr w:rsidR="00FB052C" w:rsidRPr="0045402E" w14:paraId="01AAD537"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2A75C93" w14:textId="77777777" w:rsidR="00FB052C" w:rsidRPr="0045402E" w:rsidRDefault="00FB052C"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9975735" w14:textId="77777777" w:rsidR="00FB052C" w:rsidRPr="0045402E" w:rsidRDefault="00FB052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how to input LOP </w:t>
            </w:r>
            <w:r w:rsidRPr="0045402E">
              <w:rPr>
                <w:rFonts w:ascii="Arial" w:hAnsi="Arial"/>
                <w:b w:val="0"/>
                <w:color w:val="auto"/>
                <w:sz w:val="18"/>
                <w:szCs w:val="18"/>
                <w:lang w:eastAsia="zh-CN"/>
              </w:rPr>
              <w:t>for determine ship’s</w:t>
            </w:r>
            <w:r w:rsidRPr="0045402E">
              <w:rPr>
                <w:rFonts w:ascii="Arial" w:hAnsi="Arial"/>
                <w:b w:val="0"/>
                <w:color w:val="auto"/>
                <w:sz w:val="18"/>
                <w:szCs w:val="18"/>
                <w:lang w:val="en-HK" w:eastAsia="zh-CN"/>
              </w:rPr>
              <w:t xml:space="preserve"> position</w:t>
            </w:r>
            <w:r w:rsidRPr="0045402E">
              <w:rPr>
                <w:rFonts w:ascii="Arial" w:hAnsi="Arial"/>
                <w:b w:val="0"/>
                <w:color w:val="auto"/>
                <w:sz w:val="18"/>
                <w:szCs w:val="18"/>
                <w:lang w:eastAsia="zh-CN"/>
              </w:rPr>
              <w:t xml:space="preserve"> and using combined Bearing and distance LOP.</w:t>
            </w:r>
            <w:r w:rsidR="00452DCC" w:rsidRPr="0045402E">
              <w:rPr>
                <w:rFonts w:ascii="Arial" w:hAnsi="Arial"/>
                <w:b w:val="0"/>
                <w:color w:val="auto"/>
                <w:sz w:val="18"/>
                <w:szCs w:val="18"/>
                <w:lang w:eastAsia="zh-CN"/>
              </w:rPr>
              <w:t xml:space="preserve"> Learn the difference between EP and FIX.</w:t>
            </w:r>
          </w:p>
        </w:tc>
        <w:tc>
          <w:tcPr>
            <w:tcW w:w="159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F97AFF" w14:textId="77777777" w:rsidR="00FB052C" w:rsidRPr="0045402E" w:rsidRDefault="00FB052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6F0744E" w14:textId="77777777" w:rsidR="00FB052C" w:rsidRPr="0045402E" w:rsidRDefault="00FB052C"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7F688C" w:rsidRPr="0045402E" w14:paraId="266D675B"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1C262A5" w14:textId="77777777" w:rsidR="007F688C" w:rsidRPr="0045402E" w:rsidRDefault="007F688C"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4F083E" w14:textId="77777777" w:rsidR="007F688C" w:rsidRPr="0045402E" w:rsidRDefault="007F688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select Primary and secondary sources of position fixing, how to display secondary position on screen and how to set an alarm for variance between Primary and secondary position.</w:t>
            </w:r>
          </w:p>
        </w:tc>
        <w:tc>
          <w:tcPr>
            <w:tcW w:w="159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FC1B20" w14:textId="77777777" w:rsidR="007F688C" w:rsidRPr="0045402E" w:rsidRDefault="007F688C" w:rsidP="00267B52">
            <w:pPr>
              <w:spacing w:before="60" w:after="60"/>
              <w:rPr>
                <w:rFonts w:ascii="Arial" w:hAnsi="Arial"/>
                <w:b w:val="0"/>
                <w:color w:val="auto"/>
                <w:sz w:val="18"/>
                <w:szCs w:val="18"/>
                <w:lang w:val="en-HK" w:eastAsia="zh-CN"/>
              </w:rPr>
            </w:pP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DA963FB" w14:textId="77777777" w:rsidR="007F688C" w:rsidRPr="0045402E" w:rsidRDefault="007F688C" w:rsidP="00267B52">
            <w:pPr>
              <w:spacing w:before="60" w:after="60"/>
              <w:jc w:val="center"/>
              <w:rPr>
                <w:rFonts w:ascii="Arial" w:hAnsi="Arial"/>
                <w:b w:val="0"/>
                <w:color w:val="auto"/>
                <w:sz w:val="18"/>
                <w:szCs w:val="18"/>
              </w:rPr>
            </w:pPr>
          </w:p>
        </w:tc>
      </w:tr>
      <w:tr w:rsidR="00FB052C" w:rsidRPr="0045402E" w14:paraId="6FFDF5E2"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E22D95C" w14:textId="77777777" w:rsidR="00FB052C" w:rsidRPr="0045402E" w:rsidRDefault="00FB052C"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F98D51" w14:textId="77777777" w:rsidR="00FB052C" w:rsidRPr="0045402E" w:rsidRDefault="00FB052C" w:rsidP="00267B52">
            <w:pPr>
              <w:spacing w:before="60" w:after="60"/>
              <w:jc w:val="both"/>
              <w:rPr>
                <w:rFonts w:ascii="Arial" w:hAnsi="Arial"/>
                <w:b w:val="0"/>
                <w:strike/>
                <w:color w:val="auto"/>
                <w:sz w:val="18"/>
                <w:szCs w:val="18"/>
                <w:lang w:val="en-HK" w:eastAsia="zh-CN"/>
              </w:rPr>
            </w:pPr>
            <w:r w:rsidRPr="0045402E">
              <w:rPr>
                <w:rFonts w:ascii="Arial" w:hAnsi="Arial"/>
                <w:b w:val="0"/>
                <w:color w:val="auto"/>
                <w:sz w:val="18"/>
                <w:szCs w:val="18"/>
                <w:lang w:val="en-HK" w:eastAsia="zh-CN"/>
              </w:rPr>
              <w:t xml:space="preserve">Establish familiarity with the Route Monitoring display, including the display of position, heading, course, </w:t>
            </w:r>
            <w:proofErr w:type="gramStart"/>
            <w:r w:rsidRPr="0045402E">
              <w:rPr>
                <w:rFonts w:ascii="Arial" w:hAnsi="Arial"/>
                <w:b w:val="0"/>
                <w:color w:val="auto"/>
                <w:sz w:val="18"/>
                <w:szCs w:val="18"/>
                <w:lang w:val="en-HK" w:eastAsia="zh-CN"/>
              </w:rPr>
              <w:t>speed</w:t>
            </w:r>
            <w:proofErr w:type="gramEnd"/>
            <w:r w:rsidRPr="0045402E">
              <w:rPr>
                <w:rFonts w:ascii="Arial" w:hAnsi="Arial"/>
                <w:b w:val="0"/>
                <w:color w:val="auto"/>
                <w:sz w:val="18"/>
                <w:szCs w:val="18"/>
                <w:lang w:val="en-HK" w:eastAsia="zh-CN"/>
              </w:rPr>
              <w:t xml:space="preserve"> and time</w:t>
            </w:r>
          </w:p>
        </w:tc>
        <w:tc>
          <w:tcPr>
            <w:tcW w:w="159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5AF2FAB" w14:textId="77777777" w:rsidR="00FB052C" w:rsidRPr="0045402E" w:rsidRDefault="00FB052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CC4ABC2" w14:textId="77777777" w:rsidR="00FB052C" w:rsidRPr="0045402E" w:rsidRDefault="00FB052C"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FB052C" w:rsidRPr="0045402E" w14:paraId="69F195CA" w14:textId="77777777" w:rsidTr="006A2EC8">
        <w:tc>
          <w:tcPr>
            <w:tcW w:w="283" w:type="pct"/>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CCED915" w14:textId="77777777" w:rsidR="00FB052C" w:rsidRPr="0045402E" w:rsidRDefault="00FB052C"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266AEFBE" w14:textId="77777777" w:rsidR="00FB052C" w:rsidRPr="0045402E" w:rsidRDefault="00FB052C" w:rsidP="00452DC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Monitoring vessel position using the Echo Reference to </w:t>
            </w:r>
            <w:r w:rsidR="00452DCC" w:rsidRPr="0045402E">
              <w:rPr>
                <w:rFonts w:ascii="Arial" w:hAnsi="Arial"/>
                <w:b w:val="0"/>
                <w:color w:val="auto"/>
                <w:sz w:val="18"/>
                <w:szCs w:val="18"/>
                <w:lang w:eastAsia="zh-CN"/>
              </w:rPr>
              <w:t>cross-check</w:t>
            </w:r>
            <w:r w:rsidRPr="0045402E">
              <w:rPr>
                <w:rFonts w:ascii="Arial" w:hAnsi="Arial"/>
                <w:b w:val="0"/>
                <w:color w:val="auto"/>
                <w:sz w:val="18"/>
                <w:szCs w:val="18"/>
                <w:lang w:eastAsia="zh-CN"/>
              </w:rPr>
              <w:t xml:space="preserve"> GPS position</w:t>
            </w:r>
          </w:p>
        </w:tc>
        <w:tc>
          <w:tcPr>
            <w:tcW w:w="1596"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6F7C2243" w14:textId="77777777" w:rsidR="00FB052C" w:rsidRPr="0045402E" w:rsidRDefault="00FB052C" w:rsidP="00267B52">
            <w:pPr>
              <w:spacing w:before="60" w:after="60"/>
              <w:rPr>
                <w:rFonts w:ascii="Arial" w:hAnsi="Arial"/>
                <w:b w:val="0"/>
                <w:color w:val="auto"/>
                <w:sz w:val="18"/>
                <w:szCs w:val="18"/>
                <w:lang w:val="en-HK" w:eastAsia="zh-CN"/>
              </w:rPr>
            </w:pPr>
          </w:p>
        </w:tc>
        <w:tc>
          <w:tcPr>
            <w:tcW w:w="346" w:type="pct"/>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tcPr>
          <w:p w14:paraId="083B672B" w14:textId="77777777" w:rsidR="00FB052C" w:rsidRPr="0045402E" w:rsidRDefault="00FB052C"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FB052C" w:rsidRPr="0045402E" w14:paraId="0E70FEEF" w14:textId="77777777" w:rsidTr="00331DF2">
        <w:tc>
          <w:tcPr>
            <w:tcW w:w="283"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40C56EC" w14:textId="77777777" w:rsidR="00FB052C" w:rsidRPr="0045402E" w:rsidRDefault="00FB052C"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86F9532" w14:textId="77777777" w:rsidR="00FB052C" w:rsidRPr="0045402E" w:rsidRDefault="00FB052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the configure the route alarm setting/limit</w:t>
            </w:r>
          </w:p>
        </w:tc>
        <w:tc>
          <w:tcPr>
            <w:tcW w:w="1596"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BBB6394" w14:textId="77777777" w:rsidR="00FB052C" w:rsidRPr="0045402E" w:rsidRDefault="00FB052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EE7D206" w14:textId="77777777" w:rsidR="00FB052C" w:rsidRPr="0045402E" w:rsidRDefault="00FB052C"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FB052C" w:rsidRPr="0045402E" w14:paraId="78A5397A" w14:textId="77777777" w:rsidTr="00331DF2">
        <w:tc>
          <w:tcPr>
            <w:tcW w:w="283"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1FF0C6A1" w14:textId="77777777" w:rsidR="00FB052C" w:rsidRPr="0045402E" w:rsidRDefault="00FB052C"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nil"/>
              <w:left w:val="nil"/>
              <w:bottom w:val="single" w:sz="8" w:space="0" w:color="auto"/>
              <w:right w:val="single" w:sz="8" w:space="0" w:color="auto"/>
            </w:tcBorders>
            <w:tcMar>
              <w:top w:w="0" w:type="dxa"/>
              <w:left w:w="108" w:type="dxa"/>
              <w:bottom w:w="0" w:type="dxa"/>
              <w:right w:w="108" w:type="dxa"/>
            </w:tcMar>
          </w:tcPr>
          <w:p w14:paraId="7300E3FB" w14:textId="77777777" w:rsidR="00FB052C" w:rsidRPr="0045402E" w:rsidRDefault="00FB052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Understand the monitoring of the routes using the XTD</w:t>
            </w:r>
          </w:p>
        </w:tc>
        <w:tc>
          <w:tcPr>
            <w:tcW w:w="1596" w:type="pct"/>
            <w:tcBorders>
              <w:top w:val="nil"/>
              <w:left w:val="nil"/>
              <w:bottom w:val="single" w:sz="8" w:space="0" w:color="auto"/>
              <w:right w:val="single" w:sz="8" w:space="0" w:color="auto"/>
            </w:tcBorders>
            <w:tcMar>
              <w:top w:w="0" w:type="dxa"/>
              <w:left w:w="108" w:type="dxa"/>
              <w:bottom w:w="0" w:type="dxa"/>
              <w:right w:w="108" w:type="dxa"/>
            </w:tcMar>
          </w:tcPr>
          <w:p w14:paraId="0436F7B1" w14:textId="77777777" w:rsidR="00FB052C" w:rsidRPr="0045402E" w:rsidRDefault="00FB052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tcMar>
              <w:top w:w="0" w:type="dxa"/>
              <w:left w:w="108" w:type="dxa"/>
              <w:bottom w:w="0" w:type="dxa"/>
              <w:right w:w="108" w:type="dxa"/>
            </w:tcMar>
            <w:vAlign w:val="center"/>
          </w:tcPr>
          <w:p w14:paraId="4BC8FD2B" w14:textId="77777777" w:rsidR="00FB052C" w:rsidRPr="0045402E" w:rsidRDefault="00FB052C" w:rsidP="00267B52">
            <w:pPr>
              <w:spacing w:before="60" w:after="60"/>
              <w:rPr>
                <w:rFonts w:ascii="Arial" w:hAnsi="Arial"/>
                <w:b w:val="0"/>
                <w:color w:val="auto"/>
                <w:sz w:val="18"/>
                <w:szCs w:val="18"/>
              </w:rPr>
            </w:pPr>
          </w:p>
        </w:tc>
      </w:tr>
      <w:tr w:rsidR="00FB052C" w:rsidRPr="0045402E" w14:paraId="635E6B12" w14:textId="77777777" w:rsidTr="00331DF2">
        <w:tc>
          <w:tcPr>
            <w:tcW w:w="283"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59AFBDF" w14:textId="77777777" w:rsidR="00FB052C" w:rsidRPr="0045402E" w:rsidRDefault="00FB052C"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nil"/>
              <w:left w:val="nil"/>
              <w:bottom w:val="single" w:sz="8" w:space="0" w:color="auto"/>
              <w:right w:val="single" w:sz="8" w:space="0" w:color="auto"/>
            </w:tcBorders>
            <w:tcMar>
              <w:top w:w="0" w:type="dxa"/>
              <w:left w:w="108" w:type="dxa"/>
              <w:bottom w:w="0" w:type="dxa"/>
              <w:right w:w="108" w:type="dxa"/>
            </w:tcMar>
          </w:tcPr>
          <w:p w14:paraId="55BD9245" w14:textId="77777777" w:rsidR="00FB052C" w:rsidRPr="0045402E" w:rsidRDefault="00452DC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Understand various Toolbars and info labels available under settings and how best to use them. </w:t>
            </w:r>
          </w:p>
        </w:tc>
        <w:tc>
          <w:tcPr>
            <w:tcW w:w="1596" w:type="pct"/>
            <w:tcBorders>
              <w:top w:val="nil"/>
              <w:left w:val="nil"/>
              <w:bottom w:val="single" w:sz="8" w:space="0" w:color="auto"/>
              <w:right w:val="single" w:sz="8" w:space="0" w:color="auto"/>
            </w:tcBorders>
            <w:tcMar>
              <w:top w:w="0" w:type="dxa"/>
              <w:left w:w="108" w:type="dxa"/>
              <w:bottom w:w="0" w:type="dxa"/>
              <w:right w:w="108" w:type="dxa"/>
            </w:tcMar>
          </w:tcPr>
          <w:p w14:paraId="64A14F6F" w14:textId="77777777" w:rsidR="00FB052C" w:rsidRPr="0045402E" w:rsidRDefault="00FB052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tcMar>
              <w:top w:w="0" w:type="dxa"/>
              <w:left w:w="108" w:type="dxa"/>
              <w:bottom w:w="0" w:type="dxa"/>
              <w:right w:w="108" w:type="dxa"/>
            </w:tcMar>
            <w:vAlign w:val="center"/>
          </w:tcPr>
          <w:p w14:paraId="1B714485" w14:textId="77777777" w:rsidR="00FB052C" w:rsidRPr="0045402E" w:rsidRDefault="00FB052C" w:rsidP="00267B52">
            <w:pPr>
              <w:spacing w:before="60" w:after="60"/>
              <w:rPr>
                <w:rFonts w:ascii="Arial" w:hAnsi="Arial"/>
                <w:b w:val="0"/>
                <w:color w:val="auto"/>
                <w:sz w:val="18"/>
                <w:szCs w:val="18"/>
              </w:rPr>
            </w:pPr>
          </w:p>
        </w:tc>
      </w:tr>
      <w:tr w:rsidR="00FB052C" w:rsidRPr="0045402E" w14:paraId="4F1EAF5E" w14:textId="77777777" w:rsidTr="00497101">
        <w:tc>
          <w:tcPr>
            <w:tcW w:w="283" w:type="pct"/>
            <w:tcBorders>
              <w:top w:val="nil"/>
              <w:left w:val="single" w:sz="8" w:space="0" w:color="auto"/>
              <w:bottom w:val="single" w:sz="4" w:space="0" w:color="auto"/>
              <w:right w:val="single" w:sz="8" w:space="0" w:color="auto"/>
            </w:tcBorders>
            <w:tcMar>
              <w:top w:w="0" w:type="dxa"/>
              <w:left w:w="108" w:type="dxa"/>
              <w:bottom w:w="0" w:type="dxa"/>
              <w:right w:w="108" w:type="dxa"/>
            </w:tcMar>
          </w:tcPr>
          <w:p w14:paraId="383E79B1" w14:textId="77777777" w:rsidR="00FB052C" w:rsidRPr="0045402E" w:rsidRDefault="00FB052C"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nil"/>
              <w:left w:val="nil"/>
              <w:bottom w:val="single" w:sz="4" w:space="0" w:color="auto"/>
              <w:right w:val="single" w:sz="8" w:space="0" w:color="auto"/>
            </w:tcBorders>
            <w:tcMar>
              <w:top w:w="0" w:type="dxa"/>
              <w:left w:w="108" w:type="dxa"/>
              <w:bottom w:w="0" w:type="dxa"/>
              <w:right w:w="108" w:type="dxa"/>
            </w:tcMar>
          </w:tcPr>
          <w:p w14:paraId="4FCF4135" w14:textId="77777777" w:rsidR="00FB052C" w:rsidRPr="0045402E" w:rsidRDefault="00FB052C" w:rsidP="00452DC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use the page ‘Watch Handover’ information to facilit</w:t>
            </w:r>
            <w:r w:rsidR="00452DCC" w:rsidRPr="0045402E">
              <w:rPr>
                <w:rFonts w:ascii="Arial" w:hAnsi="Arial"/>
                <w:b w:val="0"/>
                <w:color w:val="auto"/>
                <w:sz w:val="18"/>
                <w:szCs w:val="18"/>
                <w:lang w:eastAsia="zh-CN"/>
              </w:rPr>
              <w:t>ate</w:t>
            </w:r>
            <w:r w:rsidRPr="0045402E">
              <w:rPr>
                <w:rFonts w:ascii="Arial" w:hAnsi="Arial"/>
                <w:b w:val="0"/>
                <w:color w:val="auto"/>
                <w:sz w:val="18"/>
                <w:szCs w:val="18"/>
                <w:lang w:eastAsia="zh-CN"/>
              </w:rPr>
              <w:t xml:space="preserve"> handing over of navigational watch</w:t>
            </w:r>
            <w:r w:rsidR="00452DCC" w:rsidRPr="0045402E">
              <w:rPr>
                <w:rFonts w:ascii="Arial" w:hAnsi="Arial"/>
                <w:b w:val="0"/>
                <w:color w:val="auto"/>
                <w:sz w:val="18"/>
                <w:szCs w:val="18"/>
                <w:lang w:eastAsia="zh-CN"/>
              </w:rPr>
              <w:t>. Determine how to save and subsequently access them from File manager.</w:t>
            </w:r>
          </w:p>
        </w:tc>
        <w:tc>
          <w:tcPr>
            <w:tcW w:w="1596" w:type="pct"/>
            <w:tcBorders>
              <w:top w:val="nil"/>
              <w:left w:val="nil"/>
              <w:bottom w:val="single" w:sz="4" w:space="0" w:color="auto"/>
              <w:right w:val="single" w:sz="8" w:space="0" w:color="auto"/>
            </w:tcBorders>
            <w:tcMar>
              <w:top w:w="0" w:type="dxa"/>
              <w:left w:w="108" w:type="dxa"/>
              <w:bottom w:w="0" w:type="dxa"/>
              <w:right w:w="108" w:type="dxa"/>
            </w:tcMar>
          </w:tcPr>
          <w:p w14:paraId="5D057A26" w14:textId="77777777" w:rsidR="00FB052C" w:rsidRPr="0045402E" w:rsidRDefault="00FB052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4" w:space="0" w:color="auto"/>
              <w:right w:val="single" w:sz="8" w:space="0" w:color="auto"/>
            </w:tcBorders>
            <w:tcMar>
              <w:top w:w="0" w:type="dxa"/>
              <w:left w:w="108" w:type="dxa"/>
              <w:bottom w:w="0" w:type="dxa"/>
              <w:right w:w="108" w:type="dxa"/>
            </w:tcMar>
            <w:vAlign w:val="center"/>
          </w:tcPr>
          <w:p w14:paraId="362BF339" w14:textId="77777777" w:rsidR="00FB052C" w:rsidRPr="0045402E" w:rsidRDefault="00FB052C" w:rsidP="00267B52">
            <w:pPr>
              <w:spacing w:before="60" w:after="60"/>
              <w:rPr>
                <w:rFonts w:ascii="Arial" w:hAnsi="Arial"/>
                <w:b w:val="0"/>
                <w:color w:val="auto"/>
                <w:sz w:val="18"/>
                <w:szCs w:val="18"/>
              </w:rPr>
            </w:pPr>
          </w:p>
        </w:tc>
      </w:tr>
      <w:tr w:rsidR="00497101" w:rsidRPr="0045402E" w14:paraId="3442E9FE" w14:textId="77777777" w:rsidTr="00497101">
        <w:tc>
          <w:tcPr>
            <w:tcW w:w="28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3A84EF" w14:textId="77777777" w:rsidR="00497101" w:rsidRPr="0045402E" w:rsidRDefault="00497101"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0AB238" w14:textId="77777777" w:rsidR="00497101" w:rsidRPr="0045402E" w:rsidRDefault="007F688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Locate</w:t>
            </w:r>
            <w:r w:rsidR="00497101" w:rsidRPr="0045402E">
              <w:rPr>
                <w:rFonts w:ascii="Arial" w:hAnsi="Arial"/>
                <w:b w:val="0"/>
                <w:color w:val="auto"/>
                <w:sz w:val="18"/>
                <w:szCs w:val="18"/>
                <w:lang w:eastAsia="zh-CN"/>
              </w:rPr>
              <w:t xml:space="preserve"> the Scale widget in Sailing mode to change the chart scale</w:t>
            </w:r>
          </w:p>
        </w:tc>
        <w:tc>
          <w:tcPr>
            <w:tcW w:w="159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63EFAC" w14:textId="77777777" w:rsidR="00497101" w:rsidRPr="0045402E" w:rsidRDefault="00497101" w:rsidP="00267B52">
            <w:pPr>
              <w:spacing w:before="60" w:after="60"/>
              <w:rPr>
                <w:rFonts w:ascii="Arial" w:hAnsi="Arial"/>
                <w:b w:val="0"/>
                <w:color w:val="auto"/>
                <w:sz w:val="18"/>
                <w:szCs w:val="18"/>
                <w:lang w:val="en-HK" w:eastAsia="zh-CN"/>
              </w:rPr>
            </w:pPr>
          </w:p>
        </w:tc>
        <w:tc>
          <w:tcPr>
            <w:tcW w:w="34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EE97D0" w14:textId="77777777" w:rsidR="00497101" w:rsidRPr="0045402E" w:rsidRDefault="00497101" w:rsidP="00267B52">
            <w:pPr>
              <w:spacing w:before="60" w:after="60"/>
              <w:rPr>
                <w:rFonts w:ascii="Arial" w:hAnsi="Arial"/>
                <w:b w:val="0"/>
                <w:color w:val="auto"/>
                <w:sz w:val="18"/>
                <w:szCs w:val="18"/>
              </w:rPr>
            </w:pPr>
          </w:p>
        </w:tc>
      </w:tr>
      <w:tr w:rsidR="007F688C" w:rsidRPr="0045402E" w14:paraId="3C34CC63" w14:textId="77777777" w:rsidTr="00497101">
        <w:tc>
          <w:tcPr>
            <w:tcW w:w="28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17908A" w14:textId="77777777" w:rsidR="007F688C" w:rsidRPr="0045402E" w:rsidRDefault="007F688C"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10BAC0" w14:textId="77777777" w:rsidR="007F688C" w:rsidRPr="0045402E" w:rsidRDefault="007F688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the frequency of repeated safety checks required as per Company policy/Master’s standing instructions</w:t>
            </w:r>
          </w:p>
        </w:tc>
        <w:tc>
          <w:tcPr>
            <w:tcW w:w="159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D92F92" w14:textId="77777777" w:rsidR="007F688C" w:rsidRPr="0045402E" w:rsidRDefault="007F688C" w:rsidP="00267B52">
            <w:pPr>
              <w:spacing w:before="60" w:after="60"/>
              <w:rPr>
                <w:rFonts w:ascii="Arial" w:hAnsi="Arial"/>
                <w:b w:val="0"/>
                <w:color w:val="auto"/>
                <w:sz w:val="18"/>
                <w:szCs w:val="18"/>
                <w:lang w:val="en-HK" w:eastAsia="zh-CN"/>
              </w:rPr>
            </w:pPr>
          </w:p>
        </w:tc>
        <w:tc>
          <w:tcPr>
            <w:tcW w:w="34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02A304" w14:textId="77777777" w:rsidR="007F688C" w:rsidRPr="0045402E" w:rsidRDefault="007F688C" w:rsidP="00267B52">
            <w:pPr>
              <w:spacing w:before="60" w:after="60"/>
              <w:rPr>
                <w:rFonts w:ascii="Arial" w:hAnsi="Arial"/>
                <w:b w:val="0"/>
                <w:color w:val="auto"/>
                <w:sz w:val="18"/>
                <w:szCs w:val="18"/>
              </w:rPr>
            </w:pPr>
          </w:p>
        </w:tc>
      </w:tr>
    </w:tbl>
    <w:p w14:paraId="5091B639" w14:textId="77777777" w:rsidR="005C65D0" w:rsidRPr="0045402E" w:rsidRDefault="005C65D0" w:rsidP="00267B52">
      <w:pPr>
        <w:spacing w:before="60" w:after="60"/>
        <w:rPr>
          <w:rFonts w:ascii="Arial" w:hAnsi="Arial"/>
          <w:b w:val="0"/>
          <w:color w:val="auto"/>
          <w:sz w:val="18"/>
          <w:szCs w:val="18"/>
          <w:lang w:val="en-CA"/>
        </w:rPr>
      </w:pPr>
    </w:p>
    <w:tbl>
      <w:tblPr>
        <w:tblW w:w="4932" w:type="pct"/>
        <w:tblCellMar>
          <w:left w:w="0" w:type="dxa"/>
          <w:right w:w="0" w:type="dxa"/>
        </w:tblCellMar>
        <w:tblLook w:val="0000" w:firstRow="0" w:lastRow="0" w:firstColumn="0" w:lastColumn="0" w:noHBand="0" w:noVBand="0"/>
      </w:tblPr>
      <w:tblGrid>
        <w:gridCol w:w="535"/>
        <w:gridCol w:w="5568"/>
        <w:gridCol w:w="3208"/>
        <w:gridCol w:w="703"/>
      </w:tblGrid>
      <w:tr w:rsidR="0045402E" w:rsidRPr="0045402E" w14:paraId="4C295512" w14:textId="77777777" w:rsidTr="0045402E">
        <w:trPr>
          <w:tblHeader/>
        </w:trPr>
        <w:tc>
          <w:tcPr>
            <w:tcW w:w="3047"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010894C2" w14:textId="77777777" w:rsidR="00B24367" w:rsidRPr="0045402E" w:rsidRDefault="00B24367" w:rsidP="00267B52">
            <w:pPr>
              <w:spacing w:before="60" w:after="60"/>
              <w:rPr>
                <w:rFonts w:ascii="Arial" w:hAnsi="Arial"/>
                <w:color w:val="auto"/>
                <w:sz w:val="18"/>
                <w:szCs w:val="18"/>
                <w:lang w:val="en-HK" w:eastAsia="zh-CN"/>
              </w:rPr>
            </w:pPr>
            <w:r w:rsidRPr="0045402E">
              <w:rPr>
                <w:rFonts w:ascii="Arial" w:hAnsi="Arial"/>
                <w:color w:val="auto"/>
                <w:sz w:val="18"/>
                <w:szCs w:val="18"/>
                <w:lang w:val="en-HK" w:eastAsia="zh-CN"/>
              </w:rPr>
              <w:t> </w:t>
            </w:r>
            <w:r w:rsidRPr="0045402E">
              <w:rPr>
                <w:rFonts w:ascii="Arial" w:hAnsi="Arial"/>
                <w:bCs/>
                <w:color w:val="auto"/>
                <w:kern w:val="36"/>
                <w:sz w:val="18"/>
                <w:szCs w:val="18"/>
              </w:rPr>
              <w:t xml:space="preserve">7.  </w:t>
            </w:r>
            <w:r w:rsidRPr="0045402E">
              <w:rPr>
                <w:rFonts w:ascii="Arial" w:hAnsi="Arial"/>
                <w:color w:val="auto"/>
                <w:sz w:val="18"/>
                <w:szCs w:val="18"/>
                <w:lang w:eastAsia="zh-CN"/>
              </w:rPr>
              <w:t>Other</w:t>
            </w:r>
            <w:r w:rsidRPr="0045402E">
              <w:rPr>
                <w:rFonts w:ascii="Arial" w:hAnsi="Arial"/>
                <w:color w:val="auto"/>
                <w:sz w:val="18"/>
                <w:szCs w:val="18"/>
                <w:lang w:val="en-HK" w:eastAsia="zh-CN"/>
              </w:rPr>
              <w:t> </w:t>
            </w:r>
          </w:p>
        </w:tc>
        <w:tc>
          <w:tcPr>
            <w:tcW w:w="160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13F871B" w14:textId="77777777" w:rsidR="00B24367" w:rsidRPr="0045402E" w:rsidRDefault="00B24367"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5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D2EEC3A" w14:textId="77777777" w:rsidR="00B24367" w:rsidRPr="0045402E" w:rsidRDefault="00B24367"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914CB4" w:rsidRPr="0045402E" w14:paraId="7E85FBE5" w14:textId="77777777" w:rsidTr="006A2EC8">
        <w:tc>
          <w:tcPr>
            <w:tcW w:w="267"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68B171DF" w14:textId="77777777" w:rsidR="00B24367" w:rsidRPr="0045402E" w:rsidRDefault="00B24367"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7A6A6C26" w14:textId="77777777" w:rsidR="00B24367" w:rsidRPr="0045402E" w:rsidRDefault="003D094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Service Menu in the Start-up screen – Vessel is not the change the settings</w:t>
            </w:r>
            <w:r w:rsidR="00D01B52" w:rsidRPr="0045402E">
              <w:rPr>
                <w:rFonts w:ascii="Arial" w:hAnsi="Arial"/>
                <w:b w:val="0"/>
                <w:color w:val="auto"/>
                <w:sz w:val="18"/>
                <w:szCs w:val="18"/>
                <w:lang w:eastAsia="zh-CN"/>
              </w:rPr>
              <w:t xml:space="preserve"> (Integrator)</w:t>
            </w:r>
          </w:p>
        </w:tc>
        <w:tc>
          <w:tcPr>
            <w:tcW w:w="1602"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5FC3DC79" w14:textId="77777777" w:rsidR="00B24367" w:rsidRPr="0045402E" w:rsidRDefault="00B24367"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1"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7EDF2BC" w14:textId="77777777" w:rsidR="00B24367" w:rsidRPr="0045402E" w:rsidRDefault="00B24367" w:rsidP="00267B52">
            <w:pPr>
              <w:spacing w:before="60" w:after="60"/>
              <w:rPr>
                <w:rFonts w:ascii="Arial" w:hAnsi="Arial"/>
                <w:b w:val="0"/>
                <w:color w:val="auto"/>
                <w:sz w:val="18"/>
                <w:szCs w:val="18"/>
              </w:rPr>
            </w:pPr>
          </w:p>
        </w:tc>
      </w:tr>
      <w:tr w:rsidR="00914CB4" w:rsidRPr="0045402E" w14:paraId="4EC8BBD0" w14:textId="77777777" w:rsidTr="006A2EC8">
        <w:tc>
          <w:tcPr>
            <w:tcW w:w="267"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751D8C14" w14:textId="77777777" w:rsidR="00B24367" w:rsidRPr="0045402E" w:rsidRDefault="00B24367"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0993E044" w14:textId="77777777" w:rsidR="00B24367" w:rsidRPr="0045402E" w:rsidRDefault="00ED5EF3"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Using the File Manager to save previous route and profiles</w:t>
            </w:r>
          </w:p>
        </w:tc>
        <w:tc>
          <w:tcPr>
            <w:tcW w:w="1602"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090F5411" w14:textId="77777777" w:rsidR="00B24367" w:rsidRPr="0045402E" w:rsidRDefault="00B24367"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1"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C18CEF8" w14:textId="77777777" w:rsidR="00B24367" w:rsidRPr="0045402E" w:rsidRDefault="00B24367" w:rsidP="00267B52">
            <w:pPr>
              <w:spacing w:before="60" w:after="60"/>
              <w:rPr>
                <w:rFonts w:ascii="Arial" w:hAnsi="Arial"/>
                <w:b w:val="0"/>
                <w:color w:val="auto"/>
                <w:sz w:val="18"/>
                <w:szCs w:val="18"/>
              </w:rPr>
            </w:pPr>
          </w:p>
        </w:tc>
      </w:tr>
      <w:tr w:rsidR="00914CB4" w:rsidRPr="0045402E" w14:paraId="6C362AF3" w14:textId="77777777" w:rsidTr="00F855CC">
        <w:tc>
          <w:tcPr>
            <w:tcW w:w="267"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05D9EB7D" w14:textId="77777777" w:rsidR="00B24367" w:rsidRPr="0045402E" w:rsidRDefault="00B24367"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142BD47C" w14:textId="77777777" w:rsidR="00B24367" w:rsidRPr="0045402E" w:rsidRDefault="00ED5EF3"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Able to manage, play and export the recordings made from the Replay Mode</w:t>
            </w:r>
          </w:p>
        </w:tc>
        <w:tc>
          <w:tcPr>
            <w:tcW w:w="160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708343C1" w14:textId="77777777" w:rsidR="00B24367" w:rsidRPr="0045402E" w:rsidRDefault="00B24367"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6CB317B" w14:textId="77777777" w:rsidR="00B24367" w:rsidRPr="0045402E" w:rsidRDefault="00B24367" w:rsidP="00267B52">
            <w:pPr>
              <w:spacing w:before="60" w:after="60"/>
              <w:rPr>
                <w:rFonts w:ascii="Arial" w:hAnsi="Arial"/>
                <w:b w:val="0"/>
                <w:color w:val="auto"/>
                <w:sz w:val="18"/>
                <w:szCs w:val="18"/>
              </w:rPr>
            </w:pPr>
          </w:p>
        </w:tc>
      </w:tr>
      <w:tr w:rsidR="00F855CC" w:rsidRPr="0045402E" w14:paraId="44C29AC4" w14:textId="77777777" w:rsidTr="00B84959">
        <w:tc>
          <w:tcPr>
            <w:tcW w:w="267"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751AA270" w14:textId="77777777" w:rsidR="00F855CC" w:rsidRPr="0045402E" w:rsidRDefault="00F855CC"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19D68DC3" w14:textId="77777777" w:rsidR="00F855CC" w:rsidRPr="0045402E" w:rsidRDefault="00F855CC" w:rsidP="00F855C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demonstrate/verify correct functioning of mandatory alarms</w:t>
            </w:r>
          </w:p>
        </w:tc>
        <w:tc>
          <w:tcPr>
            <w:tcW w:w="160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57093B0B" w14:textId="77777777" w:rsidR="00F855CC" w:rsidRPr="0045402E" w:rsidRDefault="00F855CC" w:rsidP="00267B52">
            <w:pPr>
              <w:spacing w:before="60" w:after="60"/>
              <w:rPr>
                <w:rFonts w:ascii="Arial" w:hAnsi="Arial"/>
                <w:b w:val="0"/>
                <w:color w:val="auto"/>
                <w:sz w:val="18"/>
                <w:szCs w:val="18"/>
                <w:lang w:val="en-HK" w:eastAsia="zh-CN"/>
              </w:rPr>
            </w:pPr>
          </w:p>
        </w:tc>
        <w:tc>
          <w:tcPr>
            <w:tcW w:w="35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182B0099" w14:textId="77777777" w:rsidR="00F855CC" w:rsidRPr="0045402E" w:rsidRDefault="00F855CC" w:rsidP="00267B52">
            <w:pPr>
              <w:spacing w:before="60" w:after="60"/>
              <w:rPr>
                <w:rFonts w:ascii="Arial" w:hAnsi="Arial"/>
                <w:b w:val="0"/>
                <w:color w:val="auto"/>
                <w:sz w:val="18"/>
                <w:szCs w:val="18"/>
              </w:rPr>
            </w:pPr>
          </w:p>
        </w:tc>
      </w:tr>
      <w:tr w:rsidR="00B84959" w:rsidRPr="0045402E" w14:paraId="67BC89A4" w14:textId="77777777" w:rsidTr="00B84959">
        <w:tc>
          <w:tcPr>
            <w:tcW w:w="267"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78B818FB" w14:textId="77777777" w:rsidR="00B84959" w:rsidRPr="0045402E" w:rsidRDefault="00B84959"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49A355D6" w14:textId="77777777" w:rsidR="00B84959" w:rsidRPr="0045402E" w:rsidRDefault="00B84959" w:rsidP="00F855C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Learn how to replace ECDIS hard drive.</w:t>
            </w:r>
          </w:p>
        </w:tc>
        <w:tc>
          <w:tcPr>
            <w:tcW w:w="160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1A20C7F0" w14:textId="77777777" w:rsidR="00B84959" w:rsidRPr="0045402E" w:rsidRDefault="00B84959" w:rsidP="00267B52">
            <w:pPr>
              <w:spacing w:before="60" w:after="60"/>
              <w:rPr>
                <w:rFonts w:ascii="Arial" w:hAnsi="Arial"/>
                <w:b w:val="0"/>
                <w:color w:val="auto"/>
                <w:sz w:val="18"/>
                <w:szCs w:val="18"/>
                <w:lang w:val="en-HK" w:eastAsia="zh-CN"/>
              </w:rPr>
            </w:pPr>
          </w:p>
        </w:tc>
        <w:tc>
          <w:tcPr>
            <w:tcW w:w="35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6A309D1" w14:textId="77777777" w:rsidR="00B84959" w:rsidRPr="0045402E" w:rsidRDefault="00B84959" w:rsidP="00267B52">
            <w:pPr>
              <w:spacing w:before="60" w:after="60"/>
              <w:rPr>
                <w:rFonts w:ascii="Arial" w:hAnsi="Arial"/>
                <w:b w:val="0"/>
                <w:color w:val="auto"/>
                <w:sz w:val="18"/>
                <w:szCs w:val="18"/>
              </w:rPr>
            </w:pPr>
          </w:p>
        </w:tc>
      </w:tr>
      <w:tr w:rsidR="001B05EF" w:rsidRPr="0045402E" w14:paraId="1E17E6C4" w14:textId="77777777" w:rsidTr="00B84959">
        <w:tc>
          <w:tcPr>
            <w:tcW w:w="267"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46F93603" w14:textId="77777777" w:rsidR="001B05EF" w:rsidRPr="0045402E" w:rsidRDefault="001B05EF"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6199FE55" w14:textId="77777777" w:rsidR="001B05EF" w:rsidRPr="0045402E" w:rsidRDefault="001B05EF" w:rsidP="001B05EF">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Determine how to install, </w:t>
            </w:r>
            <w:proofErr w:type="gramStart"/>
            <w:r w:rsidRPr="0045402E">
              <w:rPr>
                <w:rFonts w:ascii="Arial" w:hAnsi="Arial"/>
                <w:b w:val="0"/>
                <w:color w:val="auto"/>
                <w:sz w:val="18"/>
                <w:szCs w:val="18"/>
                <w:lang w:eastAsia="zh-CN"/>
              </w:rPr>
              <w:t>use</w:t>
            </w:r>
            <w:proofErr w:type="gramEnd"/>
            <w:r w:rsidRPr="0045402E">
              <w:rPr>
                <w:rFonts w:ascii="Arial" w:hAnsi="Arial"/>
                <w:b w:val="0"/>
                <w:color w:val="auto"/>
                <w:sz w:val="18"/>
                <w:szCs w:val="18"/>
                <w:lang w:eastAsia="zh-CN"/>
              </w:rPr>
              <w:t xml:space="preserve"> and delete raster (ARCS) charts.</w:t>
            </w:r>
          </w:p>
        </w:tc>
        <w:tc>
          <w:tcPr>
            <w:tcW w:w="160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6BBEFCA3" w14:textId="77777777" w:rsidR="001B05EF" w:rsidRPr="0045402E" w:rsidRDefault="001B05EF" w:rsidP="00267B52">
            <w:pPr>
              <w:spacing w:before="60" w:after="60"/>
              <w:rPr>
                <w:rFonts w:ascii="Arial" w:hAnsi="Arial"/>
                <w:b w:val="0"/>
                <w:color w:val="auto"/>
                <w:sz w:val="18"/>
                <w:szCs w:val="18"/>
                <w:lang w:val="en-HK" w:eastAsia="zh-CN"/>
              </w:rPr>
            </w:pPr>
          </w:p>
        </w:tc>
        <w:tc>
          <w:tcPr>
            <w:tcW w:w="35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18EED96D" w14:textId="77777777" w:rsidR="001B05EF" w:rsidRPr="0045402E" w:rsidRDefault="001B05EF" w:rsidP="00267B52">
            <w:pPr>
              <w:spacing w:before="60" w:after="60"/>
              <w:rPr>
                <w:rFonts w:ascii="Arial" w:hAnsi="Arial"/>
                <w:b w:val="0"/>
                <w:color w:val="auto"/>
                <w:sz w:val="18"/>
                <w:szCs w:val="18"/>
              </w:rPr>
            </w:pPr>
          </w:p>
        </w:tc>
      </w:tr>
      <w:tr w:rsidR="00B84959" w:rsidRPr="0045402E" w14:paraId="52CAD1D1" w14:textId="77777777" w:rsidTr="00B84959">
        <w:tc>
          <w:tcPr>
            <w:tcW w:w="267"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15FCC193" w14:textId="77777777" w:rsidR="00B84959" w:rsidRPr="0045402E" w:rsidRDefault="00B84959"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1C9AEC1C" w14:textId="77777777" w:rsidR="00B84959" w:rsidRPr="0045402E" w:rsidRDefault="00B84959" w:rsidP="001B05EF">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Learn about the </w:t>
            </w:r>
            <w:r w:rsidR="001B05EF" w:rsidRPr="0045402E">
              <w:rPr>
                <w:rFonts w:ascii="Arial" w:hAnsi="Arial"/>
                <w:b w:val="0"/>
                <w:color w:val="auto"/>
                <w:sz w:val="18"/>
                <w:szCs w:val="18"/>
                <w:lang w:eastAsia="zh-CN"/>
              </w:rPr>
              <w:t>functions and limitations</w:t>
            </w:r>
            <w:r w:rsidRPr="0045402E">
              <w:rPr>
                <w:rFonts w:ascii="Arial" w:hAnsi="Arial"/>
                <w:b w:val="0"/>
                <w:color w:val="auto"/>
                <w:sz w:val="18"/>
                <w:szCs w:val="18"/>
                <w:lang w:eastAsia="zh-CN"/>
              </w:rPr>
              <w:t xml:space="preserve"> of EPFS interfaced with ECDIS (HDOP, Signal-noise ratio, </w:t>
            </w:r>
            <w:r w:rsidR="001B05EF" w:rsidRPr="0045402E">
              <w:rPr>
                <w:rFonts w:ascii="Arial" w:hAnsi="Arial"/>
                <w:b w:val="0"/>
                <w:color w:val="auto"/>
                <w:sz w:val="18"/>
                <w:szCs w:val="18"/>
                <w:lang w:eastAsia="zh-CN"/>
              </w:rPr>
              <w:t>Chart datum</w:t>
            </w:r>
            <w:r w:rsidRPr="0045402E">
              <w:rPr>
                <w:rFonts w:ascii="Arial" w:hAnsi="Arial"/>
                <w:b w:val="0"/>
                <w:color w:val="auto"/>
                <w:sz w:val="18"/>
                <w:szCs w:val="18"/>
                <w:lang w:eastAsia="zh-CN"/>
              </w:rPr>
              <w:t xml:space="preserve"> </w:t>
            </w:r>
            <w:proofErr w:type="spellStart"/>
            <w:r w:rsidR="001B05EF" w:rsidRPr="0045402E">
              <w:rPr>
                <w:rFonts w:ascii="Arial" w:hAnsi="Arial"/>
                <w:b w:val="0"/>
                <w:color w:val="auto"/>
                <w:sz w:val="18"/>
                <w:szCs w:val="18"/>
                <w:lang w:eastAsia="zh-CN"/>
              </w:rPr>
              <w:t>etc</w:t>
            </w:r>
            <w:proofErr w:type="spellEnd"/>
            <w:r w:rsidR="001B05EF" w:rsidRPr="0045402E">
              <w:rPr>
                <w:rFonts w:ascii="Arial" w:hAnsi="Arial"/>
                <w:b w:val="0"/>
                <w:color w:val="auto"/>
                <w:sz w:val="18"/>
                <w:szCs w:val="18"/>
                <w:lang w:eastAsia="zh-CN"/>
              </w:rPr>
              <w:t>)</w:t>
            </w:r>
          </w:p>
        </w:tc>
        <w:tc>
          <w:tcPr>
            <w:tcW w:w="160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7E60C17D" w14:textId="77777777" w:rsidR="00B84959" w:rsidRPr="0045402E" w:rsidRDefault="00B84959" w:rsidP="00267B52">
            <w:pPr>
              <w:spacing w:before="60" w:after="60"/>
              <w:rPr>
                <w:rFonts w:ascii="Arial" w:hAnsi="Arial"/>
                <w:b w:val="0"/>
                <w:color w:val="auto"/>
                <w:sz w:val="18"/>
                <w:szCs w:val="18"/>
                <w:lang w:val="en-HK" w:eastAsia="zh-CN"/>
              </w:rPr>
            </w:pPr>
          </w:p>
        </w:tc>
        <w:tc>
          <w:tcPr>
            <w:tcW w:w="35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60EBD803" w14:textId="77777777" w:rsidR="00B84959" w:rsidRPr="0045402E" w:rsidRDefault="00B84959" w:rsidP="00267B52">
            <w:pPr>
              <w:spacing w:before="60" w:after="60"/>
              <w:rPr>
                <w:rFonts w:ascii="Arial" w:hAnsi="Arial"/>
                <w:b w:val="0"/>
                <w:color w:val="auto"/>
                <w:sz w:val="18"/>
                <w:szCs w:val="18"/>
              </w:rPr>
            </w:pPr>
          </w:p>
        </w:tc>
      </w:tr>
      <w:tr w:rsidR="00B84959" w:rsidRPr="0045402E" w14:paraId="582C013F" w14:textId="77777777" w:rsidTr="001C5ED1">
        <w:tc>
          <w:tcPr>
            <w:tcW w:w="267"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49E019E3" w14:textId="77777777" w:rsidR="00B84959" w:rsidRPr="0045402E" w:rsidRDefault="00B84959"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354E06F0" w14:textId="77777777" w:rsidR="00B84959" w:rsidRPr="0045402E" w:rsidRDefault="00B84959" w:rsidP="00F855C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Study and, if required, review JHAs </w:t>
            </w:r>
            <w:proofErr w:type="gramStart"/>
            <w:r w:rsidRPr="0045402E">
              <w:rPr>
                <w:rFonts w:ascii="Arial" w:hAnsi="Arial"/>
                <w:b w:val="0"/>
                <w:color w:val="auto"/>
                <w:sz w:val="18"/>
                <w:szCs w:val="18"/>
                <w:lang w:eastAsia="zh-CN"/>
              </w:rPr>
              <w:t>with regard to</w:t>
            </w:r>
            <w:proofErr w:type="gramEnd"/>
            <w:r w:rsidRPr="0045402E">
              <w:rPr>
                <w:rFonts w:ascii="Arial" w:hAnsi="Arial"/>
                <w:b w:val="0"/>
                <w:color w:val="auto"/>
                <w:sz w:val="18"/>
                <w:szCs w:val="18"/>
                <w:lang w:eastAsia="zh-CN"/>
              </w:rPr>
              <w:t xml:space="preserve"> use of ECDIS as means of navigation.</w:t>
            </w:r>
          </w:p>
        </w:tc>
        <w:tc>
          <w:tcPr>
            <w:tcW w:w="160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0D6CE721" w14:textId="77777777" w:rsidR="00B84959" w:rsidRPr="0045402E" w:rsidRDefault="00B84959" w:rsidP="00267B52">
            <w:pPr>
              <w:spacing w:before="60" w:after="60"/>
              <w:rPr>
                <w:rFonts w:ascii="Arial" w:hAnsi="Arial"/>
                <w:b w:val="0"/>
                <w:color w:val="auto"/>
                <w:sz w:val="18"/>
                <w:szCs w:val="18"/>
                <w:lang w:val="en-HK" w:eastAsia="zh-CN"/>
              </w:rPr>
            </w:pPr>
          </w:p>
        </w:tc>
        <w:tc>
          <w:tcPr>
            <w:tcW w:w="35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5EB8A79" w14:textId="77777777" w:rsidR="00B84959" w:rsidRPr="0045402E" w:rsidRDefault="00B84959" w:rsidP="00267B52">
            <w:pPr>
              <w:spacing w:before="60" w:after="60"/>
              <w:rPr>
                <w:rFonts w:ascii="Arial" w:hAnsi="Arial"/>
                <w:b w:val="0"/>
                <w:color w:val="auto"/>
                <w:sz w:val="18"/>
                <w:szCs w:val="18"/>
              </w:rPr>
            </w:pPr>
          </w:p>
        </w:tc>
      </w:tr>
      <w:tr w:rsidR="001C5ED1" w:rsidRPr="0045402E" w14:paraId="308BC783" w14:textId="77777777" w:rsidTr="006A2EC8">
        <w:tc>
          <w:tcPr>
            <w:tcW w:w="267" w:type="pct"/>
            <w:tcBorders>
              <w:top w:val="single" w:sz="8"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2B38BE0E" w14:textId="77777777" w:rsidR="001C5ED1" w:rsidRPr="0045402E" w:rsidRDefault="001C5ED1"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3ADFF5B4" w14:textId="77777777" w:rsidR="001C5ED1" w:rsidRPr="0045402E" w:rsidRDefault="001C5ED1" w:rsidP="001C5ED1">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Complete training on OFS</w:t>
            </w:r>
          </w:p>
        </w:tc>
        <w:tc>
          <w:tcPr>
            <w:tcW w:w="1602" w:type="pct"/>
            <w:tcBorders>
              <w:top w:val="single" w:sz="8"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3CE1D355" w14:textId="77777777" w:rsidR="001C5ED1" w:rsidRPr="0045402E" w:rsidRDefault="001C5ED1" w:rsidP="00267B52">
            <w:pPr>
              <w:spacing w:before="60" w:after="60"/>
              <w:rPr>
                <w:rFonts w:ascii="Arial" w:hAnsi="Arial"/>
                <w:b w:val="0"/>
                <w:color w:val="auto"/>
                <w:sz w:val="18"/>
                <w:szCs w:val="18"/>
                <w:lang w:val="en-HK" w:eastAsia="zh-CN"/>
              </w:rPr>
            </w:pPr>
          </w:p>
        </w:tc>
        <w:tc>
          <w:tcPr>
            <w:tcW w:w="351" w:type="pct"/>
            <w:tcBorders>
              <w:top w:val="single" w:sz="8" w:space="0" w:color="auto"/>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3E752EA8" w14:textId="77777777" w:rsidR="001C5ED1" w:rsidRPr="0045402E" w:rsidRDefault="001C5ED1" w:rsidP="00267B52">
            <w:pPr>
              <w:spacing w:before="60" w:after="60"/>
              <w:rPr>
                <w:rFonts w:ascii="Arial" w:hAnsi="Arial"/>
                <w:b w:val="0"/>
                <w:color w:val="auto"/>
                <w:sz w:val="18"/>
                <w:szCs w:val="18"/>
              </w:rPr>
            </w:pPr>
          </w:p>
        </w:tc>
      </w:tr>
    </w:tbl>
    <w:p w14:paraId="7D71B651" w14:textId="77777777" w:rsidR="00B24367" w:rsidRDefault="00B24367" w:rsidP="00267B52">
      <w:pPr>
        <w:spacing w:before="60" w:after="60"/>
        <w:rPr>
          <w:rFonts w:ascii="Arial" w:hAnsi="Arial"/>
          <w:b w:val="0"/>
          <w:color w:val="auto"/>
          <w:sz w:val="18"/>
          <w:szCs w:val="18"/>
          <w:lang w:val="en-CA"/>
        </w:rPr>
      </w:pPr>
    </w:p>
    <w:p w14:paraId="0E6C3771" w14:textId="77777777" w:rsidR="00B24367" w:rsidRDefault="00B24367" w:rsidP="00267B52">
      <w:pPr>
        <w:spacing w:before="60" w:after="60"/>
        <w:rPr>
          <w:rFonts w:ascii="Arial" w:hAnsi="Arial"/>
          <w:b w:val="0"/>
          <w:color w:val="auto"/>
          <w:sz w:val="18"/>
          <w:szCs w:val="18"/>
          <w:lang w:val="en-CA"/>
        </w:rPr>
      </w:pPr>
    </w:p>
    <w:p w14:paraId="6897A0D2" w14:textId="77777777" w:rsidR="000118B3" w:rsidRPr="002E47C1" w:rsidRDefault="002E47C1" w:rsidP="00267B52">
      <w:pPr>
        <w:spacing w:before="60" w:after="60"/>
        <w:jc w:val="both"/>
        <w:rPr>
          <w:b w:val="0"/>
        </w:rPr>
      </w:pPr>
      <w:r w:rsidRPr="002E47C1">
        <w:rPr>
          <w:rFonts w:ascii="Arial" w:hAnsi="Arial"/>
          <w:b w:val="0"/>
          <w:sz w:val="18"/>
          <w:szCs w:val="18"/>
          <w:lang w:val="en-CA"/>
        </w:rPr>
        <w:t>I have fully understood the familiarization training given and may request for more training as when requested.</w:t>
      </w:r>
    </w:p>
    <w:p w14:paraId="1C019007" w14:textId="77777777" w:rsidR="002E47C1" w:rsidRDefault="002E47C1" w:rsidP="00267B52">
      <w:pPr>
        <w:spacing w:before="60" w:after="60"/>
      </w:pPr>
    </w:p>
    <w:tbl>
      <w:tblPr>
        <w:tblW w:w="5000" w:type="pct"/>
        <w:tblLook w:val="0000" w:firstRow="0" w:lastRow="0" w:firstColumn="0" w:lastColumn="0" w:noHBand="0" w:noVBand="0"/>
      </w:tblPr>
      <w:tblGrid>
        <w:gridCol w:w="1936"/>
        <w:gridCol w:w="2676"/>
        <w:gridCol w:w="1689"/>
        <w:gridCol w:w="2231"/>
        <w:gridCol w:w="1620"/>
      </w:tblGrid>
      <w:tr w:rsidR="002C737A" w:rsidRPr="00DA7EB2" w14:paraId="3F9F7788" w14:textId="77777777" w:rsidTr="002C737A">
        <w:tc>
          <w:tcPr>
            <w:tcW w:w="953" w:type="pct"/>
            <w:vAlign w:val="bottom"/>
          </w:tcPr>
          <w:p w14:paraId="02FF1A10" w14:textId="77777777" w:rsidR="000118B3" w:rsidRPr="00DA7EB2" w:rsidRDefault="000118B3" w:rsidP="00267B52">
            <w:pPr>
              <w:pStyle w:val="BodyText"/>
              <w:spacing w:before="60" w:after="60"/>
              <w:ind w:left="0"/>
              <w:rPr>
                <w:rFonts w:ascii="Arial" w:hAnsi="Arial" w:cs="Arial"/>
                <w:sz w:val="18"/>
                <w:szCs w:val="18"/>
                <w:lang w:val="en-CA"/>
              </w:rPr>
            </w:pPr>
            <w:r w:rsidRPr="00DA7EB2">
              <w:rPr>
                <w:rFonts w:ascii="Arial" w:hAnsi="Arial" w:cs="Arial"/>
                <w:sz w:val="18"/>
                <w:szCs w:val="18"/>
                <w:lang w:val="en-CA"/>
              </w:rPr>
              <w:t>Name:</w:t>
            </w:r>
          </w:p>
        </w:tc>
        <w:tc>
          <w:tcPr>
            <w:tcW w:w="1318" w:type="pct"/>
            <w:tcBorders>
              <w:bottom w:val="single" w:sz="6" w:space="0" w:color="auto"/>
            </w:tcBorders>
            <w:vAlign w:val="bottom"/>
          </w:tcPr>
          <w:p w14:paraId="0F979029" w14:textId="77777777" w:rsidR="000118B3" w:rsidRPr="00DA7EB2" w:rsidRDefault="000118B3" w:rsidP="00267B52">
            <w:pPr>
              <w:pStyle w:val="BodyText"/>
              <w:spacing w:before="60" w:after="60"/>
              <w:rPr>
                <w:rFonts w:ascii="Arial" w:hAnsi="Arial" w:cs="Arial"/>
                <w:sz w:val="18"/>
                <w:szCs w:val="18"/>
                <w:lang w:val="en-CA"/>
              </w:rPr>
            </w:pPr>
          </w:p>
        </w:tc>
        <w:tc>
          <w:tcPr>
            <w:tcW w:w="832" w:type="pct"/>
            <w:vAlign w:val="bottom"/>
          </w:tcPr>
          <w:p w14:paraId="44823F27" w14:textId="77777777" w:rsidR="000118B3" w:rsidRPr="00DA7EB2" w:rsidRDefault="000118B3" w:rsidP="00267B52">
            <w:pPr>
              <w:pStyle w:val="BodyText"/>
              <w:spacing w:before="60" w:after="60"/>
              <w:rPr>
                <w:rFonts w:ascii="Arial" w:hAnsi="Arial" w:cs="Arial"/>
                <w:sz w:val="18"/>
                <w:szCs w:val="18"/>
                <w:lang w:val="en-CA"/>
              </w:rPr>
            </w:pPr>
          </w:p>
        </w:tc>
        <w:tc>
          <w:tcPr>
            <w:tcW w:w="1099" w:type="pct"/>
            <w:vAlign w:val="bottom"/>
          </w:tcPr>
          <w:p w14:paraId="53BD85DF" w14:textId="77777777" w:rsidR="000118B3" w:rsidRPr="00DA7EB2" w:rsidRDefault="000118B3" w:rsidP="00267B52">
            <w:pPr>
              <w:pStyle w:val="BodyText"/>
              <w:spacing w:before="60" w:after="60"/>
              <w:ind w:left="0"/>
              <w:jc w:val="right"/>
              <w:rPr>
                <w:rFonts w:ascii="Arial" w:hAnsi="Arial" w:cs="Arial"/>
                <w:sz w:val="18"/>
                <w:szCs w:val="18"/>
                <w:lang w:val="en-CA"/>
              </w:rPr>
            </w:pPr>
            <w:r w:rsidRPr="00DA7EB2">
              <w:rPr>
                <w:rFonts w:ascii="Arial" w:hAnsi="Arial" w:cs="Arial"/>
                <w:sz w:val="18"/>
                <w:szCs w:val="18"/>
                <w:lang w:val="en-CA"/>
              </w:rPr>
              <w:t>Rank:</w:t>
            </w:r>
          </w:p>
        </w:tc>
        <w:tc>
          <w:tcPr>
            <w:tcW w:w="798" w:type="pct"/>
            <w:tcBorders>
              <w:bottom w:val="single" w:sz="4" w:space="0" w:color="auto"/>
            </w:tcBorders>
            <w:vAlign w:val="bottom"/>
          </w:tcPr>
          <w:p w14:paraId="28C59986" w14:textId="77777777" w:rsidR="000118B3" w:rsidRPr="00DA7EB2" w:rsidRDefault="000118B3" w:rsidP="00267B52">
            <w:pPr>
              <w:pStyle w:val="BodyText"/>
              <w:spacing w:before="60" w:after="60"/>
              <w:ind w:left="0"/>
              <w:rPr>
                <w:rFonts w:ascii="Arial" w:hAnsi="Arial" w:cs="Arial"/>
                <w:sz w:val="18"/>
                <w:szCs w:val="18"/>
                <w:lang w:val="en-CA"/>
              </w:rPr>
            </w:pPr>
          </w:p>
        </w:tc>
      </w:tr>
      <w:tr w:rsidR="002C737A" w:rsidRPr="00DA7EB2" w14:paraId="6063D785" w14:textId="77777777" w:rsidTr="002C737A">
        <w:tc>
          <w:tcPr>
            <w:tcW w:w="953" w:type="pct"/>
            <w:vAlign w:val="bottom"/>
          </w:tcPr>
          <w:p w14:paraId="63B96BAE" w14:textId="77777777" w:rsidR="000118B3" w:rsidRPr="00DA7EB2" w:rsidRDefault="000118B3" w:rsidP="00267B52">
            <w:pPr>
              <w:pStyle w:val="BodyText"/>
              <w:spacing w:before="60" w:after="60"/>
              <w:ind w:left="0"/>
              <w:rPr>
                <w:rFonts w:ascii="Arial" w:hAnsi="Arial" w:cs="Arial"/>
                <w:sz w:val="18"/>
                <w:szCs w:val="18"/>
                <w:lang w:val="en-CA"/>
              </w:rPr>
            </w:pPr>
            <w:r w:rsidRPr="00DA7EB2">
              <w:rPr>
                <w:rFonts w:ascii="Arial" w:hAnsi="Arial" w:cs="Arial"/>
                <w:sz w:val="18"/>
                <w:szCs w:val="18"/>
                <w:lang w:val="en-CA"/>
              </w:rPr>
              <w:t>Signature:</w:t>
            </w:r>
          </w:p>
        </w:tc>
        <w:tc>
          <w:tcPr>
            <w:tcW w:w="1318" w:type="pct"/>
            <w:tcBorders>
              <w:top w:val="single" w:sz="6" w:space="0" w:color="auto"/>
              <w:bottom w:val="single" w:sz="6" w:space="0" w:color="auto"/>
            </w:tcBorders>
            <w:vAlign w:val="bottom"/>
          </w:tcPr>
          <w:p w14:paraId="5B64D2CB" w14:textId="77777777" w:rsidR="000118B3" w:rsidRPr="00DA7EB2" w:rsidRDefault="000118B3" w:rsidP="00267B52">
            <w:pPr>
              <w:pStyle w:val="BodyText"/>
              <w:spacing w:before="60" w:after="60"/>
              <w:ind w:left="-21" w:right="-32"/>
              <w:rPr>
                <w:rFonts w:ascii="Arial" w:hAnsi="Arial" w:cs="Arial"/>
                <w:sz w:val="18"/>
                <w:szCs w:val="18"/>
                <w:lang w:val="en-CA"/>
              </w:rPr>
            </w:pPr>
          </w:p>
        </w:tc>
        <w:tc>
          <w:tcPr>
            <w:tcW w:w="832" w:type="pct"/>
            <w:vAlign w:val="bottom"/>
          </w:tcPr>
          <w:p w14:paraId="45F794C1" w14:textId="77777777" w:rsidR="000118B3" w:rsidRPr="00DA7EB2" w:rsidRDefault="000118B3" w:rsidP="00267B52">
            <w:pPr>
              <w:pStyle w:val="BodyText"/>
              <w:spacing w:before="60" w:after="60"/>
              <w:ind w:left="208" w:hanging="141"/>
              <w:rPr>
                <w:rFonts w:ascii="Arial" w:hAnsi="Arial" w:cs="Arial"/>
                <w:sz w:val="18"/>
                <w:szCs w:val="18"/>
                <w:lang w:val="en-CA"/>
              </w:rPr>
            </w:pPr>
          </w:p>
        </w:tc>
        <w:tc>
          <w:tcPr>
            <w:tcW w:w="1099" w:type="pct"/>
            <w:vAlign w:val="bottom"/>
          </w:tcPr>
          <w:p w14:paraId="4612963E" w14:textId="77777777" w:rsidR="000118B3" w:rsidRPr="00DA7EB2" w:rsidRDefault="000118B3" w:rsidP="00267B52">
            <w:pPr>
              <w:pStyle w:val="BodyText"/>
              <w:spacing w:before="60" w:after="60"/>
              <w:ind w:left="0"/>
              <w:jc w:val="right"/>
              <w:rPr>
                <w:rFonts w:ascii="Arial" w:hAnsi="Arial" w:cs="Arial"/>
                <w:sz w:val="18"/>
                <w:szCs w:val="18"/>
                <w:lang w:val="en-CA"/>
              </w:rPr>
            </w:pPr>
            <w:r w:rsidRPr="00DA7EB2">
              <w:rPr>
                <w:rFonts w:ascii="Arial" w:hAnsi="Arial" w:cs="Arial"/>
                <w:sz w:val="18"/>
                <w:szCs w:val="18"/>
                <w:lang w:val="en-CA"/>
              </w:rPr>
              <w:t>Date of Completion:</w:t>
            </w:r>
          </w:p>
        </w:tc>
        <w:tc>
          <w:tcPr>
            <w:tcW w:w="798" w:type="pct"/>
            <w:tcBorders>
              <w:top w:val="single" w:sz="4" w:space="0" w:color="auto"/>
              <w:bottom w:val="single" w:sz="4" w:space="0" w:color="auto"/>
            </w:tcBorders>
            <w:vAlign w:val="bottom"/>
          </w:tcPr>
          <w:p w14:paraId="521A921A" w14:textId="77777777" w:rsidR="000118B3" w:rsidRPr="00DA7EB2" w:rsidRDefault="000118B3" w:rsidP="00267B52">
            <w:pPr>
              <w:pStyle w:val="BodyText"/>
              <w:spacing w:before="60" w:after="60"/>
              <w:rPr>
                <w:rFonts w:ascii="Arial" w:hAnsi="Arial" w:cs="Arial"/>
                <w:sz w:val="18"/>
                <w:szCs w:val="18"/>
                <w:lang w:val="en-CA"/>
              </w:rPr>
            </w:pPr>
            <w:r w:rsidRPr="00DA7EB2">
              <w:rPr>
                <w:rFonts w:ascii="Arial" w:hAnsi="Arial" w:cs="Arial"/>
                <w:sz w:val="18"/>
                <w:szCs w:val="18"/>
                <w:lang w:val="en-CA"/>
              </w:rPr>
              <w:t> </w:t>
            </w:r>
          </w:p>
        </w:tc>
      </w:tr>
      <w:tr w:rsidR="002C737A" w:rsidRPr="00DA7EB2" w14:paraId="44C2ADAA" w14:textId="77777777" w:rsidTr="002C737A">
        <w:trPr>
          <w:trHeight w:val="197"/>
        </w:trPr>
        <w:tc>
          <w:tcPr>
            <w:tcW w:w="953" w:type="pct"/>
            <w:vAlign w:val="bottom"/>
          </w:tcPr>
          <w:p w14:paraId="714FEE9E" w14:textId="77777777" w:rsidR="000118B3" w:rsidRPr="00DA7EB2" w:rsidRDefault="000118B3" w:rsidP="00267B52">
            <w:pPr>
              <w:pStyle w:val="BodyText"/>
              <w:spacing w:before="60" w:after="60" w:line="197" w:lineRule="atLeast"/>
              <w:ind w:left="0" w:right="-101"/>
              <w:rPr>
                <w:rFonts w:ascii="Arial" w:hAnsi="Arial" w:cs="Arial"/>
                <w:sz w:val="18"/>
                <w:szCs w:val="18"/>
                <w:lang w:val="en-CA"/>
              </w:rPr>
            </w:pPr>
            <w:r w:rsidRPr="00DA7EB2">
              <w:rPr>
                <w:rFonts w:ascii="Arial" w:hAnsi="Arial" w:cs="Arial"/>
                <w:sz w:val="18"/>
                <w:szCs w:val="18"/>
                <w:lang w:val="en-CA"/>
              </w:rPr>
              <w:t>Master</w:t>
            </w:r>
            <w:r>
              <w:rPr>
                <w:rFonts w:ascii="Arial" w:hAnsi="Arial" w:cs="Arial"/>
                <w:sz w:val="18"/>
                <w:szCs w:val="18"/>
                <w:lang w:val="en-CA"/>
              </w:rPr>
              <w:t>’s Signature</w:t>
            </w:r>
            <w:r w:rsidRPr="00DA7EB2">
              <w:rPr>
                <w:rFonts w:ascii="Arial" w:hAnsi="Arial" w:cs="Arial"/>
                <w:sz w:val="18"/>
                <w:szCs w:val="18"/>
                <w:lang w:val="en-CA"/>
              </w:rPr>
              <w:t>:</w:t>
            </w:r>
          </w:p>
        </w:tc>
        <w:tc>
          <w:tcPr>
            <w:tcW w:w="1318" w:type="pct"/>
            <w:tcBorders>
              <w:top w:val="single" w:sz="6" w:space="0" w:color="auto"/>
              <w:bottom w:val="single" w:sz="6" w:space="0" w:color="auto"/>
            </w:tcBorders>
            <w:vAlign w:val="bottom"/>
          </w:tcPr>
          <w:p w14:paraId="2282136B" w14:textId="77777777" w:rsidR="000118B3" w:rsidRPr="00DA7EB2" w:rsidRDefault="000118B3" w:rsidP="00267B52">
            <w:pPr>
              <w:pStyle w:val="BodyText"/>
              <w:spacing w:before="60" w:after="60" w:line="197" w:lineRule="atLeast"/>
              <w:rPr>
                <w:rFonts w:ascii="Arial" w:hAnsi="Arial" w:cs="Arial"/>
                <w:sz w:val="18"/>
                <w:szCs w:val="18"/>
                <w:lang w:val="en-CA"/>
              </w:rPr>
            </w:pPr>
          </w:p>
        </w:tc>
        <w:tc>
          <w:tcPr>
            <w:tcW w:w="832" w:type="pct"/>
            <w:vAlign w:val="bottom"/>
          </w:tcPr>
          <w:p w14:paraId="732FB8A0" w14:textId="77777777" w:rsidR="000118B3" w:rsidRPr="00DA7EB2" w:rsidRDefault="000118B3" w:rsidP="00267B52">
            <w:pPr>
              <w:pStyle w:val="BodyText"/>
              <w:spacing w:before="60" w:after="60" w:line="197" w:lineRule="atLeast"/>
              <w:rPr>
                <w:rFonts w:ascii="Arial" w:hAnsi="Arial" w:cs="Arial"/>
                <w:sz w:val="18"/>
                <w:szCs w:val="18"/>
                <w:lang w:val="en-CA"/>
              </w:rPr>
            </w:pPr>
          </w:p>
        </w:tc>
        <w:tc>
          <w:tcPr>
            <w:tcW w:w="1099" w:type="pct"/>
            <w:vAlign w:val="bottom"/>
          </w:tcPr>
          <w:p w14:paraId="08CABA47" w14:textId="77777777" w:rsidR="000118B3" w:rsidRPr="00DA7EB2" w:rsidRDefault="000118B3" w:rsidP="00267B52">
            <w:pPr>
              <w:pStyle w:val="BodyText"/>
              <w:spacing w:before="60" w:after="60" w:line="197" w:lineRule="atLeast"/>
              <w:ind w:left="0"/>
              <w:rPr>
                <w:rFonts w:ascii="Arial" w:hAnsi="Arial" w:cs="Arial"/>
                <w:sz w:val="18"/>
                <w:szCs w:val="18"/>
                <w:lang w:val="en-CA"/>
              </w:rPr>
            </w:pPr>
          </w:p>
        </w:tc>
        <w:tc>
          <w:tcPr>
            <w:tcW w:w="798" w:type="pct"/>
            <w:tcBorders>
              <w:top w:val="single" w:sz="4" w:space="0" w:color="auto"/>
            </w:tcBorders>
            <w:vAlign w:val="bottom"/>
          </w:tcPr>
          <w:p w14:paraId="6458FBD9" w14:textId="77777777" w:rsidR="000118B3" w:rsidRPr="00DA7EB2" w:rsidRDefault="000118B3" w:rsidP="00267B52">
            <w:pPr>
              <w:pStyle w:val="BodyText"/>
              <w:spacing w:before="60" w:after="60" w:line="197" w:lineRule="atLeast"/>
              <w:rPr>
                <w:rFonts w:ascii="Arial" w:hAnsi="Arial" w:cs="Arial"/>
                <w:sz w:val="18"/>
                <w:szCs w:val="18"/>
                <w:lang w:val="en-CA"/>
              </w:rPr>
            </w:pPr>
          </w:p>
        </w:tc>
      </w:tr>
    </w:tbl>
    <w:p w14:paraId="7B8D39EE" w14:textId="77777777" w:rsidR="005C65D0" w:rsidRDefault="005C65D0" w:rsidP="00267B52">
      <w:pPr>
        <w:spacing w:before="60" w:after="60"/>
        <w:rPr>
          <w:rFonts w:ascii="Arial" w:hAnsi="Arial"/>
          <w:b w:val="0"/>
          <w:color w:val="auto"/>
          <w:sz w:val="18"/>
          <w:szCs w:val="18"/>
          <w:lang w:val="en-CA"/>
        </w:rPr>
      </w:pPr>
    </w:p>
    <w:p w14:paraId="73F4643B" w14:textId="77777777" w:rsidR="00BF4445" w:rsidRPr="00BF4445" w:rsidRDefault="00BF4445" w:rsidP="00267B52">
      <w:pPr>
        <w:spacing w:before="60" w:after="60"/>
        <w:rPr>
          <w:rFonts w:ascii="Arial" w:hAnsi="Arial"/>
          <w:b w:val="0"/>
          <w:color w:val="auto"/>
          <w:sz w:val="18"/>
          <w:szCs w:val="18"/>
          <w:lang w:val="en-CA"/>
        </w:rPr>
      </w:pPr>
      <w:r w:rsidRPr="00BF4445">
        <w:rPr>
          <w:rFonts w:ascii="Arial" w:hAnsi="Arial"/>
          <w:b w:val="0"/>
          <w:color w:val="auto"/>
          <w:sz w:val="18"/>
          <w:szCs w:val="18"/>
          <w:lang w:val="en-CA"/>
        </w:rPr>
        <w:t> </w:t>
      </w:r>
    </w:p>
    <w:p w14:paraId="01B6268B" w14:textId="77777777" w:rsidR="00EF71E2" w:rsidRPr="00BF4445" w:rsidRDefault="00EF71E2" w:rsidP="00267B52">
      <w:pPr>
        <w:spacing w:before="60" w:after="60"/>
        <w:rPr>
          <w:rFonts w:ascii="Arial" w:hAnsi="Arial"/>
          <w:sz w:val="18"/>
          <w:szCs w:val="18"/>
        </w:rPr>
      </w:pPr>
    </w:p>
    <w:sectPr w:rsidR="00EF71E2" w:rsidRPr="00BF4445" w:rsidSect="00733C39">
      <w:headerReference w:type="even" r:id="rId8"/>
      <w:headerReference w:type="default" r:id="rId9"/>
      <w:footerReference w:type="even" r:id="rId10"/>
      <w:footerReference w:type="default" r:id="rId11"/>
      <w:headerReference w:type="first" r:id="rId12"/>
      <w:footerReference w:type="first" r:id="rId13"/>
      <w:pgSz w:w="12240" w:h="15840"/>
      <w:pgMar w:top="0" w:right="1152" w:bottom="1296" w:left="1152"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BFE6B" w14:textId="77777777" w:rsidR="00B519D5" w:rsidRDefault="00B519D5" w:rsidP="00DE4F3D">
      <w:r>
        <w:separator/>
      </w:r>
    </w:p>
  </w:endnote>
  <w:endnote w:type="continuationSeparator" w:id="0">
    <w:p w14:paraId="2EF2E201" w14:textId="77777777" w:rsidR="00B519D5" w:rsidRDefault="00B519D5" w:rsidP="00DE4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25929" w14:textId="77777777" w:rsidR="009F6570" w:rsidRDefault="009F6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0118B3" w:rsidRPr="00F32673" w14:paraId="5C933CAC" w14:textId="77777777" w:rsidTr="00733C39">
      <w:trPr>
        <w:trHeight w:val="227"/>
      </w:trPr>
      <w:tc>
        <w:tcPr>
          <w:tcW w:w="1134" w:type="dxa"/>
          <w:shd w:val="clear" w:color="auto" w:fill="auto"/>
        </w:tcPr>
        <w:p w14:paraId="56B8367A"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t>Form No:</w:t>
          </w:r>
        </w:p>
      </w:tc>
      <w:tc>
        <w:tcPr>
          <w:tcW w:w="1134" w:type="dxa"/>
          <w:shd w:val="clear" w:color="auto" w:fill="auto"/>
        </w:tcPr>
        <w:p w14:paraId="740EB8D0"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t>SP047</w:t>
          </w:r>
          <w:r w:rsidRPr="00241FF3">
            <w:rPr>
              <w:rFonts w:ascii="Arial" w:hAnsi="Arial"/>
              <w:b w:val="0"/>
              <w:sz w:val="16"/>
              <w:szCs w:val="16"/>
            </w:rPr>
            <w:fldChar w:fldCharType="begin"/>
          </w:r>
          <w:r w:rsidRPr="00241FF3">
            <w:rPr>
              <w:rFonts w:ascii="Arial" w:hAnsi="Arial"/>
              <w:b w:val="0"/>
              <w:sz w:val="16"/>
              <w:szCs w:val="16"/>
            </w:rPr>
            <w:instrText xml:space="preserve"> SUBJECT   \* MERGEFORMAT </w:instrText>
          </w:r>
          <w:r w:rsidRPr="00241FF3">
            <w:rPr>
              <w:rFonts w:ascii="Arial" w:hAnsi="Arial"/>
              <w:b w:val="0"/>
              <w:sz w:val="16"/>
              <w:szCs w:val="16"/>
            </w:rPr>
            <w:fldChar w:fldCharType="end"/>
          </w:r>
        </w:p>
      </w:tc>
      <w:tc>
        <w:tcPr>
          <w:tcW w:w="1134" w:type="dxa"/>
          <w:shd w:val="clear" w:color="auto" w:fill="auto"/>
        </w:tcPr>
        <w:p w14:paraId="73D5033D" w14:textId="77777777" w:rsidR="000118B3" w:rsidRPr="00241FF3" w:rsidRDefault="000118B3" w:rsidP="00DE4F3D">
          <w:pPr>
            <w:pStyle w:val="Footer"/>
            <w:rPr>
              <w:rFonts w:ascii="Arial" w:hAnsi="Arial"/>
              <w:b w:val="0"/>
              <w:sz w:val="16"/>
              <w:szCs w:val="16"/>
            </w:rPr>
          </w:pPr>
        </w:p>
      </w:tc>
      <w:tc>
        <w:tcPr>
          <w:tcW w:w="1134" w:type="dxa"/>
          <w:shd w:val="clear" w:color="auto" w:fill="auto"/>
        </w:tcPr>
        <w:p w14:paraId="4DEA28C8"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t>Issue No:</w:t>
          </w:r>
        </w:p>
      </w:tc>
      <w:tc>
        <w:tcPr>
          <w:tcW w:w="1134" w:type="dxa"/>
          <w:shd w:val="clear" w:color="auto" w:fill="auto"/>
        </w:tcPr>
        <w:p w14:paraId="2B2B509B" w14:textId="77777777" w:rsidR="000118B3" w:rsidRPr="00241FF3" w:rsidRDefault="00733C39" w:rsidP="00DE4F3D">
          <w:pPr>
            <w:pStyle w:val="Footer"/>
            <w:rPr>
              <w:rFonts w:ascii="Arial" w:hAnsi="Arial"/>
              <w:b w:val="0"/>
              <w:sz w:val="16"/>
              <w:szCs w:val="16"/>
            </w:rPr>
          </w:pPr>
          <w:r>
            <w:rPr>
              <w:rFonts w:ascii="Arial" w:hAnsi="Arial"/>
              <w:b w:val="0"/>
              <w:sz w:val="16"/>
              <w:szCs w:val="16"/>
            </w:rPr>
            <w:t>000</w:t>
          </w:r>
        </w:p>
      </w:tc>
      <w:tc>
        <w:tcPr>
          <w:tcW w:w="1134" w:type="dxa"/>
          <w:shd w:val="clear" w:color="auto" w:fill="auto"/>
        </w:tcPr>
        <w:p w14:paraId="37C01CE1" w14:textId="77777777" w:rsidR="000118B3" w:rsidRPr="00241FF3" w:rsidRDefault="000118B3" w:rsidP="00DE4F3D">
          <w:pPr>
            <w:pStyle w:val="Footer"/>
            <w:rPr>
              <w:rFonts w:ascii="Arial" w:hAnsi="Arial"/>
              <w:b w:val="0"/>
              <w:sz w:val="16"/>
              <w:szCs w:val="16"/>
            </w:rPr>
          </w:pPr>
        </w:p>
      </w:tc>
      <w:tc>
        <w:tcPr>
          <w:tcW w:w="1134" w:type="dxa"/>
          <w:shd w:val="clear" w:color="auto" w:fill="auto"/>
        </w:tcPr>
        <w:p w14:paraId="6020C405"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t>Issued By:</w:t>
          </w:r>
        </w:p>
      </w:tc>
      <w:tc>
        <w:tcPr>
          <w:tcW w:w="1134" w:type="dxa"/>
          <w:shd w:val="clear" w:color="auto" w:fill="auto"/>
        </w:tcPr>
        <w:p w14:paraId="640CDD50" w14:textId="77777777" w:rsidR="000118B3" w:rsidRPr="00241FF3" w:rsidRDefault="00733C39" w:rsidP="00DE4F3D">
          <w:pPr>
            <w:pStyle w:val="Footer"/>
            <w:rPr>
              <w:rFonts w:ascii="Arial" w:hAnsi="Arial"/>
              <w:b w:val="0"/>
              <w:sz w:val="16"/>
              <w:szCs w:val="16"/>
            </w:rPr>
          </w:pPr>
          <w:r>
            <w:rPr>
              <w:rFonts w:ascii="Arial" w:hAnsi="Arial"/>
              <w:b w:val="0"/>
              <w:sz w:val="16"/>
              <w:szCs w:val="16"/>
            </w:rPr>
            <w:t>GM (MSD)</w:t>
          </w:r>
        </w:p>
      </w:tc>
    </w:tr>
    <w:tr w:rsidR="000118B3" w:rsidRPr="00F32673" w14:paraId="485E676F" w14:textId="77777777" w:rsidTr="00733C39">
      <w:trPr>
        <w:trHeight w:val="227"/>
      </w:trPr>
      <w:tc>
        <w:tcPr>
          <w:tcW w:w="1134" w:type="dxa"/>
          <w:shd w:val="clear" w:color="auto" w:fill="auto"/>
        </w:tcPr>
        <w:p w14:paraId="178B80EE" w14:textId="77777777" w:rsidR="000118B3" w:rsidRPr="00241FF3" w:rsidRDefault="0090767A" w:rsidP="00DE4F3D">
          <w:pPr>
            <w:pStyle w:val="Footer"/>
            <w:rPr>
              <w:rFonts w:ascii="Arial" w:hAnsi="Arial"/>
              <w:b w:val="0"/>
              <w:sz w:val="16"/>
              <w:szCs w:val="16"/>
            </w:rPr>
          </w:pPr>
          <w:proofErr w:type="gramStart"/>
          <w:r w:rsidRPr="004404D1">
            <w:rPr>
              <w:rFonts w:ascii="Arial" w:hAnsi="Arial"/>
              <w:b w:val="0"/>
              <w:sz w:val="16"/>
              <w:szCs w:val="16"/>
            </w:rPr>
            <w:t xml:space="preserve">Folder </w:t>
          </w:r>
          <w:r w:rsidR="00EA4B96" w:rsidRPr="004404D1">
            <w:rPr>
              <w:rFonts w:ascii="Arial" w:hAnsi="Arial"/>
              <w:b w:val="0"/>
              <w:sz w:val="16"/>
              <w:szCs w:val="16"/>
            </w:rPr>
            <w:t xml:space="preserve"> </w:t>
          </w:r>
          <w:r w:rsidRPr="004404D1">
            <w:rPr>
              <w:rFonts w:ascii="Arial" w:hAnsi="Arial"/>
              <w:b w:val="0"/>
              <w:sz w:val="16"/>
              <w:szCs w:val="16"/>
            </w:rPr>
            <w:t>No</w:t>
          </w:r>
          <w:proofErr w:type="gramEnd"/>
          <w:r w:rsidRPr="004404D1">
            <w:rPr>
              <w:rFonts w:ascii="Arial" w:hAnsi="Arial"/>
              <w:b w:val="0"/>
              <w:sz w:val="16"/>
              <w:szCs w:val="16"/>
            </w:rPr>
            <w:t>:</w:t>
          </w:r>
        </w:p>
      </w:tc>
      <w:tc>
        <w:tcPr>
          <w:tcW w:w="1134" w:type="dxa"/>
          <w:shd w:val="clear" w:color="auto" w:fill="auto"/>
        </w:tcPr>
        <w:p w14:paraId="5DDDFA42" w14:textId="77777777" w:rsidR="000118B3" w:rsidRPr="00241FF3" w:rsidRDefault="00EA4B96" w:rsidP="00DE4F3D">
          <w:pPr>
            <w:pStyle w:val="Footer"/>
            <w:rPr>
              <w:rFonts w:ascii="Arial" w:hAnsi="Arial"/>
              <w:b w:val="0"/>
              <w:sz w:val="16"/>
              <w:szCs w:val="16"/>
            </w:rPr>
          </w:pPr>
          <w:r w:rsidRPr="00241FF3">
            <w:rPr>
              <w:rFonts w:ascii="Arial" w:hAnsi="Arial"/>
              <w:b w:val="0"/>
              <w:sz w:val="16"/>
              <w:szCs w:val="16"/>
            </w:rPr>
            <w:t>MO01</w:t>
          </w:r>
        </w:p>
      </w:tc>
      <w:tc>
        <w:tcPr>
          <w:tcW w:w="1134" w:type="dxa"/>
          <w:shd w:val="clear" w:color="auto" w:fill="auto"/>
        </w:tcPr>
        <w:p w14:paraId="27D6A0FA" w14:textId="77777777" w:rsidR="000118B3" w:rsidRPr="00241FF3" w:rsidRDefault="000118B3" w:rsidP="00DE4F3D">
          <w:pPr>
            <w:pStyle w:val="Footer"/>
            <w:rPr>
              <w:rFonts w:ascii="Arial" w:hAnsi="Arial"/>
              <w:b w:val="0"/>
              <w:sz w:val="16"/>
              <w:szCs w:val="16"/>
            </w:rPr>
          </w:pPr>
        </w:p>
      </w:tc>
      <w:tc>
        <w:tcPr>
          <w:tcW w:w="1134" w:type="dxa"/>
          <w:shd w:val="clear" w:color="auto" w:fill="auto"/>
        </w:tcPr>
        <w:p w14:paraId="6FEA58FB"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t>Issue Date:</w:t>
          </w:r>
        </w:p>
      </w:tc>
      <w:tc>
        <w:tcPr>
          <w:tcW w:w="1134" w:type="dxa"/>
          <w:shd w:val="clear" w:color="auto" w:fill="auto"/>
        </w:tcPr>
        <w:p w14:paraId="4E1D6557" w14:textId="77777777" w:rsidR="00E80865" w:rsidRDefault="00E80865" w:rsidP="00E80865">
          <w:pPr>
            <w:pStyle w:val="Footer"/>
            <w:rPr>
              <w:rFonts w:ascii="Arial" w:hAnsi="Arial"/>
              <w:b w:val="0"/>
              <w:color w:val="auto"/>
              <w:sz w:val="14"/>
              <w:szCs w:val="14"/>
            </w:rPr>
          </w:pPr>
          <w:r>
            <w:rPr>
              <w:rFonts w:ascii="Arial" w:hAnsi="Arial"/>
              <w:sz w:val="14"/>
              <w:szCs w:val="14"/>
            </w:rPr>
            <w:t>01-May-21</w:t>
          </w:r>
        </w:p>
        <w:p w14:paraId="0C647DF0" w14:textId="09554C1C" w:rsidR="000118B3" w:rsidRPr="00E80865" w:rsidRDefault="000118B3" w:rsidP="00241FF3">
          <w:pPr>
            <w:pStyle w:val="Footer"/>
            <w:rPr>
              <w:rFonts w:ascii="Arial" w:hAnsi="Arial"/>
              <w:b w:val="0"/>
              <w:color w:val="auto"/>
              <w:sz w:val="14"/>
              <w:szCs w:val="14"/>
            </w:rPr>
          </w:pPr>
        </w:p>
      </w:tc>
      <w:tc>
        <w:tcPr>
          <w:tcW w:w="1134" w:type="dxa"/>
          <w:shd w:val="clear" w:color="auto" w:fill="auto"/>
        </w:tcPr>
        <w:p w14:paraId="06401145" w14:textId="77777777" w:rsidR="000118B3" w:rsidRPr="00241FF3" w:rsidRDefault="000118B3" w:rsidP="00DE4F3D">
          <w:pPr>
            <w:pStyle w:val="Footer"/>
            <w:rPr>
              <w:rFonts w:ascii="Arial" w:hAnsi="Arial"/>
              <w:b w:val="0"/>
              <w:sz w:val="16"/>
              <w:szCs w:val="16"/>
            </w:rPr>
          </w:pPr>
        </w:p>
      </w:tc>
      <w:tc>
        <w:tcPr>
          <w:tcW w:w="1134" w:type="dxa"/>
          <w:shd w:val="clear" w:color="auto" w:fill="auto"/>
        </w:tcPr>
        <w:p w14:paraId="62E33691"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t xml:space="preserve">Page: </w:t>
          </w:r>
        </w:p>
      </w:tc>
      <w:tc>
        <w:tcPr>
          <w:tcW w:w="1134" w:type="dxa"/>
          <w:shd w:val="clear" w:color="auto" w:fill="auto"/>
        </w:tcPr>
        <w:p w14:paraId="41B142D9"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fldChar w:fldCharType="begin"/>
          </w:r>
          <w:r w:rsidRPr="00241FF3">
            <w:rPr>
              <w:rFonts w:ascii="Arial" w:hAnsi="Arial"/>
              <w:b w:val="0"/>
              <w:sz w:val="16"/>
              <w:szCs w:val="16"/>
            </w:rPr>
            <w:instrText xml:space="preserve"> PAGE </w:instrText>
          </w:r>
          <w:r w:rsidRPr="00241FF3">
            <w:rPr>
              <w:rFonts w:ascii="Arial" w:hAnsi="Arial"/>
              <w:b w:val="0"/>
              <w:sz w:val="16"/>
              <w:szCs w:val="16"/>
            </w:rPr>
            <w:fldChar w:fldCharType="separate"/>
          </w:r>
          <w:r w:rsidR="003B594C">
            <w:rPr>
              <w:rFonts w:ascii="Arial" w:hAnsi="Arial"/>
              <w:b w:val="0"/>
              <w:noProof/>
              <w:sz w:val="16"/>
              <w:szCs w:val="16"/>
            </w:rPr>
            <w:t>1</w:t>
          </w:r>
          <w:r w:rsidRPr="00241FF3">
            <w:rPr>
              <w:rFonts w:ascii="Arial" w:hAnsi="Arial"/>
              <w:b w:val="0"/>
              <w:sz w:val="16"/>
              <w:szCs w:val="16"/>
            </w:rPr>
            <w:fldChar w:fldCharType="end"/>
          </w:r>
          <w:r w:rsidRPr="00241FF3">
            <w:rPr>
              <w:rFonts w:ascii="Arial" w:hAnsi="Arial"/>
              <w:b w:val="0"/>
              <w:sz w:val="16"/>
              <w:szCs w:val="16"/>
            </w:rPr>
            <w:t xml:space="preserve"> of </w:t>
          </w:r>
          <w:r w:rsidRPr="00241FF3">
            <w:rPr>
              <w:rFonts w:ascii="Arial" w:hAnsi="Arial"/>
              <w:b w:val="0"/>
              <w:sz w:val="16"/>
              <w:szCs w:val="16"/>
            </w:rPr>
            <w:fldChar w:fldCharType="begin"/>
          </w:r>
          <w:r w:rsidRPr="00241FF3">
            <w:rPr>
              <w:rFonts w:ascii="Arial" w:hAnsi="Arial"/>
              <w:b w:val="0"/>
              <w:sz w:val="16"/>
              <w:szCs w:val="16"/>
            </w:rPr>
            <w:instrText xml:space="preserve"> NUMPAGES </w:instrText>
          </w:r>
          <w:r w:rsidRPr="00241FF3">
            <w:rPr>
              <w:rFonts w:ascii="Arial" w:hAnsi="Arial"/>
              <w:b w:val="0"/>
              <w:sz w:val="16"/>
              <w:szCs w:val="16"/>
            </w:rPr>
            <w:fldChar w:fldCharType="separate"/>
          </w:r>
          <w:r w:rsidR="003B594C">
            <w:rPr>
              <w:rFonts w:ascii="Arial" w:hAnsi="Arial"/>
              <w:b w:val="0"/>
              <w:noProof/>
              <w:sz w:val="16"/>
              <w:szCs w:val="16"/>
            </w:rPr>
            <w:t>5</w:t>
          </w:r>
          <w:r w:rsidRPr="00241FF3">
            <w:rPr>
              <w:rFonts w:ascii="Arial" w:hAnsi="Arial"/>
              <w:b w:val="0"/>
              <w:sz w:val="16"/>
              <w:szCs w:val="16"/>
            </w:rPr>
            <w:fldChar w:fldCharType="end"/>
          </w:r>
        </w:p>
      </w:tc>
    </w:tr>
  </w:tbl>
  <w:p w14:paraId="68B2D6AD" w14:textId="77777777" w:rsidR="000118B3" w:rsidRDefault="000118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7C5AC" w14:textId="77777777" w:rsidR="009F6570" w:rsidRDefault="009F6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3388C" w14:textId="77777777" w:rsidR="00B519D5" w:rsidRDefault="00B519D5" w:rsidP="00DE4F3D">
      <w:r>
        <w:separator/>
      </w:r>
    </w:p>
  </w:footnote>
  <w:footnote w:type="continuationSeparator" w:id="0">
    <w:p w14:paraId="2DF36DE4" w14:textId="77777777" w:rsidR="00B519D5" w:rsidRDefault="00B519D5" w:rsidP="00DE4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0DE0F" w14:textId="77777777" w:rsidR="00733C39" w:rsidRDefault="00E80865">
    <w:pPr>
      <w:pStyle w:val="Header"/>
    </w:pPr>
    <w:r>
      <w:pict w14:anchorId="737A7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43.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66462" w14:textId="69967731" w:rsidR="000118B3" w:rsidRPr="00733C39" w:rsidRDefault="00E80865" w:rsidP="00733C39">
    <w:pPr>
      <w:pStyle w:val="Header"/>
    </w:pPr>
    <w:r>
      <w:pict w14:anchorId="02A0B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6pt;height:44pt">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90EE8" w14:textId="77777777" w:rsidR="00733C39" w:rsidRDefault="00E80865">
    <w:pPr>
      <w:pStyle w:val="Header"/>
    </w:pPr>
    <w:r>
      <w:pict w14:anchorId="5E246B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6.5pt;height:43.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32B5"/>
    <w:multiLevelType w:val="hybridMultilevel"/>
    <w:tmpl w:val="7EBA1360"/>
    <w:lvl w:ilvl="0" w:tplc="7654063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5797E"/>
    <w:multiLevelType w:val="hybridMultilevel"/>
    <w:tmpl w:val="3274DB74"/>
    <w:lvl w:ilvl="0" w:tplc="BF7EEDE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B1072"/>
    <w:multiLevelType w:val="hybridMultilevel"/>
    <w:tmpl w:val="22D0EE50"/>
    <w:lvl w:ilvl="0" w:tplc="B5BA24F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92528"/>
    <w:multiLevelType w:val="hybridMultilevel"/>
    <w:tmpl w:val="3A9C0472"/>
    <w:lvl w:ilvl="0" w:tplc="4284190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C770F"/>
    <w:multiLevelType w:val="hybridMultilevel"/>
    <w:tmpl w:val="D6F07026"/>
    <w:lvl w:ilvl="0" w:tplc="A1BE9440">
      <w:start w:val="3"/>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39C2DC7"/>
    <w:multiLevelType w:val="hybridMultilevel"/>
    <w:tmpl w:val="EEC81C5A"/>
    <w:lvl w:ilvl="0" w:tplc="4284190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C1EF4"/>
    <w:multiLevelType w:val="hybridMultilevel"/>
    <w:tmpl w:val="5F28E4B4"/>
    <w:lvl w:ilvl="0" w:tplc="6624054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26F52"/>
    <w:multiLevelType w:val="hybridMultilevel"/>
    <w:tmpl w:val="EDC8B3A4"/>
    <w:lvl w:ilvl="0" w:tplc="6A70C01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0D0FE2"/>
    <w:multiLevelType w:val="hybridMultilevel"/>
    <w:tmpl w:val="1EB44990"/>
    <w:lvl w:ilvl="0" w:tplc="BF7EEDE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9F0B6D"/>
    <w:multiLevelType w:val="hybridMultilevel"/>
    <w:tmpl w:val="FC003DDC"/>
    <w:lvl w:ilvl="0" w:tplc="F4C025C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D4FEF"/>
    <w:multiLevelType w:val="hybridMultilevel"/>
    <w:tmpl w:val="AB6609F6"/>
    <w:lvl w:ilvl="0" w:tplc="6624054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0"/>
  </w:num>
  <w:num w:numId="5">
    <w:abstractNumId w:val="7"/>
  </w:num>
  <w:num w:numId="6">
    <w:abstractNumId w:val="6"/>
  </w:num>
  <w:num w:numId="7">
    <w:abstractNumId w:val="10"/>
  </w:num>
  <w:num w:numId="8">
    <w:abstractNumId w:val="8"/>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4445"/>
    <w:rsid w:val="000001A2"/>
    <w:rsid w:val="00010555"/>
    <w:rsid w:val="000118B3"/>
    <w:rsid w:val="00083B32"/>
    <w:rsid w:val="000A0C17"/>
    <w:rsid w:val="000A5F8C"/>
    <w:rsid w:val="000E1401"/>
    <w:rsid w:val="00132B92"/>
    <w:rsid w:val="0017576A"/>
    <w:rsid w:val="001B05EF"/>
    <w:rsid w:val="001C5ED1"/>
    <w:rsid w:val="00211EF5"/>
    <w:rsid w:val="00235716"/>
    <w:rsid w:val="00241FF3"/>
    <w:rsid w:val="00267B52"/>
    <w:rsid w:val="002729B6"/>
    <w:rsid w:val="00277E99"/>
    <w:rsid w:val="002842C9"/>
    <w:rsid w:val="0028628B"/>
    <w:rsid w:val="002C737A"/>
    <w:rsid w:val="002E47C1"/>
    <w:rsid w:val="002F1284"/>
    <w:rsid w:val="00331DF2"/>
    <w:rsid w:val="0033211A"/>
    <w:rsid w:val="003B594C"/>
    <w:rsid w:val="003B5C4F"/>
    <w:rsid w:val="003D094C"/>
    <w:rsid w:val="00411E11"/>
    <w:rsid w:val="00415E32"/>
    <w:rsid w:val="00437738"/>
    <w:rsid w:val="004404D1"/>
    <w:rsid w:val="00441F37"/>
    <w:rsid w:val="00445870"/>
    <w:rsid w:val="00452DCC"/>
    <w:rsid w:val="0045402E"/>
    <w:rsid w:val="00465576"/>
    <w:rsid w:val="00497101"/>
    <w:rsid w:val="004C5B5A"/>
    <w:rsid w:val="004D73FF"/>
    <w:rsid w:val="004D7A01"/>
    <w:rsid w:val="004E7BD4"/>
    <w:rsid w:val="004F28E9"/>
    <w:rsid w:val="00510DED"/>
    <w:rsid w:val="005213C8"/>
    <w:rsid w:val="005276DE"/>
    <w:rsid w:val="005650AC"/>
    <w:rsid w:val="00584DB4"/>
    <w:rsid w:val="005B0F0C"/>
    <w:rsid w:val="005B46C2"/>
    <w:rsid w:val="005C39B8"/>
    <w:rsid w:val="005C65D0"/>
    <w:rsid w:val="005E418F"/>
    <w:rsid w:val="005E600E"/>
    <w:rsid w:val="00616A28"/>
    <w:rsid w:val="006361E2"/>
    <w:rsid w:val="00680B0E"/>
    <w:rsid w:val="006A2EC8"/>
    <w:rsid w:val="006D6E76"/>
    <w:rsid w:val="00727620"/>
    <w:rsid w:val="00733C39"/>
    <w:rsid w:val="007562B1"/>
    <w:rsid w:val="007866B8"/>
    <w:rsid w:val="0079259E"/>
    <w:rsid w:val="007F688C"/>
    <w:rsid w:val="00820F85"/>
    <w:rsid w:val="00822DF6"/>
    <w:rsid w:val="00847D53"/>
    <w:rsid w:val="008A1808"/>
    <w:rsid w:val="008C06B2"/>
    <w:rsid w:val="008C7CBB"/>
    <w:rsid w:val="008E27F7"/>
    <w:rsid w:val="008E2D2A"/>
    <w:rsid w:val="0090767A"/>
    <w:rsid w:val="00914CB4"/>
    <w:rsid w:val="0093105A"/>
    <w:rsid w:val="009475B3"/>
    <w:rsid w:val="009713F8"/>
    <w:rsid w:val="009749D7"/>
    <w:rsid w:val="009A5576"/>
    <w:rsid w:val="009C26FC"/>
    <w:rsid w:val="009C78EA"/>
    <w:rsid w:val="009F6570"/>
    <w:rsid w:val="00A263CF"/>
    <w:rsid w:val="00A61749"/>
    <w:rsid w:val="00A63A5C"/>
    <w:rsid w:val="00A701FA"/>
    <w:rsid w:val="00AA21C2"/>
    <w:rsid w:val="00AC6F7C"/>
    <w:rsid w:val="00AF7769"/>
    <w:rsid w:val="00B2434E"/>
    <w:rsid w:val="00B24367"/>
    <w:rsid w:val="00B25E4B"/>
    <w:rsid w:val="00B3287B"/>
    <w:rsid w:val="00B519D5"/>
    <w:rsid w:val="00B53F10"/>
    <w:rsid w:val="00B84959"/>
    <w:rsid w:val="00B93C9F"/>
    <w:rsid w:val="00BC46CE"/>
    <w:rsid w:val="00BF4445"/>
    <w:rsid w:val="00C454BE"/>
    <w:rsid w:val="00C50B90"/>
    <w:rsid w:val="00C5563F"/>
    <w:rsid w:val="00C5726D"/>
    <w:rsid w:val="00CA6AD6"/>
    <w:rsid w:val="00CD1271"/>
    <w:rsid w:val="00CD76AA"/>
    <w:rsid w:val="00CE4795"/>
    <w:rsid w:val="00CF5E9F"/>
    <w:rsid w:val="00D01B52"/>
    <w:rsid w:val="00D11B53"/>
    <w:rsid w:val="00D376D0"/>
    <w:rsid w:val="00D438FA"/>
    <w:rsid w:val="00D52222"/>
    <w:rsid w:val="00D87407"/>
    <w:rsid w:val="00DA3634"/>
    <w:rsid w:val="00DE4F3D"/>
    <w:rsid w:val="00E80865"/>
    <w:rsid w:val="00E86B88"/>
    <w:rsid w:val="00E97291"/>
    <w:rsid w:val="00EA4B96"/>
    <w:rsid w:val="00EC5D87"/>
    <w:rsid w:val="00ED5EF3"/>
    <w:rsid w:val="00EE36B8"/>
    <w:rsid w:val="00EF0020"/>
    <w:rsid w:val="00EF71E2"/>
    <w:rsid w:val="00F32673"/>
    <w:rsid w:val="00F432E6"/>
    <w:rsid w:val="00F612BC"/>
    <w:rsid w:val="00F64FF4"/>
    <w:rsid w:val="00F8302A"/>
    <w:rsid w:val="00F855CC"/>
    <w:rsid w:val="00FB052C"/>
    <w:rsid w:val="00FB5D89"/>
    <w:rsid w:val="00FD10C4"/>
    <w:rsid w:val="00FD46E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756073"/>
  <w15:chartTrackingRefBased/>
  <w15:docId w15:val="{B00A2E70-7366-4945-80A2-A7EF3832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cs="Arial"/>
      <w:b/>
      <w:color w:val="333333"/>
      <w:lang w:val="en-US" w:eastAsia="en-US"/>
    </w:rPr>
  </w:style>
  <w:style w:type="paragraph" w:styleId="Heading1">
    <w:name w:val="heading 1"/>
    <w:basedOn w:val="Normal"/>
    <w:link w:val="Heading1Char"/>
    <w:qFormat/>
    <w:rsid w:val="00BF4445"/>
    <w:pPr>
      <w:keepNext/>
      <w:spacing w:before="420" w:after="240"/>
      <w:outlineLvl w:val="0"/>
    </w:pPr>
    <w:rPr>
      <w:rFonts w:ascii="Verdana" w:hAnsi="Verdana" w:cs="Times New Roman"/>
      <w:bCs/>
      <w:color w:val="auto"/>
      <w:kern w:val="36"/>
      <w:sz w:val="26"/>
      <w:szCs w:val="26"/>
    </w:rPr>
  </w:style>
  <w:style w:type="paragraph" w:styleId="Heading2">
    <w:name w:val="heading 2"/>
    <w:basedOn w:val="Normal"/>
    <w:link w:val="Heading2Char"/>
    <w:qFormat/>
    <w:rsid w:val="00BF4445"/>
    <w:pPr>
      <w:keepNext/>
      <w:spacing w:before="180" w:after="180"/>
      <w:outlineLvl w:val="1"/>
    </w:pPr>
    <w:rPr>
      <w:rFonts w:ascii="Verdana" w:hAnsi="Verdana" w:cs="Times New Roman"/>
      <w:bCs/>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F4445"/>
    <w:rPr>
      <w:color w:val="0000FF"/>
      <w:u w:val="single"/>
    </w:rPr>
  </w:style>
  <w:style w:type="character" w:customStyle="1" w:styleId="Heading1Char">
    <w:name w:val="Heading 1 Char"/>
    <w:link w:val="Heading1"/>
    <w:rsid w:val="00BF4445"/>
    <w:rPr>
      <w:rFonts w:ascii="Verdana" w:hAnsi="Verdana"/>
      <w:b/>
      <w:bCs/>
      <w:kern w:val="36"/>
      <w:sz w:val="26"/>
      <w:szCs w:val="26"/>
      <w:lang w:val="en-US" w:eastAsia="en-US" w:bidi="ar-SA"/>
    </w:rPr>
  </w:style>
  <w:style w:type="character" w:customStyle="1" w:styleId="Heading2Char">
    <w:name w:val="Heading 2 Char"/>
    <w:link w:val="Heading2"/>
    <w:rsid w:val="00BF4445"/>
    <w:rPr>
      <w:rFonts w:ascii="Verdana" w:hAnsi="Verdana"/>
      <w:b/>
      <w:bCs/>
      <w:sz w:val="22"/>
      <w:szCs w:val="22"/>
      <w:lang w:val="en-US" w:eastAsia="en-US" w:bidi="ar-SA"/>
    </w:rPr>
  </w:style>
  <w:style w:type="character" w:customStyle="1" w:styleId="BodyTextChar">
    <w:name w:val="Body Text Char"/>
    <w:link w:val="BodyText"/>
    <w:rsid w:val="00BF4445"/>
    <w:rPr>
      <w:rFonts w:ascii="Verdana" w:hAnsi="Verdana"/>
      <w:lang w:bidi="ar-SA"/>
    </w:rPr>
  </w:style>
  <w:style w:type="paragraph" w:styleId="BodyText">
    <w:name w:val="Body Text"/>
    <w:basedOn w:val="Normal"/>
    <w:link w:val="BodyTextChar"/>
    <w:rsid w:val="00BF4445"/>
    <w:pPr>
      <w:spacing w:before="120" w:after="120"/>
      <w:ind w:left="720"/>
    </w:pPr>
    <w:rPr>
      <w:rFonts w:ascii="Verdana" w:hAnsi="Verdana" w:cs="Times New Roman"/>
      <w:b w:val="0"/>
      <w:color w:val="auto"/>
      <w:lang w:val="en-HK" w:eastAsia="zh-CN"/>
    </w:rPr>
  </w:style>
  <w:style w:type="paragraph" w:customStyle="1" w:styleId="BulletList">
    <w:name w:val="Bullet List"/>
    <w:basedOn w:val="Normal"/>
    <w:rsid w:val="00BF4445"/>
    <w:pPr>
      <w:spacing w:before="120" w:after="120"/>
      <w:ind w:left="1080" w:hanging="360"/>
    </w:pPr>
    <w:rPr>
      <w:rFonts w:ascii="Verdana" w:hAnsi="Verdana" w:cs="Times New Roman"/>
      <w:b w:val="0"/>
      <w:color w:val="auto"/>
      <w:sz w:val="22"/>
      <w:szCs w:val="22"/>
    </w:rPr>
  </w:style>
  <w:style w:type="paragraph" w:customStyle="1" w:styleId="TableHeader">
    <w:name w:val="Table Header"/>
    <w:basedOn w:val="Normal"/>
    <w:rsid w:val="00BF4445"/>
    <w:pPr>
      <w:spacing w:before="60" w:after="60"/>
    </w:pPr>
    <w:rPr>
      <w:rFonts w:ascii="Verdana" w:hAnsi="Verdana" w:cs="Times New Roman"/>
      <w:bCs/>
      <w:color w:val="auto"/>
    </w:rPr>
  </w:style>
  <w:style w:type="character" w:customStyle="1" w:styleId="TableTextChar">
    <w:name w:val="Table Text Char"/>
    <w:link w:val="TableText"/>
    <w:rsid w:val="00BF4445"/>
    <w:rPr>
      <w:rFonts w:ascii="Verdana" w:hAnsi="Verdana"/>
      <w:lang w:bidi="ar-SA"/>
    </w:rPr>
  </w:style>
  <w:style w:type="paragraph" w:customStyle="1" w:styleId="TableText">
    <w:name w:val="Table Text"/>
    <w:basedOn w:val="Normal"/>
    <w:link w:val="TableTextChar"/>
    <w:rsid w:val="00BF4445"/>
    <w:pPr>
      <w:spacing w:before="120" w:after="120"/>
    </w:pPr>
    <w:rPr>
      <w:rFonts w:ascii="Verdana" w:hAnsi="Verdana" w:cs="Times New Roman"/>
      <w:b w:val="0"/>
      <w:color w:val="auto"/>
      <w:lang w:val="en-HK" w:eastAsia="zh-CN"/>
    </w:rPr>
  </w:style>
  <w:style w:type="paragraph" w:styleId="Header">
    <w:name w:val="header"/>
    <w:basedOn w:val="Normal"/>
    <w:rsid w:val="00BF4445"/>
    <w:pPr>
      <w:tabs>
        <w:tab w:val="center" w:pos="4320"/>
        <w:tab w:val="right" w:pos="8640"/>
      </w:tabs>
    </w:pPr>
  </w:style>
  <w:style w:type="paragraph" w:styleId="Footer">
    <w:name w:val="footer"/>
    <w:basedOn w:val="Normal"/>
    <w:link w:val="FooterChar"/>
    <w:rsid w:val="00BF4445"/>
    <w:pPr>
      <w:tabs>
        <w:tab w:val="center" w:pos="4320"/>
        <w:tab w:val="right" w:pos="8640"/>
      </w:tabs>
    </w:pPr>
  </w:style>
  <w:style w:type="table" w:styleId="TableGrid">
    <w:name w:val="Table Grid"/>
    <w:basedOn w:val="TableNormal"/>
    <w:rsid w:val="00BF4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276DE"/>
    <w:rPr>
      <w:b/>
      <w:bCs/>
    </w:rPr>
  </w:style>
  <w:style w:type="paragraph" w:styleId="BalloonText">
    <w:name w:val="Balloon Text"/>
    <w:basedOn w:val="Normal"/>
    <w:link w:val="BalloonTextChar"/>
    <w:rsid w:val="005E600E"/>
    <w:rPr>
      <w:rFonts w:ascii="Tahoma" w:hAnsi="Tahoma" w:cs="Tahoma"/>
      <w:sz w:val="16"/>
      <w:szCs w:val="16"/>
    </w:rPr>
  </w:style>
  <w:style w:type="character" w:customStyle="1" w:styleId="BalloonTextChar">
    <w:name w:val="Balloon Text Char"/>
    <w:link w:val="BalloonText"/>
    <w:rsid w:val="005E600E"/>
    <w:rPr>
      <w:rFonts w:ascii="Tahoma" w:hAnsi="Tahoma" w:cs="Tahoma"/>
      <w:b/>
      <w:color w:val="333333"/>
      <w:sz w:val="16"/>
      <w:szCs w:val="16"/>
      <w:lang w:val="en-US" w:eastAsia="en-US"/>
    </w:rPr>
  </w:style>
  <w:style w:type="character" w:customStyle="1" w:styleId="FooterChar">
    <w:name w:val="Footer Char"/>
    <w:link w:val="Footer"/>
    <w:rsid w:val="00E80865"/>
    <w:rPr>
      <w:rFonts w:ascii="Courier New" w:hAnsi="Courier New" w:cs="Arial"/>
      <w:b/>
      <w:color w:val="33333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918078">
      <w:bodyDiv w:val="1"/>
      <w:marLeft w:val="0"/>
      <w:marRight w:val="0"/>
      <w:marTop w:val="0"/>
      <w:marBottom w:val="0"/>
      <w:divBdr>
        <w:top w:val="none" w:sz="0" w:space="0" w:color="auto"/>
        <w:left w:val="none" w:sz="0" w:space="0" w:color="auto"/>
        <w:bottom w:val="none" w:sz="0" w:space="0" w:color="auto"/>
        <w:right w:val="none" w:sz="0" w:space="0" w:color="auto"/>
      </w:divBdr>
    </w:div>
    <w:div w:id="1720205129">
      <w:bodyDiv w:val="1"/>
      <w:marLeft w:val="0"/>
      <w:marRight w:val="0"/>
      <w:marTop w:val="0"/>
      <w:marBottom w:val="0"/>
      <w:divBdr>
        <w:top w:val="none" w:sz="0" w:space="0" w:color="auto"/>
        <w:left w:val="none" w:sz="0" w:space="0" w:color="auto"/>
        <w:bottom w:val="none" w:sz="0" w:space="0" w:color="auto"/>
        <w:right w:val="none" w:sz="0" w:space="0" w:color="auto"/>
      </w:divBdr>
    </w:div>
    <w:div w:id="199579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2FF46-7277-4AF4-8E6E-0184D461A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ECDIS ON BOARD FAMILIARIZATION CHECKLIST</vt:lpstr>
    </vt:vector>
  </TitlesOfParts>
  <Company>TCC</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ECDIS ON BOARD FAMILIARIZATION CHECKLIST</dc:title>
  <dc:subject/>
  <dc:creator>kfchia</dc:creator>
  <cp:keywords/>
  <cp:lastModifiedBy>Amitabh Singh</cp:lastModifiedBy>
  <cp:revision>8</cp:revision>
  <cp:lastPrinted>2015-10-26T07:32:00Z</cp:lastPrinted>
  <dcterms:created xsi:type="dcterms:W3CDTF">2020-10-20T06:32:00Z</dcterms:created>
  <dcterms:modified xsi:type="dcterms:W3CDTF">2021-03-24T10:36:00Z</dcterms:modified>
</cp:coreProperties>
</file>