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A87E" w14:textId="77777777" w:rsidR="00BA4C5E" w:rsidRDefault="00A90701" w:rsidP="00BA4C5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MOORING OPERATION </w:t>
      </w:r>
      <w:r w:rsidR="00BA4C5E" w:rsidRPr="00030A1F">
        <w:rPr>
          <w:rFonts w:ascii="Arial" w:hAnsi="Arial" w:cs="Arial"/>
          <w:b/>
          <w:u w:val="single"/>
        </w:rPr>
        <w:t>CHECKLIST</w:t>
      </w:r>
    </w:p>
    <w:tbl>
      <w:tblPr>
        <w:tblW w:w="5358" w:type="pct"/>
        <w:tblLook w:val="01E0" w:firstRow="1" w:lastRow="1" w:firstColumn="1" w:lastColumn="1" w:noHBand="0" w:noVBand="0"/>
      </w:tblPr>
      <w:tblGrid>
        <w:gridCol w:w="976"/>
        <w:gridCol w:w="2596"/>
        <w:gridCol w:w="901"/>
        <w:gridCol w:w="3713"/>
        <w:gridCol w:w="1786"/>
      </w:tblGrid>
      <w:tr w:rsidR="00644B63" w:rsidRPr="00D656B9" w14:paraId="1B8F40DD" w14:textId="77777777" w:rsidTr="001F07E3">
        <w:trPr>
          <w:trHeight w:val="397"/>
        </w:trPr>
        <w:tc>
          <w:tcPr>
            <w:tcW w:w="976" w:type="dxa"/>
            <w:shd w:val="clear" w:color="auto" w:fill="auto"/>
            <w:vAlign w:val="bottom"/>
          </w:tcPr>
          <w:p w14:paraId="485BF0AC" w14:textId="77777777" w:rsidR="00644B63" w:rsidRPr="00D656B9" w:rsidRDefault="00644B63" w:rsidP="00DC13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656B9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2CC6A9" w14:textId="77777777" w:rsidR="00644B63" w:rsidRPr="00D656B9" w:rsidRDefault="00644B63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901" w:type="dxa"/>
          </w:tcPr>
          <w:p w14:paraId="72CE0281" w14:textId="77777777" w:rsidR="00644B63" w:rsidRPr="00D656B9" w:rsidRDefault="00644B63" w:rsidP="00DC132B">
            <w:pPr>
              <w:pStyle w:val="TableHeader"/>
              <w:spacing w:before="0" w:after="0"/>
              <w:ind w:right="72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713" w:type="dxa"/>
            <w:shd w:val="clear" w:color="auto" w:fill="auto"/>
            <w:vAlign w:val="bottom"/>
          </w:tcPr>
          <w:p w14:paraId="64430925" w14:textId="77777777" w:rsidR="00644B63" w:rsidRPr="00D656B9" w:rsidRDefault="00644B63" w:rsidP="00DC132B">
            <w:pPr>
              <w:pStyle w:val="TableHeader"/>
              <w:spacing w:before="0" w:after="0"/>
              <w:ind w:right="72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656B9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C2BB10" w14:textId="77777777" w:rsidR="00644B63" w:rsidRPr="00D656B9" w:rsidRDefault="00644B63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644B63" w:rsidRPr="00D656B9" w14:paraId="573EB2CB" w14:textId="77777777" w:rsidTr="001F07E3">
        <w:trPr>
          <w:trHeight w:val="397"/>
        </w:trPr>
        <w:tc>
          <w:tcPr>
            <w:tcW w:w="976" w:type="dxa"/>
            <w:shd w:val="clear" w:color="auto" w:fill="auto"/>
            <w:vAlign w:val="bottom"/>
          </w:tcPr>
          <w:p w14:paraId="61B80F10" w14:textId="77777777" w:rsidR="00644B63" w:rsidRPr="00D656B9" w:rsidRDefault="00644B63" w:rsidP="00DC13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656B9">
              <w:rPr>
                <w:rFonts w:ascii="Arial" w:hAnsi="Arial" w:cs="Arial"/>
                <w:sz w:val="18"/>
                <w:szCs w:val="18"/>
                <w:lang w:val="en-CA"/>
              </w:rPr>
              <w:t>Port:</w:t>
            </w:r>
          </w:p>
        </w:tc>
        <w:tc>
          <w:tcPr>
            <w:tcW w:w="2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26BC2A" w14:textId="77777777" w:rsidR="00644B63" w:rsidRPr="00D656B9" w:rsidRDefault="00644B63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901" w:type="dxa"/>
          </w:tcPr>
          <w:p w14:paraId="020D91EB" w14:textId="77777777" w:rsidR="00644B63" w:rsidRPr="00D656B9" w:rsidRDefault="00644B63" w:rsidP="00DC132B">
            <w:pPr>
              <w:pStyle w:val="TableHeader"/>
              <w:spacing w:before="0" w:after="0"/>
              <w:ind w:right="72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713" w:type="dxa"/>
            <w:shd w:val="clear" w:color="auto" w:fill="auto"/>
            <w:vAlign w:val="bottom"/>
          </w:tcPr>
          <w:p w14:paraId="5DA3A52F" w14:textId="77777777" w:rsidR="00644B63" w:rsidRPr="00D656B9" w:rsidRDefault="00644B63" w:rsidP="00DC132B">
            <w:pPr>
              <w:pStyle w:val="TableHeader"/>
              <w:spacing w:before="0" w:after="0"/>
              <w:ind w:right="72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656B9">
              <w:rPr>
                <w:rFonts w:ascii="Arial" w:hAnsi="Arial" w:cs="Arial"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04DA7C" w14:textId="77777777" w:rsidR="00644B63" w:rsidRPr="00D656B9" w:rsidRDefault="00644B63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1B5DF73B" w14:textId="77777777" w:rsidR="00A13627" w:rsidRPr="002412FA" w:rsidRDefault="00A13627" w:rsidP="002412FA">
      <w:pPr>
        <w:pStyle w:val="BodyText"/>
        <w:spacing w:before="0" w:after="0"/>
        <w:ind w:left="0"/>
        <w:rPr>
          <w:rFonts w:ascii="Arial" w:hAnsi="Arial" w:cs="Arial"/>
          <w:szCs w:val="22"/>
          <w:lang w:val="en-CA"/>
        </w:rPr>
      </w:pPr>
    </w:p>
    <w:tbl>
      <w:tblPr>
        <w:tblW w:w="5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778"/>
        <w:gridCol w:w="2167"/>
        <w:gridCol w:w="2041"/>
        <w:gridCol w:w="1111"/>
        <w:gridCol w:w="1111"/>
        <w:gridCol w:w="277"/>
        <w:gridCol w:w="792"/>
        <w:gridCol w:w="1075"/>
      </w:tblGrid>
      <w:tr w:rsidR="008F03C6" w:rsidRPr="00030A1F" w14:paraId="3542F1AB" w14:textId="77777777" w:rsidTr="001F07E3">
        <w:trPr>
          <w:trHeight w:hRule="exact" w:val="454"/>
        </w:trPr>
        <w:tc>
          <w:tcPr>
            <w:tcW w:w="4064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251F8" w14:textId="77777777" w:rsidR="00374879" w:rsidRPr="00030A1F" w:rsidRDefault="00374879" w:rsidP="00DC13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Checks</w:t>
            </w:r>
          </w:p>
        </w:tc>
        <w:tc>
          <w:tcPr>
            <w:tcW w:w="397" w:type="pct"/>
            <w:vAlign w:val="center"/>
          </w:tcPr>
          <w:p w14:paraId="4B6F987F" w14:textId="77777777" w:rsidR="00374879" w:rsidRPr="003518F0" w:rsidRDefault="00374879" w:rsidP="008F03C6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518F0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3518F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3518F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  <w:tc>
          <w:tcPr>
            <w:tcW w:w="539" w:type="pct"/>
            <w:vAlign w:val="center"/>
          </w:tcPr>
          <w:p w14:paraId="133A0E4A" w14:textId="77777777" w:rsidR="00374879" w:rsidRPr="003518F0" w:rsidRDefault="00374879" w:rsidP="00DC132B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518F0">
              <w:rPr>
                <w:rFonts w:ascii="Arial" w:hAnsi="Arial" w:cs="Arial"/>
                <w:sz w:val="18"/>
                <w:szCs w:val="18"/>
                <w:lang w:val="en-CA"/>
              </w:rPr>
              <w:t>Remarks</w:t>
            </w:r>
          </w:p>
        </w:tc>
      </w:tr>
      <w:tr w:rsidR="008F03C6" w:rsidRPr="00030A1F" w14:paraId="77D79990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DFD38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82DDA" w14:textId="77777777" w:rsidR="00374879" w:rsidRPr="002B2F8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2F88">
              <w:rPr>
                <w:rFonts w:ascii="Arial" w:hAnsi="Arial" w:cs="Arial"/>
                <w:sz w:val="18"/>
                <w:szCs w:val="18"/>
                <w:lang w:val="en-US"/>
              </w:rPr>
              <w:t>Are brake bands, linings, link connection, drums and pins in good condition?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97" w:type="pct"/>
          </w:tcPr>
          <w:p w14:paraId="5573DC3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58D4D40B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8F03C6" w:rsidRPr="00030A1F" w14:paraId="09FE009B" w14:textId="77777777" w:rsidTr="001F07E3">
        <w:trPr>
          <w:trHeight w:hRule="exact" w:val="73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B14E9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E0232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Are mooring winch brakes and its arrangements such as foundations, structural are in good order &amp; maintained as per makers and company requirements under PMS (SMS Volume V, Chapter 25)?</w:t>
            </w:r>
          </w:p>
        </w:tc>
        <w:tc>
          <w:tcPr>
            <w:tcW w:w="397" w:type="pct"/>
          </w:tcPr>
          <w:p w14:paraId="7A36D994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2546036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8F03C6" w:rsidRPr="00030A1F" w14:paraId="03983FC9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00E3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108B7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Are the locking pins for the gear clutch engagement in good condition? (Any waste and deform for clutch with lever stopper) </w:t>
            </w:r>
          </w:p>
        </w:tc>
        <w:tc>
          <w:tcPr>
            <w:tcW w:w="397" w:type="pct"/>
          </w:tcPr>
          <w:p w14:paraId="7BA81EE2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7BB5AC19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8F03C6" w:rsidRPr="00030A1F" w14:paraId="537D15A0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3A983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AAF81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Are the locking pins securely fastened with chain/wire and not adrift?</w:t>
            </w:r>
          </w:p>
        </w:tc>
        <w:tc>
          <w:tcPr>
            <w:tcW w:w="397" w:type="pct"/>
          </w:tcPr>
          <w:p w14:paraId="53CBA216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4615F5A2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8F03C6" w:rsidRPr="00030A1F" w14:paraId="5DA9331D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389CC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1574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Are all rollers in Open /Multi angle Fairleads and on pedestals free to move and free of grooving damage?</w:t>
            </w:r>
          </w:p>
        </w:tc>
        <w:tc>
          <w:tcPr>
            <w:tcW w:w="397" w:type="pct"/>
          </w:tcPr>
          <w:p w14:paraId="37D5BB6A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1D83A04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614050B7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ABF85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21EF2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Are all mooring ropes in use in good condition?</w:t>
            </w:r>
          </w:p>
        </w:tc>
        <w:tc>
          <w:tcPr>
            <w:tcW w:w="397" w:type="pct"/>
          </w:tcPr>
          <w:p w14:paraId="1DD9E449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4B178B1A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72BECF54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56860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21A4A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Are the condition of Stoppers inspected and standing by in position for immediate use? </w:t>
            </w:r>
          </w:p>
        </w:tc>
        <w:tc>
          <w:tcPr>
            <w:tcW w:w="397" w:type="pct"/>
          </w:tcPr>
          <w:p w14:paraId="5A978CFB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03085C05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4B74449E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4CD78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B3A0E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Does vessel have good ropes ready for deployment to tugs if needed?</w:t>
            </w:r>
          </w:p>
        </w:tc>
        <w:tc>
          <w:tcPr>
            <w:tcW w:w="397" w:type="pct"/>
          </w:tcPr>
          <w:p w14:paraId="061EED2D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6B7D92C3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66179739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92BF4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FF37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Does the vessel have adequate spare mooring lines?</w:t>
            </w:r>
          </w:p>
        </w:tc>
        <w:tc>
          <w:tcPr>
            <w:tcW w:w="397" w:type="pct"/>
          </w:tcPr>
          <w:p w14:paraId="2F26B713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7B4A226D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14555FD9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147A4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62190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Are hydraulic driving systems in good condition and free of leaks? </w:t>
            </w:r>
          </w:p>
        </w:tc>
        <w:tc>
          <w:tcPr>
            <w:tcW w:w="397" w:type="pct"/>
          </w:tcPr>
          <w:p w14:paraId="0C7279FE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1EBEAF3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0F03BF62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D383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10D9A" w14:textId="77777777" w:rsidR="00374879" w:rsidRPr="004269B8" w:rsidRDefault="00374879" w:rsidP="00DC13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4269B8">
              <w:rPr>
                <w:rFonts w:ascii="Arial" w:hAnsi="Arial" w:cs="Arial"/>
                <w:szCs w:val="18"/>
              </w:rPr>
              <w:t>Is the deck of the working area for mooring operations covered with non-skid coating?</w:t>
            </w:r>
          </w:p>
        </w:tc>
        <w:tc>
          <w:tcPr>
            <w:tcW w:w="397" w:type="pct"/>
          </w:tcPr>
          <w:p w14:paraId="24938B96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4B5ECDA3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10CAAFD0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1CBED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8F4DA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Is a briefing session held before every mooring operation and the mooring plan discussed with all concerned? </w:t>
            </w:r>
          </w:p>
        </w:tc>
        <w:tc>
          <w:tcPr>
            <w:tcW w:w="397" w:type="pct"/>
          </w:tcPr>
          <w:p w14:paraId="65261A0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01C229D0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328067C6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7683A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6433F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Are adequate staffs available for every mooring operation? If ' No' give details. </w:t>
            </w:r>
          </w:p>
        </w:tc>
        <w:tc>
          <w:tcPr>
            <w:tcW w:w="397" w:type="pct"/>
          </w:tcPr>
          <w:p w14:paraId="287EC159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21CC37AB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26855D83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9E9CE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B3345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Is the PIC of mooring during operations in constant contact by radio or other suitable means with the bridge / OOW?</w:t>
            </w:r>
          </w:p>
        </w:tc>
        <w:tc>
          <w:tcPr>
            <w:tcW w:w="397" w:type="pct"/>
          </w:tcPr>
          <w:p w14:paraId="585A90B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256ECB9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74FE0412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13584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EFB5E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Are the operating levers continuously manned when the winch is in operation?</w:t>
            </w:r>
          </w:p>
        </w:tc>
        <w:tc>
          <w:tcPr>
            <w:tcW w:w="397" w:type="pct"/>
          </w:tcPr>
          <w:p w14:paraId="3A0E2D00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4CE12966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53E86BFB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F1475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0B854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Is the lighting adequate for the mooring operation being conducted?</w:t>
            </w:r>
          </w:p>
        </w:tc>
        <w:tc>
          <w:tcPr>
            <w:tcW w:w="397" w:type="pct"/>
          </w:tcPr>
          <w:p w14:paraId="2ADC309B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5C4165BA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266D1140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36D1A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D4E05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On powered winches are the lines secured on the brakes and the winches out of gear? </w:t>
            </w:r>
          </w:p>
        </w:tc>
        <w:tc>
          <w:tcPr>
            <w:tcW w:w="397" w:type="pct"/>
          </w:tcPr>
          <w:p w14:paraId="72A6EBE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08B5182C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5886E808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B7FBE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07E68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In cold weather are warm up procedures for the winches being followed?</w:t>
            </w:r>
          </w:p>
        </w:tc>
        <w:tc>
          <w:tcPr>
            <w:tcW w:w="397" w:type="pct"/>
          </w:tcPr>
          <w:p w14:paraId="021E223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591367EE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217CF7A6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07231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9A23C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In Hydraulic systems is oil level in header tank checked / topped up prior operation?</w:t>
            </w:r>
          </w:p>
        </w:tc>
        <w:tc>
          <w:tcPr>
            <w:tcW w:w="397" w:type="pct"/>
          </w:tcPr>
          <w:p w14:paraId="52C1A8DE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6A783B04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07FB04C7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5640F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20.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C7B99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Has a Risk Assessment on mooring operations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and equipment</w:t>
            </w: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 xml:space="preserve"> been carried out and discussed with the crew?</w:t>
            </w:r>
          </w:p>
        </w:tc>
        <w:tc>
          <w:tcPr>
            <w:tcW w:w="397" w:type="pct"/>
          </w:tcPr>
          <w:p w14:paraId="422E88DB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0E44FF1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415B6359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2FD97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21.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765A4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Have the snap back zones been marked?</w:t>
            </w:r>
          </w:p>
        </w:tc>
        <w:tc>
          <w:tcPr>
            <w:tcW w:w="397" w:type="pct"/>
          </w:tcPr>
          <w:p w14:paraId="3D0331F9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3EA0FECA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3112DDFC" w14:textId="77777777" w:rsidTr="001F07E3">
        <w:trPr>
          <w:trHeight w:hRule="exact" w:val="397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F309C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22.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8C45C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Has the crew been instructed as to the hazards associated with the snap back zones?</w:t>
            </w:r>
          </w:p>
        </w:tc>
        <w:tc>
          <w:tcPr>
            <w:tcW w:w="397" w:type="pct"/>
          </w:tcPr>
          <w:p w14:paraId="4B91E8A5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3796D915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6C1DF937" w14:textId="77777777" w:rsidTr="001F07E3">
        <w:trPr>
          <w:trHeight w:hRule="exact" w:val="510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AE0D7" w14:textId="77777777" w:rsidR="00374879" w:rsidRPr="002B2F88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23.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07F35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Is familiarization with the mooring equipment carried out for all relevant staff at the time of joining and prior to attending mooring operations?</w:t>
            </w:r>
          </w:p>
        </w:tc>
        <w:tc>
          <w:tcPr>
            <w:tcW w:w="397" w:type="pct"/>
          </w:tcPr>
          <w:p w14:paraId="634CEBB2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18FAE48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3EC37FD6" w14:textId="77777777" w:rsidTr="001F07E3">
        <w:trPr>
          <w:trHeight w:hRule="exact" w:val="454"/>
        </w:trPr>
        <w:tc>
          <w:tcPr>
            <w:tcW w:w="3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E9B94" w14:textId="77777777" w:rsidR="00374879" w:rsidRDefault="00374879" w:rsidP="00DC132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24.</w:t>
            </w:r>
          </w:p>
        </w:tc>
        <w:tc>
          <w:tcPr>
            <w:tcW w:w="3752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36C7B" w14:textId="77777777" w:rsidR="00374879" w:rsidRPr="004269B8" w:rsidRDefault="00374879" w:rsidP="00DC13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69B8">
              <w:rPr>
                <w:rFonts w:ascii="Arial" w:hAnsi="Arial" w:cs="Arial"/>
                <w:sz w:val="18"/>
                <w:szCs w:val="18"/>
                <w:lang w:val="en-US"/>
              </w:rPr>
              <w:t>Can the ship mooring arrangement provide for a safe and efficient mooring pattern at this berth/terminal?</w:t>
            </w:r>
          </w:p>
        </w:tc>
        <w:tc>
          <w:tcPr>
            <w:tcW w:w="397" w:type="pct"/>
          </w:tcPr>
          <w:p w14:paraId="29F5A438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39" w:type="pct"/>
            <w:vAlign w:val="center"/>
          </w:tcPr>
          <w:p w14:paraId="4FA9C3A5" w14:textId="77777777" w:rsidR="00374879" w:rsidRPr="00030A1F" w:rsidRDefault="00374879" w:rsidP="00DC132B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8F03C6" w:rsidRPr="00030A1F" w14:paraId="7A5EBFA2" w14:textId="77777777" w:rsidTr="001F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/>
        </w:trPr>
        <w:tc>
          <w:tcPr>
            <w:tcW w:w="702" w:type="pct"/>
            <w:gridSpan w:val="2"/>
            <w:vAlign w:val="bottom"/>
          </w:tcPr>
          <w:p w14:paraId="2B6D001E" w14:textId="77777777" w:rsidR="008F03C6" w:rsidRPr="00030A1F" w:rsidRDefault="003518F0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</w:t>
            </w:r>
            <w:r w:rsidR="008F03C6">
              <w:rPr>
                <w:rFonts w:ascii="Arial" w:hAnsi="Arial" w:cs="Arial"/>
                <w:sz w:val="18"/>
                <w:szCs w:val="18"/>
                <w:lang w:val="en-CA"/>
              </w:rPr>
              <w:t xml:space="preserve">hief </w:t>
            </w:r>
            <w:r w:rsidR="008F03C6" w:rsidRPr="00030A1F">
              <w:rPr>
                <w:rFonts w:ascii="Arial" w:hAnsi="Arial" w:cs="Arial"/>
                <w:sz w:val="18"/>
                <w:szCs w:val="18"/>
                <w:lang w:val="en-CA"/>
              </w:rPr>
              <w:t>Officer</w:t>
            </w:r>
            <w:r w:rsidR="008F03C6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086" w:type="pct"/>
            <w:tcBorders>
              <w:bottom w:val="single" w:sz="4" w:space="0" w:color="auto"/>
            </w:tcBorders>
            <w:vAlign w:val="bottom"/>
          </w:tcPr>
          <w:p w14:paraId="0FAA4DCD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23" w:type="pct"/>
            <w:vAlign w:val="bottom"/>
          </w:tcPr>
          <w:p w14:paraId="13776F37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" w:type="pct"/>
          </w:tcPr>
          <w:p w14:paraId="67F25E3B" w14:textId="77777777" w:rsidR="008F03C6" w:rsidRPr="00030A1F" w:rsidRDefault="008F03C6" w:rsidP="002412FA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" w:type="pct"/>
            <w:vAlign w:val="bottom"/>
          </w:tcPr>
          <w:p w14:paraId="5815E1B0" w14:textId="77777777" w:rsidR="008F03C6" w:rsidRPr="00030A1F" w:rsidRDefault="008F03C6" w:rsidP="002412FA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075" w:type="pct"/>
            <w:gridSpan w:val="3"/>
            <w:tcBorders>
              <w:bottom w:val="single" w:sz="4" w:space="0" w:color="auto"/>
            </w:tcBorders>
            <w:vAlign w:val="bottom"/>
          </w:tcPr>
          <w:p w14:paraId="5A7FF820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8F03C6" w:rsidRPr="00030A1F" w14:paraId="33DA4AEC" w14:textId="77777777" w:rsidTr="001F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97"/>
        </w:trPr>
        <w:tc>
          <w:tcPr>
            <w:tcW w:w="702" w:type="pct"/>
            <w:gridSpan w:val="2"/>
            <w:vAlign w:val="bottom"/>
          </w:tcPr>
          <w:p w14:paraId="1FEAAC27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08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DB2937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23" w:type="pct"/>
            <w:vAlign w:val="bottom"/>
          </w:tcPr>
          <w:p w14:paraId="5AC8DCAD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" w:type="pct"/>
          </w:tcPr>
          <w:p w14:paraId="66C6AD71" w14:textId="77777777" w:rsidR="008F03C6" w:rsidRPr="00030A1F" w:rsidRDefault="008F03C6" w:rsidP="002412FA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7" w:type="pct"/>
            <w:vAlign w:val="bottom"/>
          </w:tcPr>
          <w:p w14:paraId="6EF8A4A9" w14:textId="77777777" w:rsidR="008F03C6" w:rsidRPr="00030A1F" w:rsidRDefault="008F03C6" w:rsidP="002412FA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1D4B7" w14:textId="77777777" w:rsidR="008F03C6" w:rsidRPr="00030A1F" w:rsidRDefault="008F03C6" w:rsidP="002412FA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878FC6D" w14:textId="77777777" w:rsidR="00FB0319" w:rsidRPr="00030A1F" w:rsidRDefault="00FB0319" w:rsidP="002412FA">
      <w:pPr>
        <w:pStyle w:val="BodyTextFlushLeft"/>
        <w:spacing w:before="0" w:after="0"/>
      </w:pPr>
    </w:p>
    <w:sectPr w:rsidR="00FB0319" w:rsidRPr="00030A1F" w:rsidSect="00C66578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12" w:bottom="720" w:left="1440" w:header="4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8B502" w14:textId="77777777" w:rsidR="00CB433F" w:rsidRDefault="00CB433F">
      <w:r>
        <w:separator/>
      </w:r>
    </w:p>
  </w:endnote>
  <w:endnote w:type="continuationSeparator" w:id="0">
    <w:p w14:paraId="6362F1A8" w14:textId="77777777" w:rsidR="00CB433F" w:rsidRDefault="00CB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62558" w:rsidRPr="00D656B9" w14:paraId="2EBBB84E" w14:textId="77777777" w:rsidTr="00C66578">
      <w:trPr>
        <w:trHeight w:hRule="exact" w:val="227"/>
      </w:trPr>
      <w:tc>
        <w:tcPr>
          <w:tcW w:w="1134" w:type="dxa"/>
          <w:shd w:val="clear" w:color="auto" w:fill="auto"/>
        </w:tcPr>
        <w:p w14:paraId="39B4AD08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D656B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35EE67E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t>NM021</w:t>
          </w:r>
        </w:p>
      </w:tc>
      <w:tc>
        <w:tcPr>
          <w:tcW w:w="1134" w:type="dxa"/>
          <w:shd w:val="clear" w:color="auto" w:fill="auto"/>
        </w:tcPr>
        <w:p w14:paraId="4ABD60C4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E3615BE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BED125B" w14:textId="77777777" w:rsidR="00362558" w:rsidRPr="00D656B9" w:rsidRDefault="00C6657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0E62253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BF87E6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9CD2971" w14:textId="77777777" w:rsidR="00362558" w:rsidRPr="00D656B9" w:rsidRDefault="00C6657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62558" w:rsidRPr="00D656B9" w14:paraId="1271F34B" w14:textId="77777777" w:rsidTr="00C66578">
      <w:trPr>
        <w:trHeight w:hRule="exact" w:val="227"/>
      </w:trPr>
      <w:tc>
        <w:tcPr>
          <w:tcW w:w="1134" w:type="dxa"/>
          <w:shd w:val="clear" w:color="auto" w:fill="auto"/>
        </w:tcPr>
        <w:p w14:paraId="729A6385" w14:textId="77777777" w:rsidR="00362558" w:rsidRPr="00D45F0F" w:rsidRDefault="00D45F0F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45F0F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7E8E7B2" w14:textId="77777777" w:rsidR="00362558" w:rsidRPr="00D656B9" w:rsidRDefault="00D45F0F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CM1</w:t>
          </w:r>
          <w:r w:rsidR="003A663B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D0D4D3D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258F220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94DB514" w14:textId="77777777" w:rsidR="00362558" w:rsidRPr="00D656B9" w:rsidRDefault="00C66578" w:rsidP="008F03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528990F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184914A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5C6B09A" w14:textId="77777777" w:rsidR="00362558" w:rsidRPr="00D656B9" w:rsidRDefault="00362558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518F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518F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6B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388F3493" w14:textId="77777777" w:rsidR="00362558" w:rsidRDefault="0036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78FF0" w14:textId="77777777" w:rsidR="00CB433F" w:rsidRDefault="00CB433F">
      <w:r>
        <w:separator/>
      </w:r>
    </w:p>
  </w:footnote>
  <w:footnote w:type="continuationSeparator" w:id="0">
    <w:p w14:paraId="095D46FC" w14:textId="77777777" w:rsidR="00CB433F" w:rsidRDefault="00CB4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36B4" w14:textId="77777777" w:rsidR="00C66578" w:rsidRDefault="001F07E3">
    <w:pPr>
      <w:pStyle w:val="Header"/>
    </w:pPr>
    <w:r>
      <w:pict w14:anchorId="5C3554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9293A" w14:textId="77777777" w:rsidR="00362558" w:rsidRPr="00C66578" w:rsidRDefault="00CB433F" w:rsidP="00C66578">
    <w:pPr>
      <w:pStyle w:val="Header"/>
    </w:pPr>
    <w:r>
      <w:pict w14:anchorId="04FF7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4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482B9" w14:textId="77777777" w:rsidR="00362558" w:rsidRPr="00030A1F" w:rsidRDefault="001F07E3" w:rsidP="00030A1F">
    <w:pPr>
      <w:rPr>
        <w:sz w:val="16"/>
        <w:szCs w:val="16"/>
      </w:rPr>
    </w:pPr>
    <w:r>
      <w:rPr>
        <w:sz w:val="16"/>
        <w:szCs w:val="16"/>
      </w:rPr>
      <w:pict w14:anchorId="582046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pt;height:39.75pt">
          <v:imagedata r:id="rId1" o:title="TCCSLogo_P"/>
        </v:shape>
      </w:pict>
    </w:r>
    <w:r w:rsidR="00CB433F">
      <w:rPr>
        <w:noProof/>
        <w:sz w:val="16"/>
        <w:szCs w:val="16"/>
      </w:rPr>
      <w:pict w14:anchorId="693550EF">
        <v:shape id="_x0000_s2051" type="#_x0000_t75" style="position:absolute;margin-left:-4.8pt;margin-top:-2.5pt;width:59.25pt;height:38.5pt;z-index:-1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362558" w14:paraId="01E8E63D" w14:textId="77777777">
      <w:trPr>
        <w:jc w:val="center"/>
      </w:trPr>
      <w:tc>
        <w:tcPr>
          <w:tcW w:w="8688" w:type="dxa"/>
        </w:tcPr>
        <w:p w14:paraId="6377B1B2" w14:textId="77777777" w:rsidR="00362558" w:rsidRPr="006C182F" w:rsidRDefault="00362558" w:rsidP="005E3598">
          <w:pPr>
            <w:ind w:firstLineChars="250" w:firstLine="700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 w:rsidR="00710393"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5ED56D34" w14:textId="77777777" w:rsidR="00362558" w:rsidRPr="00030A1F" w:rsidRDefault="0036255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425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24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AF3328"/>
    <w:multiLevelType w:val="hybridMultilevel"/>
    <w:tmpl w:val="6A8AB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3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6" w15:restartNumberingAfterBreak="0">
    <w:nsid w:val="50EA6B42"/>
    <w:multiLevelType w:val="hybridMultilevel"/>
    <w:tmpl w:val="1D5E296E"/>
    <w:lvl w:ilvl="0" w:tplc="97449D4C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8"/>
  </w:num>
  <w:num w:numId="5">
    <w:abstractNumId w:val="16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19"/>
  </w:num>
  <w:num w:numId="11">
    <w:abstractNumId w:val="17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627"/>
    <w:rsid w:val="000171BF"/>
    <w:rsid w:val="00022C09"/>
    <w:rsid w:val="00030A1F"/>
    <w:rsid w:val="00047F8B"/>
    <w:rsid w:val="00065D9C"/>
    <w:rsid w:val="00065F81"/>
    <w:rsid w:val="00080E1E"/>
    <w:rsid w:val="00081B69"/>
    <w:rsid w:val="000939B7"/>
    <w:rsid w:val="00095EFE"/>
    <w:rsid w:val="000C1949"/>
    <w:rsid w:val="000C3C6C"/>
    <w:rsid w:val="000D69F1"/>
    <w:rsid w:val="000F003F"/>
    <w:rsid w:val="001067D6"/>
    <w:rsid w:val="001575AC"/>
    <w:rsid w:val="00162D2B"/>
    <w:rsid w:val="00167CA6"/>
    <w:rsid w:val="00171897"/>
    <w:rsid w:val="001C2B54"/>
    <w:rsid w:val="001D60BC"/>
    <w:rsid w:val="001F07E3"/>
    <w:rsid w:val="002412FA"/>
    <w:rsid w:val="00245CE5"/>
    <w:rsid w:val="0025218E"/>
    <w:rsid w:val="0025242D"/>
    <w:rsid w:val="002722A7"/>
    <w:rsid w:val="00276BAE"/>
    <w:rsid w:val="00287792"/>
    <w:rsid w:val="002961A1"/>
    <w:rsid w:val="002B2F88"/>
    <w:rsid w:val="002C0A1A"/>
    <w:rsid w:val="002D1BF2"/>
    <w:rsid w:val="002F0B5A"/>
    <w:rsid w:val="00310408"/>
    <w:rsid w:val="003108C7"/>
    <w:rsid w:val="00314A1F"/>
    <w:rsid w:val="003412E1"/>
    <w:rsid w:val="00345028"/>
    <w:rsid w:val="003518F0"/>
    <w:rsid w:val="0036254D"/>
    <w:rsid w:val="00362558"/>
    <w:rsid w:val="00362657"/>
    <w:rsid w:val="00367A45"/>
    <w:rsid w:val="00374879"/>
    <w:rsid w:val="00377A20"/>
    <w:rsid w:val="0038490C"/>
    <w:rsid w:val="003A663B"/>
    <w:rsid w:val="003B41B3"/>
    <w:rsid w:val="003E26F7"/>
    <w:rsid w:val="003F05DD"/>
    <w:rsid w:val="003F3DD7"/>
    <w:rsid w:val="004269B8"/>
    <w:rsid w:val="00433132"/>
    <w:rsid w:val="00451067"/>
    <w:rsid w:val="00473FB2"/>
    <w:rsid w:val="00485857"/>
    <w:rsid w:val="004B1271"/>
    <w:rsid w:val="004B41EE"/>
    <w:rsid w:val="004D3C7F"/>
    <w:rsid w:val="004D7085"/>
    <w:rsid w:val="004F5241"/>
    <w:rsid w:val="00501632"/>
    <w:rsid w:val="005020F8"/>
    <w:rsid w:val="0050480E"/>
    <w:rsid w:val="005059C1"/>
    <w:rsid w:val="00510BCA"/>
    <w:rsid w:val="00522971"/>
    <w:rsid w:val="00544B61"/>
    <w:rsid w:val="00546BA1"/>
    <w:rsid w:val="00557051"/>
    <w:rsid w:val="005B10A8"/>
    <w:rsid w:val="005B28FE"/>
    <w:rsid w:val="005C0E92"/>
    <w:rsid w:val="005C2EFC"/>
    <w:rsid w:val="005E3598"/>
    <w:rsid w:val="005E631F"/>
    <w:rsid w:val="005F58E8"/>
    <w:rsid w:val="00644B63"/>
    <w:rsid w:val="00652A03"/>
    <w:rsid w:val="00664B79"/>
    <w:rsid w:val="00667177"/>
    <w:rsid w:val="00685BDC"/>
    <w:rsid w:val="006A0640"/>
    <w:rsid w:val="006B44CF"/>
    <w:rsid w:val="006B6B39"/>
    <w:rsid w:val="006B7355"/>
    <w:rsid w:val="006E52CB"/>
    <w:rsid w:val="006F462D"/>
    <w:rsid w:val="006F5CE4"/>
    <w:rsid w:val="00701E51"/>
    <w:rsid w:val="00707485"/>
    <w:rsid w:val="00710393"/>
    <w:rsid w:val="00756ABA"/>
    <w:rsid w:val="007742F9"/>
    <w:rsid w:val="0077496D"/>
    <w:rsid w:val="00777DBD"/>
    <w:rsid w:val="00783A24"/>
    <w:rsid w:val="00783D9B"/>
    <w:rsid w:val="007931FB"/>
    <w:rsid w:val="00796C44"/>
    <w:rsid w:val="00834D7A"/>
    <w:rsid w:val="008422D3"/>
    <w:rsid w:val="008738CF"/>
    <w:rsid w:val="008A11BA"/>
    <w:rsid w:val="008A292F"/>
    <w:rsid w:val="008A32FB"/>
    <w:rsid w:val="008C7869"/>
    <w:rsid w:val="008E5A19"/>
    <w:rsid w:val="008F03C6"/>
    <w:rsid w:val="0093495F"/>
    <w:rsid w:val="00944897"/>
    <w:rsid w:val="00945F69"/>
    <w:rsid w:val="00947BE5"/>
    <w:rsid w:val="00962017"/>
    <w:rsid w:val="0097575C"/>
    <w:rsid w:val="009A1543"/>
    <w:rsid w:val="009B6777"/>
    <w:rsid w:val="009C06D2"/>
    <w:rsid w:val="009D64DF"/>
    <w:rsid w:val="009E2C49"/>
    <w:rsid w:val="00A00434"/>
    <w:rsid w:val="00A00476"/>
    <w:rsid w:val="00A06564"/>
    <w:rsid w:val="00A13627"/>
    <w:rsid w:val="00A14C1C"/>
    <w:rsid w:val="00A20F72"/>
    <w:rsid w:val="00A242DC"/>
    <w:rsid w:val="00A27342"/>
    <w:rsid w:val="00A33576"/>
    <w:rsid w:val="00A539EC"/>
    <w:rsid w:val="00A90701"/>
    <w:rsid w:val="00AA0EA4"/>
    <w:rsid w:val="00AA15FE"/>
    <w:rsid w:val="00AA42BC"/>
    <w:rsid w:val="00B33C01"/>
    <w:rsid w:val="00B6390E"/>
    <w:rsid w:val="00B743F7"/>
    <w:rsid w:val="00B96DD1"/>
    <w:rsid w:val="00B96F85"/>
    <w:rsid w:val="00BA0AC8"/>
    <w:rsid w:val="00BA4C5E"/>
    <w:rsid w:val="00BB3097"/>
    <w:rsid w:val="00BC6A98"/>
    <w:rsid w:val="00BE71E7"/>
    <w:rsid w:val="00BF1F94"/>
    <w:rsid w:val="00C1013B"/>
    <w:rsid w:val="00C27E0F"/>
    <w:rsid w:val="00C56C90"/>
    <w:rsid w:val="00C66578"/>
    <w:rsid w:val="00C83EDE"/>
    <w:rsid w:val="00CA36E0"/>
    <w:rsid w:val="00CA492C"/>
    <w:rsid w:val="00CB433F"/>
    <w:rsid w:val="00CD045B"/>
    <w:rsid w:val="00CD435F"/>
    <w:rsid w:val="00CE46BC"/>
    <w:rsid w:val="00CE7F00"/>
    <w:rsid w:val="00D025DE"/>
    <w:rsid w:val="00D32799"/>
    <w:rsid w:val="00D454F6"/>
    <w:rsid w:val="00D45F0F"/>
    <w:rsid w:val="00D46399"/>
    <w:rsid w:val="00D4726B"/>
    <w:rsid w:val="00D52E69"/>
    <w:rsid w:val="00D5455A"/>
    <w:rsid w:val="00D63FCC"/>
    <w:rsid w:val="00D656B9"/>
    <w:rsid w:val="00D724D0"/>
    <w:rsid w:val="00D76141"/>
    <w:rsid w:val="00D92249"/>
    <w:rsid w:val="00D92546"/>
    <w:rsid w:val="00DA2C21"/>
    <w:rsid w:val="00DA56F7"/>
    <w:rsid w:val="00DB13FF"/>
    <w:rsid w:val="00DC132B"/>
    <w:rsid w:val="00DD2CDA"/>
    <w:rsid w:val="00DF716B"/>
    <w:rsid w:val="00E10551"/>
    <w:rsid w:val="00E53F51"/>
    <w:rsid w:val="00E75433"/>
    <w:rsid w:val="00E75963"/>
    <w:rsid w:val="00E87E91"/>
    <w:rsid w:val="00EB2EB7"/>
    <w:rsid w:val="00EB439C"/>
    <w:rsid w:val="00ED66DC"/>
    <w:rsid w:val="00F0579B"/>
    <w:rsid w:val="00F31AAB"/>
    <w:rsid w:val="00F71808"/>
    <w:rsid w:val="00F83718"/>
    <w:rsid w:val="00F848C4"/>
    <w:rsid w:val="00F86BD0"/>
    <w:rsid w:val="00F92CB5"/>
    <w:rsid w:val="00F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8AA00A3"/>
  <w15:chartTrackingRefBased/>
  <w15:docId w15:val="{F8CA71F6-12C5-4603-AD76-ED1748BD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1949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66717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66717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667177"/>
    <w:pPr>
      <w:keepNext/>
      <w:spacing w:before="120" w:after="60"/>
      <w:outlineLvl w:val="2"/>
    </w:pPr>
    <w:rPr>
      <w:rFonts w:ascii="Verdana" w:hAnsi="Verdana"/>
      <w:b/>
      <w:i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6671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671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67177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6717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6717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67177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0C19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0C1949"/>
  </w:style>
  <w:style w:type="paragraph" w:styleId="BodyText">
    <w:name w:val="Body Text"/>
    <w:link w:val="BodyTextChar"/>
    <w:rsid w:val="0066717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667177"/>
    <w:pPr>
      <w:tabs>
        <w:tab w:val="center" w:pos="4320"/>
        <w:tab w:val="right" w:pos="8640"/>
      </w:tabs>
    </w:pPr>
    <w:rPr>
      <w:lang w:val="en-CA"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667177"/>
    <w:pPr>
      <w:tabs>
        <w:tab w:val="center" w:pos="4320"/>
        <w:tab w:val="right" w:pos="8640"/>
      </w:tabs>
    </w:pPr>
    <w:rPr>
      <w:lang w:val="en-CA"/>
    </w:rPr>
  </w:style>
  <w:style w:type="paragraph" w:customStyle="1" w:styleId="BodyTextFlushLeft">
    <w:name w:val="Body Text Flush Left"/>
    <w:basedOn w:val="BodyText"/>
    <w:rsid w:val="00667177"/>
    <w:pPr>
      <w:ind w:left="0"/>
    </w:pPr>
  </w:style>
  <w:style w:type="character" w:customStyle="1" w:styleId="bold">
    <w:name w:val="bold"/>
    <w:rsid w:val="0050480E"/>
    <w:rPr>
      <w:b/>
    </w:rPr>
  </w:style>
  <w:style w:type="paragraph" w:customStyle="1" w:styleId="BulletList">
    <w:name w:val="Bullet List"/>
    <w:basedOn w:val="Normal"/>
    <w:link w:val="BulletListChar"/>
    <w:rsid w:val="00667177"/>
    <w:pPr>
      <w:numPr>
        <w:numId w:val="3"/>
      </w:numPr>
      <w:spacing w:before="120" w:after="120"/>
    </w:pPr>
    <w:rPr>
      <w:rFonts w:ascii="Verdana" w:hAnsi="Verdana"/>
      <w:lang w:val="en-CA"/>
    </w:rPr>
  </w:style>
  <w:style w:type="paragraph" w:customStyle="1" w:styleId="BulletListIndent">
    <w:name w:val="Bullet List Indent"/>
    <w:rsid w:val="00667177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50480E"/>
    <w:rPr>
      <w:color w:val="0000FF"/>
      <w:u w:val="single"/>
    </w:rPr>
  </w:style>
  <w:style w:type="character" w:customStyle="1" w:styleId="italic">
    <w:name w:val="italic"/>
    <w:rsid w:val="00667177"/>
    <w:rPr>
      <w:i/>
    </w:rPr>
  </w:style>
  <w:style w:type="paragraph" w:customStyle="1" w:styleId="NumberedProcedure">
    <w:name w:val="Numbered Procedure"/>
    <w:basedOn w:val="BodyText"/>
    <w:rsid w:val="00667177"/>
    <w:pPr>
      <w:keepNext/>
      <w:numPr>
        <w:numId w:val="1"/>
      </w:numPr>
      <w:tabs>
        <w:tab w:val="clear" w:pos="1224"/>
        <w:tab w:val="num" w:pos="360"/>
      </w:tabs>
      <w:ind w:left="360" w:hanging="360"/>
    </w:pPr>
  </w:style>
  <w:style w:type="paragraph" w:customStyle="1" w:styleId="picture">
    <w:name w:val="picture"/>
    <w:basedOn w:val="Normal"/>
    <w:next w:val="Normal"/>
    <w:rsid w:val="0050480E"/>
    <w:pPr>
      <w:spacing w:after="240"/>
      <w:ind w:left="1080"/>
    </w:pPr>
  </w:style>
  <w:style w:type="paragraph" w:customStyle="1" w:styleId="tablebullet">
    <w:name w:val="table bullet"/>
    <w:basedOn w:val="Normal"/>
    <w:rsid w:val="00667177"/>
    <w:pPr>
      <w:numPr>
        <w:numId w:val="2"/>
      </w:numPr>
      <w:tabs>
        <w:tab w:val="clear" w:pos="360"/>
        <w:tab w:val="num" w:pos="1800"/>
      </w:tabs>
      <w:ind w:left="1800"/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66717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66717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667177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667177"/>
    <w:rPr>
      <w:i/>
    </w:rPr>
  </w:style>
  <w:style w:type="paragraph" w:styleId="NormalWeb">
    <w:name w:val="Normal (Web)"/>
    <w:basedOn w:val="Normal"/>
    <w:rsid w:val="00667177"/>
    <w:rPr>
      <w:sz w:val="24"/>
      <w:szCs w:val="24"/>
    </w:rPr>
  </w:style>
  <w:style w:type="paragraph" w:customStyle="1" w:styleId="nolist">
    <w:name w:val="no_list"/>
    <w:rsid w:val="0050480E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667177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semiHidden/>
    <w:rsid w:val="00485857"/>
    <w:rPr>
      <w:rFonts w:ascii="Tahoma" w:hAnsi="Tahoma" w:cs="Tahoma"/>
      <w:sz w:val="16"/>
      <w:szCs w:val="16"/>
    </w:rPr>
  </w:style>
  <w:style w:type="paragraph" w:customStyle="1" w:styleId="tableheader0">
    <w:name w:val="tableheader"/>
    <w:basedOn w:val="Normal"/>
    <w:rsid w:val="00A27342"/>
    <w:pPr>
      <w:spacing w:before="60" w:after="60"/>
    </w:pPr>
    <w:rPr>
      <w:rFonts w:ascii="Verdana" w:hAnsi="Verdana"/>
      <w:b/>
      <w:bCs/>
      <w:lang w:val="en-US"/>
    </w:rPr>
  </w:style>
  <w:style w:type="paragraph" w:customStyle="1" w:styleId="tabletext0">
    <w:name w:val="tabletext"/>
    <w:basedOn w:val="Normal"/>
    <w:rsid w:val="00A27342"/>
    <w:pPr>
      <w:spacing w:before="120" w:after="120"/>
    </w:pPr>
    <w:rPr>
      <w:rFonts w:ascii="Verdana" w:hAnsi="Verdana"/>
      <w:sz w:val="18"/>
      <w:szCs w:val="18"/>
      <w:lang w:val="en-US"/>
    </w:rPr>
  </w:style>
  <w:style w:type="character" w:styleId="FollowedHyperlink">
    <w:name w:val="FollowedHyperlink"/>
    <w:rsid w:val="00310408"/>
    <w:rPr>
      <w:color w:val="800080"/>
      <w:u w:val="single"/>
    </w:rPr>
  </w:style>
  <w:style w:type="table" w:styleId="TableGrid">
    <w:name w:val="Table Grid"/>
    <w:basedOn w:val="TableNormal"/>
    <w:rsid w:val="009E2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ListChar">
    <w:name w:val="Bullet List Char"/>
    <w:link w:val="BulletList"/>
    <w:rsid w:val="007931FB"/>
    <w:rPr>
      <w:rFonts w:ascii="Verdana" w:hAnsi="Verdana"/>
      <w:sz w:val="22"/>
      <w:lang w:val="en-CA" w:eastAsia="en-US" w:bidi="ar-SA"/>
    </w:rPr>
  </w:style>
  <w:style w:type="character" w:customStyle="1" w:styleId="BodyTextChar">
    <w:name w:val="Body Text Char"/>
    <w:link w:val="BodyText"/>
    <w:rsid w:val="007931FB"/>
    <w:rPr>
      <w:rFonts w:ascii="Verdana" w:hAnsi="Verdana"/>
      <w:sz w:val="22"/>
      <w:lang w:val="en-US" w:eastAsia="en-US" w:bidi="ar-SA"/>
    </w:rPr>
  </w:style>
  <w:style w:type="paragraph" w:customStyle="1" w:styleId="link1">
    <w:name w:val="link1"/>
    <w:basedOn w:val="Normal"/>
    <w:rsid w:val="00667177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667177"/>
    <w:pPr>
      <w:ind w:left="720"/>
    </w:pPr>
    <w:rPr>
      <w:b w:val="0"/>
    </w:rPr>
  </w:style>
  <w:style w:type="paragraph" w:customStyle="1" w:styleId="Style1">
    <w:name w:val="Style1"/>
    <w:basedOn w:val="link1"/>
    <w:rsid w:val="00162D2B"/>
    <w:pPr>
      <w:ind w:left="1152"/>
    </w:pPr>
  </w:style>
  <w:style w:type="paragraph" w:customStyle="1" w:styleId="link3">
    <w:name w:val="link3"/>
    <w:basedOn w:val="link1"/>
    <w:rsid w:val="00667177"/>
    <w:pPr>
      <w:ind w:left="1152"/>
    </w:pPr>
    <w:rPr>
      <w:b w:val="0"/>
    </w:rPr>
  </w:style>
  <w:style w:type="paragraph" w:styleId="Caption">
    <w:name w:val="caption"/>
    <w:basedOn w:val="Normal"/>
    <w:next w:val="Normal"/>
    <w:qFormat/>
    <w:rsid w:val="00667177"/>
    <w:pPr>
      <w:spacing w:before="120" w:after="120"/>
    </w:pPr>
    <w:rPr>
      <w:b/>
      <w:bCs/>
    </w:rPr>
  </w:style>
  <w:style w:type="paragraph" w:styleId="MacroText">
    <w:name w:val="macro"/>
    <w:semiHidden/>
    <w:rsid w:val="006671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2015-08-18T07:16:00Z</cp:lastPrinted>
  <dcterms:created xsi:type="dcterms:W3CDTF">2020-10-20T06:41:00Z</dcterms:created>
  <dcterms:modified xsi:type="dcterms:W3CDTF">2020-10-27T08:23:00Z</dcterms:modified>
</cp:coreProperties>
</file>