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A62D" w14:textId="77777777" w:rsidR="00A659E0" w:rsidRDefault="00A659E0" w:rsidP="00186B81">
      <w:pPr>
        <w:jc w:val="center"/>
        <w:rPr>
          <w:rFonts w:ascii="Arial" w:hAnsi="Arial" w:cs="Arial"/>
          <w:b/>
          <w:sz w:val="20"/>
          <w:szCs w:val="20"/>
          <w:u w:val="single"/>
        </w:rPr>
      </w:pPr>
    </w:p>
    <w:p w14:paraId="7B3F6632" w14:textId="5595D81D" w:rsidR="00877D8C" w:rsidRPr="0030157E" w:rsidRDefault="00FD3828" w:rsidP="00186B81">
      <w:pPr>
        <w:jc w:val="center"/>
        <w:rPr>
          <w:rFonts w:ascii="Arial" w:hAnsi="Arial" w:cs="Arial"/>
          <w:b/>
          <w:sz w:val="20"/>
          <w:szCs w:val="20"/>
          <w:u w:val="single"/>
        </w:rPr>
      </w:pPr>
      <w:r w:rsidRPr="0030157E">
        <w:rPr>
          <w:rFonts w:ascii="Arial" w:hAnsi="Arial" w:cs="Arial"/>
          <w:b/>
          <w:sz w:val="20"/>
          <w:szCs w:val="20"/>
          <w:u w:val="single"/>
        </w:rPr>
        <w:t>SHIP</w:t>
      </w:r>
      <w:r w:rsidR="00151444">
        <w:rPr>
          <w:rFonts w:ascii="Arial" w:hAnsi="Arial" w:cs="Arial"/>
          <w:b/>
          <w:sz w:val="20"/>
          <w:szCs w:val="20"/>
          <w:u w:val="single"/>
        </w:rPr>
        <w:t xml:space="preserve"> </w:t>
      </w:r>
      <w:r w:rsidRPr="0030157E">
        <w:rPr>
          <w:rFonts w:ascii="Arial" w:hAnsi="Arial" w:cs="Arial"/>
          <w:b/>
          <w:sz w:val="20"/>
          <w:szCs w:val="20"/>
          <w:u w:val="single"/>
        </w:rPr>
        <w:t>TO</w:t>
      </w:r>
      <w:r w:rsidR="00151444">
        <w:rPr>
          <w:rFonts w:ascii="Arial" w:hAnsi="Arial" w:cs="Arial"/>
          <w:b/>
          <w:sz w:val="20"/>
          <w:szCs w:val="20"/>
          <w:u w:val="single"/>
        </w:rPr>
        <w:t xml:space="preserve"> </w:t>
      </w:r>
      <w:r w:rsidRPr="0030157E">
        <w:rPr>
          <w:rFonts w:ascii="Arial" w:hAnsi="Arial" w:cs="Arial"/>
          <w:b/>
          <w:sz w:val="20"/>
          <w:szCs w:val="20"/>
          <w:u w:val="single"/>
        </w:rPr>
        <w:t>SHIP CARGO OPERATION CHECKLIST</w:t>
      </w:r>
    </w:p>
    <w:p w14:paraId="25E34B86" w14:textId="77777777" w:rsidR="005F3E8F" w:rsidRPr="0030157E" w:rsidRDefault="005F3E8F" w:rsidP="00934743">
      <w:pPr>
        <w:jc w:val="center"/>
        <w:outlineLvl w:val="0"/>
        <w:rPr>
          <w:rFonts w:ascii="Arial" w:hAnsi="Arial" w:cs="Arial"/>
          <w:b/>
          <w:sz w:val="20"/>
          <w:szCs w:val="20"/>
          <w:u w:val="single"/>
        </w:rPr>
      </w:pPr>
      <w:bookmarkStart w:id="0" w:name="Text1"/>
    </w:p>
    <w:tbl>
      <w:tblPr>
        <w:tblW w:w="9792" w:type="dxa"/>
        <w:tblCellMar>
          <w:top w:w="28" w:type="dxa"/>
          <w:bottom w:w="28" w:type="dxa"/>
        </w:tblCellMar>
        <w:tblLook w:val="01E0" w:firstRow="1" w:lastRow="1" w:firstColumn="1" w:lastColumn="1" w:noHBand="0" w:noVBand="0"/>
      </w:tblPr>
      <w:tblGrid>
        <w:gridCol w:w="2784"/>
        <w:gridCol w:w="7008"/>
      </w:tblGrid>
      <w:tr w:rsidR="00877D8C" w:rsidRPr="00721B90" w14:paraId="7574B3BF" w14:textId="77777777" w:rsidTr="00721B90">
        <w:trPr>
          <w:trHeight w:val="510"/>
        </w:trPr>
        <w:tc>
          <w:tcPr>
            <w:tcW w:w="9792" w:type="dxa"/>
            <w:gridSpan w:val="2"/>
            <w:tcBorders>
              <w:top w:val="single" w:sz="4" w:space="0" w:color="auto"/>
              <w:left w:val="single" w:sz="4" w:space="0" w:color="auto"/>
              <w:bottom w:val="single" w:sz="4" w:space="0" w:color="auto"/>
              <w:right w:val="single" w:sz="4" w:space="0" w:color="auto"/>
            </w:tcBorders>
            <w:shd w:val="clear" w:color="auto" w:fill="auto"/>
            <w:vAlign w:val="center"/>
          </w:tcPr>
          <w:bookmarkEnd w:id="0"/>
          <w:p w14:paraId="1BD52C3F" w14:textId="77777777" w:rsidR="00221DC0" w:rsidRPr="00721B90" w:rsidRDefault="00221DC0" w:rsidP="00721B90">
            <w:pPr>
              <w:outlineLvl w:val="0"/>
              <w:rPr>
                <w:rFonts w:ascii="Arial" w:hAnsi="Arial" w:cs="Arial"/>
                <w:b/>
                <w:sz w:val="18"/>
                <w:szCs w:val="18"/>
              </w:rPr>
            </w:pPr>
            <w:r w:rsidRPr="00721B90">
              <w:rPr>
                <w:rFonts w:ascii="Arial" w:hAnsi="Arial" w:cs="Arial"/>
                <w:b/>
                <w:sz w:val="18"/>
                <w:szCs w:val="18"/>
              </w:rPr>
              <w:t xml:space="preserve">AT SEA SHIP TO SHIP TRANSFER </w:t>
            </w:r>
          </w:p>
          <w:p w14:paraId="5C0F3B2F" w14:textId="77777777" w:rsidR="00221DC0" w:rsidRPr="00721B90" w:rsidRDefault="00221DC0" w:rsidP="00721B90">
            <w:pPr>
              <w:jc w:val="center"/>
              <w:rPr>
                <w:rFonts w:ascii="Arial" w:hAnsi="Arial" w:cs="Arial"/>
                <w:b/>
                <w:sz w:val="18"/>
                <w:szCs w:val="18"/>
                <w:u w:val="single"/>
              </w:rPr>
            </w:pPr>
          </w:p>
          <w:p w14:paraId="4F5E7328" w14:textId="77777777" w:rsidR="00877D8C" w:rsidRPr="00721B90" w:rsidRDefault="00877D8C" w:rsidP="00221DC0">
            <w:pPr>
              <w:rPr>
                <w:rFonts w:ascii="Arial" w:hAnsi="Arial" w:cs="Arial"/>
                <w:b/>
                <w:sz w:val="18"/>
                <w:szCs w:val="18"/>
              </w:rPr>
            </w:pPr>
            <w:r w:rsidRPr="00721B90">
              <w:rPr>
                <w:rFonts w:ascii="Arial" w:hAnsi="Arial" w:cs="Arial"/>
                <w:b/>
                <w:sz w:val="18"/>
                <w:szCs w:val="18"/>
              </w:rPr>
              <w:t>CHECKLIST 2</w:t>
            </w:r>
            <w:r w:rsidR="00E02230" w:rsidRPr="00721B90">
              <w:rPr>
                <w:rFonts w:ascii="Arial" w:hAnsi="Arial" w:cs="Arial"/>
                <w:b/>
                <w:sz w:val="18"/>
                <w:szCs w:val="18"/>
              </w:rPr>
              <w:t xml:space="preserve"> – BEFORE OPERATION</w:t>
            </w:r>
            <w:r w:rsidR="00221DC0" w:rsidRPr="00721B90">
              <w:rPr>
                <w:rFonts w:ascii="Arial" w:hAnsi="Arial" w:cs="Arial"/>
                <w:b/>
                <w:sz w:val="18"/>
                <w:szCs w:val="18"/>
              </w:rPr>
              <w:t>S</w:t>
            </w:r>
            <w:r w:rsidR="00E02230" w:rsidRPr="00721B90">
              <w:rPr>
                <w:rFonts w:ascii="Arial" w:hAnsi="Arial" w:cs="Arial"/>
                <w:b/>
                <w:sz w:val="18"/>
                <w:szCs w:val="18"/>
              </w:rPr>
              <w:t xml:space="preserve"> COMMENCE</w:t>
            </w:r>
          </w:p>
        </w:tc>
      </w:tr>
      <w:tr w:rsidR="00877D8C" w:rsidRPr="00721B90" w14:paraId="0E5E875A" w14:textId="77777777" w:rsidTr="00721B90">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1920AE02" w14:textId="77777777" w:rsidR="00877D8C" w:rsidRPr="00721B90" w:rsidRDefault="00877D8C" w:rsidP="00877D8C">
            <w:pPr>
              <w:rPr>
                <w:rFonts w:ascii="Arial" w:hAnsi="Arial" w:cs="Arial"/>
                <w:sz w:val="18"/>
                <w:szCs w:val="18"/>
              </w:rPr>
            </w:pPr>
            <w:r w:rsidRPr="00721B90">
              <w:rPr>
                <w:rFonts w:ascii="Arial" w:hAnsi="Arial" w:cs="Arial"/>
                <w:sz w:val="18"/>
                <w:szCs w:val="18"/>
              </w:rPr>
              <w:t xml:space="preserve">Discharging Ship’s Name: </w:t>
            </w:r>
          </w:p>
        </w:tc>
        <w:tc>
          <w:tcPr>
            <w:tcW w:w="7008" w:type="dxa"/>
            <w:tcBorders>
              <w:top w:val="single" w:sz="4" w:space="0" w:color="auto"/>
              <w:left w:val="single" w:sz="4" w:space="0" w:color="auto"/>
              <w:bottom w:val="single" w:sz="4" w:space="0" w:color="auto"/>
              <w:right w:val="single" w:sz="4" w:space="0" w:color="auto"/>
            </w:tcBorders>
            <w:shd w:val="clear" w:color="auto" w:fill="auto"/>
            <w:vAlign w:val="center"/>
          </w:tcPr>
          <w:p w14:paraId="15C053E0" w14:textId="77777777" w:rsidR="00877D8C" w:rsidRPr="00721B90" w:rsidRDefault="00877D8C" w:rsidP="00877D8C">
            <w:pPr>
              <w:rPr>
                <w:rFonts w:ascii="Arial" w:hAnsi="Arial" w:cs="Arial"/>
                <w:sz w:val="18"/>
                <w:szCs w:val="18"/>
              </w:rPr>
            </w:pPr>
            <w:r w:rsidRPr="00721B90">
              <w:rPr>
                <w:rFonts w:ascii="Arial" w:hAnsi="Arial" w:cs="Arial"/>
                <w:sz w:val="18"/>
                <w:szCs w:val="18"/>
              </w:rPr>
              <w:fldChar w:fldCharType="begin">
                <w:ffData>
                  <w:name w:val="Text35"/>
                  <w:enabled/>
                  <w:calcOnExit w:val="0"/>
                  <w:textInput/>
                </w:ffData>
              </w:fldChar>
            </w:r>
            <w:r w:rsidRPr="00721B90">
              <w:rPr>
                <w:rFonts w:ascii="Arial" w:hAnsi="Arial" w:cs="Arial"/>
                <w:sz w:val="18"/>
                <w:szCs w:val="18"/>
              </w:rPr>
              <w:instrText xml:space="preserve"> FORMTEXT </w:instrText>
            </w:r>
            <w:r w:rsidRPr="00721B90">
              <w:rPr>
                <w:rFonts w:ascii="Arial" w:hAnsi="Arial" w:cs="Arial"/>
                <w:sz w:val="18"/>
                <w:szCs w:val="18"/>
              </w:rPr>
            </w:r>
            <w:r w:rsidRPr="00721B90">
              <w:rPr>
                <w:rFonts w:ascii="Arial" w:hAnsi="Arial" w:cs="Arial"/>
                <w:sz w:val="18"/>
                <w:szCs w:val="18"/>
              </w:rPr>
              <w:fldChar w:fldCharType="separate"/>
            </w:r>
            <w:r w:rsidRPr="00721B90">
              <w:rPr>
                <w:rFonts w:ascii="Arial" w:eastAsia="MS Gothic" w:hAnsi="Arial" w:cs="Arial"/>
                <w:sz w:val="18"/>
                <w:szCs w:val="18"/>
              </w:rPr>
              <w:t>     </w:t>
            </w:r>
            <w:r w:rsidRPr="00721B90">
              <w:rPr>
                <w:rFonts w:ascii="Arial" w:hAnsi="Arial" w:cs="Arial"/>
                <w:sz w:val="18"/>
                <w:szCs w:val="18"/>
              </w:rPr>
              <w:fldChar w:fldCharType="end"/>
            </w:r>
          </w:p>
        </w:tc>
      </w:tr>
      <w:tr w:rsidR="00877D8C" w:rsidRPr="00721B90" w14:paraId="395CA146" w14:textId="77777777" w:rsidTr="00721B90">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5B7B4C67" w14:textId="77777777" w:rsidR="00877D8C" w:rsidRPr="00721B90" w:rsidRDefault="00877D8C" w:rsidP="00877D8C">
            <w:pPr>
              <w:rPr>
                <w:rFonts w:ascii="Arial" w:hAnsi="Arial" w:cs="Arial"/>
                <w:sz w:val="18"/>
                <w:szCs w:val="18"/>
              </w:rPr>
            </w:pPr>
            <w:r w:rsidRPr="00721B90">
              <w:rPr>
                <w:rFonts w:ascii="Arial" w:hAnsi="Arial" w:cs="Arial"/>
                <w:sz w:val="18"/>
                <w:szCs w:val="18"/>
              </w:rPr>
              <w:t>Receiving Ship’s Name:</w:t>
            </w:r>
          </w:p>
        </w:tc>
        <w:tc>
          <w:tcPr>
            <w:tcW w:w="7008" w:type="dxa"/>
            <w:tcBorders>
              <w:top w:val="single" w:sz="4" w:space="0" w:color="auto"/>
              <w:left w:val="single" w:sz="4" w:space="0" w:color="auto"/>
              <w:bottom w:val="single" w:sz="4" w:space="0" w:color="auto"/>
              <w:right w:val="single" w:sz="4" w:space="0" w:color="auto"/>
            </w:tcBorders>
            <w:shd w:val="clear" w:color="auto" w:fill="auto"/>
            <w:vAlign w:val="center"/>
          </w:tcPr>
          <w:p w14:paraId="242EFAEA" w14:textId="77777777" w:rsidR="00877D8C" w:rsidRPr="00721B90" w:rsidRDefault="00877D8C" w:rsidP="00877D8C">
            <w:pPr>
              <w:rPr>
                <w:rFonts w:ascii="Arial" w:hAnsi="Arial" w:cs="Arial"/>
                <w:sz w:val="18"/>
                <w:szCs w:val="18"/>
              </w:rPr>
            </w:pPr>
            <w:r w:rsidRPr="00721B90">
              <w:rPr>
                <w:rFonts w:ascii="Arial" w:hAnsi="Arial" w:cs="Arial"/>
                <w:sz w:val="18"/>
                <w:szCs w:val="18"/>
              </w:rPr>
              <w:fldChar w:fldCharType="begin">
                <w:ffData>
                  <w:name w:val="Text36"/>
                  <w:enabled/>
                  <w:calcOnExit w:val="0"/>
                  <w:textInput/>
                </w:ffData>
              </w:fldChar>
            </w:r>
            <w:r w:rsidRPr="00721B90">
              <w:rPr>
                <w:rFonts w:ascii="Arial" w:hAnsi="Arial" w:cs="Arial"/>
                <w:sz w:val="18"/>
                <w:szCs w:val="18"/>
              </w:rPr>
              <w:instrText xml:space="preserve"> FORMTEXT </w:instrText>
            </w:r>
            <w:r w:rsidRPr="00721B90">
              <w:rPr>
                <w:rFonts w:ascii="Arial" w:hAnsi="Arial" w:cs="Arial"/>
                <w:sz w:val="18"/>
                <w:szCs w:val="18"/>
              </w:rPr>
            </w:r>
            <w:r w:rsidRPr="00721B90">
              <w:rPr>
                <w:rFonts w:ascii="Arial" w:hAnsi="Arial" w:cs="Arial"/>
                <w:sz w:val="18"/>
                <w:szCs w:val="18"/>
              </w:rPr>
              <w:fldChar w:fldCharType="separate"/>
            </w:r>
            <w:r w:rsidRPr="00721B90">
              <w:rPr>
                <w:rFonts w:ascii="Arial" w:eastAsia="MS Gothic" w:hAnsi="Arial" w:cs="Arial"/>
                <w:sz w:val="18"/>
                <w:szCs w:val="18"/>
              </w:rPr>
              <w:t>     </w:t>
            </w:r>
            <w:r w:rsidRPr="00721B90">
              <w:rPr>
                <w:rFonts w:ascii="Arial" w:hAnsi="Arial" w:cs="Arial"/>
                <w:sz w:val="18"/>
                <w:szCs w:val="18"/>
              </w:rPr>
              <w:fldChar w:fldCharType="end"/>
            </w:r>
          </w:p>
        </w:tc>
      </w:tr>
      <w:tr w:rsidR="00E02230" w:rsidRPr="00721B90" w14:paraId="7DAE2938" w14:textId="77777777" w:rsidTr="00721B90">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31A3D219" w14:textId="77777777" w:rsidR="00E02230" w:rsidRPr="00721B90" w:rsidRDefault="00E02230" w:rsidP="00877D8C">
            <w:pPr>
              <w:rPr>
                <w:rFonts w:ascii="Arial" w:hAnsi="Arial" w:cs="Arial"/>
                <w:sz w:val="18"/>
                <w:szCs w:val="18"/>
              </w:rPr>
            </w:pPr>
            <w:r w:rsidRPr="00721B90">
              <w:rPr>
                <w:rFonts w:ascii="Arial" w:hAnsi="Arial" w:cs="Arial"/>
                <w:sz w:val="18"/>
                <w:szCs w:val="18"/>
              </w:rPr>
              <w:t>Name of Designated POAC:</w:t>
            </w:r>
          </w:p>
        </w:tc>
        <w:tc>
          <w:tcPr>
            <w:tcW w:w="7008" w:type="dxa"/>
            <w:tcBorders>
              <w:top w:val="single" w:sz="4" w:space="0" w:color="auto"/>
              <w:left w:val="single" w:sz="4" w:space="0" w:color="auto"/>
              <w:bottom w:val="single" w:sz="4" w:space="0" w:color="auto"/>
              <w:right w:val="single" w:sz="4" w:space="0" w:color="auto"/>
            </w:tcBorders>
            <w:shd w:val="clear" w:color="auto" w:fill="auto"/>
            <w:vAlign w:val="center"/>
          </w:tcPr>
          <w:p w14:paraId="74BFD07C" w14:textId="77777777" w:rsidR="00E02230" w:rsidRPr="00721B90" w:rsidRDefault="00E02230" w:rsidP="00877D8C">
            <w:pPr>
              <w:rPr>
                <w:rFonts w:ascii="Arial" w:hAnsi="Arial" w:cs="Arial"/>
                <w:sz w:val="18"/>
                <w:szCs w:val="18"/>
              </w:rPr>
            </w:pPr>
          </w:p>
        </w:tc>
      </w:tr>
      <w:tr w:rsidR="00E02230" w:rsidRPr="00721B90" w14:paraId="3A3D7078" w14:textId="77777777" w:rsidTr="00721B90">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1D703312" w14:textId="77777777" w:rsidR="00E02230" w:rsidRPr="00721B90" w:rsidRDefault="00E02230" w:rsidP="00877D8C">
            <w:pPr>
              <w:rPr>
                <w:rFonts w:ascii="Arial" w:hAnsi="Arial" w:cs="Arial"/>
                <w:sz w:val="18"/>
                <w:szCs w:val="18"/>
              </w:rPr>
            </w:pPr>
            <w:r w:rsidRPr="00721B90">
              <w:rPr>
                <w:rFonts w:ascii="Arial" w:hAnsi="Arial" w:cs="Arial"/>
                <w:sz w:val="18"/>
                <w:szCs w:val="18"/>
              </w:rPr>
              <w:t>Name of STS Superintendent if Different from POAC:</w:t>
            </w:r>
          </w:p>
        </w:tc>
        <w:tc>
          <w:tcPr>
            <w:tcW w:w="7008" w:type="dxa"/>
            <w:tcBorders>
              <w:top w:val="single" w:sz="4" w:space="0" w:color="auto"/>
              <w:left w:val="single" w:sz="4" w:space="0" w:color="auto"/>
              <w:bottom w:val="single" w:sz="4" w:space="0" w:color="auto"/>
              <w:right w:val="single" w:sz="4" w:space="0" w:color="auto"/>
            </w:tcBorders>
            <w:shd w:val="clear" w:color="auto" w:fill="auto"/>
            <w:vAlign w:val="center"/>
          </w:tcPr>
          <w:p w14:paraId="7463F867" w14:textId="77777777" w:rsidR="00E02230" w:rsidRPr="00721B90" w:rsidRDefault="00E02230" w:rsidP="00877D8C">
            <w:pPr>
              <w:rPr>
                <w:rFonts w:ascii="Arial" w:hAnsi="Arial" w:cs="Arial"/>
                <w:sz w:val="18"/>
                <w:szCs w:val="18"/>
              </w:rPr>
            </w:pPr>
          </w:p>
        </w:tc>
      </w:tr>
      <w:tr w:rsidR="00877D8C" w:rsidRPr="00721B90" w14:paraId="28D21ED5" w14:textId="77777777" w:rsidTr="00721B90">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6210788B" w14:textId="77777777" w:rsidR="00877D8C" w:rsidRPr="00721B90" w:rsidRDefault="00877D8C" w:rsidP="00877D8C">
            <w:pPr>
              <w:rPr>
                <w:rFonts w:ascii="Arial" w:hAnsi="Arial" w:cs="Arial"/>
                <w:sz w:val="18"/>
                <w:szCs w:val="18"/>
              </w:rPr>
            </w:pPr>
            <w:r w:rsidRPr="00721B90">
              <w:rPr>
                <w:rFonts w:ascii="Arial" w:hAnsi="Arial" w:cs="Arial"/>
                <w:sz w:val="18"/>
                <w:szCs w:val="18"/>
              </w:rPr>
              <w:t xml:space="preserve">Date </w:t>
            </w:r>
            <w:r w:rsidR="00A422CC" w:rsidRPr="00721B90">
              <w:rPr>
                <w:rFonts w:ascii="Arial" w:hAnsi="Arial" w:cs="Arial"/>
                <w:sz w:val="18"/>
                <w:szCs w:val="18"/>
              </w:rPr>
              <w:t xml:space="preserve">and Location </w:t>
            </w:r>
            <w:r w:rsidRPr="00721B90">
              <w:rPr>
                <w:rFonts w:ascii="Arial" w:hAnsi="Arial" w:cs="Arial"/>
                <w:sz w:val="18"/>
                <w:szCs w:val="18"/>
              </w:rPr>
              <w:t>of Transfer:</w:t>
            </w:r>
          </w:p>
        </w:tc>
        <w:tc>
          <w:tcPr>
            <w:tcW w:w="7008" w:type="dxa"/>
            <w:tcBorders>
              <w:top w:val="single" w:sz="4" w:space="0" w:color="auto"/>
              <w:left w:val="single" w:sz="4" w:space="0" w:color="auto"/>
              <w:bottom w:val="single" w:sz="4" w:space="0" w:color="auto"/>
              <w:right w:val="single" w:sz="4" w:space="0" w:color="auto"/>
            </w:tcBorders>
            <w:shd w:val="clear" w:color="auto" w:fill="auto"/>
            <w:vAlign w:val="center"/>
          </w:tcPr>
          <w:p w14:paraId="2CED5B3E" w14:textId="77777777" w:rsidR="00877D8C" w:rsidRPr="00721B90" w:rsidRDefault="00877D8C" w:rsidP="00877D8C">
            <w:pPr>
              <w:rPr>
                <w:rFonts w:ascii="Arial" w:hAnsi="Arial" w:cs="Arial"/>
                <w:sz w:val="18"/>
                <w:szCs w:val="18"/>
              </w:rPr>
            </w:pPr>
            <w:r w:rsidRPr="00721B90">
              <w:rPr>
                <w:rFonts w:ascii="Arial" w:hAnsi="Arial" w:cs="Arial"/>
                <w:sz w:val="18"/>
                <w:szCs w:val="18"/>
              </w:rPr>
              <w:fldChar w:fldCharType="begin">
                <w:ffData>
                  <w:name w:val="Text38"/>
                  <w:enabled/>
                  <w:calcOnExit w:val="0"/>
                  <w:textInput/>
                </w:ffData>
              </w:fldChar>
            </w:r>
            <w:bookmarkStart w:id="1" w:name="Text38"/>
            <w:r w:rsidRPr="00721B90">
              <w:rPr>
                <w:rFonts w:ascii="Arial" w:hAnsi="Arial" w:cs="Arial"/>
                <w:sz w:val="18"/>
                <w:szCs w:val="18"/>
              </w:rPr>
              <w:instrText xml:space="preserve"> FORMTEXT </w:instrText>
            </w:r>
            <w:r w:rsidRPr="00721B90">
              <w:rPr>
                <w:rFonts w:ascii="Arial" w:hAnsi="Arial" w:cs="Arial"/>
                <w:sz w:val="18"/>
                <w:szCs w:val="18"/>
              </w:rPr>
            </w:r>
            <w:r w:rsidRPr="00721B90">
              <w:rPr>
                <w:rFonts w:ascii="Arial" w:hAnsi="Arial" w:cs="Arial"/>
                <w:sz w:val="18"/>
                <w:szCs w:val="18"/>
              </w:rPr>
              <w:fldChar w:fldCharType="separate"/>
            </w:r>
            <w:r w:rsidRPr="00721B90">
              <w:rPr>
                <w:rFonts w:ascii="Arial" w:eastAsia="MS Mincho" w:hAnsi="MS Mincho" w:cs="Arial"/>
                <w:sz w:val="18"/>
                <w:szCs w:val="18"/>
              </w:rPr>
              <w:t> </w:t>
            </w:r>
            <w:r w:rsidRPr="00721B90">
              <w:rPr>
                <w:rFonts w:ascii="Arial" w:eastAsia="MS Mincho" w:hAnsi="MS Mincho" w:cs="Arial"/>
                <w:sz w:val="18"/>
                <w:szCs w:val="18"/>
              </w:rPr>
              <w:t> </w:t>
            </w:r>
            <w:r w:rsidRPr="00721B90">
              <w:rPr>
                <w:rFonts w:ascii="Arial" w:eastAsia="MS Mincho" w:hAnsi="MS Mincho" w:cs="Arial"/>
                <w:sz w:val="18"/>
                <w:szCs w:val="18"/>
              </w:rPr>
              <w:t> </w:t>
            </w:r>
            <w:r w:rsidRPr="00721B90">
              <w:rPr>
                <w:rFonts w:ascii="Arial" w:eastAsia="MS Mincho" w:hAnsi="MS Mincho" w:cs="Arial"/>
                <w:sz w:val="18"/>
                <w:szCs w:val="18"/>
              </w:rPr>
              <w:t> </w:t>
            </w:r>
            <w:r w:rsidRPr="00721B90">
              <w:rPr>
                <w:rFonts w:ascii="Arial" w:eastAsia="MS Mincho" w:hAnsi="MS Mincho" w:cs="Arial"/>
                <w:sz w:val="18"/>
                <w:szCs w:val="18"/>
              </w:rPr>
              <w:t> </w:t>
            </w:r>
            <w:r w:rsidRPr="00721B90">
              <w:rPr>
                <w:rFonts w:ascii="Arial" w:hAnsi="Arial" w:cs="Arial"/>
                <w:sz w:val="18"/>
                <w:szCs w:val="18"/>
              </w:rPr>
              <w:fldChar w:fldCharType="end"/>
            </w:r>
            <w:bookmarkEnd w:id="1"/>
          </w:p>
        </w:tc>
      </w:tr>
    </w:tbl>
    <w:p w14:paraId="1FF5ABE5" w14:textId="77777777" w:rsidR="00221DC0" w:rsidRDefault="00221DC0"/>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961"/>
        <w:gridCol w:w="1439"/>
        <w:gridCol w:w="3392"/>
      </w:tblGrid>
      <w:tr w:rsidR="00221DC0" w:rsidRPr="00151444" w14:paraId="0E7031BE" w14:textId="77777777">
        <w:tc>
          <w:tcPr>
            <w:tcW w:w="4968" w:type="dxa"/>
            <w:tcBorders>
              <w:top w:val="outset" w:sz="6" w:space="0" w:color="auto"/>
              <w:left w:val="outset" w:sz="6" w:space="0" w:color="auto"/>
              <w:bottom w:val="outset" w:sz="6" w:space="0" w:color="auto"/>
              <w:right w:val="outset" w:sz="6" w:space="0" w:color="auto"/>
            </w:tcBorders>
            <w:vAlign w:val="center"/>
          </w:tcPr>
          <w:p w14:paraId="2ED033DA" w14:textId="77777777" w:rsidR="00221DC0" w:rsidRPr="00151444" w:rsidRDefault="00221DC0" w:rsidP="00877D8C">
            <w:pPr>
              <w:rPr>
                <w:rFonts w:ascii="Arial" w:hAnsi="Arial" w:cs="Arial"/>
                <w:sz w:val="18"/>
                <w:szCs w:val="18"/>
              </w:rPr>
            </w:pPr>
          </w:p>
        </w:tc>
        <w:tc>
          <w:tcPr>
            <w:tcW w:w="1440" w:type="dxa"/>
            <w:tcBorders>
              <w:top w:val="outset" w:sz="6" w:space="0" w:color="auto"/>
              <w:left w:val="outset" w:sz="6" w:space="0" w:color="auto"/>
              <w:bottom w:val="single" w:sz="4" w:space="0" w:color="auto"/>
              <w:right w:val="outset" w:sz="6" w:space="0" w:color="auto"/>
            </w:tcBorders>
            <w:vAlign w:val="center"/>
          </w:tcPr>
          <w:p w14:paraId="04620CDD"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t>Checked</w:t>
            </w:r>
          </w:p>
        </w:tc>
        <w:tc>
          <w:tcPr>
            <w:tcW w:w="3398" w:type="dxa"/>
            <w:tcBorders>
              <w:top w:val="outset" w:sz="6" w:space="0" w:color="auto"/>
              <w:left w:val="outset" w:sz="6" w:space="0" w:color="auto"/>
              <w:bottom w:val="single" w:sz="4" w:space="0" w:color="auto"/>
              <w:right w:val="outset" w:sz="6" w:space="0" w:color="auto"/>
            </w:tcBorders>
            <w:vAlign w:val="center"/>
          </w:tcPr>
          <w:p w14:paraId="40942585" w14:textId="77777777" w:rsidR="00221DC0" w:rsidRPr="00151444" w:rsidRDefault="00221DC0" w:rsidP="00877D8C">
            <w:pPr>
              <w:rPr>
                <w:rFonts w:ascii="Arial" w:hAnsi="Arial" w:cs="Arial"/>
                <w:sz w:val="18"/>
                <w:szCs w:val="18"/>
              </w:rPr>
            </w:pPr>
            <w:r w:rsidRPr="00151444">
              <w:rPr>
                <w:rFonts w:ascii="Arial" w:hAnsi="Arial" w:cs="Arial"/>
                <w:sz w:val="18"/>
                <w:szCs w:val="18"/>
              </w:rPr>
              <w:t>Remarks</w:t>
            </w:r>
          </w:p>
        </w:tc>
      </w:tr>
      <w:tr w:rsidR="00221DC0" w:rsidRPr="00151444" w14:paraId="79BED249" w14:textId="77777777">
        <w:tc>
          <w:tcPr>
            <w:tcW w:w="4968" w:type="dxa"/>
            <w:tcBorders>
              <w:top w:val="outset" w:sz="6" w:space="0" w:color="auto"/>
              <w:left w:val="outset" w:sz="6" w:space="0" w:color="auto"/>
              <w:bottom w:val="outset" w:sz="6" w:space="0" w:color="auto"/>
              <w:right w:val="outset" w:sz="6" w:space="0" w:color="auto"/>
            </w:tcBorders>
            <w:vAlign w:val="center"/>
          </w:tcPr>
          <w:p w14:paraId="0130F203"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A copy of the completed checklist 1 has been received</w:t>
            </w:r>
          </w:p>
        </w:tc>
        <w:tc>
          <w:tcPr>
            <w:tcW w:w="1440" w:type="dxa"/>
            <w:tcBorders>
              <w:top w:val="outset" w:sz="6" w:space="0" w:color="auto"/>
              <w:left w:val="outset" w:sz="6" w:space="0" w:color="auto"/>
              <w:bottom w:val="single" w:sz="4" w:space="0" w:color="auto"/>
              <w:right w:val="outset" w:sz="6" w:space="0" w:color="auto"/>
            </w:tcBorders>
            <w:vAlign w:val="center"/>
          </w:tcPr>
          <w:p w14:paraId="4DC1021B"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ed w:val="0"/>
                  </w:checkBox>
                </w:ffData>
              </w:fldChar>
            </w:r>
            <w:bookmarkStart w:id="2" w:name="Check1"/>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bookmarkEnd w:id="2"/>
          </w:p>
        </w:tc>
        <w:tc>
          <w:tcPr>
            <w:tcW w:w="3398" w:type="dxa"/>
            <w:tcBorders>
              <w:top w:val="outset" w:sz="6" w:space="0" w:color="auto"/>
              <w:left w:val="outset" w:sz="6" w:space="0" w:color="auto"/>
              <w:bottom w:val="single" w:sz="4" w:space="0" w:color="auto"/>
              <w:right w:val="outset" w:sz="6" w:space="0" w:color="auto"/>
            </w:tcBorders>
            <w:vAlign w:val="center"/>
          </w:tcPr>
          <w:p w14:paraId="007A9550"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bookmarkStart w:id="3" w:name="Text34"/>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MS Mincho" w:cs="Arial"/>
                <w:sz w:val="18"/>
                <w:szCs w:val="18"/>
              </w:rPr>
              <w:t> </w:t>
            </w:r>
            <w:r w:rsidRPr="00151444">
              <w:rPr>
                <w:rFonts w:ascii="Arial" w:eastAsia="MS Mincho" w:hAnsi="MS Mincho" w:cs="Arial"/>
                <w:sz w:val="18"/>
                <w:szCs w:val="18"/>
              </w:rPr>
              <w:t> </w:t>
            </w:r>
            <w:r w:rsidRPr="00151444">
              <w:rPr>
                <w:rFonts w:ascii="Arial" w:eastAsia="MS Mincho" w:hAnsi="MS Mincho" w:cs="Arial"/>
                <w:sz w:val="18"/>
                <w:szCs w:val="18"/>
              </w:rPr>
              <w:t> </w:t>
            </w:r>
            <w:r w:rsidRPr="00151444">
              <w:rPr>
                <w:rFonts w:ascii="Arial" w:eastAsia="MS Mincho" w:hAnsi="MS Mincho" w:cs="Arial"/>
                <w:sz w:val="18"/>
                <w:szCs w:val="18"/>
              </w:rPr>
              <w:t> </w:t>
            </w:r>
            <w:r w:rsidRPr="00151444">
              <w:rPr>
                <w:rFonts w:ascii="Arial" w:eastAsia="MS Mincho" w:hAnsi="MS Mincho" w:cs="Arial"/>
                <w:sz w:val="18"/>
                <w:szCs w:val="18"/>
              </w:rPr>
              <w:t> </w:t>
            </w:r>
            <w:r w:rsidRPr="00151444">
              <w:rPr>
                <w:rFonts w:ascii="Arial" w:hAnsi="Arial" w:cs="Arial"/>
                <w:sz w:val="18"/>
                <w:szCs w:val="18"/>
              </w:rPr>
              <w:fldChar w:fldCharType="end"/>
            </w:r>
            <w:bookmarkEnd w:id="3"/>
          </w:p>
        </w:tc>
      </w:tr>
      <w:tr w:rsidR="00221DC0" w:rsidRPr="00151444" w14:paraId="4A500337" w14:textId="77777777">
        <w:tc>
          <w:tcPr>
            <w:tcW w:w="4968" w:type="dxa"/>
            <w:tcBorders>
              <w:top w:val="outset" w:sz="6" w:space="0" w:color="auto"/>
              <w:left w:val="outset" w:sz="6" w:space="0" w:color="auto"/>
              <w:bottom w:val="outset" w:sz="6" w:space="0" w:color="auto"/>
              <w:right w:val="outset" w:sz="6" w:space="0" w:color="auto"/>
            </w:tcBorders>
            <w:vAlign w:val="center"/>
          </w:tcPr>
          <w:p w14:paraId="28962B84"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A copy of the JPO that encompasses the entire transfer operation has been received</w:t>
            </w:r>
          </w:p>
        </w:tc>
        <w:tc>
          <w:tcPr>
            <w:tcW w:w="1440" w:type="dxa"/>
            <w:tcBorders>
              <w:top w:val="single" w:sz="4" w:space="0" w:color="auto"/>
              <w:left w:val="outset" w:sz="6" w:space="0" w:color="auto"/>
              <w:bottom w:val="single" w:sz="4" w:space="0" w:color="auto"/>
              <w:right w:val="outset" w:sz="6" w:space="0" w:color="auto"/>
            </w:tcBorders>
            <w:vAlign w:val="center"/>
          </w:tcPr>
          <w:p w14:paraId="241022AC" w14:textId="77777777" w:rsidR="00221DC0" w:rsidRPr="00151444" w:rsidRDefault="00221DC0" w:rsidP="00A27D76">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1A0EF169" w14:textId="77777777" w:rsidR="00221DC0" w:rsidRPr="00151444" w:rsidRDefault="00221DC0" w:rsidP="00A27D76">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0CF26DDA" w14:textId="77777777">
        <w:tc>
          <w:tcPr>
            <w:tcW w:w="4968" w:type="dxa"/>
            <w:tcBorders>
              <w:top w:val="outset" w:sz="6" w:space="0" w:color="auto"/>
              <w:left w:val="outset" w:sz="6" w:space="0" w:color="auto"/>
              <w:bottom w:val="outset" w:sz="6" w:space="0" w:color="auto"/>
              <w:right w:val="outset" w:sz="6" w:space="0" w:color="auto"/>
            </w:tcBorders>
            <w:vAlign w:val="center"/>
          </w:tcPr>
          <w:p w14:paraId="7A98260D"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Personnel will comply with work and rest requirements of IMO and national regulations as appropriate </w:t>
            </w:r>
          </w:p>
        </w:tc>
        <w:tc>
          <w:tcPr>
            <w:tcW w:w="1440" w:type="dxa"/>
            <w:tcBorders>
              <w:top w:val="single" w:sz="4" w:space="0" w:color="auto"/>
              <w:left w:val="outset" w:sz="6" w:space="0" w:color="auto"/>
              <w:bottom w:val="single" w:sz="4" w:space="0" w:color="auto"/>
              <w:right w:val="outset" w:sz="6" w:space="0" w:color="auto"/>
            </w:tcBorders>
            <w:vAlign w:val="center"/>
          </w:tcPr>
          <w:p w14:paraId="39F8AF18"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1461F4A1"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641B0D89" w14:textId="77777777">
        <w:tc>
          <w:tcPr>
            <w:tcW w:w="4968" w:type="dxa"/>
            <w:tcBorders>
              <w:top w:val="outset" w:sz="6" w:space="0" w:color="auto"/>
              <w:left w:val="outset" w:sz="6" w:space="0" w:color="auto"/>
              <w:bottom w:val="outset" w:sz="6" w:space="0" w:color="auto"/>
              <w:right w:val="outset" w:sz="6" w:space="0" w:color="auto"/>
            </w:tcBorders>
            <w:vAlign w:val="center"/>
          </w:tcPr>
          <w:p w14:paraId="4B6D01DC"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Radio communications, including back-up systems, has been agreed and tested and clocks has been synchronized between the ships</w:t>
            </w:r>
          </w:p>
        </w:tc>
        <w:tc>
          <w:tcPr>
            <w:tcW w:w="1440" w:type="dxa"/>
            <w:tcBorders>
              <w:top w:val="single" w:sz="4" w:space="0" w:color="auto"/>
              <w:left w:val="outset" w:sz="6" w:space="0" w:color="auto"/>
              <w:bottom w:val="single" w:sz="4" w:space="0" w:color="auto"/>
              <w:right w:val="outset" w:sz="6" w:space="0" w:color="auto"/>
            </w:tcBorders>
            <w:vAlign w:val="center"/>
          </w:tcPr>
          <w:p w14:paraId="2FED4192"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3BF9400D"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6CA82FCC" w14:textId="77777777">
        <w:tc>
          <w:tcPr>
            <w:tcW w:w="4968" w:type="dxa"/>
            <w:tcBorders>
              <w:top w:val="outset" w:sz="6" w:space="0" w:color="auto"/>
              <w:left w:val="outset" w:sz="6" w:space="0" w:color="auto"/>
              <w:bottom w:val="outset" w:sz="6" w:space="0" w:color="auto"/>
              <w:right w:val="outset" w:sz="6" w:space="0" w:color="auto"/>
            </w:tcBorders>
            <w:vAlign w:val="center"/>
          </w:tcPr>
          <w:p w14:paraId="7CE3204D"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language of operation has been agreed </w:t>
            </w:r>
          </w:p>
        </w:tc>
        <w:tc>
          <w:tcPr>
            <w:tcW w:w="1440" w:type="dxa"/>
            <w:tcBorders>
              <w:top w:val="single" w:sz="4" w:space="0" w:color="auto"/>
              <w:left w:val="outset" w:sz="6" w:space="0" w:color="auto"/>
              <w:bottom w:val="single" w:sz="4" w:space="0" w:color="auto"/>
              <w:right w:val="outset" w:sz="6" w:space="0" w:color="auto"/>
            </w:tcBorders>
            <w:vAlign w:val="center"/>
          </w:tcPr>
          <w:p w14:paraId="305B1A84"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32150D33"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3F81C610" w14:textId="77777777">
        <w:tc>
          <w:tcPr>
            <w:tcW w:w="4968" w:type="dxa"/>
            <w:tcBorders>
              <w:top w:val="outset" w:sz="6" w:space="0" w:color="auto"/>
              <w:left w:val="outset" w:sz="6" w:space="0" w:color="auto"/>
              <w:bottom w:val="outset" w:sz="6" w:space="0" w:color="auto"/>
              <w:right w:val="outset" w:sz="6" w:space="0" w:color="auto"/>
            </w:tcBorders>
            <w:vAlign w:val="center"/>
          </w:tcPr>
          <w:p w14:paraId="0B3E8FE3"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rendezvous position of the transfer area has been agreed </w:t>
            </w:r>
          </w:p>
        </w:tc>
        <w:tc>
          <w:tcPr>
            <w:tcW w:w="1440" w:type="dxa"/>
            <w:tcBorders>
              <w:top w:val="single" w:sz="4" w:space="0" w:color="auto"/>
              <w:left w:val="outset" w:sz="6" w:space="0" w:color="auto"/>
              <w:bottom w:val="single" w:sz="4" w:space="0" w:color="auto"/>
              <w:right w:val="outset" w:sz="6" w:space="0" w:color="auto"/>
            </w:tcBorders>
            <w:vAlign w:val="center"/>
          </w:tcPr>
          <w:p w14:paraId="7A22A4CB"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1E18FBD4"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32ABDCFD" w14:textId="77777777">
        <w:tc>
          <w:tcPr>
            <w:tcW w:w="4968" w:type="dxa"/>
            <w:tcBorders>
              <w:top w:val="outset" w:sz="6" w:space="0" w:color="auto"/>
              <w:left w:val="outset" w:sz="6" w:space="0" w:color="auto"/>
              <w:bottom w:val="outset" w:sz="6" w:space="0" w:color="auto"/>
              <w:right w:val="outset" w:sz="6" w:space="0" w:color="auto"/>
            </w:tcBorders>
            <w:vAlign w:val="center"/>
          </w:tcPr>
          <w:p w14:paraId="709829AD"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Information on ship handling characteristics has been exchanged, including details of any critical main engine revolutions and corresponding speed</w:t>
            </w:r>
          </w:p>
        </w:tc>
        <w:tc>
          <w:tcPr>
            <w:tcW w:w="1440" w:type="dxa"/>
            <w:tcBorders>
              <w:top w:val="single" w:sz="4" w:space="0" w:color="auto"/>
              <w:left w:val="outset" w:sz="6" w:space="0" w:color="auto"/>
              <w:bottom w:val="single" w:sz="4" w:space="0" w:color="auto"/>
              <w:right w:val="outset" w:sz="6" w:space="0" w:color="auto"/>
            </w:tcBorders>
            <w:vAlign w:val="center"/>
          </w:tcPr>
          <w:p w14:paraId="1883D832" w14:textId="77777777" w:rsidR="00221DC0" w:rsidRPr="00151444" w:rsidRDefault="00221DC0" w:rsidP="00A27D76">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1509C3DE" w14:textId="77777777" w:rsidR="00221DC0" w:rsidRPr="00151444" w:rsidRDefault="00221DC0" w:rsidP="00A27D76">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5D29EB16" w14:textId="77777777">
        <w:tc>
          <w:tcPr>
            <w:tcW w:w="4968" w:type="dxa"/>
            <w:tcBorders>
              <w:top w:val="outset" w:sz="6" w:space="0" w:color="auto"/>
              <w:left w:val="outset" w:sz="6" w:space="0" w:color="auto"/>
              <w:bottom w:val="outset" w:sz="6" w:space="0" w:color="auto"/>
              <w:right w:val="outset" w:sz="6" w:space="0" w:color="auto"/>
            </w:tcBorders>
            <w:vAlign w:val="center"/>
          </w:tcPr>
          <w:p w14:paraId="06499860"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Approach manoeuvring and mooring plans are understood and confirmed</w:t>
            </w:r>
          </w:p>
        </w:tc>
        <w:tc>
          <w:tcPr>
            <w:tcW w:w="1440" w:type="dxa"/>
            <w:tcBorders>
              <w:top w:val="single" w:sz="4" w:space="0" w:color="auto"/>
              <w:left w:val="outset" w:sz="6" w:space="0" w:color="auto"/>
              <w:bottom w:val="single" w:sz="4" w:space="0" w:color="auto"/>
              <w:right w:val="outset" w:sz="6" w:space="0" w:color="auto"/>
            </w:tcBorders>
            <w:vAlign w:val="center"/>
          </w:tcPr>
          <w:p w14:paraId="506752C5" w14:textId="77777777" w:rsidR="00221DC0" w:rsidRPr="00151444" w:rsidRDefault="00221DC0" w:rsidP="00A27D76">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26DF3CBD" w14:textId="77777777" w:rsidR="00221DC0" w:rsidRPr="00151444" w:rsidRDefault="00221DC0" w:rsidP="00A27D76">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401D1826" w14:textId="77777777">
        <w:tc>
          <w:tcPr>
            <w:tcW w:w="4968" w:type="dxa"/>
            <w:tcBorders>
              <w:top w:val="outset" w:sz="6" w:space="0" w:color="auto"/>
              <w:left w:val="outset" w:sz="6" w:space="0" w:color="auto"/>
              <w:bottom w:val="outset" w:sz="6" w:space="0" w:color="auto"/>
              <w:right w:val="outset" w:sz="6" w:space="0" w:color="auto"/>
            </w:tcBorders>
            <w:vAlign w:val="center"/>
          </w:tcPr>
          <w:p w14:paraId="2C2C8F53"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Mooring procedures has been agreed, including fender positions and number/type of ropes to be provided by each ship</w:t>
            </w:r>
          </w:p>
        </w:tc>
        <w:tc>
          <w:tcPr>
            <w:tcW w:w="1440" w:type="dxa"/>
            <w:tcBorders>
              <w:top w:val="single" w:sz="4" w:space="0" w:color="auto"/>
              <w:left w:val="outset" w:sz="6" w:space="0" w:color="auto"/>
              <w:bottom w:val="single" w:sz="4" w:space="0" w:color="auto"/>
              <w:right w:val="outset" w:sz="6" w:space="0" w:color="auto"/>
            </w:tcBorders>
            <w:vAlign w:val="center"/>
          </w:tcPr>
          <w:p w14:paraId="44831EF2"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754701CD"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4AA75F1D" w14:textId="77777777">
        <w:tc>
          <w:tcPr>
            <w:tcW w:w="4968" w:type="dxa"/>
            <w:tcBorders>
              <w:top w:val="outset" w:sz="6" w:space="0" w:color="auto"/>
              <w:left w:val="outset" w:sz="6" w:space="0" w:color="auto"/>
              <w:bottom w:val="outset" w:sz="6" w:space="0" w:color="auto"/>
              <w:right w:val="outset" w:sz="6" w:space="0" w:color="auto"/>
            </w:tcBorders>
            <w:vAlign w:val="center"/>
          </w:tcPr>
          <w:p w14:paraId="37343B41"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The system and method of electrical isolation between the ships has been agreed</w:t>
            </w:r>
          </w:p>
        </w:tc>
        <w:tc>
          <w:tcPr>
            <w:tcW w:w="1440" w:type="dxa"/>
            <w:tcBorders>
              <w:top w:val="single" w:sz="4" w:space="0" w:color="auto"/>
              <w:left w:val="outset" w:sz="6" w:space="0" w:color="auto"/>
              <w:bottom w:val="single" w:sz="4" w:space="0" w:color="auto"/>
              <w:right w:val="outset" w:sz="6" w:space="0" w:color="auto"/>
            </w:tcBorders>
            <w:vAlign w:val="center"/>
          </w:tcPr>
          <w:p w14:paraId="69D1F118"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361B26AC"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6ABDFD8D" w14:textId="77777777">
        <w:tc>
          <w:tcPr>
            <w:tcW w:w="4968" w:type="dxa"/>
            <w:tcBorders>
              <w:top w:val="outset" w:sz="6" w:space="0" w:color="auto"/>
              <w:left w:val="outset" w:sz="6" w:space="0" w:color="auto"/>
              <w:bottom w:val="outset" w:sz="6" w:space="0" w:color="auto"/>
              <w:right w:val="outset" w:sz="6" w:space="0" w:color="auto"/>
            </w:tcBorders>
            <w:vAlign w:val="center"/>
          </w:tcPr>
          <w:p w14:paraId="11F8B215"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The ship is upright and at a suitable trim, without any overhanging projections</w:t>
            </w:r>
          </w:p>
        </w:tc>
        <w:tc>
          <w:tcPr>
            <w:tcW w:w="1440" w:type="dxa"/>
            <w:tcBorders>
              <w:top w:val="single" w:sz="4" w:space="0" w:color="auto"/>
              <w:left w:val="outset" w:sz="6" w:space="0" w:color="auto"/>
              <w:bottom w:val="single" w:sz="4" w:space="0" w:color="auto"/>
              <w:right w:val="outset" w:sz="6" w:space="0" w:color="auto"/>
            </w:tcBorders>
            <w:vAlign w:val="center"/>
          </w:tcPr>
          <w:p w14:paraId="0CD47B3E"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4E88A20F"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3C9DF5AA" w14:textId="77777777">
        <w:tc>
          <w:tcPr>
            <w:tcW w:w="4968" w:type="dxa"/>
            <w:tcBorders>
              <w:top w:val="outset" w:sz="6" w:space="0" w:color="auto"/>
              <w:left w:val="outset" w:sz="6" w:space="0" w:color="auto"/>
              <w:bottom w:val="outset" w:sz="6" w:space="0" w:color="auto"/>
              <w:right w:val="outset" w:sz="6" w:space="0" w:color="auto"/>
            </w:tcBorders>
            <w:vAlign w:val="center"/>
          </w:tcPr>
          <w:p w14:paraId="15B4FDD7"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Manoeuvring, mooring and navigational equipment has been tested and found in good order</w:t>
            </w:r>
          </w:p>
        </w:tc>
        <w:tc>
          <w:tcPr>
            <w:tcW w:w="1440" w:type="dxa"/>
            <w:tcBorders>
              <w:top w:val="single" w:sz="4" w:space="0" w:color="auto"/>
              <w:left w:val="outset" w:sz="6" w:space="0" w:color="auto"/>
              <w:bottom w:val="single" w:sz="4" w:space="0" w:color="auto"/>
              <w:right w:val="outset" w:sz="6" w:space="0" w:color="auto"/>
            </w:tcBorders>
            <w:vAlign w:val="center"/>
          </w:tcPr>
          <w:p w14:paraId="5B7ADEFF"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13C9B7D4"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69383044" w14:textId="77777777">
        <w:tc>
          <w:tcPr>
            <w:tcW w:w="4968" w:type="dxa"/>
            <w:tcBorders>
              <w:top w:val="outset" w:sz="6" w:space="0" w:color="auto"/>
              <w:left w:val="outset" w:sz="6" w:space="0" w:color="auto"/>
              <w:bottom w:val="outset" w:sz="6" w:space="0" w:color="auto"/>
              <w:right w:val="outset" w:sz="6" w:space="0" w:color="auto"/>
            </w:tcBorders>
            <w:vAlign w:val="center"/>
          </w:tcPr>
          <w:p w14:paraId="12E656B3"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Cargo transfer system safety devices, including IG and emergency shutdown (ESD) systems, where applicable, have been proven operational not more than 48-hours prior to the operation</w:t>
            </w:r>
          </w:p>
        </w:tc>
        <w:tc>
          <w:tcPr>
            <w:tcW w:w="1440" w:type="dxa"/>
            <w:tcBorders>
              <w:top w:val="single" w:sz="4" w:space="0" w:color="auto"/>
              <w:left w:val="outset" w:sz="6" w:space="0" w:color="auto"/>
              <w:bottom w:val="single" w:sz="4" w:space="0" w:color="auto"/>
              <w:right w:val="outset" w:sz="6" w:space="0" w:color="auto"/>
            </w:tcBorders>
            <w:vAlign w:val="center"/>
          </w:tcPr>
          <w:p w14:paraId="2998BFA2" w14:textId="77777777" w:rsidR="00221DC0" w:rsidRPr="00151444" w:rsidRDefault="00221DC0" w:rsidP="00A27D76">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63FC82F0" w14:textId="77777777" w:rsidR="00221DC0" w:rsidRPr="00151444" w:rsidRDefault="00221DC0" w:rsidP="00A27D76">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7E273ECD" w14:textId="77777777">
        <w:tc>
          <w:tcPr>
            <w:tcW w:w="4968" w:type="dxa"/>
            <w:tcBorders>
              <w:top w:val="outset" w:sz="6" w:space="0" w:color="auto"/>
              <w:left w:val="outset" w:sz="6" w:space="0" w:color="auto"/>
              <w:bottom w:val="outset" w:sz="6" w:space="0" w:color="auto"/>
              <w:right w:val="outset" w:sz="6" w:space="0" w:color="auto"/>
            </w:tcBorders>
            <w:vAlign w:val="center"/>
          </w:tcPr>
          <w:p w14:paraId="2BA07CF1"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ship’s boilers and tubes have been cleared of soot and it is understood that during STS operations, tubes must not be blown </w:t>
            </w:r>
          </w:p>
        </w:tc>
        <w:tc>
          <w:tcPr>
            <w:tcW w:w="1440" w:type="dxa"/>
            <w:tcBorders>
              <w:top w:val="single" w:sz="4" w:space="0" w:color="auto"/>
              <w:left w:val="outset" w:sz="6" w:space="0" w:color="auto"/>
              <w:bottom w:val="single" w:sz="4" w:space="0" w:color="auto"/>
              <w:right w:val="outset" w:sz="6" w:space="0" w:color="auto"/>
            </w:tcBorders>
            <w:vAlign w:val="center"/>
          </w:tcPr>
          <w:p w14:paraId="46E5F408"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7ECF9F82"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4CA7273D" w14:textId="77777777">
        <w:tc>
          <w:tcPr>
            <w:tcW w:w="4968" w:type="dxa"/>
            <w:tcBorders>
              <w:top w:val="outset" w:sz="6" w:space="0" w:color="auto"/>
              <w:left w:val="outset" w:sz="6" w:space="0" w:color="auto"/>
              <w:bottom w:val="outset" w:sz="6" w:space="0" w:color="auto"/>
              <w:right w:val="outset" w:sz="6" w:space="0" w:color="auto"/>
            </w:tcBorders>
            <w:vAlign w:val="center"/>
          </w:tcPr>
          <w:p w14:paraId="42A132FC"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Engineers have been briefed on engine speed (and speed adjustment) requirements</w:t>
            </w:r>
          </w:p>
        </w:tc>
        <w:tc>
          <w:tcPr>
            <w:tcW w:w="1440" w:type="dxa"/>
            <w:tcBorders>
              <w:top w:val="single" w:sz="4" w:space="0" w:color="auto"/>
              <w:left w:val="outset" w:sz="6" w:space="0" w:color="auto"/>
              <w:bottom w:val="single" w:sz="4" w:space="0" w:color="auto"/>
              <w:right w:val="outset" w:sz="6" w:space="0" w:color="auto"/>
            </w:tcBorders>
            <w:vAlign w:val="center"/>
          </w:tcPr>
          <w:p w14:paraId="3D2DD8C5"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22E1D4A3"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5C8914BF" w14:textId="77777777">
        <w:tc>
          <w:tcPr>
            <w:tcW w:w="4968" w:type="dxa"/>
            <w:tcBorders>
              <w:top w:val="outset" w:sz="6" w:space="0" w:color="auto"/>
              <w:left w:val="outset" w:sz="6" w:space="0" w:color="auto"/>
              <w:bottom w:val="outset" w:sz="6" w:space="0" w:color="auto"/>
              <w:right w:val="outset" w:sz="6" w:space="0" w:color="auto"/>
            </w:tcBorders>
            <w:vAlign w:val="center"/>
          </w:tcPr>
          <w:p w14:paraId="43992793"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Weather forecasts have been reviewed for the transfer </w:t>
            </w:r>
            <w:r w:rsidRPr="00151444">
              <w:rPr>
                <w:rFonts w:ascii="Arial" w:hAnsi="Arial" w:cs="Arial"/>
                <w:sz w:val="18"/>
                <w:szCs w:val="18"/>
              </w:rPr>
              <w:lastRenderedPageBreak/>
              <w:t>and arrangements have been for their continued receipt throughout the operation</w:t>
            </w:r>
          </w:p>
        </w:tc>
        <w:tc>
          <w:tcPr>
            <w:tcW w:w="1440" w:type="dxa"/>
            <w:tcBorders>
              <w:top w:val="single" w:sz="4" w:space="0" w:color="auto"/>
              <w:left w:val="outset" w:sz="6" w:space="0" w:color="auto"/>
              <w:bottom w:val="single" w:sz="4" w:space="0" w:color="auto"/>
              <w:right w:val="outset" w:sz="6" w:space="0" w:color="auto"/>
            </w:tcBorders>
            <w:vAlign w:val="center"/>
          </w:tcPr>
          <w:p w14:paraId="65901921"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lastRenderedPageBreak/>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6420E1F3"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16FDB4DF" w14:textId="77777777">
        <w:tc>
          <w:tcPr>
            <w:tcW w:w="4968" w:type="dxa"/>
            <w:tcBorders>
              <w:top w:val="outset" w:sz="6" w:space="0" w:color="auto"/>
              <w:left w:val="outset" w:sz="6" w:space="0" w:color="auto"/>
              <w:bottom w:val="outset" w:sz="6" w:space="0" w:color="auto"/>
              <w:right w:val="outset" w:sz="6" w:space="0" w:color="auto"/>
            </w:tcBorders>
            <w:vAlign w:val="center"/>
          </w:tcPr>
          <w:p w14:paraId="11EDCBB1"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hose lifting equipment is suitable and ready for use </w:t>
            </w:r>
          </w:p>
        </w:tc>
        <w:tc>
          <w:tcPr>
            <w:tcW w:w="1440" w:type="dxa"/>
            <w:tcBorders>
              <w:top w:val="single" w:sz="4" w:space="0" w:color="auto"/>
              <w:left w:val="outset" w:sz="6" w:space="0" w:color="auto"/>
              <w:bottom w:val="single" w:sz="4" w:space="0" w:color="auto"/>
              <w:right w:val="outset" w:sz="6" w:space="0" w:color="auto"/>
            </w:tcBorders>
            <w:vAlign w:val="center"/>
          </w:tcPr>
          <w:p w14:paraId="6AABF2C8"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618DC64F"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2DA6F779" w14:textId="77777777">
        <w:tc>
          <w:tcPr>
            <w:tcW w:w="4968" w:type="dxa"/>
            <w:tcBorders>
              <w:top w:val="outset" w:sz="6" w:space="0" w:color="auto"/>
              <w:left w:val="outset" w:sz="6" w:space="0" w:color="auto"/>
              <w:bottom w:val="outset" w:sz="6" w:space="0" w:color="auto"/>
              <w:right w:val="outset" w:sz="6" w:space="0" w:color="auto"/>
            </w:tcBorders>
            <w:vAlign w:val="center"/>
          </w:tcPr>
          <w:p w14:paraId="1E107F45"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cargo transfer hose/arms have been tested and certified and they are in apparent good condition </w:t>
            </w:r>
          </w:p>
        </w:tc>
        <w:tc>
          <w:tcPr>
            <w:tcW w:w="1440" w:type="dxa"/>
            <w:tcBorders>
              <w:top w:val="single" w:sz="4" w:space="0" w:color="auto"/>
              <w:left w:val="outset" w:sz="6" w:space="0" w:color="auto"/>
              <w:bottom w:val="single" w:sz="4" w:space="0" w:color="auto"/>
              <w:right w:val="outset" w:sz="6" w:space="0" w:color="auto"/>
            </w:tcBorders>
            <w:vAlign w:val="center"/>
          </w:tcPr>
          <w:p w14:paraId="79EF2CA4"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679080B8"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1EB1F7A7" w14:textId="77777777">
        <w:tc>
          <w:tcPr>
            <w:tcW w:w="4968" w:type="dxa"/>
            <w:tcBorders>
              <w:top w:val="outset" w:sz="6" w:space="0" w:color="auto"/>
              <w:left w:val="outset" w:sz="6" w:space="0" w:color="auto"/>
              <w:bottom w:val="outset" w:sz="6" w:space="0" w:color="auto"/>
              <w:right w:val="outset" w:sz="6" w:space="0" w:color="auto"/>
            </w:tcBorders>
            <w:vAlign w:val="center"/>
          </w:tcPr>
          <w:p w14:paraId="7970B49F"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fenders and associated equipment are visually in good order </w:t>
            </w:r>
          </w:p>
        </w:tc>
        <w:tc>
          <w:tcPr>
            <w:tcW w:w="1440" w:type="dxa"/>
            <w:tcBorders>
              <w:top w:val="single" w:sz="4" w:space="0" w:color="auto"/>
              <w:left w:val="outset" w:sz="6" w:space="0" w:color="auto"/>
              <w:bottom w:val="single" w:sz="4" w:space="0" w:color="auto"/>
              <w:right w:val="outset" w:sz="6" w:space="0" w:color="auto"/>
            </w:tcBorders>
            <w:vAlign w:val="center"/>
          </w:tcPr>
          <w:p w14:paraId="73CE2587"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4682B04B"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78D8A3A4" w14:textId="77777777">
        <w:tc>
          <w:tcPr>
            <w:tcW w:w="4968" w:type="dxa"/>
            <w:tcBorders>
              <w:top w:val="outset" w:sz="6" w:space="0" w:color="auto"/>
              <w:left w:val="outset" w:sz="6" w:space="0" w:color="auto"/>
              <w:bottom w:val="outset" w:sz="6" w:space="0" w:color="auto"/>
              <w:right w:val="outset" w:sz="6" w:space="0" w:color="auto"/>
            </w:tcBorders>
            <w:vAlign w:val="center"/>
          </w:tcPr>
          <w:p w14:paraId="2C76834F"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The crew has been briefed on the mooring procedure</w:t>
            </w:r>
          </w:p>
        </w:tc>
        <w:tc>
          <w:tcPr>
            <w:tcW w:w="1440" w:type="dxa"/>
            <w:tcBorders>
              <w:top w:val="single" w:sz="4" w:space="0" w:color="auto"/>
              <w:left w:val="outset" w:sz="6" w:space="0" w:color="auto"/>
              <w:bottom w:val="single" w:sz="4" w:space="0" w:color="auto"/>
              <w:right w:val="outset" w:sz="6" w:space="0" w:color="auto"/>
            </w:tcBorders>
            <w:vAlign w:val="center"/>
          </w:tcPr>
          <w:p w14:paraId="599825AB"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3CEA0543"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77E0DF0E" w14:textId="77777777">
        <w:tc>
          <w:tcPr>
            <w:tcW w:w="4968" w:type="dxa"/>
            <w:tcBorders>
              <w:top w:val="outset" w:sz="6" w:space="0" w:color="auto"/>
              <w:left w:val="outset" w:sz="6" w:space="0" w:color="auto"/>
              <w:bottom w:val="outset" w:sz="6" w:space="0" w:color="auto"/>
              <w:right w:val="outset" w:sz="6" w:space="0" w:color="auto"/>
            </w:tcBorders>
            <w:vAlign w:val="center"/>
          </w:tcPr>
          <w:p w14:paraId="2A0AD5A6"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The contingency plan is </w:t>
            </w:r>
            <w:proofErr w:type="gramStart"/>
            <w:r w:rsidRPr="00151444">
              <w:rPr>
                <w:rFonts w:ascii="Arial" w:hAnsi="Arial" w:cs="Arial"/>
                <w:sz w:val="18"/>
                <w:szCs w:val="18"/>
              </w:rPr>
              <w:t>agreed</w:t>
            </w:r>
            <w:proofErr w:type="gramEnd"/>
            <w:r w:rsidRPr="00151444">
              <w:rPr>
                <w:rFonts w:ascii="Arial" w:hAnsi="Arial" w:cs="Arial"/>
                <w:sz w:val="18"/>
                <w:szCs w:val="18"/>
              </w:rPr>
              <w:t xml:space="preserve"> and an appropriate emergency drill has been conducted</w:t>
            </w:r>
          </w:p>
        </w:tc>
        <w:tc>
          <w:tcPr>
            <w:tcW w:w="1440" w:type="dxa"/>
            <w:tcBorders>
              <w:top w:val="single" w:sz="4" w:space="0" w:color="auto"/>
              <w:left w:val="outset" w:sz="6" w:space="0" w:color="auto"/>
              <w:bottom w:val="single" w:sz="4" w:space="0" w:color="auto"/>
              <w:right w:val="outset" w:sz="6" w:space="0" w:color="auto"/>
            </w:tcBorders>
            <w:vAlign w:val="center"/>
          </w:tcPr>
          <w:p w14:paraId="7CB2F993"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791D660C"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101BE27F" w14:textId="77777777">
        <w:tc>
          <w:tcPr>
            <w:tcW w:w="4968" w:type="dxa"/>
            <w:tcBorders>
              <w:top w:val="outset" w:sz="6" w:space="0" w:color="auto"/>
              <w:left w:val="outset" w:sz="6" w:space="0" w:color="auto"/>
              <w:bottom w:val="outset" w:sz="6" w:space="0" w:color="auto"/>
              <w:right w:val="outset" w:sz="6" w:space="0" w:color="auto"/>
            </w:tcBorders>
            <w:vAlign w:val="center"/>
          </w:tcPr>
          <w:p w14:paraId="08DA104E"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 xml:space="preserve">Local authorities have been advised of the STS operation </w:t>
            </w:r>
          </w:p>
        </w:tc>
        <w:tc>
          <w:tcPr>
            <w:tcW w:w="1440" w:type="dxa"/>
            <w:tcBorders>
              <w:top w:val="single" w:sz="4" w:space="0" w:color="auto"/>
              <w:left w:val="outset" w:sz="6" w:space="0" w:color="auto"/>
              <w:bottom w:val="single" w:sz="4" w:space="0" w:color="auto"/>
              <w:right w:val="outset" w:sz="6" w:space="0" w:color="auto"/>
            </w:tcBorders>
            <w:vAlign w:val="center"/>
          </w:tcPr>
          <w:p w14:paraId="30B02953"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712E1656"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76245222" w14:textId="77777777">
        <w:tc>
          <w:tcPr>
            <w:tcW w:w="4968" w:type="dxa"/>
            <w:tcBorders>
              <w:top w:val="outset" w:sz="6" w:space="0" w:color="auto"/>
              <w:left w:val="outset" w:sz="6" w:space="0" w:color="auto"/>
              <w:bottom w:val="outset" w:sz="6" w:space="0" w:color="auto"/>
              <w:right w:val="outset" w:sz="6" w:space="0" w:color="auto"/>
            </w:tcBorders>
            <w:vAlign w:val="center"/>
          </w:tcPr>
          <w:p w14:paraId="18CCE25A"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A navigational warning has been broadcast</w:t>
            </w:r>
          </w:p>
        </w:tc>
        <w:tc>
          <w:tcPr>
            <w:tcW w:w="1440" w:type="dxa"/>
            <w:tcBorders>
              <w:top w:val="single" w:sz="4" w:space="0" w:color="auto"/>
              <w:left w:val="outset" w:sz="6" w:space="0" w:color="auto"/>
              <w:bottom w:val="single" w:sz="4" w:space="0" w:color="auto"/>
              <w:right w:val="outset" w:sz="6" w:space="0" w:color="auto"/>
            </w:tcBorders>
            <w:vAlign w:val="center"/>
          </w:tcPr>
          <w:p w14:paraId="071463BA"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single" w:sz="4" w:space="0" w:color="auto"/>
              <w:right w:val="outset" w:sz="6" w:space="0" w:color="auto"/>
            </w:tcBorders>
            <w:vAlign w:val="center"/>
          </w:tcPr>
          <w:p w14:paraId="34427F8F"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52D8651A" w14:textId="77777777">
        <w:tc>
          <w:tcPr>
            <w:tcW w:w="4968" w:type="dxa"/>
            <w:tcBorders>
              <w:top w:val="outset" w:sz="6" w:space="0" w:color="auto"/>
              <w:left w:val="outset" w:sz="6" w:space="0" w:color="auto"/>
              <w:bottom w:val="outset" w:sz="6" w:space="0" w:color="auto"/>
              <w:right w:val="outset" w:sz="6" w:space="0" w:color="auto"/>
            </w:tcBorders>
            <w:vAlign w:val="center"/>
          </w:tcPr>
          <w:p w14:paraId="6A6FE39A"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Monitoring is in place for accommodation, void spaces, pump</w:t>
            </w:r>
            <w:r w:rsidR="00855A4C">
              <w:rPr>
                <w:rFonts w:ascii="Arial" w:hAnsi="Arial" w:cs="Arial"/>
                <w:sz w:val="18"/>
                <w:szCs w:val="18"/>
              </w:rPr>
              <w:t xml:space="preserve"> </w:t>
            </w:r>
            <w:r w:rsidRPr="00151444">
              <w:rPr>
                <w:rFonts w:ascii="Arial" w:hAnsi="Arial" w:cs="Arial"/>
                <w:sz w:val="18"/>
                <w:szCs w:val="18"/>
              </w:rPr>
              <w:t xml:space="preserve">room, </w:t>
            </w:r>
            <w:proofErr w:type="gramStart"/>
            <w:r w:rsidRPr="00151444">
              <w:rPr>
                <w:rFonts w:ascii="Arial" w:hAnsi="Arial" w:cs="Arial"/>
                <w:sz w:val="18"/>
                <w:szCs w:val="18"/>
              </w:rPr>
              <w:t>compressor</w:t>
            </w:r>
            <w:proofErr w:type="gramEnd"/>
            <w:r w:rsidRPr="00151444">
              <w:rPr>
                <w:rFonts w:ascii="Arial" w:hAnsi="Arial" w:cs="Arial"/>
                <w:sz w:val="18"/>
                <w:szCs w:val="18"/>
              </w:rPr>
              <w:t xml:space="preserve"> and motor rooms, as applicable to detect possible flammable atmospheres</w:t>
            </w:r>
          </w:p>
        </w:tc>
        <w:tc>
          <w:tcPr>
            <w:tcW w:w="1440" w:type="dxa"/>
            <w:tcBorders>
              <w:top w:val="single" w:sz="4" w:space="0" w:color="auto"/>
              <w:left w:val="outset" w:sz="6" w:space="0" w:color="auto"/>
              <w:bottom w:val="outset" w:sz="6" w:space="0" w:color="auto"/>
              <w:right w:val="outset" w:sz="6" w:space="0" w:color="auto"/>
            </w:tcBorders>
            <w:vAlign w:val="center"/>
          </w:tcPr>
          <w:p w14:paraId="617B7185" w14:textId="77777777" w:rsidR="00221DC0" w:rsidRPr="00151444" w:rsidRDefault="00221DC0" w:rsidP="00A27D76">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outset" w:sz="6" w:space="0" w:color="auto"/>
              <w:right w:val="outset" w:sz="6" w:space="0" w:color="auto"/>
            </w:tcBorders>
            <w:vAlign w:val="center"/>
          </w:tcPr>
          <w:p w14:paraId="57BEEEB4" w14:textId="77777777" w:rsidR="00221DC0" w:rsidRPr="00151444" w:rsidRDefault="00221DC0" w:rsidP="00A27D76">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221DC0" w:rsidRPr="00151444" w14:paraId="36F7CA22" w14:textId="77777777">
        <w:tc>
          <w:tcPr>
            <w:tcW w:w="4968" w:type="dxa"/>
            <w:tcBorders>
              <w:top w:val="outset" w:sz="6" w:space="0" w:color="auto"/>
              <w:left w:val="outset" w:sz="6" w:space="0" w:color="auto"/>
              <w:bottom w:val="outset" w:sz="6" w:space="0" w:color="auto"/>
              <w:right w:val="outset" w:sz="6" w:space="0" w:color="auto"/>
            </w:tcBorders>
            <w:vAlign w:val="center"/>
          </w:tcPr>
          <w:p w14:paraId="52AB7DFF" w14:textId="77777777" w:rsidR="00221DC0" w:rsidRPr="00151444" w:rsidRDefault="00221DC0" w:rsidP="00102DE8">
            <w:pPr>
              <w:numPr>
                <w:ilvl w:val="0"/>
                <w:numId w:val="5"/>
              </w:numPr>
              <w:tabs>
                <w:tab w:val="clear" w:pos="720"/>
              </w:tabs>
              <w:ind w:left="341" w:hanging="300"/>
              <w:rPr>
                <w:rFonts w:ascii="Arial" w:hAnsi="Arial" w:cs="Arial"/>
                <w:sz w:val="18"/>
                <w:szCs w:val="18"/>
              </w:rPr>
            </w:pPr>
            <w:r w:rsidRPr="00151444">
              <w:rPr>
                <w:rFonts w:ascii="Arial" w:hAnsi="Arial" w:cs="Arial"/>
                <w:sz w:val="18"/>
                <w:szCs w:val="18"/>
              </w:rPr>
              <w:t>The other ship has been advised that checklist 2 is satisfactorily completed</w:t>
            </w:r>
          </w:p>
        </w:tc>
        <w:tc>
          <w:tcPr>
            <w:tcW w:w="1440" w:type="dxa"/>
            <w:tcBorders>
              <w:top w:val="single" w:sz="4" w:space="0" w:color="auto"/>
              <w:left w:val="outset" w:sz="6" w:space="0" w:color="auto"/>
              <w:bottom w:val="outset" w:sz="6" w:space="0" w:color="auto"/>
              <w:right w:val="outset" w:sz="6" w:space="0" w:color="auto"/>
            </w:tcBorders>
            <w:vAlign w:val="center"/>
          </w:tcPr>
          <w:p w14:paraId="180D7A87" w14:textId="77777777" w:rsidR="00221DC0" w:rsidRPr="00151444" w:rsidRDefault="00221DC0" w:rsidP="0023294E">
            <w:pPr>
              <w:jc w:val="center"/>
              <w:rPr>
                <w:rFonts w:ascii="Arial" w:hAnsi="Arial" w:cs="Arial"/>
                <w:sz w:val="18"/>
                <w:szCs w:val="18"/>
              </w:rPr>
            </w:pPr>
            <w:r w:rsidRPr="00151444">
              <w:rPr>
                <w:rFonts w:ascii="Arial" w:hAnsi="Arial" w:cs="Arial"/>
                <w:sz w:val="18"/>
                <w:szCs w:val="18"/>
              </w:rPr>
              <w:fldChar w:fldCharType="begin">
                <w:ffData>
                  <w:name w:val="Check1"/>
                  <w:enabled/>
                  <w:calcOnExit w:val="0"/>
                  <w:checkBox>
                    <w:sizeAuto/>
                    <w:default w:val="0"/>
                  </w:checkBox>
                </w:ffData>
              </w:fldChar>
            </w:r>
            <w:r w:rsidRPr="00151444">
              <w:rPr>
                <w:rFonts w:ascii="Arial" w:hAnsi="Arial" w:cs="Arial"/>
                <w:sz w:val="18"/>
                <w:szCs w:val="18"/>
              </w:rPr>
              <w:instrText xml:space="preserve"> FORMCHECKBOX </w:instrText>
            </w:r>
            <w:r w:rsidR="00285C44">
              <w:rPr>
                <w:rFonts w:ascii="Arial" w:hAnsi="Arial" w:cs="Arial"/>
                <w:sz w:val="18"/>
                <w:szCs w:val="18"/>
              </w:rPr>
            </w:r>
            <w:r w:rsidR="00285C44">
              <w:rPr>
                <w:rFonts w:ascii="Arial" w:hAnsi="Arial" w:cs="Arial"/>
                <w:sz w:val="18"/>
                <w:szCs w:val="18"/>
              </w:rPr>
              <w:fldChar w:fldCharType="separate"/>
            </w:r>
            <w:r w:rsidRPr="00151444">
              <w:rPr>
                <w:rFonts w:ascii="Arial" w:hAnsi="Arial" w:cs="Arial"/>
                <w:sz w:val="18"/>
                <w:szCs w:val="18"/>
              </w:rPr>
              <w:fldChar w:fldCharType="end"/>
            </w:r>
          </w:p>
        </w:tc>
        <w:tc>
          <w:tcPr>
            <w:tcW w:w="3398" w:type="dxa"/>
            <w:tcBorders>
              <w:top w:val="single" w:sz="4" w:space="0" w:color="auto"/>
              <w:left w:val="outset" w:sz="6" w:space="0" w:color="auto"/>
              <w:bottom w:val="outset" w:sz="6" w:space="0" w:color="auto"/>
              <w:right w:val="outset" w:sz="6" w:space="0" w:color="auto"/>
            </w:tcBorders>
            <w:vAlign w:val="center"/>
          </w:tcPr>
          <w:p w14:paraId="58224D2E" w14:textId="77777777" w:rsidR="00221DC0" w:rsidRPr="00151444" w:rsidRDefault="00221DC0" w:rsidP="00877D8C">
            <w:pPr>
              <w:rPr>
                <w:rFonts w:ascii="Arial" w:hAnsi="Arial" w:cs="Arial"/>
                <w:sz w:val="18"/>
                <w:szCs w:val="18"/>
              </w:rPr>
            </w:pPr>
            <w:r w:rsidRPr="00151444">
              <w:rPr>
                <w:rFonts w:ascii="Arial" w:hAnsi="Arial" w:cs="Arial"/>
                <w:sz w:val="18"/>
                <w:szCs w:val="18"/>
              </w:rPr>
              <w:fldChar w:fldCharType="begin">
                <w:ffData>
                  <w:name w:val="Text34"/>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bl>
    <w:p w14:paraId="5B124DD2" w14:textId="77777777" w:rsidR="00F604C7" w:rsidRPr="00151444" w:rsidRDefault="00F604C7">
      <w:pPr>
        <w:rPr>
          <w:rFonts w:ascii="Arial" w:hAnsi="Arial" w:cs="Arial"/>
          <w:sz w:val="18"/>
          <w:szCs w:val="18"/>
        </w:rPr>
      </w:pP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4908"/>
        <w:gridCol w:w="4900"/>
      </w:tblGrid>
      <w:tr w:rsidR="00E517DC" w:rsidRPr="00151444" w14:paraId="078EABA5" w14:textId="77777777">
        <w:tc>
          <w:tcPr>
            <w:tcW w:w="9808" w:type="dxa"/>
            <w:gridSpan w:val="2"/>
            <w:tcBorders>
              <w:top w:val="outset" w:sz="6" w:space="0" w:color="auto"/>
              <w:left w:val="outset" w:sz="6" w:space="0" w:color="auto"/>
              <w:bottom w:val="outset" w:sz="6" w:space="0" w:color="auto"/>
              <w:right w:val="outset" w:sz="6" w:space="0" w:color="auto"/>
            </w:tcBorders>
            <w:vAlign w:val="center"/>
          </w:tcPr>
          <w:p w14:paraId="68405877" w14:textId="77777777" w:rsidR="00E517DC" w:rsidRPr="00151444" w:rsidRDefault="00E517DC" w:rsidP="0030769D">
            <w:pPr>
              <w:rPr>
                <w:rFonts w:ascii="Arial" w:hAnsi="Arial" w:cs="Arial"/>
                <w:sz w:val="18"/>
                <w:szCs w:val="18"/>
              </w:rPr>
            </w:pPr>
            <w:r w:rsidRPr="00151444">
              <w:rPr>
                <w:rFonts w:ascii="Arial" w:hAnsi="Arial" w:cs="Arial"/>
                <w:sz w:val="18"/>
                <w:szCs w:val="18"/>
              </w:rPr>
              <w:t>FOR DISCHARGING SHIP / RECEIVING SHIP (Delete as appropriate)</w:t>
            </w:r>
          </w:p>
        </w:tc>
      </w:tr>
      <w:tr w:rsidR="00E517DC" w:rsidRPr="00151444" w14:paraId="5D633F56" w14:textId="77777777">
        <w:tc>
          <w:tcPr>
            <w:tcW w:w="9808" w:type="dxa"/>
            <w:gridSpan w:val="2"/>
            <w:tcBorders>
              <w:top w:val="outset" w:sz="6" w:space="0" w:color="auto"/>
              <w:left w:val="outset" w:sz="6" w:space="0" w:color="auto"/>
              <w:bottom w:val="outset" w:sz="6" w:space="0" w:color="auto"/>
              <w:right w:val="outset" w:sz="6" w:space="0" w:color="auto"/>
            </w:tcBorders>
            <w:vAlign w:val="center"/>
          </w:tcPr>
          <w:p w14:paraId="075B8753" w14:textId="77777777" w:rsidR="00E517DC" w:rsidRPr="00151444" w:rsidRDefault="00E517DC" w:rsidP="0030769D">
            <w:pPr>
              <w:rPr>
                <w:rFonts w:ascii="Arial" w:hAnsi="Arial" w:cs="Arial"/>
                <w:sz w:val="18"/>
                <w:szCs w:val="18"/>
              </w:rPr>
            </w:pPr>
            <w:r w:rsidRPr="00151444">
              <w:rPr>
                <w:rFonts w:ascii="Arial" w:hAnsi="Arial" w:cs="Arial"/>
                <w:sz w:val="18"/>
                <w:szCs w:val="18"/>
              </w:rPr>
              <w:t xml:space="preserve">Name: </w:t>
            </w:r>
            <w:r w:rsidRPr="00151444">
              <w:rPr>
                <w:rFonts w:ascii="Arial" w:hAnsi="Arial" w:cs="Arial"/>
                <w:sz w:val="18"/>
                <w:szCs w:val="18"/>
              </w:rPr>
              <w:fldChar w:fldCharType="begin">
                <w:ffData>
                  <w:name w:val="Text5"/>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E517DC" w:rsidRPr="00151444" w14:paraId="609643E6" w14:textId="77777777">
        <w:tc>
          <w:tcPr>
            <w:tcW w:w="9808" w:type="dxa"/>
            <w:gridSpan w:val="2"/>
            <w:tcBorders>
              <w:top w:val="outset" w:sz="6" w:space="0" w:color="auto"/>
              <w:left w:val="outset" w:sz="6" w:space="0" w:color="auto"/>
              <w:bottom w:val="outset" w:sz="6" w:space="0" w:color="auto"/>
              <w:right w:val="outset" w:sz="6" w:space="0" w:color="auto"/>
            </w:tcBorders>
            <w:vAlign w:val="center"/>
          </w:tcPr>
          <w:p w14:paraId="4381AB52" w14:textId="77777777" w:rsidR="00E517DC" w:rsidRPr="00151444" w:rsidRDefault="00E517DC" w:rsidP="0030769D">
            <w:pPr>
              <w:rPr>
                <w:rFonts w:ascii="Arial" w:hAnsi="Arial" w:cs="Arial"/>
                <w:sz w:val="18"/>
                <w:szCs w:val="18"/>
              </w:rPr>
            </w:pPr>
            <w:r>
              <w:rPr>
                <w:rFonts w:ascii="Arial" w:hAnsi="Arial" w:cs="Arial"/>
                <w:sz w:val="18"/>
                <w:szCs w:val="18"/>
              </w:rPr>
              <w:t>Ra</w:t>
            </w:r>
            <w:r w:rsidRPr="00151444">
              <w:rPr>
                <w:rFonts w:ascii="Arial" w:hAnsi="Arial" w:cs="Arial"/>
                <w:sz w:val="18"/>
                <w:szCs w:val="18"/>
              </w:rPr>
              <w:t>nk</w:t>
            </w:r>
            <w:r>
              <w:rPr>
                <w:rFonts w:ascii="Arial" w:hAnsi="Arial" w:cs="Arial"/>
                <w:sz w:val="18"/>
                <w:szCs w:val="18"/>
              </w:rPr>
              <w:t xml:space="preserve"> : </w:t>
            </w:r>
            <w:r w:rsidRPr="00151444">
              <w:rPr>
                <w:rFonts w:ascii="Arial" w:hAnsi="Arial" w:cs="Arial"/>
                <w:sz w:val="18"/>
                <w:szCs w:val="18"/>
              </w:rPr>
              <w:fldChar w:fldCharType="begin">
                <w:ffData>
                  <w:name w:val="Text6"/>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p>
        </w:tc>
      </w:tr>
      <w:tr w:rsidR="00E517DC" w:rsidRPr="00151444" w14:paraId="4BEEA457" w14:textId="77777777">
        <w:trPr>
          <w:trHeight w:val="729"/>
        </w:trPr>
        <w:tc>
          <w:tcPr>
            <w:tcW w:w="4908" w:type="dxa"/>
            <w:tcBorders>
              <w:top w:val="outset" w:sz="6" w:space="0" w:color="auto"/>
              <w:left w:val="outset" w:sz="6" w:space="0" w:color="auto"/>
              <w:bottom w:val="outset" w:sz="6" w:space="0" w:color="auto"/>
              <w:right w:val="outset" w:sz="6" w:space="0" w:color="auto"/>
            </w:tcBorders>
            <w:vAlign w:val="center"/>
          </w:tcPr>
          <w:p w14:paraId="7FB7C9F5" w14:textId="77777777" w:rsidR="00E517DC" w:rsidRPr="00151444" w:rsidRDefault="00E517DC" w:rsidP="0030769D">
            <w:pPr>
              <w:rPr>
                <w:rFonts w:ascii="Arial" w:hAnsi="Arial" w:cs="Arial"/>
                <w:sz w:val="18"/>
                <w:szCs w:val="18"/>
              </w:rPr>
            </w:pPr>
            <w:r w:rsidRPr="00151444">
              <w:rPr>
                <w:rFonts w:ascii="Arial" w:hAnsi="Arial" w:cs="Arial"/>
                <w:sz w:val="18"/>
                <w:szCs w:val="18"/>
              </w:rPr>
              <w:t xml:space="preserve">Signature: </w:t>
            </w:r>
            <w:r w:rsidRPr="00151444">
              <w:rPr>
                <w:rFonts w:ascii="Arial" w:hAnsi="Arial" w:cs="Arial"/>
                <w:sz w:val="18"/>
                <w:szCs w:val="18"/>
              </w:rPr>
              <w:fldChar w:fldCharType="begin">
                <w:ffData>
                  <w:name w:val="Text8"/>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r w:rsidRPr="00151444">
              <w:rPr>
                <w:rFonts w:ascii="Arial" w:hAnsi="Arial" w:cs="Arial"/>
                <w:sz w:val="18"/>
                <w:szCs w:val="18"/>
              </w:rPr>
              <w:t xml:space="preserve">                                                                                                        </w:t>
            </w:r>
          </w:p>
        </w:tc>
        <w:tc>
          <w:tcPr>
            <w:tcW w:w="4900" w:type="dxa"/>
            <w:tcBorders>
              <w:top w:val="outset" w:sz="6" w:space="0" w:color="auto"/>
              <w:left w:val="outset" w:sz="6" w:space="0" w:color="auto"/>
              <w:bottom w:val="outset" w:sz="6" w:space="0" w:color="auto"/>
              <w:right w:val="outset" w:sz="6" w:space="0" w:color="auto"/>
            </w:tcBorders>
            <w:vAlign w:val="center"/>
          </w:tcPr>
          <w:p w14:paraId="48CBC26D" w14:textId="77777777" w:rsidR="00E517DC" w:rsidRPr="00151444" w:rsidRDefault="00E517DC" w:rsidP="0030769D">
            <w:pPr>
              <w:rPr>
                <w:rFonts w:ascii="Arial" w:hAnsi="Arial" w:cs="Arial"/>
                <w:sz w:val="18"/>
                <w:szCs w:val="18"/>
              </w:rPr>
            </w:pPr>
            <w:r>
              <w:rPr>
                <w:rFonts w:ascii="Arial" w:hAnsi="Arial" w:cs="Arial"/>
                <w:sz w:val="18"/>
                <w:szCs w:val="18"/>
              </w:rPr>
              <w:t>Date</w:t>
            </w:r>
            <w:r w:rsidRPr="00151444">
              <w:rPr>
                <w:rFonts w:ascii="Arial" w:hAnsi="Arial" w:cs="Arial"/>
                <w:sz w:val="18"/>
                <w:szCs w:val="18"/>
              </w:rPr>
              <w:t xml:space="preserve">: </w:t>
            </w:r>
            <w:r w:rsidRPr="00151444">
              <w:rPr>
                <w:rFonts w:ascii="Arial" w:hAnsi="Arial" w:cs="Arial"/>
                <w:sz w:val="18"/>
                <w:szCs w:val="18"/>
              </w:rPr>
              <w:fldChar w:fldCharType="begin">
                <w:ffData>
                  <w:name w:val="Text8"/>
                  <w:enabled/>
                  <w:calcOnExit w:val="0"/>
                  <w:textInput/>
                </w:ffData>
              </w:fldChar>
            </w:r>
            <w:r w:rsidRPr="00151444">
              <w:rPr>
                <w:rFonts w:ascii="Arial" w:hAnsi="Arial" w:cs="Arial"/>
                <w:sz w:val="18"/>
                <w:szCs w:val="18"/>
              </w:rPr>
              <w:instrText xml:space="preserve"> FORMTEXT </w:instrText>
            </w:r>
            <w:r w:rsidRPr="00151444">
              <w:rPr>
                <w:rFonts w:ascii="Arial" w:hAnsi="Arial" w:cs="Arial"/>
                <w:sz w:val="18"/>
                <w:szCs w:val="18"/>
              </w:rPr>
            </w:r>
            <w:r w:rsidRPr="00151444">
              <w:rPr>
                <w:rFonts w:ascii="Arial" w:hAnsi="Arial" w:cs="Arial"/>
                <w:sz w:val="18"/>
                <w:szCs w:val="18"/>
              </w:rPr>
              <w:fldChar w:fldCharType="separate"/>
            </w:r>
            <w:r w:rsidRPr="00151444">
              <w:rPr>
                <w:rFonts w:ascii="Arial" w:eastAsia="MS Mincho" w:hAnsi="Arial" w:cs="Arial"/>
                <w:sz w:val="18"/>
                <w:szCs w:val="18"/>
              </w:rPr>
              <w:t>     </w:t>
            </w:r>
            <w:r w:rsidRPr="00151444">
              <w:rPr>
                <w:rFonts w:ascii="Arial" w:hAnsi="Arial" w:cs="Arial"/>
                <w:sz w:val="18"/>
                <w:szCs w:val="18"/>
              </w:rPr>
              <w:fldChar w:fldCharType="end"/>
            </w:r>
            <w:r w:rsidRPr="00151444">
              <w:rPr>
                <w:rFonts w:ascii="Arial" w:hAnsi="Arial" w:cs="Arial"/>
                <w:sz w:val="18"/>
                <w:szCs w:val="18"/>
              </w:rPr>
              <w:t xml:space="preserve">                                                                                                        </w:t>
            </w:r>
          </w:p>
        </w:tc>
      </w:tr>
    </w:tbl>
    <w:p w14:paraId="1D238828" w14:textId="77777777" w:rsidR="00F604C7" w:rsidRPr="00151444" w:rsidRDefault="00F604C7" w:rsidP="00877D8C">
      <w:pPr>
        <w:rPr>
          <w:rFonts w:ascii="Arial" w:hAnsi="Arial" w:cs="Arial"/>
          <w:sz w:val="18"/>
          <w:szCs w:val="18"/>
        </w:rPr>
      </w:pPr>
    </w:p>
    <w:p w14:paraId="772B253E" w14:textId="77777777" w:rsidR="00877D8C" w:rsidRPr="00151444" w:rsidRDefault="00877D8C" w:rsidP="00877D8C">
      <w:pPr>
        <w:rPr>
          <w:rFonts w:ascii="Arial" w:hAnsi="Arial" w:cs="Arial"/>
          <w:sz w:val="18"/>
          <w:szCs w:val="18"/>
        </w:rPr>
      </w:pPr>
      <w:r w:rsidRPr="00151444">
        <w:rPr>
          <w:rFonts w:ascii="Arial" w:hAnsi="Arial" w:cs="Arial"/>
          <w:sz w:val="18"/>
          <w:szCs w:val="18"/>
        </w:rPr>
        <w:t>Note that items 1</w:t>
      </w:r>
      <w:r w:rsidR="00F604C7" w:rsidRPr="00151444">
        <w:rPr>
          <w:rFonts w:ascii="Arial" w:hAnsi="Arial" w:cs="Arial"/>
          <w:sz w:val="18"/>
          <w:szCs w:val="18"/>
        </w:rPr>
        <w:t>7, 18</w:t>
      </w:r>
      <w:r w:rsidRPr="00151444">
        <w:rPr>
          <w:rFonts w:ascii="Arial" w:hAnsi="Arial" w:cs="Arial"/>
          <w:sz w:val="18"/>
          <w:szCs w:val="18"/>
        </w:rPr>
        <w:t xml:space="preserve"> and 1</w:t>
      </w:r>
      <w:r w:rsidR="00F604C7" w:rsidRPr="00151444">
        <w:rPr>
          <w:rFonts w:ascii="Arial" w:hAnsi="Arial" w:cs="Arial"/>
          <w:sz w:val="18"/>
          <w:szCs w:val="18"/>
        </w:rPr>
        <w:t>9</w:t>
      </w:r>
      <w:r w:rsidRPr="00151444">
        <w:rPr>
          <w:rFonts w:ascii="Arial" w:hAnsi="Arial" w:cs="Arial"/>
          <w:sz w:val="18"/>
          <w:szCs w:val="18"/>
        </w:rPr>
        <w:t xml:space="preserve"> can only be checked by the vessel that has them onboard. This form should not be substituted for other required checklists. If this form is used, it should be used in </w:t>
      </w:r>
      <w:r w:rsidR="00CD739C">
        <w:rPr>
          <w:rFonts w:ascii="Arial" w:hAnsi="Arial" w:cs="Arial"/>
          <w:sz w:val="18"/>
          <w:szCs w:val="18"/>
        </w:rPr>
        <w:t xml:space="preserve">its </w:t>
      </w:r>
      <w:r w:rsidRPr="00151444">
        <w:rPr>
          <w:rFonts w:ascii="Arial" w:hAnsi="Arial" w:cs="Arial"/>
          <w:sz w:val="18"/>
          <w:szCs w:val="18"/>
        </w:rPr>
        <w:t>entirety</w:t>
      </w:r>
      <w:r w:rsidR="00C93A6D" w:rsidRPr="00151444">
        <w:rPr>
          <w:rFonts w:ascii="Arial" w:hAnsi="Arial" w:cs="Arial"/>
          <w:sz w:val="18"/>
          <w:szCs w:val="18"/>
        </w:rPr>
        <w:t>.</w:t>
      </w:r>
    </w:p>
    <w:p w14:paraId="4D40BD00" w14:textId="77777777" w:rsidR="00F604C7" w:rsidRDefault="00F604C7" w:rsidP="00102DE8">
      <w:pPr>
        <w:jc w:val="center"/>
        <w:outlineLvl w:val="0"/>
        <w:rPr>
          <w:rFonts w:ascii="Arial" w:hAnsi="Arial" w:cs="Arial"/>
          <w:b/>
          <w:sz w:val="20"/>
          <w:szCs w:val="20"/>
          <w:u w:val="single"/>
        </w:rPr>
      </w:pPr>
    </w:p>
    <w:p w14:paraId="479F7E0B" w14:textId="77777777" w:rsidR="00F604C7" w:rsidRDefault="00F604C7" w:rsidP="00102DE8">
      <w:pPr>
        <w:jc w:val="center"/>
        <w:outlineLvl w:val="0"/>
        <w:rPr>
          <w:rFonts w:ascii="Arial" w:hAnsi="Arial" w:cs="Arial"/>
          <w:b/>
          <w:sz w:val="20"/>
          <w:szCs w:val="20"/>
          <w:u w:val="single"/>
        </w:rPr>
      </w:pPr>
    </w:p>
    <w:p w14:paraId="4CB34C0E" w14:textId="77777777" w:rsidR="00AC7DCB" w:rsidRDefault="00AC7DCB" w:rsidP="00102DE8">
      <w:pPr>
        <w:jc w:val="center"/>
        <w:outlineLvl w:val="0"/>
        <w:rPr>
          <w:rFonts w:ascii="Arial" w:hAnsi="Arial" w:cs="Arial"/>
          <w:b/>
          <w:sz w:val="20"/>
          <w:szCs w:val="20"/>
          <w:u w:val="single"/>
        </w:rPr>
      </w:pPr>
    </w:p>
    <w:p w14:paraId="157989AF" w14:textId="77777777" w:rsidR="00AC7DCB" w:rsidRDefault="00AC7DCB" w:rsidP="00102DE8">
      <w:pPr>
        <w:jc w:val="center"/>
        <w:outlineLvl w:val="0"/>
        <w:rPr>
          <w:rFonts w:ascii="Arial" w:hAnsi="Arial" w:cs="Arial"/>
          <w:b/>
          <w:sz w:val="20"/>
          <w:szCs w:val="20"/>
          <w:u w:val="single"/>
        </w:rPr>
      </w:pPr>
    </w:p>
    <w:p w14:paraId="72A3B4D2" w14:textId="77777777" w:rsidR="00AC7DCB" w:rsidRDefault="00AC7DCB" w:rsidP="00102DE8">
      <w:pPr>
        <w:jc w:val="center"/>
        <w:outlineLvl w:val="0"/>
        <w:rPr>
          <w:rFonts w:ascii="Arial" w:hAnsi="Arial" w:cs="Arial"/>
          <w:b/>
          <w:sz w:val="20"/>
          <w:szCs w:val="20"/>
          <w:u w:val="single"/>
        </w:rPr>
      </w:pPr>
    </w:p>
    <w:p w14:paraId="0D5CC99D" w14:textId="77777777" w:rsidR="00AC7DCB" w:rsidRDefault="00AC7DCB" w:rsidP="00102DE8">
      <w:pPr>
        <w:jc w:val="center"/>
        <w:outlineLvl w:val="0"/>
        <w:rPr>
          <w:rFonts w:ascii="Arial" w:hAnsi="Arial" w:cs="Arial"/>
          <w:b/>
          <w:sz w:val="20"/>
          <w:szCs w:val="20"/>
          <w:u w:val="single"/>
        </w:rPr>
      </w:pPr>
    </w:p>
    <w:p w14:paraId="3BAF401C" w14:textId="77777777" w:rsidR="00AC7DCB" w:rsidRDefault="00AC7DCB" w:rsidP="00102DE8">
      <w:pPr>
        <w:jc w:val="center"/>
        <w:outlineLvl w:val="0"/>
        <w:rPr>
          <w:rFonts w:ascii="Arial" w:hAnsi="Arial" w:cs="Arial"/>
          <w:b/>
          <w:sz w:val="20"/>
          <w:szCs w:val="20"/>
          <w:u w:val="single"/>
        </w:rPr>
      </w:pPr>
    </w:p>
    <w:p w14:paraId="4D3B553A" w14:textId="77777777" w:rsidR="00AC7DCB" w:rsidRDefault="00AC7DCB" w:rsidP="00102DE8">
      <w:pPr>
        <w:jc w:val="center"/>
        <w:outlineLvl w:val="0"/>
        <w:rPr>
          <w:rFonts w:ascii="Arial" w:hAnsi="Arial" w:cs="Arial"/>
          <w:b/>
          <w:sz w:val="20"/>
          <w:szCs w:val="20"/>
          <w:u w:val="single"/>
        </w:rPr>
      </w:pPr>
    </w:p>
    <w:p w14:paraId="784170DA" w14:textId="77777777" w:rsidR="00AC7DCB" w:rsidRDefault="00AC7DCB" w:rsidP="00102DE8">
      <w:pPr>
        <w:jc w:val="center"/>
        <w:outlineLvl w:val="0"/>
        <w:rPr>
          <w:rFonts w:ascii="Arial" w:hAnsi="Arial" w:cs="Arial"/>
          <w:b/>
          <w:sz w:val="20"/>
          <w:szCs w:val="20"/>
          <w:u w:val="single"/>
        </w:rPr>
      </w:pPr>
    </w:p>
    <w:p w14:paraId="019352C9" w14:textId="77777777" w:rsidR="00AC7DCB" w:rsidRDefault="00AC7DCB" w:rsidP="00102DE8">
      <w:pPr>
        <w:jc w:val="center"/>
        <w:outlineLvl w:val="0"/>
        <w:rPr>
          <w:rFonts w:ascii="Arial" w:hAnsi="Arial" w:cs="Arial"/>
          <w:b/>
          <w:sz w:val="20"/>
          <w:szCs w:val="20"/>
          <w:u w:val="single"/>
        </w:rPr>
      </w:pPr>
    </w:p>
    <w:p w14:paraId="0BDB989A" w14:textId="77777777" w:rsidR="00AC7DCB" w:rsidRDefault="00AC7DCB" w:rsidP="00102DE8">
      <w:pPr>
        <w:jc w:val="center"/>
        <w:outlineLvl w:val="0"/>
        <w:rPr>
          <w:rFonts w:ascii="Arial" w:hAnsi="Arial" w:cs="Arial"/>
          <w:b/>
          <w:sz w:val="20"/>
          <w:szCs w:val="20"/>
          <w:u w:val="single"/>
        </w:rPr>
      </w:pPr>
    </w:p>
    <w:p w14:paraId="027A0C8A" w14:textId="77777777" w:rsidR="00AC7DCB" w:rsidRDefault="00AC7DCB" w:rsidP="00102DE8">
      <w:pPr>
        <w:jc w:val="center"/>
        <w:outlineLvl w:val="0"/>
        <w:rPr>
          <w:rFonts w:ascii="Arial" w:hAnsi="Arial" w:cs="Arial"/>
          <w:b/>
          <w:sz w:val="20"/>
          <w:szCs w:val="20"/>
          <w:u w:val="single"/>
        </w:rPr>
      </w:pPr>
    </w:p>
    <w:p w14:paraId="1F3FB8C7" w14:textId="77777777" w:rsidR="00AC7DCB" w:rsidRDefault="00AC7DCB" w:rsidP="00102DE8">
      <w:pPr>
        <w:jc w:val="center"/>
        <w:outlineLvl w:val="0"/>
        <w:rPr>
          <w:rFonts w:ascii="Arial" w:hAnsi="Arial" w:cs="Arial"/>
          <w:b/>
          <w:sz w:val="20"/>
          <w:szCs w:val="20"/>
          <w:u w:val="single"/>
        </w:rPr>
      </w:pPr>
    </w:p>
    <w:p w14:paraId="6AA073AF" w14:textId="77777777" w:rsidR="00AC7DCB" w:rsidRDefault="00AC7DCB" w:rsidP="00102DE8">
      <w:pPr>
        <w:jc w:val="center"/>
        <w:outlineLvl w:val="0"/>
        <w:rPr>
          <w:rFonts w:ascii="Arial" w:hAnsi="Arial" w:cs="Arial"/>
          <w:b/>
          <w:sz w:val="20"/>
          <w:szCs w:val="20"/>
          <w:u w:val="single"/>
        </w:rPr>
      </w:pPr>
    </w:p>
    <w:p w14:paraId="2883016A" w14:textId="77777777" w:rsidR="00AC7DCB" w:rsidRDefault="00AC7DCB" w:rsidP="00102DE8">
      <w:pPr>
        <w:jc w:val="center"/>
        <w:outlineLvl w:val="0"/>
        <w:rPr>
          <w:rFonts w:ascii="Arial" w:hAnsi="Arial" w:cs="Arial"/>
          <w:b/>
          <w:sz w:val="20"/>
          <w:szCs w:val="20"/>
          <w:u w:val="single"/>
        </w:rPr>
      </w:pPr>
    </w:p>
    <w:p w14:paraId="44DA12D4" w14:textId="77777777" w:rsidR="00F604C7" w:rsidRDefault="00F604C7" w:rsidP="00102DE8">
      <w:pPr>
        <w:jc w:val="center"/>
        <w:outlineLvl w:val="0"/>
        <w:rPr>
          <w:rFonts w:ascii="Arial" w:hAnsi="Arial" w:cs="Arial"/>
          <w:b/>
          <w:sz w:val="20"/>
          <w:szCs w:val="20"/>
          <w:u w:val="single"/>
        </w:rPr>
      </w:pPr>
    </w:p>
    <w:p w14:paraId="7D112840" w14:textId="77777777" w:rsidR="00F604C7" w:rsidRDefault="00F604C7" w:rsidP="00102DE8">
      <w:pPr>
        <w:jc w:val="center"/>
        <w:outlineLvl w:val="0"/>
        <w:rPr>
          <w:rFonts w:ascii="Arial" w:hAnsi="Arial" w:cs="Arial"/>
          <w:b/>
          <w:sz w:val="20"/>
          <w:szCs w:val="20"/>
          <w:u w:val="single"/>
        </w:rPr>
      </w:pPr>
    </w:p>
    <w:sectPr w:rsidR="00F604C7" w:rsidSect="00EA63EE">
      <w:headerReference w:type="even" r:id="rId7"/>
      <w:headerReference w:type="default" r:id="rId8"/>
      <w:footerReference w:type="default" r:id="rId9"/>
      <w:headerReference w:type="first" r:id="rId10"/>
      <w:pgSz w:w="12242" w:h="15842" w:code="1"/>
      <w:pgMar w:top="0" w:right="1741"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C1BFE" w14:textId="77777777" w:rsidR="00285C44" w:rsidRDefault="00285C44">
      <w:r>
        <w:separator/>
      </w:r>
    </w:p>
  </w:endnote>
  <w:endnote w:type="continuationSeparator" w:id="0">
    <w:p w14:paraId="37BDFB9A" w14:textId="77777777" w:rsidR="00285C44" w:rsidRDefault="0028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F3E8F" w:rsidRPr="00721B90" w14:paraId="637DB9AD" w14:textId="77777777" w:rsidTr="00EA63EE">
      <w:trPr>
        <w:trHeight w:hRule="exact" w:val="227"/>
      </w:trPr>
      <w:tc>
        <w:tcPr>
          <w:tcW w:w="1134" w:type="dxa"/>
          <w:shd w:val="clear" w:color="auto" w:fill="auto"/>
        </w:tcPr>
        <w:p w14:paraId="00C8215A" w14:textId="77777777" w:rsidR="005F3E8F" w:rsidRPr="00721B90" w:rsidRDefault="005F3E8F" w:rsidP="005F3E8F">
          <w:pPr>
            <w:pStyle w:val="Footer"/>
            <w:rPr>
              <w:rFonts w:ascii="Arial" w:hAnsi="Arial" w:cs="Arial"/>
              <w:color w:val="333333"/>
              <w:sz w:val="14"/>
              <w:szCs w:val="14"/>
            </w:rPr>
          </w:pPr>
          <w:bookmarkStart w:id="4" w:name="OLE_LINK3"/>
          <w:r w:rsidRPr="00721B90">
            <w:rPr>
              <w:rFonts w:ascii="Arial" w:hAnsi="Arial" w:cs="Arial"/>
              <w:color w:val="333333"/>
              <w:sz w:val="14"/>
              <w:szCs w:val="14"/>
            </w:rPr>
            <w:t>Form No:</w:t>
          </w:r>
        </w:p>
      </w:tc>
      <w:tc>
        <w:tcPr>
          <w:tcW w:w="1134" w:type="dxa"/>
          <w:shd w:val="clear" w:color="auto" w:fill="auto"/>
        </w:tcPr>
        <w:p w14:paraId="18B419D8" w14:textId="77777777" w:rsidR="005F3E8F" w:rsidRPr="00721B90" w:rsidRDefault="008D3C40" w:rsidP="005F3E8F">
          <w:pPr>
            <w:pStyle w:val="Footer"/>
            <w:rPr>
              <w:rFonts w:ascii="Arial" w:hAnsi="Arial" w:cs="Arial"/>
              <w:color w:val="333333"/>
              <w:sz w:val="14"/>
              <w:szCs w:val="14"/>
            </w:rPr>
          </w:pPr>
          <w:r w:rsidRPr="00721B90">
            <w:rPr>
              <w:rFonts w:ascii="Arial" w:hAnsi="Arial" w:cs="Arial"/>
              <w:color w:val="333333"/>
              <w:sz w:val="14"/>
              <w:szCs w:val="14"/>
            </w:rPr>
            <w:t>CO031</w:t>
          </w:r>
          <w:r w:rsidR="00151444" w:rsidRPr="00721B90">
            <w:rPr>
              <w:rFonts w:ascii="Arial" w:hAnsi="Arial" w:cs="Arial"/>
              <w:color w:val="333333"/>
              <w:sz w:val="14"/>
              <w:szCs w:val="14"/>
            </w:rPr>
            <w:t>-</w:t>
          </w:r>
          <w:r w:rsidR="00862D3C" w:rsidRPr="00721B90">
            <w:rPr>
              <w:rFonts w:ascii="Arial" w:hAnsi="Arial" w:cs="Arial"/>
              <w:color w:val="333333"/>
              <w:sz w:val="14"/>
              <w:szCs w:val="14"/>
            </w:rPr>
            <w:t>2</w:t>
          </w:r>
        </w:p>
      </w:tc>
      <w:tc>
        <w:tcPr>
          <w:tcW w:w="1134" w:type="dxa"/>
          <w:shd w:val="clear" w:color="auto" w:fill="auto"/>
        </w:tcPr>
        <w:p w14:paraId="50502406" w14:textId="77777777" w:rsidR="005F3E8F" w:rsidRPr="00721B90" w:rsidRDefault="005F3E8F" w:rsidP="005F3E8F">
          <w:pPr>
            <w:pStyle w:val="Footer"/>
            <w:rPr>
              <w:rFonts w:ascii="Arial" w:hAnsi="Arial" w:cs="Arial"/>
              <w:color w:val="333333"/>
              <w:sz w:val="14"/>
              <w:szCs w:val="14"/>
            </w:rPr>
          </w:pPr>
        </w:p>
      </w:tc>
      <w:tc>
        <w:tcPr>
          <w:tcW w:w="1134" w:type="dxa"/>
          <w:shd w:val="clear" w:color="auto" w:fill="auto"/>
        </w:tcPr>
        <w:p w14:paraId="2D82D422" w14:textId="77777777" w:rsidR="005F3E8F" w:rsidRPr="00721B90" w:rsidRDefault="005F3E8F" w:rsidP="005F3E8F">
          <w:pPr>
            <w:pStyle w:val="Footer"/>
            <w:rPr>
              <w:rFonts w:ascii="Arial" w:hAnsi="Arial" w:cs="Arial"/>
              <w:color w:val="333333"/>
              <w:sz w:val="14"/>
              <w:szCs w:val="14"/>
            </w:rPr>
          </w:pPr>
          <w:r w:rsidRPr="00721B90">
            <w:rPr>
              <w:rFonts w:ascii="Arial" w:hAnsi="Arial" w:cs="Arial"/>
              <w:color w:val="333333"/>
              <w:sz w:val="14"/>
              <w:szCs w:val="14"/>
            </w:rPr>
            <w:t>Issue No:</w:t>
          </w:r>
        </w:p>
      </w:tc>
      <w:tc>
        <w:tcPr>
          <w:tcW w:w="1134" w:type="dxa"/>
          <w:shd w:val="clear" w:color="auto" w:fill="auto"/>
        </w:tcPr>
        <w:p w14:paraId="0F10E556" w14:textId="77777777" w:rsidR="005F3E8F" w:rsidRPr="00721B90" w:rsidRDefault="00EA63EE" w:rsidP="005F3E8F">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163AC493" w14:textId="77777777" w:rsidR="005F3E8F" w:rsidRPr="00721B90" w:rsidRDefault="005F3E8F" w:rsidP="005F3E8F">
          <w:pPr>
            <w:pStyle w:val="Footer"/>
            <w:rPr>
              <w:rFonts w:ascii="Arial" w:hAnsi="Arial" w:cs="Arial"/>
              <w:color w:val="333333"/>
              <w:sz w:val="14"/>
              <w:szCs w:val="14"/>
            </w:rPr>
          </w:pPr>
        </w:p>
      </w:tc>
      <w:tc>
        <w:tcPr>
          <w:tcW w:w="1134" w:type="dxa"/>
          <w:shd w:val="clear" w:color="auto" w:fill="auto"/>
        </w:tcPr>
        <w:p w14:paraId="6793F4F2" w14:textId="77777777" w:rsidR="005F3E8F" w:rsidRPr="00721B90" w:rsidRDefault="005F3E8F" w:rsidP="005F3E8F">
          <w:pPr>
            <w:pStyle w:val="Footer"/>
            <w:rPr>
              <w:rFonts w:ascii="Arial" w:hAnsi="Arial" w:cs="Arial"/>
              <w:color w:val="333333"/>
              <w:sz w:val="14"/>
              <w:szCs w:val="14"/>
            </w:rPr>
          </w:pPr>
          <w:r w:rsidRPr="00721B90">
            <w:rPr>
              <w:rFonts w:ascii="Arial" w:hAnsi="Arial" w:cs="Arial"/>
              <w:color w:val="333333"/>
              <w:sz w:val="14"/>
              <w:szCs w:val="14"/>
            </w:rPr>
            <w:t>Issued By:</w:t>
          </w:r>
        </w:p>
      </w:tc>
      <w:tc>
        <w:tcPr>
          <w:tcW w:w="1134" w:type="dxa"/>
          <w:shd w:val="clear" w:color="auto" w:fill="auto"/>
        </w:tcPr>
        <w:p w14:paraId="3228D4F0" w14:textId="77777777" w:rsidR="005F3E8F" w:rsidRPr="00721B90" w:rsidRDefault="00EA63EE" w:rsidP="005F3E8F">
          <w:pPr>
            <w:pStyle w:val="Footer"/>
            <w:rPr>
              <w:rFonts w:ascii="Arial" w:hAnsi="Arial" w:cs="Arial"/>
              <w:color w:val="333333"/>
              <w:sz w:val="14"/>
              <w:szCs w:val="14"/>
            </w:rPr>
          </w:pPr>
          <w:r>
            <w:rPr>
              <w:rFonts w:ascii="Arial" w:hAnsi="Arial" w:cs="Arial"/>
              <w:color w:val="333333"/>
              <w:sz w:val="14"/>
              <w:szCs w:val="14"/>
            </w:rPr>
            <w:t>GM (MSD)</w:t>
          </w:r>
        </w:p>
      </w:tc>
    </w:tr>
    <w:tr w:rsidR="005F3E8F" w:rsidRPr="00721B90" w14:paraId="5435F7B8" w14:textId="77777777" w:rsidTr="00EA63EE">
      <w:trPr>
        <w:trHeight w:hRule="exact" w:val="227"/>
      </w:trPr>
      <w:tc>
        <w:tcPr>
          <w:tcW w:w="1134" w:type="dxa"/>
          <w:shd w:val="clear" w:color="auto" w:fill="auto"/>
        </w:tcPr>
        <w:p w14:paraId="69490E6B" w14:textId="77777777" w:rsidR="005F3E8F" w:rsidRPr="00721B90" w:rsidRDefault="00AB35D3" w:rsidP="005F3E8F">
          <w:pPr>
            <w:pStyle w:val="Footer"/>
            <w:rPr>
              <w:rFonts w:ascii="Arial" w:hAnsi="Arial" w:cs="Arial"/>
              <w:color w:val="333333"/>
              <w:sz w:val="14"/>
              <w:szCs w:val="14"/>
            </w:rPr>
          </w:pPr>
          <w:r w:rsidRPr="00721B90">
            <w:rPr>
              <w:rFonts w:ascii="Arial" w:hAnsi="Arial" w:cs="Arial"/>
              <w:color w:val="333333"/>
              <w:sz w:val="14"/>
              <w:szCs w:val="14"/>
            </w:rPr>
            <w:t>Folder No:</w:t>
          </w:r>
        </w:p>
      </w:tc>
      <w:tc>
        <w:tcPr>
          <w:tcW w:w="1134" w:type="dxa"/>
          <w:shd w:val="clear" w:color="auto" w:fill="auto"/>
        </w:tcPr>
        <w:p w14:paraId="32BB0047" w14:textId="77777777" w:rsidR="005F3E8F" w:rsidRPr="00721B90" w:rsidRDefault="00AB35D3" w:rsidP="005F3E8F">
          <w:pPr>
            <w:pStyle w:val="Footer"/>
            <w:rPr>
              <w:rFonts w:ascii="Arial" w:hAnsi="Arial" w:cs="Arial"/>
              <w:color w:val="333333"/>
              <w:sz w:val="14"/>
              <w:szCs w:val="14"/>
            </w:rPr>
          </w:pPr>
          <w:r w:rsidRPr="00721B90">
            <w:rPr>
              <w:rFonts w:ascii="Arial" w:hAnsi="Arial" w:cs="Arial"/>
              <w:color w:val="333333"/>
              <w:sz w:val="14"/>
              <w:szCs w:val="14"/>
            </w:rPr>
            <w:t>CM5</w:t>
          </w:r>
        </w:p>
      </w:tc>
      <w:tc>
        <w:tcPr>
          <w:tcW w:w="1134" w:type="dxa"/>
          <w:shd w:val="clear" w:color="auto" w:fill="auto"/>
        </w:tcPr>
        <w:p w14:paraId="4B0682BA" w14:textId="77777777" w:rsidR="005F3E8F" w:rsidRPr="00721B90" w:rsidRDefault="005F3E8F" w:rsidP="005F3E8F">
          <w:pPr>
            <w:pStyle w:val="Footer"/>
            <w:rPr>
              <w:rFonts w:ascii="Arial" w:hAnsi="Arial" w:cs="Arial"/>
              <w:color w:val="333333"/>
              <w:sz w:val="14"/>
              <w:szCs w:val="14"/>
            </w:rPr>
          </w:pPr>
        </w:p>
      </w:tc>
      <w:tc>
        <w:tcPr>
          <w:tcW w:w="1134" w:type="dxa"/>
          <w:shd w:val="clear" w:color="auto" w:fill="auto"/>
        </w:tcPr>
        <w:p w14:paraId="53D1F8BA" w14:textId="77777777" w:rsidR="005F3E8F" w:rsidRPr="00721B90" w:rsidRDefault="005F3E8F" w:rsidP="005F3E8F">
          <w:pPr>
            <w:pStyle w:val="Footer"/>
            <w:rPr>
              <w:rFonts w:ascii="Arial" w:hAnsi="Arial" w:cs="Arial"/>
              <w:color w:val="333333"/>
              <w:sz w:val="14"/>
              <w:szCs w:val="14"/>
            </w:rPr>
          </w:pPr>
          <w:r w:rsidRPr="00721B90">
            <w:rPr>
              <w:rFonts w:ascii="Arial" w:hAnsi="Arial" w:cs="Arial"/>
              <w:color w:val="333333"/>
              <w:sz w:val="14"/>
              <w:szCs w:val="14"/>
            </w:rPr>
            <w:t>Issue Date:</w:t>
          </w:r>
        </w:p>
      </w:tc>
      <w:tc>
        <w:tcPr>
          <w:tcW w:w="1134" w:type="dxa"/>
          <w:shd w:val="clear" w:color="auto" w:fill="auto"/>
        </w:tcPr>
        <w:p w14:paraId="393FEBA3" w14:textId="77777777" w:rsidR="005F3E8F" w:rsidRPr="00721B90" w:rsidRDefault="00EA63EE" w:rsidP="005F3E8F">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643F8D8D" w14:textId="77777777" w:rsidR="005F3E8F" w:rsidRPr="00721B90" w:rsidRDefault="005F3E8F" w:rsidP="005F3E8F">
          <w:pPr>
            <w:pStyle w:val="Footer"/>
            <w:rPr>
              <w:rFonts w:ascii="Arial" w:hAnsi="Arial" w:cs="Arial"/>
              <w:color w:val="333333"/>
              <w:sz w:val="14"/>
              <w:szCs w:val="14"/>
            </w:rPr>
          </w:pPr>
        </w:p>
      </w:tc>
      <w:tc>
        <w:tcPr>
          <w:tcW w:w="1134" w:type="dxa"/>
          <w:shd w:val="clear" w:color="auto" w:fill="auto"/>
        </w:tcPr>
        <w:p w14:paraId="7526430B" w14:textId="77777777" w:rsidR="005F3E8F" w:rsidRPr="00721B90" w:rsidRDefault="005F3E8F" w:rsidP="005F3E8F">
          <w:pPr>
            <w:pStyle w:val="Footer"/>
            <w:rPr>
              <w:rFonts w:ascii="Arial" w:hAnsi="Arial" w:cs="Arial"/>
              <w:color w:val="333333"/>
              <w:sz w:val="14"/>
              <w:szCs w:val="14"/>
            </w:rPr>
          </w:pPr>
          <w:r w:rsidRPr="00721B90">
            <w:rPr>
              <w:rFonts w:ascii="Arial" w:hAnsi="Arial" w:cs="Arial"/>
              <w:color w:val="333333"/>
              <w:sz w:val="14"/>
              <w:szCs w:val="14"/>
            </w:rPr>
            <w:t xml:space="preserve">Page: </w:t>
          </w:r>
        </w:p>
      </w:tc>
      <w:tc>
        <w:tcPr>
          <w:tcW w:w="1134" w:type="dxa"/>
          <w:shd w:val="clear" w:color="auto" w:fill="auto"/>
        </w:tcPr>
        <w:p w14:paraId="57E7019E" w14:textId="77777777" w:rsidR="005F3E8F" w:rsidRPr="00721B90" w:rsidRDefault="005F3E8F" w:rsidP="005F3E8F">
          <w:pPr>
            <w:pStyle w:val="Footer"/>
            <w:rPr>
              <w:rFonts w:ascii="Arial" w:hAnsi="Arial" w:cs="Arial"/>
              <w:color w:val="333333"/>
              <w:sz w:val="14"/>
              <w:szCs w:val="14"/>
            </w:rPr>
          </w:pPr>
          <w:r w:rsidRPr="00721B90">
            <w:rPr>
              <w:rFonts w:ascii="Arial" w:hAnsi="Arial" w:cs="Arial"/>
              <w:color w:val="333333"/>
              <w:sz w:val="14"/>
              <w:szCs w:val="14"/>
            </w:rPr>
            <w:fldChar w:fldCharType="begin"/>
          </w:r>
          <w:r w:rsidRPr="00721B90">
            <w:rPr>
              <w:rFonts w:ascii="Arial" w:hAnsi="Arial" w:cs="Arial"/>
              <w:color w:val="333333"/>
              <w:sz w:val="14"/>
              <w:szCs w:val="14"/>
            </w:rPr>
            <w:instrText xml:space="preserve"> PAGE </w:instrText>
          </w:r>
          <w:r w:rsidRPr="00721B90">
            <w:rPr>
              <w:rFonts w:ascii="Arial" w:hAnsi="Arial" w:cs="Arial"/>
              <w:color w:val="333333"/>
              <w:sz w:val="14"/>
              <w:szCs w:val="14"/>
            </w:rPr>
            <w:fldChar w:fldCharType="separate"/>
          </w:r>
          <w:r w:rsidR="00862D3C" w:rsidRPr="00721B90">
            <w:rPr>
              <w:rFonts w:ascii="Arial" w:hAnsi="Arial" w:cs="Arial"/>
              <w:noProof/>
              <w:color w:val="333333"/>
              <w:sz w:val="14"/>
              <w:szCs w:val="14"/>
            </w:rPr>
            <w:t>1</w:t>
          </w:r>
          <w:r w:rsidRPr="00721B90">
            <w:rPr>
              <w:rFonts w:ascii="Arial" w:hAnsi="Arial" w:cs="Arial"/>
              <w:color w:val="333333"/>
              <w:sz w:val="14"/>
              <w:szCs w:val="14"/>
            </w:rPr>
            <w:fldChar w:fldCharType="end"/>
          </w:r>
          <w:r w:rsidRPr="00721B90">
            <w:rPr>
              <w:rFonts w:ascii="Arial" w:hAnsi="Arial" w:cs="Arial"/>
              <w:color w:val="333333"/>
              <w:sz w:val="14"/>
              <w:szCs w:val="14"/>
            </w:rPr>
            <w:t xml:space="preserve"> of </w:t>
          </w:r>
          <w:r w:rsidRPr="00721B90">
            <w:rPr>
              <w:rFonts w:ascii="Arial" w:hAnsi="Arial" w:cs="Arial"/>
              <w:color w:val="333333"/>
              <w:sz w:val="14"/>
              <w:szCs w:val="14"/>
            </w:rPr>
            <w:fldChar w:fldCharType="begin"/>
          </w:r>
          <w:r w:rsidRPr="00721B90">
            <w:rPr>
              <w:rFonts w:ascii="Arial" w:hAnsi="Arial" w:cs="Arial"/>
              <w:color w:val="333333"/>
              <w:sz w:val="14"/>
              <w:szCs w:val="14"/>
            </w:rPr>
            <w:instrText xml:space="preserve"> NUMPAGES </w:instrText>
          </w:r>
          <w:r w:rsidRPr="00721B90">
            <w:rPr>
              <w:rFonts w:ascii="Arial" w:hAnsi="Arial" w:cs="Arial"/>
              <w:color w:val="333333"/>
              <w:sz w:val="14"/>
              <w:szCs w:val="14"/>
            </w:rPr>
            <w:fldChar w:fldCharType="separate"/>
          </w:r>
          <w:r w:rsidR="00862D3C" w:rsidRPr="00721B90">
            <w:rPr>
              <w:rFonts w:ascii="Arial" w:hAnsi="Arial" w:cs="Arial"/>
              <w:noProof/>
              <w:color w:val="333333"/>
              <w:sz w:val="14"/>
              <w:szCs w:val="14"/>
            </w:rPr>
            <w:t>2</w:t>
          </w:r>
          <w:r w:rsidRPr="00721B90">
            <w:rPr>
              <w:rFonts w:ascii="Arial" w:hAnsi="Arial" w:cs="Arial"/>
              <w:color w:val="333333"/>
              <w:sz w:val="14"/>
              <w:szCs w:val="14"/>
            </w:rPr>
            <w:fldChar w:fldCharType="end"/>
          </w:r>
        </w:p>
      </w:tc>
    </w:tr>
    <w:bookmarkEnd w:id="4"/>
  </w:tbl>
  <w:p w14:paraId="356D2835" w14:textId="77777777" w:rsidR="005F3E8F" w:rsidRDefault="005F3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150C4" w14:textId="77777777" w:rsidR="00285C44" w:rsidRDefault="00285C44">
      <w:r>
        <w:separator/>
      </w:r>
    </w:p>
  </w:footnote>
  <w:footnote w:type="continuationSeparator" w:id="0">
    <w:p w14:paraId="3D29E514" w14:textId="77777777" w:rsidR="00285C44" w:rsidRDefault="00285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7332" w14:textId="77777777" w:rsidR="00EA63EE" w:rsidRDefault="008A6126">
    <w:pPr>
      <w:pStyle w:val="Header"/>
    </w:pPr>
    <w:r>
      <w:pict w14:anchorId="57112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C3C7" w14:textId="77777777" w:rsidR="00934743" w:rsidRPr="00EA63EE" w:rsidRDefault="00A659E0" w:rsidP="00EA63EE">
    <w:pPr>
      <w:pStyle w:val="Header"/>
    </w:pPr>
    <w:r>
      <w:pict w14:anchorId="488DA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2CD82" w14:textId="77777777" w:rsidR="00EA63EE" w:rsidRDefault="00A659E0">
    <w:pPr>
      <w:pStyle w:val="Header"/>
    </w:pPr>
    <w:r>
      <w:pict w14:anchorId="7DC2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5D"/>
    <w:multiLevelType w:val="multilevel"/>
    <w:tmpl w:val="961083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DE173DB"/>
    <w:multiLevelType w:val="multilevel"/>
    <w:tmpl w:val="263AC7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A85B07"/>
    <w:multiLevelType w:val="multilevel"/>
    <w:tmpl w:val="8F90FE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08B0158"/>
    <w:multiLevelType w:val="hybridMultilevel"/>
    <w:tmpl w:val="8E12B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3415CE"/>
    <w:multiLevelType w:val="hybridMultilevel"/>
    <w:tmpl w:val="875A18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AA56F6"/>
    <w:multiLevelType w:val="hybridMultilevel"/>
    <w:tmpl w:val="2DCC6D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616E47"/>
    <w:multiLevelType w:val="hybridMultilevel"/>
    <w:tmpl w:val="263AC7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D062E"/>
    <w:multiLevelType w:val="multilevel"/>
    <w:tmpl w:val="2DCC6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48A11FC"/>
    <w:multiLevelType w:val="hybridMultilevel"/>
    <w:tmpl w:val="96108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6"/>
  </w:num>
  <w:num w:numId="4">
    <w:abstractNumId w:val="7"/>
  </w:num>
  <w:num w:numId="5">
    <w:abstractNumId w:val="3"/>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D8C"/>
    <w:rsid w:val="00006266"/>
    <w:rsid w:val="000B3E39"/>
    <w:rsid w:val="000B4D0B"/>
    <w:rsid w:val="000D64FB"/>
    <w:rsid w:val="00102DE8"/>
    <w:rsid w:val="001275AC"/>
    <w:rsid w:val="00151444"/>
    <w:rsid w:val="00186338"/>
    <w:rsid w:val="00186B81"/>
    <w:rsid w:val="00193BDF"/>
    <w:rsid w:val="001B26E3"/>
    <w:rsid w:val="001D15A3"/>
    <w:rsid w:val="001D3941"/>
    <w:rsid w:val="001F2245"/>
    <w:rsid w:val="00202B54"/>
    <w:rsid w:val="00221DC0"/>
    <w:rsid w:val="0023294E"/>
    <w:rsid w:val="00237F71"/>
    <w:rsid w:val="002854DF"/>
    <w:rsid w:val="00285C44"/>
    <w:rsid w:val="0030157E"/>
    <w:rsid w:val="0030769D"/>
    <w:rsid w:val="003828F3"/>
    <w:rsid w:val="00393771"/>
    <w:rsid w:val="00453022"/>
    <w:rsid w:val="004668D3"/>
    <w:rsid w:val="00496CFB"/>
    <w:rsid w:val="004A16B1"/>
    <w:rsid w:val="004B35A0"/>
    <w:rsid w:val="004B3D6B"/>
    <w:rsid w:val="004F7698"/>
    <w:rsid w:val="00544746"/>
    <w:rsid w:val="005638D3"/>
    <w:rsid w:val="00583CE3"/>
    <w:rsid w:val="00591D3A"/>
    <w:rsid w:val="005F3E8F"/>
    <w:rsid w:val="00621EE1"/>
    <w:rsid w:val="006F3B2A"/>
    <w:rsid w:val="006F3D24"/>
    <w:rsid w:val="00704073"/>
    <w:rsid w:val="0071098B"/>
    <w:rsid w:val="00721B90"/>
    <w:rsid w:val="007B73B2"/>
    <w:rsid w:val="007D71BC"/>
    <w:rsid w:val="00817AE6"/>
    <w:rsid w:val="00855A4C"/>
    <w:rsid w:val="00862D3C"/>
    <w:rsid w:val="00877D8C"/>
    <w:rsid w:val="0089055C"/>
    <w:rsid w:val="008A60DD"/>
    <w:rsid w:val="008A6126"/>
    <w:rsid w:val="008D3C40"/>
    <w:rsid w:val="008E6030"/>
    <w:rsid w:val="008E732C"/>
    <w:rsid w:val="008F6F35"/>
    <w:rsid w:val="00914B21"/>
    <w:rsid w:val="00916F89"/>
    <w:rsid w:val="009264D7"/>
    <w:rsid w:val="00934743"/>
    <w:rsid w:val="009370F2"/>
    <w:rsid w:val="00941306"/>
    <w:rsid w:val="00981C17"/>
    <w:rsid w:val="009C2CC7"/>
    <w:rsid w:val="009F50E7"/>
    <w:rsid w:val="00A27D76"/>
    <w:rsid w:val="00A35AA9"/>
    <w:rsid w:val="00A4151A"/>
    <w:rsid w:val="00A422CC"/>
    <w:rsid w:val="00A659E0"/>
    <w:rsid w:val="00A80AE9"/>
    <w:rsid w:val="00AB04F5"/>
    <w:rsid w:val="00AB0E0B"/>
    <w:rsid w:val="00AB35D3"/>
    <w:rsid w:val="00AC7DCB"/>
    <w:rsid w:val="00B122C3"/>
    <w:rsid w:val="00B311B4"/>
    <w:rsid w:val="00B61355"/>
    <w:rsid w:val="00B719C1"/>
    <w:rsid w:val="00BA323D"/>
    <w:rsid w:val="00C3085C"/>
    <w:rsid w:val="00C509C6"/>
    <w:rsid w:val="00C70E6D"/>
    <w:rsid w:val="00C93A6D"/>
    <w:rsid w:val="00CD739C"/>
    <w:rsid w:val="00CE29BA"/>
    <w:rsid w:val="00CF1ECC"/>
    <w:rsid w:val="00D0553E"/>
    <w:rsid w:val="00D7753C"/>
    <w:rsid w:val="00D815CB"/>
    <w:rsid w:val="00D81699"/>
    <w:rsid w:val="00DE1023"/>
    <w:rsid w:val="00DE1D2E"/>
    <w:rsid w:val="00DE7114"/>
    <w:rsid w:val="00DF1274"/>
    <w:rsid w:val="00E02230"/>
    <w:rsid w:val="00E374B6"/>
    <w:rsid w:val="00E517DC"/>
    <w:rsid w:val="00E5798A"/>
    <w:rsid w:val="00E61FA1"/>
    <w:rsid w:val="00EA3A77"/>
    <w:rsid w:val="00EA63EE"/>
    <w:rsid w:val="00EF51D7"/>
    <w:rsid w:val="00F604C7"/>
    <w:rsid w:val="00FD1C54"/>
    <w:rsid w:val="00FD382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E81EEB"/>
  <w15:chartTrackingRefBased/>
  <w15:docId w15:val="{019C00EF-069F-4B1D-8259-1FD83839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D8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7D8C"/>
    <w:pPr>
      <w:tabs>
        <w:tab w:val="center" w:pos="4320"/>
        <w:tab w:val="right" w:pos="8640"/>
      </w:tabs>
    </w:pPr>
  </w:style>
  <w:style w:type="paragraph" w:styleId="Footer">
    <w:name w:val="footer"/>
    <w:basedOn w:val="Normal"/>
    <w:rsid w:val="00877D8C"/>
    <w:pPr>
      <w:tabs>
        <w:tab w:val="center" w:pos="4320"/>
        <w:tab w:val="right" w:pos="8640"/>
      </w:tabs>
    </w:pPr>
  </w:style>
  <w:style w:type="table" w:styleId="TableGrid">
    <w:name w:val="Table Grid"/>
    <w:basedOn w:val="TableNormal"/>
    <w:rsid w:val="005F3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 L. Tsang</cp:lastModifiedBy>
  <cp:revision>6</cp:revision>
  <cp:lastPrinted>2007-08-18T00:49:00Z</cp:lastPrinted>
  <dcterms:created xsi:type="dcterms:W3CDTF">2020-10-20T06:42:00Z</dcterms:created>
  <dcterms:modified xsi:type="dcterms:W3CDTF">2020-10-27T08:48:00Z</dcterms:modified>
</cp:coreProperties>
</file>