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AB3BA" w14:textId="77777777" w:rsidR="00674CD9" w:rsidRDefault="00674CD9" w:rsidP="008906FB">
      <w:pPr>
        <w:pStyle w:val="BodyText"/>
        <w:jc w:val="center"/>
        <w:rPr>
          <w:rFonts w:ascii="Arial" w:hAnsi="Arial" w:cs="Arial"/>
          <w:b/>
          <w:sz w:val="20"/>
          <w:u w:val="single"/>
          <w:lang w:val="en-CA"/>
        </w:rPr>
      </w:pPr>
    </w:p>
    <w:p w14:paraId="398A2AC1" w14:textId="5A5F263C" w:rsidR="008906FB" w:rsidRPr="008906FB" w:rsidRDefault="00FA7609" w:rsidP="008906FB">
      <w:pPr>
        <w:pStyle w:val="BodyText"/>
        <w:jc w:val="center"/>
        <w:rPr>
          <w:rFonts w:ascii="Arial" w:hAnsi="Arial" w:cs="Arial"/>
          <w:b/>
          <w:sz w:val="20"/>
          <w:u w:val="single"/>
          <w:lang w:val="en-CA"/>
        </w:rPr>
      </w:pPr>
      <w:r>
        <w:rPr>
          <w:rFonts w:ascii="Arial" w:hAnsi="Arial" w:cs="Arial"/>
          <w:b/>
          <w:sz w:val="20"/>
          <w:u w:val="single"/>
          <w:lang w:val="en-CA"/>
        </w:rPr>
        <w:t xml:space="preserve">CRANE OPERATOR </w:t>
      </w:r>
      <w:r w:rsidR="008906FB" w:rsidRPr="008906FB">
        <w:rPr>
          <w:rFonts w:ascii="Arial" w:hAnsi="Arial" w:cs="Arial"/>
          <w:b/>
          <w:sz w:val="20"/>
          <w:u w:val="single"/>
          <w:lang w:val="en-CA"/>
        </w:rPr>
        <w:t>TRAINING RECORD</w:t>
      </w:r>
    </w:p>
    <w:p w14:paraId="04970CFA" w14:textId="77777777" w:rsidR="008906FB" w:rsidRPr="00BD42F8" w:rsidRDefault="008906FB" w:rsidP="00460DC7">
      <w:pPr>
        <w:ind w:left="-426"/>
        <w:rPr>
          <w:rFonts w:cs="Arial"/>
          <w:color w:val="FF0000"/>
          <w:sz w:val="20"/>
          <w:szCs w:val="20"/>
        </w:rPr>
      </w:pPr>
    </w:p>
    <w:tbl>
      <w:tblPr>
        <w:tblpPr w:leftFromText="180" w:rightFromText="180" w:vertAnchor="text" w:horzAnchor="margin" w:tblpX="108" w:tblpY="130"/>
        <w:tblW w:w="9378" w:type="dxa"/>
        <w:tblLook w:val="01E0" w:firstRow="1" w:lastRow="1" w:firstColumn="1" w:lastColumn="1" w:noHBand="0" w:noVBand="0"/>
      </w:tblPr>
      <w:tblGrid>
        <w:gridCol w:w="1668"/>
        <w:gridCol w:w="2268"/>
        <w:gridCol w:w="2268"/>
        <w:gridCol w:w="3174"/>
      </w:tblGrid>
      <w:tr w:rsidR="00A6212F" w:rsidRPr="00A6212F" w14:paraId="55A11017" w14:textId="77777777" w:rsidTr="00A6212F">
        <w:trPr>
          <w:trHeight w:val="360"/>
        </w:trPr>
        <w:tc>
          <w:tcPr>
            <w:tcW w:w="1668" w:type="dxa"/>
            <w:shd w:val="clear" w:color="auto" w:fill="auto"/>
            <w:vAlign w:val="bottom"/>
          </w:tcPr>
          <w:p w14:paraId="31D984A6" w14:textId="77777777" w:rsidR="00A6212F" w:rsidRPr="00A6212F" w:rsidRDefault="00A6212F" w:rsidP="00A6212F">
            <w:pPr>
              <w:pStyle w:val="bodytextflushleft"/>
              <w:spacing w:before="0" w:after="0"/>
              <w:ind w:right="37"/>
              <w:rPr>
                <w:rFonts w:ascii="Arial" w:hAnsi="Arial" w:cs="Arial"/>
                <w:sz w:val="20"/>
                <w:szCs w:val="20"/>
                <w:lang w:val="en-US"/>
              </w:rPr>
            </w:pPr>
            <w:r w:rsidRPr="00A6212F">
              <w:rPr>
                <w:rFonts w:ascii="Arial" w:hAnsi="Arial" w:cs="Arial"/>
                <w:sz w:val="20"/>
                <w:szCs w:val="20"/>
                <w:lang w:val="en-US"/>
              </w:rPr>
              <w:t>Vessel:</w:t>
            </w:r>
          </w:p>
        </w:tc>
        <w:tc>
          <w:tcPr>
            <w:tcW w:w="2268" w:type="dxa"/>
            <w:tcBorders>
              <w:bottom w:val="single" w:sz="4" w:space="0" w:color="auto"/>
            </w:tcBorders>
            <w:shd w:val="clear" w:color="auto" w:fill="auto"/>
            <w:vAlign w:val="bottom"/>
          </w:tcPr>
          <w:p w14:paraId="00C2A621" w14:textId="77777777" w:rsidR="00A6212F" w:rsidRPr="00A6212F" w:rsidRDefault="00A6212F" w:rsidP="00A6212F">
            <w:pPr>
              <w:pStyle w:val="bodytextflushleft"/>
              <w:spacing w:before="0" w:after="0"/>
              <w:jc w:val="center"/>
              <w:rPr>
                <w:rFonts w:ascii="Arial" w:hAnsi="Arial" w:cs="Arial"/>
                <w:sz w:val="20"/>
                <w:szCs w:val="20"/>
                <w:lang w:val="en-US"/>
              </w:rPr>
            </w:pPr>
          </w:p>
        </w:tc>
        <w:tc>
          <w:tcPr>
            <w:tcW w:w="2268" w:type="dxa"/>
            <w:shd w:val="clear" w:color="auto" w:fill="auto"/>
            <w:vAlign w:val="bottom"/>
          </w:tcPr>
          <w:p w14:paraId="466C00F3" w14:textId="77777777" w:rsidR="00A6212F" w:rsidRPr="00A6212F" w:rsidRDefault="00A6212F" w:rsidP="00A6212F">
            <w:pPr>
              <w:pStyle w:val="bodytextflushleft"/>
              <w:spacing w:before="0" w:after="0"/>
              <w:ind w:right="-102"/>
              <w:jc w:val="right"/>
              <w:rPr>
                <w:rFonts w:ascii="Arial" w:hAnsi="Arial" w:cs="Arial"/>
                <w:sz w:val="20"/>
                <w:szCs w:val="20"/>
                <w:lang w:val="en-US"/>
              </w:rPr>
            </w:pPr>
            <w:r w:rsidRPr="00A6212F">
              <w:rPr>
                <w:rFonts w:ascii="Arial" w:hAnsi="Arial" w:cs="Arial"/>
                <w:sz w:val="20"/>
                <w:szCs w:val="20"/>
                <w:lang w:val="en-US"/>
              </w:rPr>
              <w:t>Rank/ Name of Trainer:</w:t>
            </w:r>
          </w:p>
        </w:tc>
        <w:tc>
          <w:tcPr>
            <w:tcW w:w="3174" w:type="dxa"/>
            <w:tcBorders>
              <w:bottom w:val="single" w:sz="4" w:space="0" w:color="auto"/>
            </w:tcBorders>
            <w:shd w:val="clear" w:color="auto" w:fill="auto"/>
            <w:vAlign w:val="bottom"/>
          </w:tcPr>
          <w:p w14:paraId="386D56A0" w14:textId="77777777" w:rsidR="00A6212F" w:rsidRPr="00A6212F" w:rsidRDefault="00A6212F" w:rsidP="0035603B">
            <w:pPr>
              <w:pStyle w:val="bodytextflushleft"/>
              <w:spacing w:before="0" w:after="0"/>
              <w:jc w:val="center"/>
              <w:rPr>
                <w:rFonts w:ascii="Arial" w:hAnsi="Arial" w:cs="Arial"/>
                <w:sz w:val="20"/>
                <w:szCs w:val="20"/>
                <w:lang w:val="en-US"/>
              </w:rPr>
            </w:pPr>
          </w:p>
        </w:tc>
      </w:tr>
      <w:tr w:rsidR="00A6212F" w:rsidRPr="00A6212F" w14:paraId="479351E2" w14:textId="77777777" w:rsidTr="00A6212F">
        <w:trPr>
          <w:trHeight w:val="360"/>
        </w:trPr>
        <w:tc>
          <w:tcPr>
            <w:tcW w:w="1668" w:type="dxa"/>
            <w:shd w:val="clear" w:color="auto" w:fill="auto"/>
            <w:vAlign w:val="bottom"/>
          </w:tcPr>
          <w:p w14:paraId="1EF325A3" w14:textId="77777777" w:rsidR="00A6212F" w:rsidRPr="00A6212F" w:rsidRDefault="00A6212F" w:rsidP="00A6212F">
            <w:pPr>
              <w:pStyle w:val="bodytextflushleft"/>
              <w:spacing w:before="0" w:after="0"/>
              <w:ind w:right="37"/>
              <w:rPr>
                <w:rFonts w:ascii="Arial" w:hAnsi="Arial" w:cs="Arial"/>
                <w:sz w:val="20"/>
                <w:szCs w:val="20"/>
                <w:lang w:val="en-US"/>
              </w:rPr>
            </w:pPr>
            <w:r>
              <w:rPr>
                <w:rFonts w:ascii="Arial" w:hAnsi="Arial" w:cs="Arial"/>
                <w:sz w:val="20"/>
                <w:szCs w:val="20"/>
                <w:lang w:val="en-US"/>
              </w:rPr>
              <w:t>Training Period:</w:t>
            </w:r>
          </w:p>
        </w:tc>
        <w:tc>
          <w:tcPr>
            <w:tcW w:w="2268" w:type="dxa"/>
            <w:tcBorders>
              <w:bottom w:val="single" w:sz="4" w:space="0" w:color="auto"/>
            </w:tcBorders>
            <w:shd w:val="clear" w:color="auto" w:fill="auto"/>
            <w:vAlign w:val="bottom"/>
          </w:tcPr>
          <w:p w14:paraId="70F7AB8A" w14:textId="77777777" w:rsidR="00A6212F" w:rsidRPr="00A6212F" w:rsidRDefault="00A6212F" w:rsidP="00A6212F">
            <w:pPr>
              <w:pStyle w:val="bodytextflushleft"/>
              <w:spacing w:before="0" w:after="0"/>
              <w:jc w:val="center"/>
              <w:rPr>
                <w:rFonts w:ascii="Arial" w:hAnsi="Arial" w:cs="Arial"/>
                <w:sz w:val="20"/>
                <w:szCs w:val="20"/>
                <w:lang w:val="en-US"/>
              </w:rPr>
            </w:pPr>
          </w:p>
        </w:tc>
        <w:tc>
          <w:tcPr>
            <w:tcW w:w="2268" w:type="dxa"/>
            <w:shd w:val="clear" w:color="auto" w:fill="auto"/>
            <w:vAlign w:val="bottom"/>
          </w:tcPr>
          <w:p w14:paraId="687CB85A" w14:textId="77777777" w:rsidR="00A6212F" w:rsidRPr="00A6212F" w:rsidRDefault="00A6212F" w:rsidP="00A6212F">
            <w:pPr>
              <w:pStyle w:val="bodytextflushleft"/>
              <w:spacing w:before="0" w:after="0"/>
              <w:ind w:right="-102"/>
              <w:jc w:val="right"/>
              <w:rPr>
                <w:rFonts w:ascii="Arial" w:hAnsi="Arial" w:cs="Arial"/>
                <w:sz w:val="20"/>
                <w:szCs w:val="20"/>
                <w:lang w:val="en-US"/>
              </w:rPr>
            </w:pPr>
            <w:r w:rsidRPr="00A6212F">
              <w:rPr>
                <w:rFonts w:ascii="Arial" w:hAnsi="Arial" w:cs="Arial"/>
                <w:sz w:val="20"/>
                <w:szCs w:val="20"/>
                <w:lang w:val="en-US"/>
              </w:rPr>
              <w:t>Rank/ Name of Trainee:</w:t>
            </w:r>
          </w:p>
        </w:tc>
        <w:tc>
          <w:tcPr>
            <w:tcW w:w="3174" w:type="dxa"/>
            <w:tcBorders>
              <w:top w:val="single" w:sz="4" w:space="0" w:color="auto"/>
              <w:bottom w:val="single" w:sz="4" w:space="0" w:color="auto"/>
            </w:tcBorders>
            <w:shd w:val="clear" w:color="auto" w:fill="auto"/>
            <w:vAlign w:val="bottom"/>
          </w:tcPr>
          <w:p w14:paraId="13B95234" w14:textId="77777777" w:rsidR="00A6212F" w:rsidRPr="00A6212F" w:rsidRDefault="00A6212F" w:rsidP="0035603B">
            <w:pPr>
              <w:pStyle w:val="bodytextflushleft"/>
              <w:spacing w:before="0" w:after="0"/>
              <w:jc w:val="center"/>
              <w:rPr>
                <w:rFonts w:ascii="Arial" w:hAnsi="Arial" w:cs="Arial"/>
                <w:sz w:val="20"/>
                <w:szCs w:val="20"/>
                <w:lang w:val="en-US"/>
              </w:rPr>
            </w:pPr>
          </w:p>
        </w:tc>
      </w:tr>
    </w:tbl>
    <w:p w14:paraId="79B91F65" w14:textId="77777777" w:rsidR="008906FB" w:rsidRPr="00BD42F8" w:rsidRDefault="008906FB" w:rsidP="00FA7609">
      <w:pPr>
        <w:rPr>
          <w:rFonts w:cs="Arial"/>
          <w:color w:val="FF0000"/>
          <w:sz w:val="20"/>
          <w:szCs w:val="20"/>
        </w:rPr>
      </w:pPr>
    </w:p>
    <w:p w14:paraId="4DF64CCB" w14:textId="77777777" w:rsidR="008906FB" w:rsidRPr="008906FB" w:rsidRDefault="008906FB" w:rsidP="00FA7609">
      <w:pPr>
        <w:pStyle w:val="BodyText"/>
        <w:jc w:val="both"/>
        <w:rPr>
          <w:rFonts w:ascii="Arial" w:hAnsi="Arial" w:cs="Arial"/>
          <w:sz w:val="20"/>
          <w:lang w:val="en-CA"/>
        </w:rPr>
      </w:pPr>
    </w:p>
    <w:p w14:paraId="7CECDF2F" w14:textId="78FBE63C" w:rsidR="00FA7609" w:rsidRDefault="00FA7609" w:rsidP="00FA7609">
      <w:pPr>
        <w:jc w:val="both"/>
        <w:textAlignment w:val="baseline"/>
        <w:rPr>
          <w:rFonts w:ascii="Arial" w:eastAsia="Arial" w:hAnsi="Arial"/>
          <w:color w:val="000000"/>
          <w:sz w:val="20"/>
        </w:rPr>
      </w:pPr>
      <w:r w:rsidRPr="00FA7609">
        <w:rPr>
          <w:rFonts w:ascii="Arial" w:eastAsia="Arial" w:hAnsi="Arial"/>
          <w:b/>
          <w:bCs/>
          <w:color w:val="000000"/>
          <w:sz w:val="20"/>
        </w:rPr>
        <w:t>Scope:</w:t>
      </w:r>
      <w:r w:rsidRPr="00FA7609">
        <w:rPr>
          <w:rFonts w:ascii="Arial" w:eastAsia="Arial" w:hAnsi="Arial"/>
          <w:color w:val="000000"/>
          <w:sz w:val="20"/>
        </w:rPr>
        <w:t xml:space="preserve"> This training form is applicable to all vessels </w:t>
      </w:r>
      <w:r w:rsidRPr="00797B49">
        <w:rPr>
          <w:rFonts w:ascii="Arial" w:eastAsia="Arial" w:hAnsi="Arial"/>
          <w:color w:val="000000"/>
          <w:sz w:val="20"/>
        </w:rPr>
        <w:t xml:space="preserve">in </w:t>
      </w:r>
      <w:r w:rsidR="004D5846" w:rsidRPr="00797B49">
        <w:rPr>
          <w:rFonts w:ascii="Arial" w:eastAsia="Arial" w:hAnsi="Arial"/>
          <w:color w:val="000000"/>
          <w:sz w:val="20"/>
        </w:rPr>
        <w:t>TCC</w:t>
      </w:r>
      <w:r w:rsidRPr="00797B49">
        <w:rPr>
          <w:rFonts w:ascii="Arial" w:eastAsia="Arial" w:hAnsi="Arial"/>
          <w:color w:val="000000"/>
          <w:sz w:val="20"/>
        </w:rPr>
        <w:t xml:space="preserve"> Tan</w:t>
      </w:r>
      <w:r w:rsidRPr="00FA7609">
        <w:rPr>
          <w:rFonts w:ascii="Arial" w:eastAsia="Arial" w:hAnsi="Arial"/>
          <w:color w:val="000000"/>
          <w:sz w:val="20"/>
        </w:rPr>
        <w:t>ker Fleet</w:t>
      </w:r>
    </w:p>
    <w:p w14:paraId="263B0D4E" w14:textId="77777777" w:rsidR="00FA7609" w:rsidRPr="00FA7609" w:rsidRDefault="00FA7609" w:rsidP="00FA7609">
      <w:pPr>
        <w:jc w:val="both"/>
        <w:textAlignment w:val="baseline"/>
        <w:rPr>
          <w:rFonts w:ascii="Arial" w:eastAsia="Arial" w:hAnsi="Arial"/>
          <w:b/>
          <w:color w:val="000000"/>
          <w:spacing w:val="-1"/>
          <w:sz w:val="29"/>
        </w:rPr>
      </w:pPr>
    </w:p>
    <w:p w14:paraId="427A2D4C" w14:textId="77777777" w:rsidR="00FA7609" w:rsidRDefault="00FA7609" w:rsidP="00FA7609">
      <w:pPr>
        <w:jc w:val="both"/>
        <w:textAlignment w:val="baseline"/>
        <w:rPr>
          <w:rFonts w:ascii="Arial" w:eastAsia="Arial" w:hAnsi="Arial"/>
          <w:color w:val="000000"/>
          <w:sz w:val="20"/>
        </w:rPr>
      </w:pPr>
      <w:r w:rsidRPr="00FA7609">
        <w:rPr>
          <w:rFonts w:ascii="Arial" w:eastAsia="Arial" w:hAnsi="Arial"/>
          <w:b/>
          <w:bCs/>
          <w:color w:val="000000"/>
          <w:sz w:val="20"/>
        </w:rPr>
        <w:t>Purpose:</w:t>
      </w:r>
      <w:r w:rsidRPr="00FA7609">
        <w:rPr>
          <w:rFonts w:ascii="Arial" w:eastAsia="Arial" w:hAnsi="Arial"/>
          <w:color w:val="000000"/>
          <w:sz w:val="20"/>
        </w:rPr>
        <w:t xml:space="preserve"> To carry out training of Ship’s crew involved in safe use of lifting gear (Hose Handling Cranes, Provision Cranes, Engine Room Crane) including use of hose handling crane at offshore terminals and personal transfer between vessels using ship’s crane and personal transfer basket.</w:t>
      </w:r>
    </w:p>
    <w:p w14:paraId="64288CC8" w14:textId="77777777" w:rsidR="00FA7609" w:rsidRDefault="00FA7609" w:rsidP="00FA7609">
      <w:pPr>
        <w:jc w:val="both"/>
        <w:textAlignment w:val="baseline"/>
        <w:rPr>
          <w:rFonts w:ascii="Arial" w:eastAsia="Arial" w:hAnsi="Arial"/>
          <w:color w:val="000000"/>
          <w:sz w:val="20"/>
        </w:rPr>
      </w:pPr>
    </w:p>
    <w:p w14:paraId="02ADBC23" w14:textId="77777777" w:rsidR="00225599" w:rsidRDefault="00225599" w:rsidP="00FA7609">
      <w:pPr>
        <w:jc w:val="both"/>
        <w:textAlignment w:val="baseline"/>
        <w:rPr>
          <w:rFonts w:ascii="Arial" w:eastAsia="Arial" w:hAnsi="Arial"/>
          <w:color w:val="000000"/>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1"/>
      </w:tblGrid>
      <w:tr w:rsidR="00225599" w:rsidRPr="00BC196B" w14:paraId="3BD699B1" w14:textId="77777777" w:rsidTr="00BC196B">
        <w:trPr>
          <w:trHeight w:val="454"/>
        </w:trPr>
        <w:tc>
          <w:tcPr>
            <w:tcW w:w="9441" w:type="dxa"/>
            <w:shd w:val="clear" w:color="auto" w:fill="D9D9D9"/>
            <w:vAlign w:val="center"/>
          </w:tcPr>
          <w:p w14:paraId="5E173845" w14:textId="77777777" w:rsidR="00225599" w:rsidRPr="00BC196B" w:rsidRDefault="00713571" w:rsidP="00BC196B">
            <w:pPr>
              <w:textAlignment w:val="baseline"/>
              <w:rPr>
                <w:rFonts w:ascii="Arial" w:eastAsia="Arial" w:hAnsi="Arial"/>
                <w:b/>
                <w:caps/>
                <w:sz w:val="20"/>
              </w:rPr>
            </w:pPr>
            <w:r w:rsidRPr="00BC196B">
              <w:rPr>
                <w:rFonts w:ascii="Arial" w:eastAsia="Arial" w:hAnsi="Arial"/>
                <w:b/>
                <w:caps/>
                <w:sz w:val="20"/>
              </w:rPr>
              <w:t xml:space="preserve">part (a)  </w:t>
            </w:r>
            <w:r w:rsidR="00225599" w:rsidRPr="00BC196B">
              <w:rPr>
                <w:rFonts w:ascii="Arial" w:eastAsia="Arial" w:hAnsi="Arial"/>
                <w:b/>
                <w:caps/>
                <w:sz w:val="20"/>
              </w:rPr>
              <w:t>Planning, Organizing and Execution of relevant operations</w:t>
            </w:r>
          </w:p>
        </w:tc>
      </w:tr>
      <w:tr w:rsidR="00225599" w:rsidRPr="00BC196B" w14:paraId="32D96C16" w14:textId="77777777" w:rsidTr="00BC196B">
        <w:trPr>
          <w:trHeight w:val="454"/>
        </w:trPr>
        <w:tc>
          <w:tcPr>
            <w:tcW w:w="9441" w:type="dxa"/>
            <w:shd w:val="clear" w:color="auto" w:fill="auto"/>
            <w:vAlign w:val="center"/>
          </w:tcPr>
          <w:p w14:paraId="32D2F7FD" w14:textId="77777777" w:rsidR="00A43073" w:rsidRPr="00BC196B" w:rsidRDefault="00225599" w:rsidP="00BC196B">
            <w:pPr>
              <w:numPr>
                <w:ilvl w:val="0"/>
                <w:numId w:val="8"/>
              </w:numPr>
              <w:tabs>
                <w:tab w:val="left" w:pos="604"/>
              </w:tabs>
              <w:spacing w:before="240"/>
              <w:ind w:left="604" w:right="72" w:hanging="425"/>
              <w:jc w:val="both"/>
              <w:textAlignment w:val="baseline"/>
              <w:rPr>
                <w:rFonts w:ascii="Arial" w:eastAsia="Arial" w:hAnsi="Arial"/>
                <w:color w:val="000000"/>
                <w:sz w:val="20"/>
              </w:rPr>
            </w:pPr>
            <w:r w:rsidRPr="00BC196B">
              <w:rPr>
                <w:rFonts w:ascii="Arial" w:eastAsia="Arial" w:hAnsi="Arial"/>
                <w:color w:val="000000"/>
                <w:sz w:val="20"/>
              </w:rPr>
              <w:t xml:space="preserve">All lifting operations must be adequately </w:t>
            </w:r>
            <w:proofErr w:type="gramStart"/>
            <w:r w:rsidRPr="00BC196B">
              <w:rPr>
                <w:rFonts w:ascii="Arial" w:eastAsia="Arial" w:hAnsi="Arial"/>
                <w:color w:val="000000"/>
                <w:sz w:val="20"/>
              </w:rPr>
              <w:t>planned</w:t>
            </w:r>
            <w:proofErr w:type="gramEnd"/>
            <w:r w:rsidRPr="00BC196B">
              <w:rPr>
                <w:rFonts w:ascii="Arial" w:eastAsia="Arial" w:hAnsi="Arial"/>
                <w:color w:val="000000"/>
                <w:sz w:val="20"/>
              </w:rPr>
              <w:t xml:space="preserve"> and risks assessed. Plan should include Risk Assessment and appropriate method of slinging lifting of the load. For more complicated or complex lifting operations like Transfer of Personnel, specific plan must be generated and full risk assessment in the form of JHA carried out with the crew members involved in the job to discuss sequence of events and hazards associated.</w:t>
            </w:r>
          </w:p>
          <w:p w14:paraId="628072D5" w14:textId="77777777" w:rsidR="00A43073" w:rsidRPr="00BC196B" w:rsidRDefault="00225599" w:rsidP="00BC196B">
            <w:pPr>
              <w:numPr>
                <w:ilvl w:val="0"/>
                <w:numId w:val="8"/>
              </w:numPr>
              <w:tabs>
                <w:tab w:val="left" w:pos="604"/>
              </w:tabs>
              <w:spacing w:before="240"/>
              <w:ind w:left="604" w:right="72" w:hanging="425"/>
              <w:jc w:val="both"/>
              <w:textAlignment w:val="baseline"/>
              <w:rPr>
                <w:rFonts w:ascii="Arial" w:eastAsia="Arial" w:hAnsi="Arial"/>
                <w:color w:val="000000"/>
                <w:sz w:val="20"/>
              </w:rPr>
            </w:pPr>
            <w:r w:rsidRPr="00BC196B">
              <w:rPr>
                <w:rFonts w:ascii="Arial" w:eastAsia="Arial" w:hAnsi="Arial"/>
                <w:color w:val="000000"/>
                <w:sz w:val="20"/>
              </w:rPr>
              <w:t xml:space="preserve">Lifting operations with cranes must always be carried out with a minimum of three persons/roles involved viz. </w:t>
            </w:r>
            <w:r w:rsidRPr="00BC196B">
              <w:rPr>
                <w:rFonts w:ascii="Arial" w:eastAsia="Arial" w:hAnsi="Arial"/>
                <w:b/>
                <w:color w:val="000000"/>
                <w:sz w:val="20"/>
              </w:rPr>
              <w:t xml:space="preserve">(A) The Lifting Appliance Operator, (B) Signaler </w:t>
            </w:r>
            <w:r w:rsidRPr="00BC196B">
              <w:rPr>
                <w:rFonts w:ascii="Arial" w:eastAsia="Arial" w:hAnsi="Arial"/>
                <w:color w:val="000000"/>
                <w:sz w:val="20"/>
              </w:rPr>
              <w:t xml:space="preserve">and </w:t>
            </w:r>
            <w:r w:rsidRPr="00BC196B">
              <w:rPr>
                <w:rFonts w:ascii="Arial" w:eastAsia="Arial" w:hAnsi="Arial"/>
                <w:b/>
                <w:color w:val="000000"/>
                <w:sz w:val="20"/>
              </w:rPr>
              <w:t>(C) Slinger</w:t>
            </w:r>
            <w:r w:rsidRPr="00BC196B">
              <w:rPr>
                <w:rFonts w:ascii="Arial" w:eastAsia="Arial" w:hAnsi="Arial"/>
                <w:color w:val="000000"/>
                <w:sz w:val="20"/>
              </w:rPr>
              <w:t>.</w:t>
            </w:r>
          </w:p>
          <w:p w14:paraId="74C251FB" w14:textId="77777777" w:rsidR="00A43073" w:rsidRPr="00BC196B" w:rsidRDefault="00225599" w:rsidP="00BC196B">
            <w:pPr>
              <w:numPr>
                <w:ilvl w:val="0"/>
                <w:numId w:val="8"/>
              </w:numPr>
              <w:tabs>
                <w:tab w:val="left" w:pos="604"/>
              </w:tabs>
              <w:spacing w:before="240"/>
              <w:ind w:left="604" w:right="72" w:hanging="425"/>
              <w:jc w:val="both"/>
              <w:textAlignment w:val="baseline"/>
              <w:rPr>
                <w:rFonts w:ascii="Arial" w:eastAsia="Arial" w:hAnsi="Arial"/>
                <w:color w:val="000000"/>
                <w:sz w:val="20"/>
              </w:rPr>
            </w:pPr>
            <w:r w:rsidRPr="00BC196B">
              <w:rPr>
                <w:rFonts w:ascii="Arial" w:eastAsia="Arial" w:hAnsi="Arial"/>
                <w:color w:val="000000"/>
                <w:sz w:val="20"/>
              </w:rPr>
              <w:t>No lifting operations must be carried out with fewer staff than the pre-defined minimum number. Whether extra personnel are required in addition to the minimum number must be considered during the planning of lifting operations.</w:t>
            </w:r>
          </w:p>
          <w:p w14:paraId="5DD00D02" w14:textId="77777777" w:rsidR="00A43073" w:rsidRPr="00BC196B" w:rsidRDefault="00225599" w:rsidP="00BC196B">
            <w:pPr>
              <w:numPr>
                <w:ilvl w:val="0"/>
                <w:numId w:val="8"/>
              </w:numPr>
              <w:tabs>
                <w:tab w:val="left" w:pos="604"/>
              </w:tabs>
              <w:spacing w:before="240"/>
              <w:ind w:left="604" w:right="72" w:hanging="425"/>
              <w:jc w:val="both"/>
              <w:textAlignment w:val="baseline"/>
              <w:rPr>
                <w:rFonts w:ascii="Arial" w:eastAsia="Arial" w:hAnsi="Arial"/>
                <w:color w:val="000000"/>
                <w:sz w:val="20"/>
              </w:rPr>
            </w:pPr>
            <w:r w:rsidRPr="00BC196B">
              <w:rPr>
                <w:rFonts w:ascii="Arial" w:eastAsia="Arial" w:hAnsi="Arial"/>
                <w:color w:val="000000"/>
                <w:sz w:val="20"/>
              </w:rPr>
              <w:t xml:space="preserve">During </w:t>
            </w:r>
            <w:r w:rsidRPr="00BC196B">
              <w:rPr>
                <w:rFonts w:ascii="Arial" w:eastAsia="Arial" w:hAnsi="Arial"/>
                <w:b/>
                <w:color w:val="000000"/>
                <w:sz w:val="20"/>
              </w:rPr>
              <w:t>Transfer of Load</w:t>
            </w:r>
            <w:r w:rsidRPr="00BC196B">
              <w:rPr>
                <w:rFonts w:ascii="Arial" w:eastAsia="Arial" w:hAnsi="Arial"/>
                <w:color w:val="000000"/>
                <w:sz w:val="20"/>
              </w:rPr>
              <w:t xml:space="preserve">, command is given by the Signaler directly. When lowering the load, it should be brought to a halt short distance above the landing site to allow it to be steadied, its position and position of any landing pads checked to ensure all personnel are clear of the danger area. Before slackening off the slings, checks should be made to ensure that the load is safe and stable. If not, it should be lifted </w:t>
            </w:r>
            <w:proofErr w:type="gramStart"/>
            <w:r w:rsidRPr="00BC196B">
              <w:rPr>
                <w:rFonts w:ascii="Arial" w:eastAsia="Arial" w:hAnsi="Arial"/>
                <w:color w:val="000000"/>
                <w:sz w:val="20"/>
              </w:rPr>
              <w:t>slightly</w:t>
            </w:r>
            <w:proofErr w:type="gramEnd"/>
            <w:r w:rsidRPr="00BC196B">
              <w:rPr>
                <w:rFonts w:ascii="Arial" w:eastAsia="Arial" w:hAnsi="Arial"/>
                <w:color w:val="000000"/>
                <w:sz w:val="20"/>
              </w:rPr>
              <w:t xml:space="preserve"> and landing blocks / pads adjusted accordingly.</w:t>
            </w:r>
          </w:p>
          <w:p w14:paraId="118FE543" w14:textId="77777777" w:rsidR="00225599" w:rsidRPr="00BC196B" w:rsidRDefault="00225599" w:rsidP="00BC196B">
            <w:pPr>
              <w:numPr>
                <w:ilvl w:val="0"/>
                <w:numId w:val="8"/>
              </w:numPr>
              <w:tabs>
                <w:tab w:val="left" w:pos="604"/>
              </w:tabs>
              <w:spacing w:before="240"/>
              <w:ind w:left="604" w:right="72" w:hanging="425"/>
              <w:jc w:val="both"/>
              <w:textAlignment w:val="baseline"/>
              <w:rPr>
                <w:rFonts w:ascii="Arial" w:eastAsia="Arial" w:hAnsi="Arial"/>
                <w:color w:val="000000"/>
                <w:sz w:val="20"/>
              </w:rPr>
            </w:pPr>
            <w:r w:rsidRPr="00BC196B">
              <w:rPr>
                <w:rFonts w:ascii="Arial" w:eastAsia="Arial" w:hAnsi="Arial"/>
                <w:color w:val="000000"/>
                <w:sz w:val="20"/>
              </w:rPr>
              <w:t xml:space="preserve">As per OCIMF Recommendations, all personnel involved in the transfer operation of personnel between two vessels should be sufficiently trained an able to </w:t>
            </w:r>
            <w:commentRangeStart w:id="0"/>
            <w:r w:rsidRPr="00BC196B">
              <w:rPr>
                <w:rFonts w:ascii="Arial" w:eastAsia="Arial" w:hAnsi="Arial"/>
                <w:color w:val="000000"/>
                <w:sz w:val="20"/>
              </w:rPr>
              <w:t>provide</w:t>
            </w:r>
            <w:commentRangeEnd w:id="0"/>
            <w:r w:rsidRPr="00FA7609">
              <w:rPr>
                <w:rStyle w:val="CommentReference"/>
              </w:rPr>
              <w:commentReference w:id="0"/>
            </w:r>
            <w:r w:rsidRPr="00BC196B">
              <w:rPr>
                <w:rFonts w:ascii="Arial" w:eastAsia="Arial" w:hAnsi="Arial"/>
                <w:color w:val="000000"/>
                <w:sz w:val="20"/>
              </w:rPr>
              <w:t xml:space="preserve"> evidence of their competence. Key personnel are the crane operator, </w:t>
            </w:r>
            <w:proofErr w:type="gramStart"/>
            <w:r w:rsidRPr="00BC196B">
              <w:rPr>
                <w:rFonts w:ascii="Arial" w:eastAsia="Arial" w:hAnsi="Arial"/>
                <w:color w:val="000000"/>
                <w:sz w:val="20"/>
              </w:rPr>
              <w:t>signaler</w:t>
            </w:r>
            <w:proofErr w:type="gramEnd"/>
            <w:r w:rsidRPr="00BC196B">
              <w:rPr>
                <w:rFonts w:ascii="Arial" w:eastAsia="Arial" w:hAnsi="Arial"/>
                <w:color w:val="000000"/>
                <w:sz w:val="20"/>
              </w:rPr>
              <w:t xml:space="preserve"> and responsible person. They should be provided with:</w:t>
            </w:r>
          </w:p>
          <w:p w14:paraId="585B0585" w14:textId="77777777" w:rsidR="00225599" w:rsidRPr="00BC196B" w:rsidRDefault="00225599" w:rsidP="00BC196B">
            <w:pPr>
              <w:tabs>
                <w:tab w:val="left" w:pos="746"/>
              </w:tabs>
              <w:ind w:right="72" w:hanging="567"/>
              <w:jc w:val="both"/>
              <w:textAlignment w:val="baseline"/>
              <w:rPr>
                <w:rFonts w:ascii="Arial" w:eastAsia="Arial" w:hAnsi="Arial"/>
                <w:color w:val="000000"/>
                <w:sz w:val="20"/>
              </w:rPr>
            </w:pPr>
          </w:p>
          <w:p w14:paraId="36EF926A" w14:textId="77777777" w:rsidR="00225599" w:rsidRPr="00BC196B" w:rsidRDefault="00225599" w:rsidP="00BC196B">
            <w:pPr>
              <w:pStyle w:val="ListParagraph"/>
              <w:numPr>
                <w:ilvl w:val="0"/>
                <w:numId w:val="5"/>
              </w:numPr>
              <w:tabs>
                <w:tab w:val="left" w:pos="746"/>
              </w:tabs>
              <w:ind w:left="1171" w:right="72" w:hanging="425"/>
              <w:jc w:val="both"/>
              <w:textAlignment w:val="baseline"/>
              <w:rPr>
                <w:rFonts w:ascii="Arial" w:eastAsia="Arial" w:hAnsi="Arial"/>
                <w:color w:val="000000"/>
                <w:sz w:val="20"/>
              </w:rPr>
            </w:pPr>
            <w:r w:rsidRPr="00BC196B">
              <w:rPr>
                <w:rFonts w:ascii="Arial" w:eastAsia="Arial" w:hAnsi="Arial"/>
                <w:color w:val="000000"/>
                <w:sz w:val="20"/>
              </w:rPr>
              <w:t xml:space="preserve">Theoretical training that includes company policies and procedures for crane operations and the transfer of personnel by crane. </w:t>
            </w:r>
          </w:p>
          <w:p w14:paraId="1FD0B0D8" w14:textId="77777777" w:rsidR="00225599" w:rsidRPr="00BC196B" w:rsidRDefault="00225599" w:rsidP="00BC196B">
            <w:pPr>
              <w:pStyle w:val="ListParagraph"/>
              <w:numPr>
                <w:ilvl w:val="0"/>
                <w:numId w:val="5"/>
              </w:numPr>
              <w:tabs>
                <w:tab w:val="left" w:pos="746"/>
              </w:tabs>
              <w:ind w:left="1171" w:right="72" w:hanging="425"/>
              <w:jc w:val="both"/>
              <w:textAlignment w:val="baseline"/>
              <w:rPr>
                <w:rFonts w:ascii="Arial" w:eastAsia="Arial" w:hAnsi="Arial"/>
                <w:color w:val="000000"/>
                <w:sz w:val="20"/>
              </w:rPr>
            </w:pPr>
            <w:r w:rsidRPr="00BC196B">
              <w:rPr>
                <w:rFonts w:ascii="Arial" w:eastAsia="Arial" w:hAnsi="Arial"/>
                <w:color w:val="000000"/>
                <w:sz w:val="20"/>
              </w:rPr>
              <w:t>Practical Training. This should familiarize crew with the specific equipment aboard their vessel.</w:t>
            </w:r>
          </w:p>
          <w:p w14:paraId="241D1B1F" w14:textId="77777777" w:rsidR="00225599" w:rsidRPr="00BC196B" w:rsidRDefault="00225599" w:rsidP="00BC196B">
            <w:pPr>
              <w:pStyle w:val="ListParagraph"/>
              <w:numPr>
                <w:ilvl w:val="0"/>
                <w:numId w:val="5"/>
              </w:numPr>
              <w:tabs>
                <w:tab w:val="left" w:pos="746"/>
              </w:tabs>
              <w:ind w:left="1171" w:right="72" w:hanging="425"/>
              <w:jc w:val="both"/>
              <w:textAlignment w:val="baseline"/>
              <w:rPr>
                <w:rFonts w:ascii="Arial" w:eastAsia="Arial" w:hAnsi="Arial"/>
                <w:color w:val="000000"/>
                <w:sz w:val="20"/>
              </w:rPr>
            </w:pPr>
            <w:r w:rsidRPr="00BC196B">
              <w:rPr>
                <w:rFonts w:ascii="Arial" w:eastAsia="Arial" w:hAnsi="Arial"/>
                <w:color w:val="000000"/>
                <w:sz w:val="20"/>
              </w:rPr>
              <w:t>The competence of key personnel should cover the following:</w:t>
            </w:r>
          </w:p>
          <w:p w14:paraId="0BA64723" w14:textId="77777777" w:rsidR="00225599" w:rsidRPr="00BC196B" w:rsidRDefault="00225599" w:rsidP="00BC196B">
            <w:pPr>
              <w:pStyle w:val="ListParagraph"/>
              <w:numPr>
                <w:ilvl w:val="0"/>
                <w:numId w:val="6"/>
              </w:numPr>
              <w:tabs>
                <w:tab w:val="left" w:pos="746"/>
                <w:tab w:val="left" w:pos="1596"/>
                <w:tab w:val="left" w:pos="1845"/>
                <w:tab w:val="left" w:pos="2310"/>
              </w:tabs>
              <w:ind w:left="2163" w:right="72" w:hanging="992"/>
              <w:jc w:val="both"/>
              <w:textAlignment w:val="baseline"/>
              <w:rPr>
                <w:rFonts w:ascii="Arial" w:eastAsia="Arial" w:hAnsi="Arial"/>
                <w:color w:val="000000"/>
                <w:sz w:val="20"/>
              </w:rPr>
            </w:pPr>
            <w:r w:rsidRPr="00BC196B">
              <w:rPr>
                <w:rFonts w:ascii="Arial" w:eastAsia="Arial" w:hAnsi="Arial"/>
                <w:color w:val="000000"/>
                <w:sz w:val="20"/>
              </w:rPr>
              <w:t>The safe use of cranes for transferring personnel.</w:t>
            </w:r>
          </w:p>
          <w:p w14:paraId="0503B926" w14:textId="77777777" w:rsidR="00225599" w:rsidRPr="00BC196B" w:rsidRDefault="00225599" w:rsidP="00BC196B">
            <w:pPr>
              <w:pStyle w:val="ListParagraph"/>
              <w:numPr>
                <w:ilvl w:val="0"/>
                <w:numId w:val="6"/>
              </w:numPr>
              <w:tabs>
                <w:tab w:val="left" w:pos="746"/>
                <w:tab w:val="left" w:pos="1596"/>
                <w:tab w:val="left" w:pos="1845"/>
                <w:tab w:val="left" w:pos="2310"/>
              </w:tabs>
              <w:ind w:left="2163" w:right="72" w:hanging="992"/>
              <w:jc w:val="both"/>
              <w:textAlignment w:val="baseline"/>
              <w:rPr>
                <w:rFonts w:ascii="Arial" w:eastAsia="Arial" w:hAnsi="Arial"/>
                <w:color w:val="000000"/>
                <w:sz w:val="20"/>
              </w:rPr>
            </w:pPr>
            <w:r w:rsidRPr="00BC196B">
              <w:rPr>
                <w:rFonts w:ascii="Arial" w:eastAsia="Arial" w:hAnsi="Arial"/>
                <w:color w:val="000000"/>
                <w:sz w:val="20"/>
              </w:rPr>
              <w:t>The correct use and limitations of lifting equipment</w:t>
            </w:r>
          </w:p>
          <w:p w14:paraId="7AE29974" w14:textId="77777777" w:rsidR="00225599" w:rsidRPr="00BC196B" w:rsidRDefault="00225599" w:rsidP="00BC196B">
            <w:pPr>
              <w:pStyle w:val="ListParagraph"/>
              <w:numPr>
                <w:ilvl w:val="0"/>
                <w:numId w:val="6"/>
              </w:numPr>
              <w:tabs>
                <w:tab w:val="left" w:pos="746"/>
                <w:tab w:val="left" w:pos="1596"/>
                <w:tab w:val="left" w:pos="1845"/>
                <w:tab w:val="left" w:pos="2310"/>
              </w:tabs>
              <w:ind w:left="2163" w:right="72" w:hanging="992"/>
              <w:jc w:val="both"/>
              <w:textAlignment w:val="baseline"/>
              <w:rPr>
                <w:rFonts w:ascii="Arial" w:eastAsia="Arial" w:hAnsi="Arial"/>
                <w:color w:val="000000"/>
                <w:sz w:val="20"/>
              </w:rPr>
            </w:pPr>
            <w:r w:rsidRPr="00BC196B">
              <w:rPr>
                <w:rFonts w:ascii="Arial" w:eastAsia="Arial" w:hAnsi="Arial"/>
                <w:color w:val="000000"/>
                <w:sz w:val="20"/>
              </w:rPr>
              <w:t>Best practices for operating cranes.</w:t>
            </w:r>
          </w:p>
          <w:p w14:paraId="6225EF40" w14:textId="77777777" w:rsidR="00225599" w:rsidRPr="00BC196B" w:rsidRDefault="00225599" w:rsidP="00BC196B">
            <w:pPr>
              <w:pStyle w:val="ListParagraph"/>
              <w:numPr>
                <w:ilvl w:val="0"/>
                <w:numId w:val="6"/>
              </w:numPr>
              <w:tabs>
                <w:tab w:val="left" w:pos="746"/>
                <w:tab w:val="left" w:pos="1596"/>
                <w:tab w:val="left" w:pos="1845"/>
                <w:tab w:val="left" w:pos="2310"/>
              </w:tabs>
              <w:ind w:left="2163" w:right="72" w:hanging="992"/>
              <w:jc w:val="both"/>
              <w:textAlignment w:val="baseline"/>
              <w:rPr>
                <w:rFonts w:ascii="Arial" w:eastAsia="Arial" w:hAnsi="Arial"/>
                <w:color w:val="000000"/>
                <w:sz w:val="20"/>
              </w:rPr>
            </w:pPr>
            <w:r w:rsidRPr="00BC196B">
              <w:rPr>
                <w:rFonts w:ascii="Arial" w:eastAsia="Arial" w:hAnsi="Arial"/>
                <w:color w:val="000000"/>
                <w:sz w:val="20"/>
              </w:rPr>
              <w:t>Pre-operational checks and shutdown procedures</w:t>
            </w:r>
          </w:p>
          <w:p w14:paraId="64584AAE" w14:textId="77777777" w:rsidR="00225599" w:rsidRPr="00BC196B" w:rsidRDefault="00225599" w:rsidP="00BC196B">
            <w:pPr>
              <w:pStyle w:val="ListParagraph"/>
              <w:numPr>
                <w:ilvl w:val="0"/>
                <w:numId w:val="6"/>
              </w:numPr>
              <w:tabs>
                <w:tab w:val="left" w:pos="746"/>
                <w:tab w:val="left" w:pos="1596"/>
                <w:tab w:val="left" w:pos="1845"/>
                <w:tab w:val="left" w:pos="2310"/>
              </w:tabs>
              <w:ind w:left="2163" w:right="72" w:hanging="992"/>
              <w:jc w:val="both"/>
              <w:textAlignment w:val="baseline"/>
              <w:rPr>
                <w:rFonts w:ascii="Arial" w:eastAsia="Arial" w:hAnsi="Arial"/>
                <w:color w:val="000000"/>
                <w:sz w:val="20"/>
              </w:rPr>
            </w:pPr>
            <w:r w:rsidRPr="00BC196B">
              <w:rPr>
                <w:rFonts w:ascii="Arial" w:eastAsia="Arial" w:hAnsi="Arial"/>
                <w:color w:val="000000"/>
                <w:sz w:val="20"/>
              </w:rPr>
              <w:t>Effective planning of lifting operations.</w:t>
            </w:r>
          </w:p>
          <w:p w14:paraId="2A35ECA6" w14:textId="77777777" w:rsidR="00225599" w:rsidRPr="00BC196B" w:rsidRDefault="00225599" w:rsidP="00BC196B">
            <w:pPr>
              <w:pStyle w:val="ListParagraph"/>
              <w:numPr>
                <w:ilvl w:val="0"/>
                <w:numId w:val="6"/>
              </w:numPr>
              <w:tabs>
                <w:tab w:val="left" w:pos="746"/>
                <w:tab w:val="left" w:pos="1596"/>
                <w:tab w:val="left" w:pos="1845"/>
                <w:tab w:val="left" w:pos="2310"/>
              </w:tabs>
              <w:ind w:left="1596" w:right="72" w:hanging="425"/>
              <w:jc w:val="both"/>
              <w:textAlignment w:val="baseline"/>
              <w:rPr>
                <w:rFonts w:ascii="Arial" w:eastAsia="Arial" w:hAnsi="Arial"/>
                <w:color w:val="000000"/>
                <w:sz w:val="20"/>
              </w:rPr>
            </w:pPr>
            <w:r w:rsidRPr="00BC196B">
              <w:rPr>
                <w:rFonts w:ascii="Arial" w:eastAsia="Arial" w:hAnsi="Arial"/>
                <w:color w:val="000000"/>
                <w:sz w:val="20"/>
              </w:rPr>
              <w:t xml:space="preserve">Operation of the crane in a safe and controlled manner with regards to the safety of personnel. </w:t>
            </w:r>
          </w:p>
          <w:p w14:paraId="71C4644F" w14:textId="77777777" w:rsidR="00225599" w:rsidRPr="00BC196B" w:rsidRDefault="00225599" w:rsidP="00BC196B">
            <w:pPr>
              <w:pStyle w:val="ListParagraph"/>
              <w:numPr>
                <w:ilvl w:val="0"/>
                <w:numId w:val="6"/>
              </w:numPr>
              <w:tabs>
                <w:tab w:val="left" w:pos="746"/>
                <w:tab w:val="left" w:pos="1596"/>
                <w:tab w:val="left" w:pos="1845"/>
                <w:tab w:val="left" w:pos="2310"/>
              </w:tabs>
              <w:ind w:left="2163" w:right="72" w:hanging="992"/>
              <w:jc w:val="both"/>
              <w:textAlignment w:val="baseline"/>
              <w:rPr>
                <w:rFonts w:ascii="Arial" w:eastAsia="Arial" w:hAnsi="Arial"/>
                <w:color w:val="000000"/>
                <w:sz w:val="20"/>
              </w:rPr>
            </w:pPr>
            <w:r w:rsidRPr="00BC196B">
              <w:rPr>
                <w:rFonts w:ascii="Arial" w:eastAsia="Arial" w:hAnsi="Arial"/>
                <w:color w:val="000000"/>
                <w:sz w:val="20"/>
              </w:rPr>
              <w:t>Use of the manual hydraulic pump for slewing and lowering of the crane, if fitted.</w:t>
            </w:r>
          </w:p>
          <w:p w14:paraId="164919E5" w14:textId="77777777" w:rsidR="00225599" w:rsidRPr="00BC196B" w:rsidRDefault="00225599" w:rsidP="00BC196B">
            <w:pPr>
              <w:pStyle w:val="ListParagraph"/>
              <w:numPr>
                <w:ilvl w:val="0"/>
                <w:numId w:val="6"/>
              </w:numPr>
              <w:tabs>
                <w:tab w:val="left" w:pos="746"/>
                <w:tab w:val="left" w:pos="1596"/>
                <w:tab w:val="left" w:pos="1845"/>
                <w:tab w:val="left" w:pos="2310"/>
              </w:tabs>
              <w:ind w:left="2163" w:right="72" w:hanging="992"/>
              <w:jc w:val="both"/>
              <w:textAlignment w:val="baseline"/>
              <w:rPr>
                <w:rFonts w:ascii="Arial" w:eastAsia="Arial" w:hAnsi="Arial"/>
                <w:color w:val="000000"/>
                <w:sz w:val="20"/>
              </w:rPr>
            </w:pPr>
            <w:r w:rsidRPr="00BC196B">
              <w:rPr>
                <w:rFonts w:ascii="Arial" w:eastAsia="Arial" w:hAnsi="Arial"/>
                <w:color w:val="000000"/>
                <w:sz w:val="20"/>
              </w:rPr>
              <w:t>Contingency planning requirements.</w:t>
            </w:r>
          </w:p>
          <w:p w14:paraId="0D732EF3" w14:textId="77777777" w:rsidR="00225599" w:rsidRPr="00BC196B" w:rsidRDefault="00225599" w:rsidP="00BC196B">
            <w:pPr>
              <w:pStyle w:val="ListParagraph"/>
              <w:numPr>
                <w:ilvl w:val="0"/>
                <w:numId w:val="6"/>
              </w:numPr>
              <w:tabs>
                <w:tab w:val="left" w:pos="1596"/>
                <w:tab w:val="left" w:pos="1845"/>
                <w:tab w:val="left" w:pos="2310"/>
              </w:tabs>
              <w:ind w:left="2163" w:right="72" w:hanging="992"/>
              <w:jc w:val="both"/>
              <w:textAlignment w:val="baseline"/>
              <w:rPr>
                <w:rFonts w:ascii="Arial" w:eastAsia="Arial" w:hAnsi="Arial"/>
                <w:color w:val="000000"/>
                <w:sz w:val="20"/>
              </w:rPr>
            </w:pPr>
            <w:r w:rsidRPr="00BC196B">
              <w:rPr>
                <w:rFonts w:ascii="Arial" w:eastAsia="Arial" w:hAnsi="Arial"/>
                <w:color w:val="000000"/>
                <w:sz w:val="20"/>
              </w:rPr>
              <w:t>Signaling and terminology used during a personnel transfer operation.</w:t>
            </w:r>
          </w:p>
          <w:p w14:paraId="16DCE211" w14:textId="77777777" w:rsidR="00225599" w:rsidRPr="00BC196B" w:rsidRDefault="00225599" w:rsidP="00BC196B">
            <w:pPr>
              <w:textAlignment w:val="baseline"/>
              <w:rPr>
                <w:rFonts w:ascii="Arial" w:eastAsia="Arial" w:hAnsi="Arial"/>
                <w:color w:val="000000"/>
                <w:sz w:val="20"/>
              </w:rPr>
            </w:pPr>
          </w:p>
        </w:tc>
      </w:tr>
    </w:tbl>
    <w:p w14:paraId="5A144D86" w14:textId="77777777" w:rsidR="000B6208" w:rsidRDefault="000B6208">
      <w:pPr>
        <w:rPr>
          <w:sz w:val="2"/>
          <w:szCs w:val="2"/>
        </w:rPr>
      </w:pPr>
    </w:p>
    <w:p w14:paraId="57EEFD19" w14:textId="77777777" w:rsidR="00A43073" w:rsidRPr="000B6208" w:rsidRDefault="00A43073">
      <w:pPr>
        <w:rPr>
          <w:sz w:val="2"/>
          <w:szCs w:val="2"/>
        </w:rPr>
      </w:pPr>
    </w:p>
    <w:p w14:paraId="067085BF" w14:textId="77777777" w:rsidR="00A43073" w:rsidRPr="00A43073" w:rsidRDefault="00A43073">
      <w:pPr>
        <w:rPr>
          <w:sz w:val="2"/>
          <w:szCs w:val="2"/>
        </w:rPr>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7655"/>
        <w:gridCol w:w="1077"/>
      </w:tblGrid>
      <w:tr w:rsidR="00923BF3" w:rsidRPr="00BC196B" w14:paraId="4BFF3C43" w14:textId="77777777" w:rsidTr="00BC196B">
        <w:trPr>
          <w:cantSplit/>
          <w:trHeight w:val="454"/>
          <w:tblHeader/>
        </w:trPr>
        <w:tc>
          <w:tcPr>
            <w:tcW w:w="709" w:type="dxa"/>
            <w:shd w:val="clear" w:color="auto" w:fill="F2F2F2"/>
            <w:vAlign w:val="center"/>
          </w:tcPr>
          <w:p w14:paraId="25C7A5D0" w14:textId="77777777" w:rsidR="00923BF3" w:rsidRPr="00BC196B" w:rsidRDefault="00923BF3" w:rsidP="00BC196B">
            <w:pPr>
              <w:ind w:right="72"/>
              <w:jc w:val="center"/>
              <w:textAlignment w:val="baseline"/>
              <w:rPr>
                <w:rFonts w:ascii="Arial" w:eastAsia="Arial" w:hAnsi="Arial"/>
                <w:b/>
                <w:bCs/>
                <w:color w:val="000000"/>
                <w:sz w:val="20"/>
              </w:rPr>
            </w:pPr>
            <w:r w:rsidRPr="00BC196B">
              <w:rPr>
                <w:rFonts w:ascii="Arial" w:eastAsia="Arial" w:hAnsi="Arial"/>
                <w:b/>
                <w:bCs/>
                <w:color w:val="000000"/>
                <w:sz w:val="20"/>
              </w:rPr>
              <w:t>1</w:t>
            </w:r>
            <w:r w:rsidR="000B6208" w:rsidRPr="00BC196B">
              <w:rPr>
                <w:rFonts w:ascii="Arial" w:eastAsia="Arial" w:hAnsi="Arial"/>
                <w:b/>
                <w:bCs/>
                <w:color w:val="000000"/>
                <w:sz w:val="20"/>
              </w:rPr>
              <w:t>.</w:t>
            </w:r>
          </w:p>
        </w:tc>
        <w:tc>
          <w:tcPr>
            <w:tcW w:w="7655" w:type="dxa"/>
            <w:shd w:val="clear" w:color="auto" w:fill="F2F2F2"/>
            <w:vAlign w:val="center"/>
          </w:tcPr>
          <w:p w14:paraId="7730E397" w14:textId="77777777" w:rsidR="00923BF3" w:rsidRPr="00BC196B" w:rsidRDefault="00923BF3" w:rsidP="00BC196B">
            <w:pPr>
              <w:tabs>
                <w:tab w:val="left" w:pos="746"/>
              </w:tabs>
              <w:ind w:right="72"/>
              <w:jc w:val="both"/>
              <w:textAlignment w:val="baseline"/>
              <w:rPr>
                <w:rFonts w:ascii="Arial" w:eastAsia="Arial" w:hAnsi="Arial"/>
                <w:b/>
                <w:bCs/>
                <w:color w:val="000000"/>
                <w:sz w:val="20"/>
              </w:rPr>
            </w:pPr>
            <w:r w:rsidRPr="00BC196B">
              <w:rPr>
                <w:rFonts w:ascii="Arial" w:eastAsia="Arial" w:hAnsi="Arial"/>
                <w:b/>
                <w:bCs/>
                <w:color w:val="000000"/>
                <w:sz w:val="20"/>
              </w:rPr>
              <w:t>Lifting Appliance Operator shall</w:t>
            </w:r>
          </w:p>
        </w:tc>
        <w:tc>
          <w:tcPr>
            <w:tcW w:w="1077" w:type="dxa"/>
            <w:shd w:val="clear" w:color="auto" w:fill="F2F2F2"/>
            <w:vAlign w:val="center"/>
          </w:tcPr>
          <w:p w14:paraId="29981F8D" w14:textId="77777777" w:rsidR="00923BF3" w:rsidRPr="00BC196B" w:rsidRDefault="00923BF3" w:rsidP="00BC196B">
            <w:pPr>
              <w:tabs>
                <w:tab w:val="left" w:pos="746"/>
              </w:tabs>
              <w:ind w:right="72"/>
              <w:jc w:val="center"/>
              <w:textAlignment w:val="baseline"/>
              <w:rPr>
                <w:rFonts w:ascii="Arial" w:eastAsia="Arial" w:hAnsi="Arial"/>
                <w:b/>
                <w:bCs/>
                <w:color w:val="000000"/>
                <w:sz w:val="20"/>
              </w:rPr>
            </w:pPr>
            <w:r w:rsidRPr="00BC196B">
              <w:rPr>
                <w:rFonts w:ascii="Arial" w:eastAsia="Arial" w:hAnsi="Arial"/>
                <w:b/>
                <w:bCs/>
                <w:color w:val="000000"/>
                <w:sz w:val="20"/>
              </w:rPr>
              <w:t>Yes (</w:t>
            </w:r>
            <w:r w:rsidRPr="00BC196B">
              <w:rPr>
                <w:rFonts w:ascii="Arial" w:eastAsia="Arial" w:hAnsi="Arial"/>
                <w:b/>
                <w:bCs/>
                <w:color w:val="000000"/>
                <w:sz w:val="20"/>
              </w:rPr>
              <w:sym w:font="Marlett" w:char="F062"/>
            </w:r>
            <w:r w:rsidRPr="00BC196B">
              <w:rPr>
                <w:rFonts w:ascii="Arial" w:eastAsia="Arial" w:hAnsi="Arial"/>
                <w:b/>
                <w:bCs/>
                <w:color w:val="000000"/>
                <w:sz w:val="20"/>
              </w:rPr>
              <w:t>)</w:t>
            </w:r>
          </w:p>
        </w:tc>
      </w:tr>
      <w:tr w:rsidR="00923BF3" w:rsidRPr="00BC196B" w14:paraId="089A38E8" w14:textId="77777777" w:rsidTr="00BC196B">
        <w:trPr>
          <w:cantSplit/>
          <w:trHeight w:val="454"/>
        </w:trPr>
        <w:tc>
          <w:tcPr>
            <w:tcW w:w="709" w:type="dxa"/>
            <w:shd w:val="clear" w:color="auto" w:fill="auto"/>
            <w:vAlign w:val="center"/>
          </w:tcPr>
          <w:p w14:paraId="19B7C097" w14:textId="77777777" w:rsidR="00923BF3" w:rsidRPr="00BC196B" w:rsidRDefault="00923BF3" w:rsidP="00BC196B">
            <w:pPr>
              <w:numPr>
                <w:ilvl w:val="0"/>
                <w:numId w:val="13"/>
              </w:numPr>
              <w:ind w:left="-105" w:right="-109"/>
              <w:jc w:val="center"/>
              <w:textAlignment w:val="baseline"/>
              <w:rPr>
                <w:rFonts w:ascii="Arial" w:eastAsia="Arial" w:hAnsi="Arial"/>
                <w:color w:val="000000"/>
                <w:sz w:val="20"/>
              </w:rPr>
            </w:pPr>
          </w:p>
        </w:tc>
        <w:tc>
          <w:tcPr>
            <w:tcW w:w="7655" w:type="dxa"/>
            <w:shd w:val="clear" w:color="auto" w:fill="auto"/>
            <w:vAlign w:val="center"/>
          </w:tcPr>
          <w:p w14:paraId="39642A10" w14:textId="77777777" w:rsidR="00923BF3" w:rsidRPr="00BC196B" w:rsidRDefault="00923BF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Be Intimately familiar with all functions of controls, overrides and limits switches</w:t>
            </w:r>
          </w:p>
        </w:tc>
        <w:tc>
          <w:tcPr>
            <w:tcW w:w="1077" w:type="dxa"/>
            <w:shd w:val="clear" w:color="auto" w:fill="auto"/>
            <w:vAlign w:val="center"/>
          </w:tcPr>
          <w:p w14:paraId="52AE6D0C" w14:textId="77777777" w:rsidR="00923BF3" w:rsidRPr="00BC196B" w:rsidRDefault="00923BF3" w:rsidP="00BC196B">
            <w:pPr>
              <w:tabs>
                <w:tab w:val="left" w:pos="746"/>
              </w:tabs>
              <w:ind w:right="72"/>
              <w:jc w:val="center"/>
              <w:textAlignment w:val="baseline"/>
              <w:rPr>
                <w:rFonts w:ascii="Arial" w:eastAsia="Arial" w:hAnsi="Arial"/>
                <w:color w:val="000000"/>
                <w:sz w:val="20"/>
              </w:rPr>
            </w:pPr>
          </w:p>
        </w:tc>
      </w:tr>
      <w:tr w:rsidR="00923BF3" w:rsidRPr="00BC196B" w14:paraId="50C8C157" w14:textId="77777777" w:rsidTr="00BC196B">
        <w:trPr>
          <w:cantSplit/>
          <w:trHeight w:val="454"/>
        </w:trPr>
        <w:tc>
          <w:tcPr>
            <w:tcW w:w="709" w:type="dxa"/>
            <w:shd w:val="clear" w:color="auto" w:fill="auto"/>
            <w:vAlign w:val="center"/>
          </w:tcPr>
          <w:p w14:paraId="1F85E411" w14:textId="77777777" w:rsidR="00923BF3" w:rsidRPr="00BC196B" w:rsidRDefault="00923BF3" w:rsidP="00BC196B">
            <w:pPr>
              <w:numPr>
                <w:ilvl w:val="0"/>
                <w:numId w:val="13"/>
              </w:numPr>
              <w:ind w:left="-105" w:right="-109"/>
              <w:jc w:val="center"/>
              <w:textAlignment w:val="baseline"/>
              <w:rPr>
                <w:rFonts w:ascii="Arial" w:eastAsia="Arial" w:hAnsi="Arial"/>
                <w:color w:val="000000"/>
                <w:sz w:val="20"/>
              </w:rPr>
            </w:pPr>
          </w:p>
        </w:tc>
        <w:tc>
          <w:tcPr>
            <w:tcW w:w="7655" w:type="dxa"/>
            <w:shd w:val="clear" w:color="auto" w:fill="auto"/>
            <w:vAlign w:val="center"/>
          </w:tcPr>
          <w:p w14:paraId="6E8B1419" w14:textId="77777777" w:rsidR="00923BF3" w:rsidRPr="00BC196B" w:rsidRDefault="00923BF3" w:rsidP="0062422F">
            <w:pPr>
              <w:tabs>
                <w:tab w:val="left" w:pos="746"/>
              </w:tabs>
              <w:spacing w:line="276" w:lineRule="auto"/>
              <w:ind w:right="72"/>
              <w:jc w:val="both"/>
              <w:textAlignment w:val="baseline"/>
              <w:rPr>
                <w:rFonts w:ascii="Arial" w:eastAsia="Arial" w:hAnsi="Arial"/>
                <w:color w:val="000000"/>
                <w:sz w:val="20"/>
              </w:rPr>
            </w:pPr>
            <w:proofErr w:type="gramStart"/>
            <w:r w:rsidRPr="00BC196B">
              <w:rPr>
                <w:rFonts w:ascii="Arial" w:eastAsia="Arial" w:hAnsi="Arial"/>
                <w:color w:val="000000"/>
                <w:sz w:val="20"/>
              </w:rPr>
              <w:t>Be in charge of</w:t>
            </w:r>
            <w:proofErr w:type="gramEnd"/>
            <w:r w:rsidRPr="00BC196B">
              <w:rPr>
                <w:rFonts w:ascii="Arial" w:eastAsia="Arial" w:hAnsi="Arial"/>
                <w:color w:val="000000"/>
                <w:sz w:val="20"/>
              </w:rPr>
              <w:t xml:space="preserve"> and ensure the safety of each and every lift</w:t>
            </w:r>
          </w:p>
        </w:tc>
        <w:tc>
          <w:tcPr>
            <w:tcW w:w="1077" w:type="dxa"/>
            <w:shd w:val="clear" w:color="auto" w:fill="auto"/>
            <w:vAlign w:val="center"/>
          </w:tcPr>
          <w:p w14:paraId="688EFE90" w14:textId="77777777" w:rsidR="00923BF3" w:rsidRPr="00BC196B" w:rsidRDefault="00923BF3" w:rsidP="00BC196B">
            <w:pPr>
              <w:tabs>
                <w:tab w:val="left" w:pos="746"/>
              </w:tabs>
              <w:ind w:right="72"/>
              <w:jc w:val="center"/>
              <w:textAlignment w:val="baseline"/>
              <w:rPr>
                <w:rFonts w:ascii="Arial" w:eastAsia="Arial" w:hAnsi="Arial"/>
                <w:color w:val="000000"/>
                <w:sz w:val="20"/>
              </w:rPr>
            </w:pPr>
          </w:p>
        </w:tc>
      </w:tr>
      <w:tr w:rsidR="00923BF3" w:rsidRPr="00BC196B" w14:paraId="239F247C" w14:textId="77777777" w:rsidTr="00BC196B">
        <w:trPr>
          <w:cantSplit/>
          <w:trHeight w:val="454"/>
        </w:trPr>
        <w:tc>
          <w:tcPr>
            <w:tcW w:w="709" w:type="dxa"/>
            <w:shd w:val="clear" w:color="auto" w:fill="auto"/>
            <w:vAlign w:val="center"/>
          </w:tcPr>
          <w:p w14:paraId="40ADF714" w14:textId="77777777" w:rsidR="00923BF3" w:rsidRPr="00BC196B" w:rsidRDefault="00923BF3" w:rsidP="00BC196B">
            <w:pPr>
              <w:numPr>
                <w:ilvl w:val="0"/>
                <w:numId w:val="13"/>
              </w:numPr>
              <w:ind w:left="-105" w:right="-109"/>
              <w:jc w:val="center"/>
              <w:textAlignment w:val="baseline"/>
              <w:rPr>
                <w:rFonts w:ascii="Arial" w:eastAsia="Arial" w:hAnsi="Arial"/>
                <w:color w:val="000000"/>
                <w:sz w:val="20"/>
              </w:rPr>
            </w:pPr>
          </w:p>
        </w:tc>
        <w:tc>
          <w:tcPr>
            <w:tcW w:w="7655" w:type="dxa"/>
            <w:shd w:val="clear" w:color="auto" w:fill="auto"/>
            <w:vAlign w:val="center"/>
          </w:tcPr>
          <w:p w14:paraId="6CEC9740" w14:textId="77777777" w:rsidR="00923BF3" w:rsidRPr="00BC196B" w:rsidRDefault="00923BF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Plan each lifting operation</w:t>
            </w:r>
          </w:p>
        </w:tc>
        <w:tc>
          <w:tcPr>
            <w:tcW w:w="1077" w:type="dxa"/>
            <w:shd w:val="clear" w:color="auto" w:fill="auto"/>
            <w:vAlign w:val="center"/>
          </w:tcPr>
          <w:p w14:paraId="4B735C0C" w14:textId="77777777" w:rsidR="00923BF3" w:rsidRPr="00BC196B" w:rsidRDefault="00923BF3" w:rsidP="00BC196B">
            <w:pPr>
              <w:tabs>
                <w:tab w:val="left" w:pos="746"/>
              </w:tabs>
              <w:ind w:right="72"/>
              <w:jc w:val="center"/>
              <w:textAlignment w:val="baseline"/>
              <w:rPr>
                <w:rFonts w:ascii="Arial" w:eastAsia="Arial" w:hAnsi="Arial"/>
                <w:color w:val="000000"/>
                <w:sz w:val="20"/>
              </w:rPr>
            </w:pPr>
          </w:p>
        </w:tc>
      </w:tr>
      <w:tr w:rsidR="00923BF3" w:rsidRPr="00BC196B" w14:paraId="2EB1F55F" w14:textId="77777777" w:rsidTr="00BC196B">
        <w:trPr>
          <w:cantSplit/>
          <w:trHeight w:val="454"/>
        </w:trPr>
        <w:tc>
          <w:tcPr>
            <w:tcW w:w="709" w:type="dxa"/>
            <w:shd w:val="clear" w:color="auto" w:fill="auto"/>
            <w:vAlign w:val="center"/>
          </w:tcPr>
          <w:p w14:paraId="2B4760A5" w14:textId="77777777" w:rsidR="00923BF3" w:rsidRPr="00BC196B" w:rsidRDefault="00923BF3" w:rsidP="00BC196B">
            <w:pPr>
              <w:numPr>
                <w:ilvl w:val="0"/>
                <w:numId w:val="13"/>
              </w:numPr>
              <w:ind w:left="-105" w:right="-109"/>
              <w:jc w:val="center"/>
              <w:textAlignment w:val="baseline"/>
              <w:rPr>
                <w:rFonts w:ascii="Arial" w:eastAsia="Arial" w:hAnsi="Arial"/>
                <w:color w:val="000000"/>
                <w:sz w:val="20"/>
              </w:rPr>
            </w:pPr>
          </w:p>
        </w:tc>
        <w:tc>
          <w:tcPr>
            <w:tcW w:w="7655" w:type="dxa"/>
            <w:shd w:val="clear" w:color="auto" w:fill="auto"/>
            <w:vAlign w:val="center"/>
          </w:tcPr>
          <w:p w14:paraId="6C536B3C" w14:textId="77777777" w:rsidR="00923BF3" w:rsidRPr="00BC196B" w:rsidRDefault="00923BF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Select appropriate lifting gear</w:t>
            </w:r>
          </w:p>
        </w:tc>
        <w:tc>
          <w:tcPr>
            <w:tcW w:w="1077" w:type="dxa"/>
            <w:shd w:val="clear" w:color="auto" w:fill="auto"/>
            <w:vAlign w:val="center"/>
          </w:tcPr>
          <w:p w14:paraId="5745E012" w14:textId="77777777" w:rsidR="00923BF3" w:rsidRPr="00BC196B" w:rsidRDefault="00923BF3" w:rsidP="00BC196B">
            <w:pPr>
              <w:tabs>
                <w:tab w:val="left" w:pos="746"/>
              </w:tabs>
              <w:ind w:right="72"/>
              <w:jc w:val="center"/>
              <w:textAlignment w:val="baseline"/>
              <w:rPr>
                <w:rFonts w:ascii="Arial" w:eastAsia="Arial" w:hAnsi="Arial"/>
                <w:color w:val="000000"/>
                <w:sz w:val="20"/>
              </w:rPr>
            </w:pPr>
          </w:p>
        </w:tc>
      </w:tr>
      <w:tr w:rsidR="00923BF3" w:rsidRPr="00BC196B" w14:paraId="45B9250A" w14:textId="77777777" w:rsidTr="00BC196B">
        <w:trPr>
          <w:cantSplit/>
          <w:trHeight w:val="454"/>
        </w:trPr>
        <w:tc>
          <w:tcPr>
            <w:tcW w:w="709" w:type="dxa"/>
            <w:shd w:val="clear" w:color="auto" w:fill="auto"/>
            <w:vAlign w:val="center"/>
          </w:tcPr>
          <w:p w14:paraId="7C1F0763" w14:textId="77777777" w:rsidR="00923BF3" w:rsidRPr="00BC196B" w:rsidRDefault="00923BF3" w:rsidP="00BC196B">
            <w:pPr>
              <w:numPr>
                <w:ilvl w:val="0"/>
                <w:numId w:val="13"/>
              </w:numPr>
              <w:ind w:left="-105" w:right="-109"/>
              <w:jc w:val="center"/>
              <w:textAlignment w:val="baseline"/>
              <w:rPr>
                <w:rFonts w:ascii="Arial" w:eastAsia="Arial" w:hAnsi="Arial"/>
                <w:color w:val="000000"/>
                <w:sz w:val="20"/>
              </w:rPr>
            </w:pPr>
          </w:p>
        </w:tc>
        <w:tc>
          <w:tcPr>
            <w:tcW w:w="7655" w:type="dxa"/>
            <w:shd w:val="clear" w:color="auto" w:fill="auto"/>
            <w:vAlign w:val="center"/>
          </w:tcPr>
          <w:p w14:paraId="4D6B64EA" w14:textId="77777777" w:rsidR="00923BF3" w:rsidRPr="00BC196B" w:rsidRDefault="00923BF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 xml:space="preserve">Ensure that the lifting appliance and lifting gear are in good condition for the purpose and in accordance with the manufacturer’s instructions for use, </w:t>
            </w:r>
            <w:proofErr w:type="gramStart"/>
            <w:r w:rsidRPr="00BC196B">
              <w:rPr>
                <w:rFonts w:ascii="Arial" w:eastAsia="Arial" w:hAnsi="Arial"/>
                <w:color w:val="000000"/>
                <w:sz w:val="20"/>
              </w:rPr>
              <w:t>specifications</w:t>
            </w:r>
            <w:proofErr w:type="gramEnd"/>
            <w:r w:rsidRPr="00BC196B">
              <w:rPr>
                <w:rFonts w:ascii="Arial" w:eastAsia="Arial" w:hAnsi="Arial"/>
                <w:color w:val="000000"/>
                <w:sz w:val="20"/>
              </w:rPr>
              <w:t xml:space="preserve"> and instructions</w:t>
            </w:r>
          </w:p>
        </w:tc>
        <w:tc>
          <w:tcPr>
            <w:tcW w:w="1077" w:type="dxa"/>
            <w:shd w:val="clear" w:color="auto" w:fill="auto"/>
            <w:vAlign w:val="center"/>
          </w:tcPr>
          <w:p w14:paraId="2C0B39E7" w14:textId="77777777" w:rsidR="00923BF3" w:rsidRPr="00BC196B" w:rsidRDefault="00923BF3" w:rsidP="00BC196B">
            <w:pPr>
              <w:tabs>
                <w:tab w:val="left" w:pos="746"/>
              </w:tabs>
              <w:ind w:right="72"/>
              <w:jc w:val="center"/>
              <w:textAlignment w:val="baseline"/>
              <w:rPr>
                <w:rFonts w:ascii="Arial" w:eastAsia="Arial" w:hAnsi="Arial"/>
                <w:color w:val="000000"/>
                <w:sz w:val="20"/>
              </w:rPr>
            </w:pPr>
          </w:p>
        </w:tc>
      </w:tr>
      <w:tr w:rsidR="00923BF3" w:rsidRPr="00BC196B" w14:paraId="0C12FFD2" w14:textId="77777777" w:rsidTr="00BC196B">
        <w:trPr>
          <w:cantSplit/>
          <w:trHeight w:val="454"/>
        </w:trPr>
        <w:tc>
          <w:tcPr>
            <w:tcW w:w="709" w:type="dxa"/>
            <w:shd w:val="clear" w:color="auto" w:fill="auto"/>
            <w:vAlign w:val="center"/>
          </w:tcPr>
          <w:p w14:paraId="6ACECD77" w14:textId="77777777" w:rsidR="00923BF3" w:rsidRPr="00BC196B" w:rsidRDefault="00923BF3" w:rsidP="00BC196B">
            <w:pPr>
              <w:numPr>
                <w:ilvl w:val="0"/>
                <w:numId w:val="13"/>
              </w:numPr>
              <w:ind w:left="-105" w:right="-109"/>
              <w:jc w:val="center"/>
              <w:textAlignment w:val="baseline"/>
              <w:rPr>
                <w:rFonts w:ascii="Arial" w:eastAsia="Arial" w:hAnsi="Arial"/>
                <w:color w:val="000000"/>
                <w:sz w:val="20"/>
              </w:rPr>
            </w:pPr>
          </w:p>
        </w:tc>
        <w:tc>
          <w:tcPr>
            <w:tcW w:w="7655" w:type="dxa"/>
            <w:shd w:val="clear" w:color="auto" w:fill="auto"/>
            <w:vAlign w:val="center"/>
          </w:tcPr>
          <w:p w14:paraId="1AAD5075" w14:textId="77777777" w:rsidR="00923BF3" w:rsidRPr="00BC196B" w:rsidRDefault="00923BF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Ensure that the lifting appliance is maintained in accordance with the maintenance program</w:t>
            </w:r>
          </w:p>
        </w:tc>
        <w:tc>
          <w:tcPr>
            <w:tcW w:w="1077" w:type="dxa"/>
            <w:shd w:val="clear" w:color="auto" w:fill="auto"/>
            <w:vAlign w:val="center"/>
          </w:tcPr>
          <w:p w14:paraId="05F466A8" w14:textId="77777777" w:rsidR="00923BF3" w:rsidRPr="00BC196B" w:rsidRDefault="00923BF3" w:rsidP="00BC196B">
            <w:pPr>
              <w:tabs>
                <w:tab w:val="left" w:pos="746"/>
              </w:tabs>
              <w:ind w:right="72"/>
              <w:jc w:val="center"/>
              <w:textAlignment w:val="baseline"/>
              <w:rPr>
                <w:rFonts w:ascii="Arial" w:eastAsia="Arial" w:hAnsi="Arial"/>
                <w:color w:val="000000"/>
                <w:sz w:val="20"/>
              </w:rPr>
            </w:pPr>
          </w:p>
        </w:tc>
      </w:tr>
      <w:tr w:rsidR="00923BF3" w:rsidRPr="00BC196B" w14:paraId="5621AB11" w14:textId="77777777" w:rsidTr="00BC196B">
        <w:trPr>
          <w:cantSplit/>
          <w:trHeight w:val="454"/>
        </w:trPr>
        <w:tc>
          <w:tcPr>
            <w:tcW w:w="709" w:type="dxa"/>
            <w:shd w:val="clear" w:color="auto" w:fill="auto"/>
            <w:vAlign w:val="center"/>
          </w:tcPr>
          <w:p w14:paraId="4FECC506" w14:textId="77777777" w:rsidR="00923BF3" w:rsidRPr="00BC196B" w:rsidRDefault="00923BF3" w:rsidP="00BC196B">
            <w:pPr>
              <w:numPr>
                <w:ilvl w:val="0"/>
                <w:numId w:val="13"/>
              </w:numPr>
              <w:ind w:left="-105" w:right="-109"/>
              <w:jc w:val="center"/>
              <w:textAlignment w:val="baseline"/>
              <w:rPr>
                <w:rFonts w:ascii="Arial" w:eastAsia="Arial" w:hAnsi="Arial"/>
                <w:color w:val="000000"/>
                <w:sz w:val="20"/>
              </w:rPr>
            </w:pPr>
          </w:p>
        </w:tc>
        <w:tc>
          <w:tcPr>
            <w:tcW w:w="7655" w:type="dxa"/>
            <w:shd w:val="clear" w:color="auto" w:fill="auto"/>
            <w:vAlign w:val="center"/>
          </w:tcPr>
          <w:p w14:paraId="494F57B0" w14:textId="77777777" w:rsidR="00923BF3" w:rsidRPr="00BC196B" w:rsidRDefault="00923BF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Carry out pre-use check of the lifting appliance</w:t>
            </w:r>
          </w:p>
        </w:tc>
        <w:tc>
          <w:tcPr>
            <w:tcW w:w="1077" w:type="dxa"/>
            <w:shd w:val="clear" w:color="auto" w:fill="auto"/>
            <w:vAlign w:val="center"/>
          </w:tcPr>
          <w:p w14:paraId="03E3D2FB" w14:textId="77777777" w:rsidR="00923BF3" w:rsidRPr="00BC196B" w:rsidRDefault="00923BF3" w:rsidP="00BC196B">
            <w:pPr>
              <w:tabs>
                <w:tab w:val="left" w:pos="746"/>
              </w:tabs>
              <w:ind w:right="72"/>
              <w:jc w:val="center"/>
              <w:textAlignment w:val="baseline"/>
              <w:rPr>
                <w:rFonts w:ascii="Arial" w:eastAsia="Arial" w:hAnsi="Arial"/>
                <w:color w:val="000000"/>
                <w:sz w:val="20"/>
              </w:rPr>
            </w:pPr>
          </w:p>
        </w:tc>
      </w:tr>
      <w:tr w:rsidR="00923BF3" w:rsidRPr="00BC196B" w14:paraId="2435CF7C" w14:textId="77777777" w:rsidTr="00BC196B">
        <w:trPr>
          <w:cantSplit/>
          <w:trHeight w:val="454"/>
        </w:trPr>
        <w:tc>
          <w:tcPr>
            <w:tcW w:w="709" w:type="dxa"/>
            <w:shd w:val="clear" w:color="auto" w:fill="auto"/>
            <w:vAlign w:val="center"/>
          </w:tcPr>
          <w:p w14:paraId="64AC9ABE" w14:textId="77777777" w:rsidR="00923BF3" w:rsidRPr="00BC196B" w:rsidRDefault="00923BF3" w:rsidP="00BC196B">
            <w:pPr>
              <w:numPr>
                <w:ilvl w:val="0"/>
                <w:numId w:val="13"/>
              </w:numPr>
              <w:ind w:left="-105" w:right="-109"/>
              <w:jc w:val="center"/>
              <w:textAlignment w:val="baseline"/>
              <w:rPr>
                <w:rFonts w:ascii="Arial" w:eastAsia="Arial" w:hAnsi="Arial"/>
                <w:color w:val="000000"/>
                <w:sz w:val="20"/>
              </w:rPr>
            </w:pPr>
          </w:p>
        </w:tc>
        <w:tc>
          <w:tcPr>
            <w:tcW w:w="7655" w:type="dxa"/>
            <w:shd w:val="clear" w:color="auto" w:fill="auto"/>
            <w:vAlign w:val="center"/>
          </w:tcPr>
          <w:p w14:paraId="4CB9569F" w14:textId="77777777" w:rsidR="00923BF3" w:rsidRPr="00BC196B" w:rsidRDefault="00923BF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Ensure necessary announcement of ongoing lifting operations</w:t>
            </w:r>
          </w:p>
        </w:tc>
        <w:tc>
          <w:tcPr>
            <w:tcW w:w="1077" w:type="dxa"/>
            <w:shd w:val="clear" w:color="auto" w:fill="auto"/>
            <w:vAlign w:val="center"/>
          </w:tcPr>
          <w:p w14:paraId="7D3CE54E" w14:textId="77777777" w:rsidR="00923BF3" w:rsidRPr="00BC196B" w:rsidRDefault="00923BF3" w:rsidP="00BC196B">
            <w:pPr>
              <w:tabs>
                <w:tab w:val="left" w:pos="746"/>
              </w:tabs>
              <w:ind w:right="72"/>
              <w:jc w:val="center"/>
              <w:textAlignment w:val="baseline"/>
              <w:rPr>
                <w:rFonts w:ascii="Arial" w:eastAsia="Arial" w:hAnsi="Arial"/>
                <w:color w:val="000000"/>
                <w:sz w:val="20"/>
              </w:rPr>
            </w:pPr>
          </w:p>
        </w:tc>
      </w:tr>
      <w:tr w:rsidR="00923BF3" w:rsidRPr="00BC196B" w14:paraId="0D7DD6D8" w14:textId="77777777" w:rsidTr="00BC196B">
        <w:trPr>
          <w:cantSplit/>
          <w:trHeight w:val="454"/>
        </w:trPr>
        <w:tc>
          <w:tcPr>
            <w:tcW w:w="709" w:type="dxa"/>
            <w:shd w:val="clear" w:color="auto" w:fill="auto"/>
            <w:vAlign w:val="center"/>
          </w:tcPr>
          <w:p w14:paraId="3F657C1F" w14:textId="77777777" w:rsidR="00923BF3" w:rsidRPr="00BC196B" w:rsidRDefault="00923BF3" w:rsidP="00BC196B">
            <w:pPr>
              <w:numPr>
                <w:ilvl w:val="0"/>
                <w:numId w:val="13"/>
              </w:numPr>
              <w:ind w:left="-105" w:right="-109"/>
              <w:jc w:val="center"/>
              <w:textAlignment w:val="baseline"/>
              <w:rPr>
                <w:rFonts w:ascii="Arial" w:eastAsia="Arial" w:hAnsi="Arial"/>
                <w:color w:val="000000"/>
                <w:sz w:val="20"/>
              </w:rPr>
            </w:pPr>
          </w:p>
        </w:tc>
        <w:tc>
          <w:tcPr>
            <w:tcW w:w="7655" w:type="dxa"/>
            <w:shd w:val="clear" w:color="auto" w:fill="auto"/>
            <w:vAlign w:val="center"/>
          </w:tcPr>
          <w:p w14:paraId="33579451" w14:textId="77777777" w:rsidR="00923BF3" w:rsidRPr="00BC196B" w:rsidRDefault="009D0D5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Ensure that necessary communication is established between all personnel involved in the operation</w:t>
            </w:r>
          </w:p>
        </w:tc>
        <w:tc>
          <w:tcPr>
            <w:tcW w:w="1077" w:type="dxa"/>
            <w:shd w:val="clear" w:color="auto" w:fill="auto"/>
            <w:vAlign w:val="center"/>
          </w:tcPr>
          <w:p w14:paraId="41E1C636" w14:textId="77777777" w:rsidR="00923BF3" w:rsidRPr="00BC196B" w:rsidRDefault="00923BF3" w:rsidP="00BC196B">
            <w:pPr>
              <w:tabs>
                <w:tab w:val="left" w:pos="746"/>
              </w:tabs>
              <w:ind w:right="72"/>
              <w:jc w:val="center"/>
              <w:textAlignment w:val="baseline"/>
              <w:rPr>
                <w:rFonts w:ascii="Arial" w:eastAsia="Arial" w:hAnsi="Arial"/>
                <w:color w:val="000000"/>
                <w:sz w:val="20"/>
              </w:rPr>
            </w:pPr>
          </w:p>
        </w:tc>
      </w:tr>
      <w:tr w:rsidR="00923BF3" w:rsidRPr="00BC196B" w14:paraId="6FDF10C8" w14:textId="77777777" w:rsidTr="00BC196B">
        <w:trPr>
          <w:cantSplit/>
          <w:trHeight w:val="454"/>
        </w:trPr>
        <w:tc>
          <w:tcPr>
            <w:tcW w:w="709" w:type="dxa"/>
            <w:shd w:val="clear" w:color="auto" w:fill="auto"/>
            <w:vAlign w:val="center"/>
          </w:tcPr>
          <w:p w14:paraId="2FA7CC0D" w14:textId="77777777" w:rsidR="00923BF3" w:rsidRPr="00BC196B" w:rsidRDefault="00923BF3" w:rsidP="00BC196B">
            <w:pPr>
              <w:numPr>
                <w:ilvl w:val="0"/>
                <w:numId w:val="13"/>
              </w:numPr>
              <w:ind w:left="-105" w:right="-109"/>
              <w:jc w:val="center"/>
              <w:textAlignment w:val="baseline"/>
              <w:rPr>
                <w:rFonts w:ascii="Arial" w:eastAsia="Arial" w:hAnsi="Arial"/>
                <w:color w:val="000000"/>
                <w:sz w:val="20"/>
              </w:rPr>
            </w:pPr>
          </w:p>
        </w:tc>
        <w:tc>
          <w:tcPr>
            <w:tcW w:w="7655" w:type="dxa"/>
            <w:shd w:val="clear" w:color="auto" w:fill="auto"/>
            <w:vAlign w:val="center"/>
          </w:tcPr>
          <w:p w14:paraId="534BCF4F" w14:textId="77777777" w:rsidR="00923BF3" w:rsidRPr="00BC196B" w:rsidRDefault="00923BF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Coordinate the lifting operation in relation to other ongoing activities</w:t>
            </w:r>
          </w:p>
        </w:tc>
        <w:tc>
          <w:tcPr>
            <w:tcW w:w="1077" w:type="dxa"/>
            <w:shd w:val="clear" w:color="auto" w:fill="auto"/>
            <w:vAlign w:val="center"/>
          </w:tcPr>
          <w:p w14:paraId="1E5CF992" w14:textId="77777777" w:rsidR="00923BF3" w:rsidRPr="00BC196B" w:rsidRDefault="00923BF3" w:rsidP="00BC196B">
            <w:pPr>
              <w:tabs>
                <w:tab w:val="left" w:pos="746"/>
              </w:tabs>
              <w:ind w:right="72"/>
              <w:jc w:val="center"/>
              <w:textAlignment w:val="baseline"/>
              <w:rPr>
                <w:rFonts w:ascii="Arial" w:eastAsia="Arial" w:hAnsi="Arial"/>
                <w:color w:val="000000"/>
                <w:sz w:val="20"/>
              </w:rPr>
            </w:pPr>
          </w:p>
        </w:tc>
      </w:tr>
      <w:tr w:rsidR="00923BF3" w:rsidRPr="00BC196B" w14:paraId="75F73425" w14:textId="77777777" w:rsidTr="00BC196B">
        <w:trPr>
          <w:cantSplit/>
          <w:trHeight w:val="454"/>
        </w:trPr>
        <w:tc>
          <w:tcPr>
            <w:tcW w:w="709" w:type="dxa"/>
            <w:shd w:val="clear" w:color="auto" w:fill="auto"/>
            <w:vAlign w:val="center"/>
          </w:tcPr>
          <w:p w14:paraId="5B93B214" w14:textId="77777777" w:rsidR="00923BF3" w:rsidRPr="00BC196B" w:rsidRDefault="00923BF3" w:rsidP="00BC196B">
            <w:pPr>
              <w:numPr>
                <w:ilvl w:val="0"/>
                <w:numId w:val="13"/>
              </w:numPr>
              <w:ind w:left="-105" w:right="-109"/>
              <w:jc w:val="center"/>
              <w:textAlignment w:val="baseline"/>
              <w:rPr>
                <w:rFonts w:ascii="Arial" w:eastAsia="Arial" w:hAnsi="Arial"/>
                <w:color w:val="000000"/>
                <w:sz w:val="20"/>
              </w:rPr>
            </w:pPr>
          </w:p>
        </w:tc>
        <w:tc>
          <w:tcPr>
            <w:tcW w:w="7655" w:type="dxa"/>
            <w:shd w:val="clear" w:color="auto" w:fill="auto"/>
            <w:vAlign w:val="center"/>
          </w:tcPr>
          <w:p w14:paraId="4C2398FC" w14:textId="77777777" w:rsidR="00923BF3" w:rsidRPr="00BC196B" w:rsidRDefault="00923BF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Abide instructions and signals from signaler, and obey stop signal no matter who gives it</w:t>
            </w:r>
          </w:p>
        </w:tc>
        <w:tc>
          <w:tcPr>
            <w:tcW w:w="1077" w:type="dxa"/>
            <w:shd w:val="clear" w:color="auto" w:fill="auto"/>
            <w:vAlign w:val="center"/>
          </w:tcPr>
          <w:p w14:paraId="0CB0CEB9" w14:textId="77777777" w:rsidR="00923BF3" w:rsidRPr="00BC196B" w:rsidRDefault="00923BF3" w:rsidP="00BC196B">
            <w:pPr>
              <w:tabs>
                <w:tab w:val="left" w:pos="746"/>
              </w:tabs>
              <w:ind w:right="72"/>
              <w:jc w:val="center"/>
              <w:textAlignment w:val="baseline"/>
              <w:rPr>
                <w:rFonts w:ascii="Arial" w:eastAsia="Arial" w:hAnsi="Arial"/>
                <w:color w:val="000000"/>
                <w:sz w:val="20"/>
              </w:rPr>
            </w:pPr>
          </w:p>
        </w:tc>
      </w:tr>
      <w:tr w:rsidR="00923BF3" w:rsidRPr="00BC196B" w14:paraId="7A82F2FB" w14:textId="77777777" w:rsidTr="00BC196B">
        <w:trPr>
          <w:cantSplit/>
          <w:trHeight w:val="454"/>
        </w:trPr>
        <w:tc>
          <w:tcPr>
            <w:tcW w:w="709" w:type="dxa"/>
            <w:shd w:val="clear" w:color="auto" w:fill="auto"/>
            <w:vAlign w:val="center"/>
          </w:tcPr>
          <w:p w14:paraId="27985E56" w14:textId="77777777" w:rsidR="00923BF3" w:rsidRPr="00BC196B" w:rsidRDefault="00923BF3" w:rsidP="00BC196B">
            <w:pPr>
              <w:numPr>
                <w:ilvl w:val="0"/>
                <w:numId w:val="13"/>
              </w:numPr>
              <w:ind w:left="-105" w:right="-109"/>
              <w:jc w:val="center"/>
              <w:textAlignment w:val="baseline"/>
              <w:rPr>
                <w:rFonts w:ascii="Arial" w:eastAsia="Arial" w:hAnsi="Arial"/>
                <w:color w:val="000000"/>
                <w:sz w:val="20"/>
              </w:rPr>
            </w:pPr>
          </w:p>
        </w:tc>
        <w:tc>
          <w:tcPr>
            <w:tcW w:w="7655" w:type="dxa"/>
            <w:shd w:val="clear" w:color="auto" w:fill="auto"/>
            <w:vAlign w:val="center"/>
          </w:tcPr>
          <w:p w14:paraId="1B67DC7D" w14:textId="77777777" w:rsidR="00923BF3" w:rsidRPr="00BC196B" w:rsidRDefault="00923BF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Operate the equipment in accordance with the capacities and limitations that apply for the lifting appliance</w:t>
            </w:r>
          </w:p>
        </w:tc>
        <w:tc>
          <w:tcPr>
            <w:tcW w:w="1077" w:type="dxa"/>
            <w:shd w:val="clear" w:color="auto" w:fill="auto"/>
            <w:vAlign w:val="center"/>
          </w:tcPr>
          <w:p w14:paraId="7A8279AE" w14:textId="77777777" w:rsidR="00923BF3" w:rsidRPr="00BC196B" w:rsidRDefault="00923BF3" w:rsidP="00BC196B">
            <w:pPr>
              <w:tabs>
                <w:tab w:val="left" w:pos="746"/>
              </w:tabs>
              <w:ind w:right="72"/>
              <w:jc w:val="center"/>
              <w:textAlignment w:val="baseline"/>
              <w:rPr>
                <w:rFonts w:ascii="Arial" w:eastAsia="Arial" w:hAnsi="Arial"/>
                <w:color w:val="000000"/>
                <w:sz w:val="20"/>
              </w:rPr>
            </w:pPr>
          </w:p>
        </w:tc>
      </w:tr>
      <w:tr w:rsidR="00923BF3" w:rsidRPr="00BC196B" w14:paraId="19D2F1CD" w14:textId="77777777" w:rsidTr="00BC196B">
        <w:trPr>
          <w:cantSplit/>
          <w:trHeight w:val="454"/>
        </w:trPr>
        <w:tc>
          <w:tcPr>
            <w:tcW w:w="709" w:type="dxa"/>
            <w:shd w:val="clear" w:color="auto" w:fill="auto"/>
            <w:vAlign w:val="center"/>
          </w:tcPr>
          <w:p w14:paraId="0CB0813F" w14:textId="77777777" w:rsidR="00923BF3" w:rsidRPr="00BC196B" w:rsidRDefault="00923BF3" w:rsidP="00BC196B">
            <w:pPr>
              <w:numPr>
                <w:ilvl w:val="0"/>
                <w:numId w:val="13"/>
              </w:numPr>
              <w:ind w:left="-105" w:right="-109"/>
              <w:jc w:val="center"/>
              <w:textAlignment w:val="baseline"/>
              <w:rPr>
                <w:rFonts w:ascii="Arial" w:eastAsia="Arial" w:hAnsi="Arial"/>
                <w:color w:val="000000"/>
                <w:sz w:val="20"/>
              </w:rPr>
            </w:pPr>
          </w:p>
        </w:tc>
        <w:tc>
          <w:tcPr>
            <w:tcW w:w="7655" w:type="dxa"/>
            <w:shd w:val="clear" w:color="auto" w:fill="auto"/>
            <w:vAlign w:val="center"/>
          </w:tcPr>
          <w:p w14:paraId="6A5AFD50" w14:textId="77777777" w:rsidR="00923BF3" w:rsidRPr="00BC196B" w:rsidRDefault="00923BF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Stop a lifting operation if there is doubt about safety. The operation shall not resume before safety is addressed and re-established</w:t>
            </w:r>
          </w:p>
        </w:tc>
        <w:tc>
          <w:tcPr>
            <w:tcW w:w="1077" w:type="dxa"/>
            <w:shd w:val="clear" w:color="auto" w:fill="auto"/>
            <w:vAlign w:val="center"/>
          </w:tcPr>
          <w:p w14:paraId="3FB4E571" w14:textId="77777777" w:rsidR="00923BF3" w:rsidRPr="00BC196B" w:rsidRDefault="00923BF3" w:rsidP="00BC196B">
            <w:pPr>
              <w:tabs>
                <w:tab w:val="left" w:pos="746"/>
              </w:tabs>
              <w:ind w:right="72"/>
              <w:jc w:val="center"/>
              <w:textAlignment w:val="baseline"/>
              <w:rPr>
                <w:rFonts w:ascii="Arial" w:eastAsia="Arial" w:hAnsi="Arial"/>
                <w:color w:val="000000"/>
                <w:sz w:val="20"/>
              </w:rPr>
            </w:pPr>
          </w:p>
        </w:tc>
      </w:tr>
      <w:tr w:rsidR="00923BF3" w:rsidRPr="00BC196B" w14:paraId="5AC231FC" w14:textId="77777777" w:rsidTr="00BC196B">
        <w:trPr>
          <w:cantSplit/>
          <w:trHeight w:val="454"/>
        </w:trPr>
        <w:tc>
          <w:tcPr>
            <w:tcW w:w="709" w:type="dxa"/>
            <w:shd w:val="clear" w:color="auto" w:fill="auto"/>
            <w:vAlign w:val="center"/>
          </w:tcPr>
          <w:p w14:paraId="4C92FF77" w14:textId="77777777" w:rsidR="00923BF3" w:rsidRPr="00BC196B" w:rsidRDefault="00923BF3" w:rsidP="00BC196B">
            <w:pPr>
              <w:numPr>
                <w:ilvl w:val="0"/>
                <w:numId w:val="13"/>
              </w:numPr>
              <w:ind w:left="-105" w:right="-109"/>
              <w:jc w:val="center"/>
              <w:textAlignment w:val="baseline"/>
              <w:rPr>
                <w:rFonts w:ascii="Arial" w:eastAsia="Arial" w:hAnsi="Arial"/>
                <w:color w:val="000000"/>
                <w:sz w:val="20"/>
              </w:rPr>
            </w:pPr>
          </w:p>
        </w:tc>
        <w:tc>
          <w:tcPr>
            <w:tcW w:w="7655" w:type="dxa"/>
            <w:shd w:val="clear" w:color="auto" w:fill="auto"/>
            <w:vAlign w:val="center"/>
          </w:tcPr>
          <w:p w14:paraId="3E5F68B3" w14:textId="77777777" w:rsidR="00923BF3" w:rsidRPr="00BC196B" w:rsidRDefault="00923BF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Not participate in lifting operations if he feels physically or mentally unwell</w:t>
            </w:r>
          </w:p>
        </w:tc>
        <w:tc>
          <w:tcPr>
            <w:tcW w:w="1077" w:type="dxa"/>
            <w:shd w:val="clear" w:color="auto" w:fill="auto"/>
            <w:vAlign w:val="center"/>
          </w:tcPr>
          <w:p w14:paraId="6D406727" w14:textId="77777777" w:rsidR="00923BF3" w:rsidRPr="00BC196B" w:rsidRDefault="00923BF3" w:rsidP="00BC196B">
            <w:pPr>
              <w:tabs>
                <w:tab w:val="left" w:pos="746"/>
              </w:tabs>
              <w:ind w:right="72"/>
              <w:jc w:val="center"/>
              <w:textAlignment w:val="baseline"/>
              <w:rPr>
                <w:rFonts w:ascii="Arial" w:eastAsia="Arial" w:hAnsi="Arial"/>
                <w:color w:val="000000"/>
                <w:sz w:val="20"/>
              </w:rPr>
            </w:pPr>
          </w:p>
        </w:tc>
      </w:tr>
      <w:tr w:rsidR="00923BF3" w:rsidRPr="00BC196B" w14:paraId="66F1AADA" w14:textId="77777777" w:rsidTr="00BC196B">
        <w:trPr>
          <w:cantSplit/>
          <w:trHeight w:val="454"/>
        </w:trPr>
        <w:tc>
          <w:tcPr>
            <w:tcW w:w="709" w:type="dxa"/>
            <w:shd w:val="clear" w:color="auto" w:fill="auto"/>
            <w:vAlign w:val="center"/>
          </w:tcPr>
          <w:p w14:paraId="67048343" w14:textId="77777777" w:rsidR="00923BF3" w:rsidRPr="00BC196B" w:rsidRDefault="00923BF3" w:rsidP="00BC196B">
            <w:pPr>
              <w:numPr>
                <w:ilvl w:val="0"/>
                <w:numId w:val="13"/>
              </w:numPr>
              <w:ind w:left="-105" w:right="-109"/>
              <w:jc w:val="center"/>
              <w:textAlignment w:val="baseline"/>
              <w:rPr>
                <w:rFonts w:ascii="Arial" w:eastAsia="Arial" w:hAnsi="Arial"/>
                <w:color w:val="000000"/>
                <w:sz w:val="20"/>
              </w:rPr>
            </w:pPr>
          </w:p>
        </w:tc>
        <w:tc>
          <w:tcPr>
            <w:tcW w:w="7655" w:type="dxa"/>
            <w:shd w:val="clear" w:color="auto" w:fill="auto"/>
            <w:vAlign w:val="center"/>
          </w:tcPr>
          <w:p w14:paraId="332C7EB4" w14:textId="77777777" w:rsidR="00923BF3" w:rsidRPr="00BC196B" w:rsidRDefault="00923BF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Not participate in other tasks that can distract him during the operation of the lifting appliance</w:t>
            </w:r>
          </w:p>
        </w:tc>
        <w:tc>
          <w:tcPr>
            <w:tcW w:w="1077" w:type="dxa"/>
            <w:shd w:val="clear" w:color="auto" w:fill="auto"/>
            <w:vAlign w:val="center"/>
          </w:tcPr>
          <w:p w14:paraId="4D057F4E" w14:textId="77777777" w:rsidR="00923BF3" w:rsidRPr="00BC196B" w:rsidRDefault="00923BF3" w:rsidP="00BC196B">
            <w:pPr>
              <w:tabs>
                <w:tab w:val="left" w:pos="746"/>
              </w:tabs>
              <w:ind w:right="72"/>
              <w:jc w:val="center"/>
              <w:textAlignment w:val="baseline"/>
              <w:rPr>
                <w:rFonts w:ascii="Arial" w:eastAsia="Arial" w:hAnsi="Arial"/>
                <w:color w:val="000000"/>
                <w:sz w:val="20"/>
              </w:rPr>
            </w:pPr>
          </w:p>
        </w:tc>
      </w:tr>
      <w:tr w:rsidR="00923BF3" w:rsidRPr="00BC196B" w14:paraId="0EF5B700" w14:textId="77777777" w:rsidTr="00BC196B">
        <w:trPr>
          <w:cantSplit/>
          <w:trHeight w:val="454"/>
        </w:trPr>
        <w:tc>
          <w:tcPr>
            <w:tcW w:w="709" w:type="dxa"/>
            <w:shd w:val="clear" w:color="auto" w:fill="auto"/>
            <w:vAlign w:val="center"/>
          </w:tcPr>
          <w:p w14:paraId="60344D07" w14:textId="77777777" w:rsidR="00923BF3" w:rsidRPr="00BC196B" w:rsidRDefault="00923BF3" w:rsidP="00BC196B">
            <w:pPr>
              <w:numPr>
                <w:ilvl w:val="0"/>
                <w:numId w:val="13"/>
              </w:numPr>
              <w:ind w:left="-105" w:right="-109"/>
              <w:jc w:val="center"/>
              <w:textAlignment w:val="baseline"/>
              <w:rPr>
                <w:rFonts w:ascii="Arial" w:eastAsia="Arial" w:hAnsi="Arial"/>
                <w:color w:val="000000"/>
                <w:sz w:val="20"/>
              </w:rPr>
            </w:pPr>
          </w:p>
        </w:tc>
        <w:tc>
          <w:tcPr>
            <w:tcW w:w="7655" w:type="dxa"/>
            <w:shd w:val="clear" w:color="auto" w:fill="auto"/>
            <w:vAlign w:val="center"/>
          </w:tcPr>
          <w:p w14:paraId="517BEB98" w14:textId="77777777" w:rsidR="00923BF3" w:rsidRPr="00BC196B" w:rsidRDefault="00923BF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Carry out post-use check of the lifting appliance</w:t>
            </w:r>
          </w:p>
        </w:tc>
        <w:tc>
          <w:tcPr>
            <w:tcW w:w="1077" w:type="dxa"/>
            <w:shd w:val="clear" w:color="auto" w:fill="auto"/>
            <w:vAlign w:val="center"/>
          </w:tcPr>
          <w:p w14:paraId="1A0A0F32" w14:textId="77777777" w:rsidR="00923BF3" w:rsidRPr="00BC196B" w:rsidRDefault="00923BF3" w:rsidP="00BC196B">
            <w:pPr>
              <w:tabs>
                <w:tab w:val="left" w:pos="746"/>
              </w:tabs>
              <w:ind w:right="72"/>
              <w:jc w:val="center"/>
              <w:textAlignment w:val="baseline"/>
              <w:rPr>
                <w:rFonts w:ascii="Arial" w:eastAsia="Arial" w:hAnsi="Arial"/>
                <w:color w:val="000000"/>
                <w:sz w:val="20"/>
              </w:rPr>
            </w:pPr>
          </w:p>
        </w:tc>
      </w:tr>
      <w:tr w:rsidR="00923BF3" w:rsidRPr="00BC196B" w14:paraId="4A8BD1FF" w14:textId="77777777" w:rsidTr="00BC196B">
        <w:trPr>
          <w:cantSplit/>
          <w:trHeight w:val="454"/>
        </w:trPr>
        <w:tc>
          <w:tcPr>
            <w:tcW w:w="709" w:type="dxa"/>
            <w:shd w:val="clear" w:color="auto" w:fill="auto"/>
            <w:vAlign w:val="center"/>
          </w:tcPr>
          <w:p w14:paraId="037A3992" w14:textId="77777777" w:rsidR="00923BF3" w:rsidRPr="00BC196B" w:rsidRDefault="00923BF3" w:rsidP="00BC196B">
            <w:pPr>
              <w:numPr>
                <w:ilvl w:val="0"/>
                <w:numId w:val="13"/>
              </w:numPr>
              <w:ind w:left="-105" w:right="-109"/>
              <w:jc w:val="center"/>
              <w:textAlignment w:val="baseline"/>
              <w:rPr>
                <w:rFonts w:ascii="Arial" w:eastAsia="Arial" w:hAnsi="Arial"/>
                <w:color w:val="000000"/>
                <w:sz w:val="20"/>
              </w:rPr>
            </w:pPr>
          </w:p>
        </w:tc>
        <w:tc>
          <w:tcPr>
            <w:tcW w:w="7655" w:type="dxa"/>
            <w:shd w:val="clear" w:color="auto" w:fill="auto"/>
            <w:vAlign w:val="center"/>
          </w:tcPr>
          <w:p w14:paraId="02FF3CDB" w14:textId="77777777" w:rsidR="00923BF3" w:rsidRPr="00BC196B" w:rsidRDefault="00923BF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Report any undesirable events</w:t>
            </w:r>
          </w:p>
        </w:tc>
        <w:tc>
          <w:tcPr>
            <w:tcW w:w="1077" w:type="dxa"/>
            <w:shd w:val="clear" w:color="auto" w:fill="auto"/>
            <w:vAlign w:val="center"/>
          </w:tcPr>
          <w:p w14:paraId="14CE547C" w14:textId="77777777" w:rsidR="00923BF3" w:rsidRPr="00BC196B" w:rsidRDefault="00923BF3" w:rsidP="00BC196B">
            <w:pPr>
              <w:tabs>
                <w:tab w:val="left" w:pos="746"/>
              </w:tabs>
              <w:ind w:right="72"/>
              <w:jc w:val="center"/>
              <w:textAlignment w:val="baseline"/>
              <w:rPr>
                <w:rFonts w:ascii="Arial" w:eastAsia="Arial" w:hAnsi="Arial"/>
                <w:color w:val="000000"/>
                <w:sz w:val="20"/>
              </w:rPr>
            </w:pPr>
          </w:p>
        </w:tc>
      </w:tr>
      <w:tr w:rsidR="00923BF3" w:rsidRPr="00BC196B" w14:paraId="77E4AA26" w14:textId="77777777" w:rsidTr="00BC196B">
        <w:trPr>
          <w:cantSplit/>
          <w:trHeight w:val="454"/>
        </w:trPr>
        <w:tc>
          <w:tcPr>
            <w:tcW w:w="709" w:type="dxa"/>
            <w:shd w:val="clear" w:color="auto" w:fill="auto"/>
            <w:vAlign w:val="center"/>
          </w:tcPr>
          <w:p w14:paraId="7103EFE9" w14:textId="77777777" w:rsidR="00923BF3" w:rsidRPr="00BC196B" w:rsidRDefault="00923BF3" w:rsidP="00BC196B">
            <w:pPr>
              <w:numPr>
                <w:ilvl w:val="0"/>
                <w:numId w:val="13"/>
              </w:numPr>
              <w:ind w:left="-105" w:right="-109"/>
              <w:jc w:val="center"/>
              <w:textAlignment w:val="baseline"/>
              <w:rPr>
                <w:rFonts w:ascii="Arial" w:eastAsia="Arial" w:hAnsi="Arial"/>
                <w:color w:val="000000"/>
                <w:sz w:val="20"/>
              </w:rPr>
            </w:pPr>
          </w:p>
        </w:tc>
        <w:tc>
          <w:tcPr>
            <w:tcW w:w="7655" w:type="dxa"/>
            <w:shd w:val="clear" w:color="auto" w:fill="auto"/>
            <w:vAlign w:val="center"/>
          </w:tcPr>
          <w:p w14:paraId="3F17BA67" w14:textId="77777777" w:rsidR="00923BF3" w:rsidRPr="00BC196B" w:rsidRDefault="00923BF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When transfer of personnel between two vessels</w:t>
            </w:r>
          </w:p>
        </w:tc>
        <w:tc>
          <w:tcPr>
            <w:tcW w:w="1077" w:type="dxa"/>
            <w:shd w:val="clear" w:color="auto" w:fill="auto"/>
            <w:vAlign w:val="center"/>
          </w:tcPr>
          <w:p w14:paraId="0C56C588" w14:textId="77777777" w:rsidR="00923BF3" w:rsidRPr="00BC196B" w:rsidRDefault="00923BF3" w:rsidP="00BC196B">
            <w:pPr>
              <w:tabs>
                <w:tab w:val="left" w:pos="746"/>
              </w:tabs>
              <w:ind w:right="72"/>
              <w:jc w:val="center"/>
              <w:textAlignment w:val="baseline"/>
              <w:rPr>
                <w:rFonts w:ascii="Arial" w:eastAsia="Arial" w:hAnsi="Arial"/>
                <w:color w:val="000000"/>
                <w:sz w:val="20"/>
              </w:rPr>
            </w:pPr>
          </w:p>
        </w:tc>
      </w:tr>
      <w:tr w:rsidR="00923BF3" w:rsidRPr="00BC196B" w14:paraId="46140822" w14:textId="77777777" w:rsidTr="00BC196B">
        <w:trPr>
          <w:cantSplit/>
          <w:trHeight w:val="454"/>
        </w:trPr>
        <w:tc>
          <w:tcPr>
            <w:tcW w:w="709" w:type="dxa"/>
            <w:shd w:val="clear" w:color="auto" w:fill="auto"/>
            <w:vAlign w:val="center"/>
          </w:tcPr>
          <w:p w14:paraId="1A607968" w14:textId="77777777" w:rsidR="00923BF3" w:rsidRPr="00BC196B" w:rsidRDefault="00923BF3" w:rsidP="00BC196B">
            <w:pPr>
              <w:numPr>
                <w:ilvl w:val="0"/>
                <w:numId w:val="13"/>
              </w:numPr>
              <w:ind w:left="-105" w:right="-109"/>
              <w:jc w:val="center"/>
              <w:textAlignment w:val="baseline"/>
              <w:rPr>
                <w:rFonts w:ascii="Arial" w:eastAsia="Arial" w:hAnsi="Arial"/>
                <w:color w:val="000000"/>
                <w:sz w:val="20"/>
              </w:rPr>
            </w:pPr>
          </w:p>
        </w:tc>
        <w:tc>
          <w:tcPr>
            <w:tcW w:w="7655" w:type="dxa"/>
            <w:shd w:val="clear" w:color="auto" w:fill="auto"/>
            <w:vAlign w:val="center"/>
          </w:tcPr>
          <w:p w14:paraId="021E392A" w14:textId="77777777" w:rsidR="00923BF3" w:rsidRPr="00BC196B" w:rsidRDefault="00923BF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Understand agreed crane signals</w:t>
            </w:r>
          </w:p>
        </w:tc>
        <w:tc>
          <w:tcPr>
            <w:tcW w:w="1077" w:type="dxa"/>
            <w:shd w:val="clear" w:color="auto" w:fill="auto"/>
            <w:vAlign w:val="center"/>
          </w:tcPr>
          <w:p w14:paraId="5C83C471" w14:textId="77777777" w:rsidR="00923BF3" w:rsidRPr="00BC196B" w:rsidRDefault="00923BF3" w:rsidP="00BC196B">
            <w:pPr>
              <w:tabs>
                <w:tab w:val="left" w:pos="746"/>
              </w:tabs>
              <w:ind w:right="72"/>
              <w:jc w:val="center"/>
              <w:textAlignment w:val="baseline"/>
              <w:rPr>
                <w:rFonts w:ascii="Arial" w:eastAsia="Arial" w:hAnsi="Arial"/>
                <w:color w:val="000000"/>
                <w:sz w:val="20"/>
              </w:rPr>
            </w:pPr>
          </w:p>
        </w:tc>
      </w:tr>
      <w:tr w:rsidR="00923BF3" w:rsidRPr="00BC196B" w14:paraId="26A7E070" w14:textId="77777777" w:rsidTr="00BC196B">
        <w:trPr>
          <w:cantSplit/>
          <w:trHeight w:val="454"/>
        </w:trPr>
        <w:tc>
          <w:tcPr>
            <w:tcW w:w="709" w:type="dxa"/>
            <w:shd w:val="clear" w:color="auto" w:fill="auto"/>
            <w:vAlign w:val="center"/>
          </w:tcPr>
          <w:p w14:paraId="0988CC1C" w14:textId="77777777" w:rsidR="00923BF3" w:rsidRPr="00BC196B" w:rsidRDefault="00923BF3" w:rsidP="00BC196B">
            <w:pPr>
              <w:numPr>
                <w:ilvl w:val="0"/>
                <w:numId w:val="13"/>
              </w:numPr>
              <w:ind w:left="-105" w:right="-109"/>
              <w:jc w:val="center"/>
              <w:textAlignment w:val="baseline"/>
              <w:rPr>
                <w:rFonts w:ascii="Arial" w:eastAsia="Arial" w:hAnsi="Arial"/>
                <w:color w:val="000000"/>
                <w:sz w:val="20"/>
              </w:rPr>
            </w:pPr>
          </w:p>
        </w:tc>
        <w:tc>
          <w:tcPr>
            <w:tcW w:w="7655" w:type="dxa"/>
            <w:shd w:val="clear" w:color="auto" w:fill="auto"/>
            <w:vAlign w:val="center"/>
          </w:tcPr>
          <w:p w14:paraId="600AF3C9" w14:textId="77777777" w:rsidR="00923BF3" w:rsidRPr="00BC196B" w:rsidRDefault="00923BF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Understand characteristics and limitations of the crane</w:t>
            </w:r>
          </w:p>
        </w:tc>
        <w:tc>
          <w:tcPr>
            <w:tcW w:w="1077" w:type="dxa"/>
            <w:shd w:val="clear" w:color="auto" w:fill="auto"/>
            <w:vAlign w:val="center"/>
          </w:tcPr>
          <w:p w14:paraId="1F3746E7" w14:textId="77777777" w:rsidR="00923BF3" w:rsidRPr="00BC196B" w:rsidRDefault="00923BF3" w:rsidP="00BC196B">
            <w:pPr>
              <w:tabs>
                <w:tab w:val="left" w:pos="746"/>
              </w:tabs>
              <w:ind w:right="72"/>
              <w:jc w:val="center"/>
              <w:textAlignment w:val="baseline"/>
              <w:rPr>
                <w:rFonts w:ascii="Arial" w:eastAsia="Arial" w:hAnsi="Arial"/>
                <w:color w:val="000000"/>
                <w:sz w:val="20"/>
              </w:rPr>
            </w:pPr>
          </w:p>
        </w:tc>
      </w:tr>
      <w:tr w:rsidR="00923BF3" w:rsidRPr="00BC196B" w14:paraId="2F7C34E2" w14:textId="77777777" w:rsidTr="00BC196B">
        <w:trPr>
          <w:cantSplit/>
          <w:trHeight w:val="454"/>
        </w:trPr>
        <w:tc>
          <w:tcPr>
            <w:tcW w:w="709" w:type="dxa"/>
            <w:shd w:val="clear" w:color="auto" w:fill="auto"/>
            <w:vAlign w:val="center"/>
          </w:tcPr>
          <w:p w14:paraId="1159FE55" w14:textId="77777777" w:rsidR="00923BF3" w:rsidRPr="00BC196B" w:rsidRDefault="00923BF3" w:rsidP="00BC196B">
            <w:pPr>
              <w:numPr>
                <w:ilvl w:val="0"/>
                <w:numId w:val="13"/>
              </w:numPr>
              <w:ind w:left="-105" w:right="-109"/>
              <w:jc w:val="center"/>
              <w:textAlignment w:val="baseline"/>
              <w:rPr>
                <w:rFonts w:ascii="Arial" w:eastAsia="Arial" w:hAnsi="Arial"/>
                <w:color w:val="000000"/>
                <w:sz w:val="20"/>
              </w:rPr>
            </w:pPr>
          </w:p>
        </w:tc>
        <w:tc>
          <w:tcPr>
            <w:tcW w:w="7655" w:type="dxa"/>
            <w:shd w:val="clear" w:color="auto" w:fill="auto"/>
            <w:vAlign w:val="center"/>
          </w:tcPr>
          <w:p w14:paraId="447ECDF5" w14:textId="77777777" w:rsidR="00923BF3" w:rsidRPr="00BC196B" w:rsidRDefault="00923BF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Understand and be able to execute the personnel transfer plan.</w:t>
            </w:r>
          </w:p>
        </w:tc>
        <w:tc>
          <w:tcPr>
            <w:tcW w:w="1077" w:type="dxa"/>
            <w:shd w:val="clear" w:color="auto" w:fill="auto"/>
            <w:vAlign w:val="center"/>
          </w:tcPr>
          <w:p w14:paraId="4FB009FE" w14:textId="77777777" w:rsidR="00923BF3" w:rsidRPr="00BC196B" w:rsidRDefault="00923BF3" w:rsidP="00BC196B">
            <w:pPr>
              <w:tabs>
                <w:tab w:val="left" w:pos="746"/>
              </w:tabs>
              <w:ind w:right="72"/>
              <w:jc w:val="center"/>
              <w:textAlignment w:val="baseline"/>
              <w:rPr>
                <w:rFonts w:ascii="Arial" w:eastAsia="Arial" w:hAnsi="Arial"/>
                <w:color w:val="000000"/>
                <w:sz w:val="20"/>
              </w:rPr>
            </w:pPr>
          </w:p>
        </w:tc>
      </w:tr>
      <w:tr w:rsidR="00923BF3" w:rsidRPr="00BC196B" w14:paraId="042C37CA" w14:textId="77777777" w:rsidTr="00BC196B">
        <w:trPr>
          <w:cantSplit/>
          <w:trHeight w:val="454"/>
        </w:trPr>
        <w:tc>
          <w:tcPr>
            <w:tcW w:w="709" w:type="dxa"/>
            <w:shd w:val="clear" w:color="auto" w:fill="auto"/>
            <w:vAlign w:val="center"/>
          </w:tcPr>
          <w:p w14:paraId="4B059340" w14:textId="77777777" w:rsidR="00923BF3" w:rsidRPr="00BC196B" w:rsidRDefault="00923BF3" w:rsidP="00BC196B">
            <w:pPr>
              <w:numPr>
                <w:ilvl w:val="0"/>
                <w:numId w:val="13"/>
              </w:numPr>
              <w:ind w:left="-105" w:right="-109"/>
              <w:jc w:val="center"/>
              <w:textAlignment w:val="baseline"/>
              <w:rPr>
                <w:rFonts w:ascii="Arial" w:eastAsia="Arial" w:hAnsi="Arial"/>
                <w:color w:val="000000"/>
                <w:sz w:val="20"/>
              </w:rPr>
            </w:pPr>
          </w:p>
        </w:tc>
        <w:tc>
          <w:tcPr>
            <w:tcW w:w="7655" w:type="dxa"/>
            <w:shd w:val="clear" w:color="auto" w:fill="auto"/>
            <w:vAlign w:val="center"/>
          </w:tcPr>
          <w:p w14:paraId="2FEECD3A" w14:textId="77777777" w:rsidR="00923BF3" w:rsidRPr="00BC196B" w:rsidRDefault="00923BF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Understand personnel transfer procedures and how these differ from the other crane operations</w:t>
            </w:r>
          </w:p>
        </w:tc>
        <w:tc>
          <w:tcPr>
            <w:tcW w:w="1077" w:type="dxa"/>
            <w:shd w:val="clear" w:color="auto" w:fill="auto"/>
            <w:vAlign w:val="center"/>
          </w:tcPr>
          <w:p w14:paraId="7743EEC7" w14:textId="77777777" w:rsidR="00923BF3" w:rsidRPr="00BC196B" w:rsidRDefault="00923BF3" w:rsidP="00BC196B">
            <w:pPr>
              <w:tabs>
                <w:tab w:val="left" w:pos="746"/>
              </w:tabs>
              <w:ind w:right="72"/>
              <w:jc w:val="center"/>
              <w:textAlignment w:val="baseline"/>
              <w:rPr>
                <w:rFonts w:ascii="Arial" w:eastAsia="Arial" w:hAnsi="Arial"/>
                <w:color w:val="000000"/>
                <w:sz w:val="20"/>
              </w:rPr>
            </w:pPr>
          </w:p>
        </w:tc>
      </w:tr>
      <w:tr w:rsidR="00923BF3" w:rsidRPr="00BC196B" w14:paraId="474A5761" w14:textId="77777777" w:rsidTr="00BC196B">
        <w:trPr>
          <w:cantSplit/>
          <w:trHeight w:val="454"/>
        </w:trPr>
        <w:tc>
          <w:tcPr>
            <w:tcW w:w="709" w:type="dxa"/>
            <w:shd w:val="clear" w:color="auto" w:fill="auto"/>
            <w:vAlign w:val="center"/>
          </w:tcPr>
          <w:p w14:paraId="2F64FEA6" w14:textId="77777777" w:rsidR="00923BF3" w:rsidRPr="00BC196B" w:rsidRDefault="00923BF3" w:rsidP="00BC196B">
            <w:pPr>
              <w:numPr>
                <w:ilvl w:val="0"/>
                <w:numId w:val="13"/>
              </w:numPr>
              <w:ind w:left="-105" w:right="-109"/>
              <w:jc w:val="center"/>
              <w:textAlignment w:val="baseline"/>
              <w:rPr>
                <w:rFonts w:ascii="Arial" w:eastAsia="Arial" w:hAnsi="Arial"/>
                <w:color w:val="000000"/>
                <w:sz w:val="20"/>
              </w:rPr>
            </w:pPr>
          </w:p>
        </w:tc>
        <w:tc>
          <w:tcPr>
            <w:tcW w:w="7655" w:type="dxa"/>
            <w:shd w:val="clear" w:color="auto" w:fill="auto"/>
            <w:vAlign w:val="center"/>
          </w:tcPr>
          <w:p w14:paraId="5089FDF8" w14:textId="77777777" w:rsidR="00923BF3" w:rsidRPr="0062422F" w:rsidRDefault="00923BF3" w:rsidP="0062422F">
            <w:pPr>
              <w:tabs>
                <w:tab w:val="left" w:pos="746"/>
              </w:tabs>
              <w:spacing w:line="276" w:lineRule="auto"/>
              <w:ind w:right="72"/>
              <w:jc w:val="both"/>
              <w:textAlignment w:val="baseline"/>
              <w:rPr>
                <w:rFonts w:ascii="Arial" w:eastAsia="Arial" w:hAnsi="Arial"/>
                <w:color w:val="000000"/>
                <w:sz w:val="20"/>
              </w:rPr>
            </w:pPr>
            <w:r w:rsidRPr="0062422F">
              <w:rPr>
                <w:rFonts w:ascii="Arial" w:eastAsia="Arial" w:hAnsi="Arial"/>
                <w:color w:val="000000"/>
                <w:sz w:val="20"/>
              </w:rPr>
              <w:t>When engaged in lifting operations at offshore terminals</w:t>
            </w:r>
            <w:r w:rsidR="0062422F" w:rsidRPr="0062422F">
              <w:rPr>
                <w:rFonts w:ascii="Arial" w:eastAsia="Arial" w:hAnsi="Arial"/>
                <w:color w:val="000000"/>
                <w:sz w:val="20"/>
              </w:rPr>
              <w:t xml:space="preserve">: </w:t>
            </w:r>
          </w:p>
          <w:p w14:paraId="58E100DD" w14:textId="77777777" w:rsidR="0062422F" w:rsidRPr="0062422F" w:rsidRDefault="0062422F" w:rsidP="0062422F">
            <w:pPr>
              <w:numPr>
                <w:ilvl w:val="0"/>
                <w:numId w:val="17"/>
              </w:numPr>
              <w:tabs>
                <w:tab w:val="left" w:pos="325"/>
                <w:tab w:val="left" w:pos="436"/>
              </w:tabs>
              <w:spacing w:line="276" w:lineRule="auto"/>
              <w:ind w:left="325" w:right="72" w:hanging="325"/>
              <w:jc w:val="both"/>
              <w:textAlignment w:val="baseline"/>
              <w:rPr>
                <w:rFonts w:ascii="Arial" w:eastAsia="Arial" w:hAnsi="Arial"/>
                <w:color w:val="000000"/>
                <w:sz w:val="20"/>
              </w:rPr>
            </w:pPr>
            <w:r w:rsidRPr="0062422F">
              <w:rPr>
                <w:rFonts w:ascii="Arial" w:eastAsia="Arial" w:hAnsi="Arial"/>
                <w:color w:val="000000"/>
                <w:sz w:val="20"/>
              </w:rPr>
              <w:t>Understanding the limitations of the hose handling cranes (design criteria)</w:t>
            </w:r>
          </w:p>
          <w:p w14:paraId="4AEAFC18" w14:textId="77777777" w:rsidR="0062422F" w:rsidRPr="0062422F" w:rsidRDefault="0062422F" w:rsidP="0062422F">
            <w:pPr>
              <w:numPr>
                <w:ilvl w:val="0"/>
                <w:numId w:val="17"/>
              </w:numPr>
              <w:tabs>
                <w:tab w:val="left" w:pos="325"/>
                <w:tab w:val="left" w:pos="436"/>
              </w:tabs>
              <w:spacing w:line="276" w:lineRule="auto"/>
              <w:ind w:left="325" w:right="72" w:hanging="325"/>
              <w:jc w:val="both"/>
              <w:textAlignment w:val="baseline"/>
              <w:rPr>
                <w:rFonts w:ascii="Arial" w:eastAsia="Arial" w:hAnsi="Arial"/>
                <w:color w:val="000000"/>
                <w:sz w:val="20"/>
              </w:rPr>
            </w:pPr>
            <w:r w:rsidRPr="0062422F">
              <w:rPr>
                <w:rFonts w:ascii="Arial" w:eastAsia="Arial" w:hAnsi="Arial"/>
                <w:color w:val="000000"/>
                <w:sz w:val="20"/>
              </w:rPr>
              <w:t>Understanding the effect of swell and local wind waves or their combined effect to ship’s motions and therefore to dynamic loading of the crane</w:t>
            </w:r>
          </w:p>
          <w:p w14:paraId="33D60E72" w14:textId="77777777" w:rsidR="0062422F" w:rsidRPr="0062422F" w:rsidRDefault="0062422F" w:rsidP="0062422F">
            <w:pPr>
              <w:numPr>
                <w:ilvl w:val="0"/>
                <w:numId w:val="17"/>
              </w:numPr>
              <w:tabs>
                <w:tab w:val="left" w:pos="325"/>
                <w:tab w:val="left" w:pos="436"/>
              </w:tabs>
              <w:spacing w:line="276" w:lineRule="auto"/>
              <w:ind w:left="325" w:right="72" w:hanging="325"/>
              <w:jc w:val="both"/>
              <w:textAlignment w:val="baseline"/>
              <w:rPr>
                <w:rFonts w:ascii="Arial" w:eastAsia="Arial" w:hAnsi="Arial"/>
                <w:color w:val="000000"/>
                <w:sz w:val="20"/>
              </w:rPr>
            </w:pPr>
            <w:r w:rsidRPr="0062422F">
              <w:rPr>
                <w:rFonts w:ascii="Arial" w:eastAsia="Arial" w:hAnsi="Arial"/>
                <w:color w:val="000000"/>
                <w:sz w:val="20"/>
              </w:rPr>
              <w:t>Understanding the effect of roll, roll induced acceleration at the boom tip of hose handling crane in deep water and shallow waters</w:t>
            </w:r>
          </w:p>
          <w:p w14:paraId="35F4EA34" w14:textId="77777777" w:rsidR="0062422F" w:rsidRPr="00BC196B" w:rsidRDefault="0062422F" w:rsidP="0062422F">
            <w:pPr>
              <w:numPr>
                <w:ilvl w:val="0"/>
                <w:numId w:val="17"/>
              </w:numPr>
              <w:tabs>
                <w:tab w:val="left" w:pos="325"/>
                <w:tab w:val="left" w:pos="436"/>
              </w:tabs>
              <w:spacing w:line="276" w:lineRule="auto"/>
              <w:ind w:left="325" w:right="72" w:hanging="325"/>
              <w:jc w:val="both"/>
              <w:textAlignment w:val="baseline"/>
              <w:rPr>
                <w:rFonts w:ascii="Arial" w:eastAsia="Arial" w:hAnsi="Arial"/>
                <w:color w:val="000000"/>
                <w:sz w:val="20"/>
              </w:rPr>
            </w:pPr>
            <w:r w:rsidRPr="0062422F">
              <w:rPr>
                <w:rFonts w:ascii="Arial" w:eastAsia="Arial" w:hAnsi="Arial"/>
                <w:color w:val="000000"/>
                <w:sz w:val="20"/>
              </w:rPr>
              <w:t>Understanding the inadequacy of design values for side-lead when lifting of hoses with the main lifting wire misaligned with plane of crane boom</w:t>
            </w:r>
          </w:p>
        </w:tc>
        <w:tc>
          <w:tcPr>
            <w:tcW w:w="1077" w:type="dxa"/>
            <w:shd w:val="clear" w:color="auto" w:fill="auto"/>
            <w:vAlign w:val="center"/>
          </w:tcPr>
          <w:p w14:paraId="0FC9AEFA" w14:textId="77777777" w:rsidR="00923BF3" w:rsidRPr="00BC196B" w:rsidRDefault="00923BF3" w:rsidP="00BC196B">
            <w:pPr>
              <w:tabs>
                <w:tab w:val="left" w:pos="746"/>
              </w:tabs>
              <w:ind w:right="72"/>
              <w:jc w:val="center"/>
              <w:textAlignment w:val="baseline"/>
              <w:rPr>
                <w:rFonts w:ascii="Arial" w:eastAsia="Arial" w:hAnsi="Arial"/>
                <w:color w:val="000000"/>
                <w:sz w:val="20"/>
              </w:rPr>
            </w:pPr>
          </w:p>
        </w:tc>
      </w:tr>
      <w:tr w:rsidR="00923BF3" w:rsidRPr="00BC196B" w14:paraId="7B8763D5" w14:textId="77777777" w:rsidTr="00BC196B">
        <w:trPr>
          <w:cantSplit/>
          <w:trHeight w:val="454"/>
        </w:trPr>
        <w:tc>
          <w:tcPr>
            <w:tcW w:w="709" w:type="dxa"/>
            <w:shd w:val="clear" w:color="auto" w:fill="auto"/>
            <w:vAlign w:val="center"/>
          </w:tcPr>
          <w:p w14:paraId="0A0704AD" w14:textId="77777777" w:rsidR="00923BF3" w:rsidRPr="00BC196B" w:rsidRDefault="00923BF3" w:rsidP="00BC196B">
            <w:pPr>
              <w:numPr>
                <w:ilvl w:val="0"/>
                <w:numId w:val="13"/>
              </w:numPr>
              <w:ind w:left="-105" w:right="-109"/>
              <w:jc w:val="center"/>
              <w:textAlignment w:val="baseline"/>
              <w:rPr>
                <w:rFonts w:ascii="Arial" w:eastAsia="Arial" w:hAnsi="Arial"/>
                <w:color w:val="000000"/>
                <w:sz w:val="20"/>
              </w:rPr>
            </w:pPr>
          </w:p>
        </w:tc>
        <w:tc>
          <w:tcPr>
            <w:tcW w:w="7655" w:type="dxa"/>
            <w:shd w:val="clear" w:color="auto" w:fill="auto"/>
            <w:vAlign w:val="center"/>
          </w:tcPr>
          <w:p w14:paraId="4A4B0B8E" w14:textId="77777777" w:rsidR="00923BF3" w:rsidRPr="00BC196B" w:rsidRDefault="00923BF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Crane operators often fail to fully understand dynamic capacity of hose handling cranes, and its utilization in dynamic lifting applications at offshore terminal, which leads to damage to crane wires and associated equipment, potential injury to personnel, excessive delays in cargo operations, stress, wasted man hours, and inflate costs</w:t>
            </w:r>
          </w:p>
        </w:tc>
        <w:tc>
          <w:tcPr>
            <w:tcW w:w="1077" w:type="dxa"/>
            <w:shd w:val="clear" w:color="auto" w:fill="auto"/>
            <w:vAlign w:val="center"/>
          </w:tcPr>
          <w:p w14:paraId="3C0734F5" w14:textId="77777777" w:rsidR="00923BF3" w:rsidRPr="00BC196B" w:rsidRDefault="00923BF3" w:rsidP="00BC196B">
            <w:pPr>
              <w:tabs>
                <w:tab w:val="left" w:pos="746"/>
              </w:tabs>
              <w:ind w:right="72"/>
              <w:jc w:val="center"/>
              <w:textAlignment w:val="baseline"/>
              <w:rPr>
                <w:rFonts w:ascii="Arial" w:eastAsia="Arial" w:hAnsi="Arial"/>
                <w:color w:val="000000"/>
                <w:sz w:val="20"/>
              </w:rPr>
            </w:pPr>
          </w:p>
        </w:tc>
      </w:tr>
    </w:tbl>
    <w:p w14:paraId="140DD180" w14:textId="77777777" w:rsidR="008906FB" w:rsidRDefault="008906FB" w:rsidP="008906FB">
      <w:pPr>
        <w:rPr>
          <w:rFonts w:cs="Arial"/>
          <w:sz w:val="20"/>
          <w:szCs w:val="20"/>
        </w:rPr>
      </w:pPr>
    </w:p>
    <w:p w14:paraId="712ADD5C" w14:textId="77777777" w:rsidR="00DD1240" w:rsidRPr="008E5EBB" w:rsidRDefault="00DD1240" w:rsidP="00DD1240">
      <w:pPr>
        <w:jc w:val="both"/>
        <w:rPr>
          <w:rFonts w:ascii="Arial" w:hAnsi="Arial" w:cs="Arial"/>
          <w:b/>
          <w:bCs/>
          <w:i/>
          <w:iCs/>
          <w:sz w:val="20"/>
          <w:szCs w:val="20"/>
        </w:rPr>
      </w:pPr>
      <w:r w:rsidRPr="008E5EBB">
        <w:rPr>
          <w:rFonts w:ascii="Arial" w:hAnsi="Arial" w:cs="Arial"/>
          <w:b/>
          <w:bCs/>
          <w:i/>
          <w:iCs/>
          <w:sz w:val="20"/>
          <w:szCs w:val="20"/>
        </w:rPr>
        <w:t>After completion of Training of Part A</w:t>
      </w:r>
      <w:r w:rsidR="00A43073">
        <w:rPr>
          <w:rFonts w:ascii="Arial" w:hAnsi="Arial" w:cs="Arial"/>
          <w:b/>
          <w:bCs/>
          <w:i/>
          <w:iCs/>
          <w:sz w:val="20"/>
          <w:szCs w:val="20"/>
        </w:rPr>
        <w:t>1</w:t>
      </w:r>
      <w:r w:rsidRPr="008E5EBB">
        <w:rPr>
          <w:rFonts w:ascii="Arial" w:hAnsi="Arial" w:cs="Arial"/>
          <w:b/>
          <w:bCs/>
          <w:i/>
          <w:iCs/>
          <w:sz w:val="20"/>
          <w:szCs w:val="20"/>
        </w:rPr>
        <w:t xml:space="preserve"> – </w:t>
      </w:r>
      <w:r w:rsidR="00A43073">
        <w:rPr>
          <w:rFonts w:ascii="Arial" w:hAnsi="Arial" w:cs="Arial"/>
          <w:b/>
          <w:bCs/>
          <w:i/>
          <w:iCs/>
          <w:sz w:val="20"/>
          <w:szCs w:val="20"/>
        </w:rPr>
        <w:t>Lifting Appliance Operator</w:t>
      </w:r>
      <w:r w:rsidRPr="008E5EBB">
        <w:rPr>
          <w:rFonts w:ascii="Arial" w:hAnsi="Arial" w:cs="Arial"/>
          <w:b/>
          <w:bCs/>
          <w:i/>
          <w:iCs/>
          <w:sz w:val="20"/>
          <w:szCs w:val="20"/>
        </w:rPr>
        <w:t>:</w:t>
      </w:r>
    </w:p>
    <w:p w14:paraId="147B05AA" w14:textId="77777777" w:rsidR="00DD1240" w:rsidRPr="00DD1240" w:rsidRDefault="00DD1240" w:rsidP="00DD1240">
      <w:pPr>
        <w:jc w:val="both"/>
        <w:rPr>
          <w:rFonts w:ascii="Arial" w:hAnsi="Arial" w:cs="Arial"/>
          <w:sz w:val="20"/>
          <w:szCs w:val="20"/>
        </w:rPr>
      </w:pPr>
    </w:p>
    <w:tbl>
      <w:tblPr>
        <w:tblW w:w="0" w:type="auto"/>
        <w:tblLook w:val="04A0" w:firstRow="1" w:lastRow="0" w:firstColumn="1" w:lastColumn="0" w:noHBand="0" w:noVBand="1"/>
      </w:tblPr>
      <w:tblGrid>
        <w:gridCol w:w="4644"/>
        <w:gridCol w:w="426"/>
        <w:gridCol w:w="4479"/>
      </w:tblGrid>
      <w:tr w:rsidR="00DD1240" w:rsidRPr="00BC196B" w14:paraId="0D33F8E5" w14:textId="77777777" w:rsidTr="00BC196B">
        <w:trPr>
          <w:trHeight w:val="1105"/>
        </w:trPr>
        <w:tc>
          <w:tcPr>
            <w:tcW w:w="4644" w:type="dxa"/>
            <w:tcBorders>
              <w:bottom w:val="single" w:sz="4" w:space="0" w:color="auto"/>
            </w:tcBorders>
            <w:shd w:val="clear" w:color="auto" w:fill="auto"/>
            <w:vAlign w:val="center"/>
          </w:tcPr>
          <w:p w14:paraId="4E950C52" w14:textId="77777777" w:rsidR="00DD1240" w:rsidRPr="00BC196B" w:rsidRDefault="00DD1240" w:rsidP="00BC196B">
            <w:pPr>
              <w:jc w:val="center"/>
              <w:rPr>
                <w:rFonts w:ascii="Arial" w:hAnsi="Arial" w:cs="Arial"/>
                <w:sz w:val="20"/>
                <w:szCs w:val="20"/>
              </w:rPr>
            </w:pPr>
          </w:p>
        </w:tc>
        <w:tc>
          <w:tcPr>
            <w:tcW w:w="426" w:type="dxa"/>
            <w:shd w:val="clear" w:color="auto" w:fill="auto"/>
            <w:vAlign w:val="center"/>
          </w:tcPr>
          <w:p w14:paraId="47067D28" w14:textId="77777777" w:rsidR="00DD1240" w:rsidRPr="00BC196B" w:rsidRDefault="00DD1240" w:rsidP="00BC196B">
            <w:pPr>
              <w:jc w:val="center"/>
              <w:rPr>
                <w:rFonts w:ascii="Arial" w:hAnsi="Arial" w:cs="Arial"/>
                <w:sz w:val="20"/>
                <w:szCs w:val="20"/>
              </w:rPr>
            </w:pPr>
          </w:p>
        </w:tc>
        <w:tc>
          <w:tcPr>
            <w:tcW w:w="4479" w:type="dxa"/>
            <w:tcBorders>
              <w:bottom w:val="single" w:sz="4" w:space="0" w:color="auto"/>
            </w:tcBorders>
            <w:shd w:val="clear" w:color="auto" w:fill="auto"/>
            <w:vAlign w:val="center"/>
          </w:tcPr>
          <w:p w14:paraId="5EFC396D" w14:textId="77777777" w:rsidR="00DD1240" w:rsidRPr="00BC196B" w:rsidRDefault="00DD1240" w:rsidP="00BC196B">
            <w:pPr>
              <w:jc w:val="center"/>
              <w:rPr>
                <w:rFonts w:ascii="Arial" w:hAnsi="Arial" w:cs="Arial"/>
                <w:sz w:val="20"/>
                <w:szCs w:val="20"/>
              </w:rPr>
            </w:pPr>
          </w:p>
        </w:tc>
      </w:tr>
      <w:tr w:rsidR="00DD1240" w:rsidRPr="00BC196B" w14:paraId="4ED04159" w14:textId="77777777" w:rsidTr="00BC196B">
        <w:trPr>
          <w:trHeight w:val="452"/>
        </w:trPr>
        <w:tc>
          <w:tcPr>
            <w:tcW w:w="4644" w:type="dxa"/>
            <w:tcBorders>
              <w:top w:val="single" w:sz="4" w:space="0" w:color="auto"/>
            </w:tcBorders>
            <w:shd w:val="clear" w:color="auto" w:fill="auto"/>
          </w:tcPr>
          <w:p w14:paraId="1DE02B0E" w14:textId="77777777" w:rsidR="00DD1240" w:rsidRPr="00BC196B" w:rsidRDefault="00DD1240" w:rsidP="00BC196B">
            <w:pPr>
              <w:jc w:val="center"/>
              <w:rPr>
                <w:rFonts w:ascii="Arial" w:hAnsi="Arial" w:cs="Arial"/>
                <w:sz w:val="20"/>
                <w:szCs w:val="20"/>
              </w:rPr>
            </w:pPr>
            <w:r w:rsidRPr="00BC196B">
              <w:rPr>
                <w:rFonts w:ascii="Arial" w:hAnsi="Arial" w:cs="Arial"/>
                <w:sz w:val="20"/>
                <w:szCs w:val="20"/>
              </w:rPr>
              <w:t>Read and Understood by Trainee</w:t>
            </w:r>
          </w:p>
          <w:p w14:paraId="3BE084F7" w14:textId="77777777" w:rsidR="00DD1240" w:rsidRPr="00BC196B" w:rsidRDefault="00DD1240" w:rsidP="00BC196B">
            <w:pPr>
              <w:jc w:val="center"/>
              <w:rPr>
                <w:rFonts w:ascii="Arial" w:hAnsi="Arial" w:cs="Arial"/>
                <w:sz w:val="20"/>
                <w:szCs w:val="20"/>
              </w:rPr>
            </w:pPr>
            <w:r w:rsidRPr="00BC196B">
              <w:rPr>
                <w:rFonts w:ascii="Arial" w:hAnsi="Arial" w:cs="Arial"/>
                <w:sz w:val="20"/>
                <w:szCs w:val="20"/>
              </w:rPr>
              <w:t>Sign &amp; Date</w:t>
            </w:r>
          </w:p>
        </w:tc>
        <w:tc>
          <w:tcPr>
            <w:tcW w:w="426" w:type="dxa"/>
            <w:shd w:val="clear" w:color="auto" w:fill="auto"/>
          </w:tcPr>
          <w:p w14:paraId="2F59B925" w14:textId="77777777" w:rsidR="00DD1240" w:rsidRPr="00BC196B" w:rsidRDefault="00DD1240" w:rsidP="00BC196B">
            <w:pPr>
              <w:jc w:val="center"/>
              <w:rPr>
                <w:rFonts w:ascii="Arial" w:hAnsi="Arial" w:cs="Arial"/>
                <w:sz w:val="20"/>
                <w:szCs w:val="20"/>
              </w:rPr>
            </w:pPr>
          </w:p>
        </w:tc>
        <w:tc>
          <w:tcPr>
            <w:tcW w:w="4479" w:type="dxa"/>
            <w:tcBorders>
              <w:top w:val="single" w:sz="4" w:space="0" w:color="auto"/>
            </w:tcBorders>
            <w:shd w:val="clear" w:color="auto" w:fill="auto"/>
          </w:tcPr>
          <w:p w14:paraId="202089E0" w14:textId="77777777" w:rsidR="00DD1240" w:rsidRPr="00BC196B" w:rsidRDefault="00DD1240" w:rsidP="00BC196B">
            <w:pPr>
              <w:jc w:val="center"/>
              <w:rPr>
                <w:rFonts w:ascii="Arial" w:hAnsi="Arial" w:cs="Arial"/>
                <w:sz w:val="20"/>
                <w:szCs w:val="20"/>
              </w:rPr>
            </w:pPr>
            <w:r w:rsidRPr="00BC196B">
              <w:rPr>
                <w:rFonts w:ascii="Arial" w:hAnsi="Arial" w:cs="Arial"/>
                <w:sz w:val="20"/>
                <w:szCs w:val="20"/>
              </w:rPr>
              <w:t>Verified by Trainer for understanding</w:t>
            </w:r>
          </w:p>
          <w:p w14:paraId="1B560A27" w14:textId="77777777" w:rsidR="00DD1240" w:rsidRPr="00BC196B" w:rsidRDefault="00DD1240" w:rsidP="00BC196B">
            <w:pPr>
              <w:jc w:val="center"/>
              <w:rPr>
                <w:rFonts w:ascii="Arial" w:hAnsi="Arial" w:cs="Arial"/>
                <w:sz w:val="20"/>
                <w:szCs w:val="20"/>
              </w:rPr>
            </w:pPr>
            <w:r w:rsidRPr="00BC196B">
              <w:rPr>
                <w:rFonts w:ascii="Arial" w:hAnsi="Arial" w:cs="Arial"/>
                <w:sz w:val="20"/>
                <w:szCs w:val="20"/>
              </w:rPr>
              <w:t>Sign &amp; Date</w:t>
            </w:r>
          </w:p>
        </w:tc>
      </w:tr>
      <w:tr w:rsidR="008E5EBB" w:rsidRPr="00BC196B" w14:paraId="09043788" w14:textId="77777777" w:rsidTr="00BC196B">
        <w:trPr>
          <w:trHeight w:val="452"/>
        </w:trPr>
        <w:tc>
          <w:tcPr>
            <w:tcW w:w="4644" w:type="dxa"/>
            <w:tcBorders>
              <w:bottom w:val="double" w:sz="12" w:space="0" w:color="auto"/>
            </w:tcBorders>
            <w:shd w:val="clear" w:color="auto" w:fill="auto"/>
          </w:tcPr>
          <w:p w14:paraId="2667E29A" w14:textId="77777777" w:rsidR="008E5EBB" w:rsidRPr="00BC196B" w:rsidRDefault="008E5EBB" w:rsidP="00BC196B">
            <w:pPr>
              <w:jc w:val="center"/>
              <w:rPr>
                <w:rFonts w:ascii="Arial" w:hAnsi="Arial" w:cs="Arial"/>
                <w:sz w:val="20"/>
                <w:szCs w:val="20"/>
              </w:rPr>
            </w:pPr>
          </w:p>
        </w:tc>
        <w:tc>
          <w:tcPr>
            <w:tcW w:w="426" w:type="dxa"/>
            <w:tcBorders>
              <w:bottom w:val="double" w:sz="12" w:space="0" w:color="auto"/>
            </w:tcBorders>
            <w:shd w:val="clear" w:color="auto" w:fill="auto"/>
          </w:tcPr>
          <w:p w14:paraId="7A6CFDAA" w14:textId="77777777" w:rsidR="008E5EBB" w:rsidRPr="00BC196B" w:rsidRDefault="008E5EBB" w:rsidP="00BC196B">
            <w:pPr>
              <w:jc w:val="center"/>
              <w:rPr>
                <w:rFonts w:ascii="Arial" w:hAnsi="Arial" w:cs="Arial"/>
                <w:sz w:val="20"/>
                <w:szCs w:val="20"/>
              </w:rPr>
            </w:pPr>
          </w:p>
        </w:tc>
        <w:tc>
          <w:tcPr>
            <w:tcW w:w="4479" w:type="dxa"/>
            <w:tcBorders>
              <w:bottom w:val="double" w:sz="12" w:space="0" w:color="auto"/>
            </w:tcBorders>
            <w:shd w:val="clear" w:color="auto" w:fill="auto"/>
          </w:tcPr>
          <w:p w14:paraId="424C6D27" w14:textId="77777777" w:rsidR="008E5EBB" w:rsidRPr="00BC196B" w:rsidRDefault="008E5EBB" w:rsidP="00BC196B">
            <w:pPr>
              <w:jc w:val="center"/>
              <w:rPr>
                <w:rFonts w:ascii="Arial" w:hAnsi="Arial" w:cs="Arial"/>
                <w:sz w:val="20"/>
                <w:szCs w:val="20"/>
              </w:rPr>
            </w:pPr>
          </w:p>
        </w:tc>
      </w:tr>
    </w:tbl>
    <w:p w14:paraId="01D2FF07" w14:textId="77777777" w:rsidR="008E5EBB" w:rsidRDefault="008E5EBB" w:rsidP="008906FB">
      <w:pPr>
        <w:rPr>
          <w:rFonts w:cs="Arial"/>
          <w:sz w:val="20"/>
          <w:szCs w:val="20"/>
        </w:rPr>
      </w:pPr>
    </w:p>
    <w:p w14:paraId="168E5FE0" w14:textId="77777777" w:rsidR="00A6212F" w:rsidRDefault="00A6212F" w:rsidP="008906FB">
      <w:pPr>
        <w:rPr>
          <w:rFonts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7655"/>
        <w:gridCol w:w="1077"/>
      </w:tblGrid>
      <w:tr w:rsidR="008E5EBB" w:rsidRPr="00BC196B" w14:paraId="579D8F75" w14:textId="77777777" w:rsidTr="00BC196B">
        <w:trPr>
          <w:cantSplit/>
          <w:trHeight w:val="454"/>
          <w:tblHeader/>
        </w:trPr>
        <w:tc>
          <w:tcPr>
            <w:tcW w:w="709" w:type="dxa"/>
            <w:shd w:val="clear" w:color="auto" w:fill="F2F2F2"/>
            <w:vAlign w:val="center"/>
          </w:tcPr>
          <w:p w14:paraId="6F00CDEB" w14:textId="77777777" w:rsidR="008E5EBB" w:rsidRPr="00BC196B" w:rsidRDefault="008E5EBB" w:rsidP="00BC196B">
            <w:pPr>
              <w:ind w:right="72"/>
              <w:jc w:val="center"/>
              <w:textAlignment w:val="baseline"/>
              <w:rPr>
                <w:rFonts w:ascii="Arial" w:eastAsia="Arial" w:hAnsi="Arial"/>
                <w:b/>
                <w:bCs/>
                <w:color w:val="000000"/>
                <w:sz w:val="20"/>
              </w:rPr>
            </w:pPr>
            <w:r w:rsidRPr="00BC196B">
              <w:rPr>
                <w:rFonts w:ascii="Arial" w:eastAsia="Arial" w:hAnsi="Arial"/>
                <w:b/>
                <w:bCs/>
                <w:color w:val="000000"/>
                <w:sz w:val="20"/>
              </w:rPr>
              <w:t>2.</w:t>
            </w:r>
          </w:p>
        </w:tc>
        <w:tc>
          <w:tcPr>
            <w:tcW w:w="7655" w:type="dxa"/>
            <w:shd w:val="clear" w:color="auto" w:fill="F2F2F2"/>
            <w:vAlign w:val="center"/>
          </w:tcPr>
          <w:p w14:paraId="0CE8B466" w14:textId="77777777" w:rsidR="008E5EBB" w:rsidRPr="00BC196B" w:rsidRDefault="008E5EBB" w:rsidP="00BC196B">
            <w:pPr>
              <w:tabs>
                <w:tab w:val="left" w:pos="746"/>
              </w:tabs>
              <w:ind w:right="72"/>
              <w:jc w:val="both"/>
              <w:textAlignment w:val="baseline"/>
              <w:rPr>
                <w:rFonts w:ascii="Arial" w:eastAsia="Arial" w:hAnsi="Arial"/>
                <w:b/>
                <w:bCs/>
                <w:color w:val="000000"/>
                <w:sz w:val="20"/>
              </w:rPr>
            </w:pPr>
            <w:r w:rsidRPr="00BC196B">
              <w:rPr>
                <w:rFonts w:ascii="Arial" w:eastAsia="Arial" w:hAnsi="Arial"/>
                <w:b/>
                <w:bCs/>
                <w:color w:val="000000"/>
                <w:sz w:val="20"/>
              </w:rPr>
              <w:t>The Slinger shall</w:t>
            </w:r>
          </w:p>
        </w:tc>
        <w:tc>
          <w:tcPr>
            <w:tcW w:w="1077" w:type="dxa"/>
            <w:shd w:val="clear" w:color="auto" w:fill="F2F2F2"/>
            <w:vAlign w:val="center"/>
          </w:tcPr>
          <w:p w14:paraId="565D62A1" w14:textId="77777777" w:rsidR="008E5EBB" w:rsidRPr="00BC196B" w:rsidRDefault="008E5EBB" w:rsidP="00BC196B">
            <w:pPr>
              <w:tabs>
                <w:tab w:val="left" w:pos="746"/>
              </w:tabs>
              <w:ind w:right="72"/>
              <w:jc w:val="center"/>
              <w:textAlignment w:val="baseline"/>
              <w:rPr>
                <w:rFonts w:ascii="Arial" w:eastAsia="Arial" w:hAnsi="Arial"/>
                <w:b/>
                <w:bCs/>
                <w:color w:val="000000"/>
                <w:sz w:val="20"/>
              </w:rPr>
            </w:pPr>
            <w:r w:rsidRPr="00BC196B">
              <w:rPr>
                <w:rFonts w:ascii="Arial" w:eastAsia="Arial" w:hAnsi="Arial"/>
                <w:b/>
                <w:bCs/>
                <w:color w:val="000000"/>
                <w:sz w:val="20"/>
              </w:rPr>
              <w:t>Yes (</w:t>
            </w:r>
            <w:r w:rsidRPr="00BC196B">
              <w:rPr>
                <w:rFonts w:ascii="Arial" w:eastAsia="Arial" w:hAnsi="Arial"/>
                <w:b/>
                <w:bCs/>
                <w:color w:val="000000"/>
                <w:sz w:val="20"/>
              </w:rPr>
              <w:sym w:font="Marlett" w:char="F062"/>
            </w:r>
            <w:r w:rsidRPr="00BC196B">
              <w:rPr>
                <w:rFonts w:ascii="Arial" w:eastAsia="Arial" w:hAnsi="Arial"/>
                <w:b/>
                <w:bCs/>
                <w:color w:val="000000"/>
                <w:sz w:val="20"/>
              </w:rPr>
              <w:t>)</w:t>
            </w:r>
          </w:p>
        </w:tc>
      </w:tr>
      <w:tr w:rsidR="009D0D53" w:rsidRPr="00BC196B" w14:paraId="7451844A" w14:textId="77777777" w:rsidTr="00BC196B">
        <w:trPr>
          <w:cantSplit/>
          <w:trHeight w:val="454"/>
        </w:trPr>
        <w:tc>
          <w:tcPr>
            <w:tcW w:w="709" w:type="dxa"/>
            <w:shd w:val="clear" w:color="auto" w:fill="auto"/>
            <w:vAlign w:val="center"/>
          </w:tcPr>
          <w:p w14:paraId="52955498" w14:textId="77777777" w:rsidR="009D0D53" w:rsidRPr="00BC196B" w:rsidRDefault="009D0D53" w:rsidP="00BC196B">
            <w:pPr>
              <w:numPr>
                <w:ilvl w:val="0"/>
                <w:numId w:val="14"/>
              </w:numPr>
              <w:ind w:left="-105" w:right="-109"/>
              <w:jc w:val="center"/>
              <w:textAlignment w:val="baseline"/>
              <w:rPr>
                <w:rFonts w:ascii="Arial" w:eastAsia="Arial" w:hAnsi="Arial"/>
                <w:color w:val="000000"/>
                <w:sz w:val="20"/>
              </w:rPr>
            </w:pPr>
          </w:p>
        </w:tc>
        <w:tc>
          <w:tcPr>
            <w:tcW w:w="7655" w:type="dxa"/>
            <w:shd w:val="clear" w:color="auto" w:fill="auto"/>
            <w:vAlign w:val="center"/>
          </w:tcPr>
          <w:p w14:paraId="45DB23EF" w14:textId="77777777" w:rsidR="009D0D53" w:rsidRPr="00BC196B" w:rsidRDefault="009D0D5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Participate in the planning of each lifting operation</w:t>
            </w:r>
          </w:p>
        </w:tc>
        <w:tc>
          <w:tcPr>
            <w:tcW w:w="1077" w:type="dxa"/>
            <w:shd w:val="clear" w:color="auto" w:fill="auto"/>
            <w:vAlign w:val="center"/>
          </w:tcPr>
          <w:p w14:paraId="02FE6411" w14:textId="77777777" w:rsidR="009D0D53" w:rsidRPr="00BC196B" w:rsidRDefault="009D0D53" w:rsidP="00BC196B">
            <w:pPr>
              <w:tabs>
                <w:tab w:val="left" w:pos="746"/>
              </w:tabs>
              <w:ind w:right="72"/>
              <w:jc w:val="center"/>
              <w:textAlignment w:val="baseline"/>
              <w:rPr>
                <w:rFonts w:ascii="Arial" w:eastAsia="Arial" w:hAnsi="Arial"/>
                <w:color w:val="000000"/>
                <w:sz w:val="20"/>
              </w:rPr>
            </w:pPr>
          </w:p>
        </w:tc>
      </w:tr>
      <w:tr w:rsidR="009D0D53" w:rsidRPr="00BC196B" w14:paraId="495D70B3" w14:textId="77777777" w:rsidTr="00BC196B">
        <w:trPr>
          <w:cantSplit/>
          <w:trHeight w:val="454"/>
        </w:trPr>
        <w:tc>
          <w:tcPr>
            <w:tcW w:w="709" w:type="dxa"/>
            <w:shd w:val="clear" w:color="auto" w:fill="auto"/>
            <w:vAlign w:val="center"/>
          </w:tcPr>
          <w:p w14:paraId="764CF9DA" w14:textId="77777777" w:rsidR="009D0D53" w:rsidRPr="00BC196B" w:rsidRDefault="009D0D53" w:rsidP="00BC196B">
            <w:pPr>
              <w:numPr>
                <w:ilvl w:val="0"/>
                <w:numId w:val="14"/>
              </w:numPr>
              <w:ind w:left="-105" w:right="-109"/>
              <w:jc w:val="center"/>
              <w:textAlignment w:val="baseline"/>
              <w:rPr>
                <w:rFonts w:ascii="Arial" w:eastAsia="Arial" w:hAnsi="Arial"/>
                <w:color w:val="000000"/>
                <w:sz w:val="20"/>
              </w:rPr>
            </w:pPr>
          </w:p>
        </w:tc>
        <w:tc>
          <w:tcPr>
            <w:tcW w:w="7655" w:type="dxa"/>
            <w:shd w:val="clear" w:color="auto" w:fill="auto"/>
            <w:vAlign w:val="center"/>
          </w:tcPr>
          <w:p w14:paraId="021A116B" w14:textId="77777777" w:rsidR="009D0D53" w:rsidRPr="00BC196B" w:rsidRDefault="009D0D5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 xml:space="preserve">Select and use lifting gear in accordance with the standard and the </w:t>
            </w:r>
            <w:r w:rsidRPr="00BC196B">
              <w:rPr>
                <w:rFonts w:ascii="Arial" w:eastAsia="Arial" w:hAnsi="Arial"/>
                <w:b/>
                <w:color w:val="000000"/>
                <w:sz w:val="19"/>
              </w:rPr>
              <w:t xml:space="preserve">company’s </w:t>
            </w:r>
            <w:r w:rsidRPr="00BC196B">
              <w:rPr>
                <w:rFonts w:ascii="Arial" w:eastAsia="Arial" w:hAnsi="Arial"/>
                <w:color w:val="000000"/>
                <w:sz w:val="20"/>
              </w:rPr>
              <w:t>Governing Documents and policy</w:t>
            </w:r>
          </w:p>
        </w:tc>
        <w:tc>
          <w:tcPr>
            <w:tcW w:w="1077" w:type="dxa"/>
            <w:shd w:val="clear" w:color="auto" w:fill="auto"/>
            <w:vAlign w:val="center"/>
          </w:tcPr>
          <w:p w14:paraId="3D1AD4AB" w14:textId="77777777" w:rsidR="009D0D53" w:rsidRPr="00BC196B" w:rsidRDefault="009D0D53" w:rsidP="00BC196B">
            <w:pPr>
              <w:tabs>
                <w:tab w:val="left" w:pos="746"/>
              </w:tabs>
              <w:ind w:right="72"/>
              <w:jc w:val="center"/>
              <w:textAlignment w:val="baseline"/>
              <w:rPr>
                <w:rFonts w:ascii="Arial" w:eastAsia="Arial" w:hAnsi="Arial"/>
                <w:color w:val="000000"/>
                <w:sz w:val="20"/>
              </w:rPr>
            </w:pPr>
          </w:p>
        </w:tc>
      </w:tr>
      <w:tr w:rsidR="009D0D53" w:rsidRPr="00BC196B" w14:paraId="4C656478" w14:textId="77777777" w:rsidTr="00BC196B">
        <w:trPr>
          <w:cantSplit/>
          <w:trHeight w:val="454"/>
        </w:trPr>
        <w:tc>
          <w:tcPr>
            <w:tcW w:w="709" w:type="dxa"/>
            <w:shd w:val="clear" w:color="auto" w:fill="auto"/>
            <w:vAlign w:val="center"/>
          </w:tcPr>
          <w:p w14:paraId="20B965EF" w14:textId="77777777" w:rsidR="009D0D53" w:rsidRPr="00BC196B" w:rsidRDefault="009D0D53" w:rsidP="00BC196B">
            <w:pPr>
              <w:numPr>
                <w:ilvl w:val="0"/>
                <w:numId w:val="14"/>
              </w:numPr>
              <w:ind w:left="-105" w:right="-109"/>
              <w:jc w:val="center"/>
              <w:textAlignment w:val="baseline"/>
              <w:rPr>
                <w:rFonts w:ascii="Arial" w:eastAsia="Arial" w:hAnsi="Arial"/>
                <w:color w:val="000000"/>
                <w:sz w:val="20"/>
              </w:rPr>
            </w:pPr>
          </w:p>
        </w:tc>
        <w:tc>
          <w:tcPr>
            <w:tcW w:w="7655" w:type="dxa"/>
            <w:shd w:val="clear" w:color="auto" w:fill="auto"/>
            <w:vAlign w:val="center"/>
          </w:tcPr>
          <w:p w14:paraId="038852AD" w14:textId="77777777" w:rsidR="009D0D53" w:rsidRPr="00BC196B" w:rsidRDefault="009D0D5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Check the lifting gear before and after use (SWL and condition for the load)</w:t>
            </w:r>
          </w:p>
        </w:tc>
        <w:tc>
          <w:tcPr>
            <w:tcW w:w="1077" w:type="dxa"/>
            <w:shd w:val="clear" w:color="auto" w:fill="auto"/>
            <w:vAlign w:val="center"/>
          </w:tcPr>
          <w:p w14:paraId="1FD869F3" w14:textId="77777777" w:rsidR="009D0D53" w:rsidRPr="00BC196B" w:rsidRDefault="009D0D53" w:rsidP="00BC196B">
            <w:pPr>
              <w:tabs>
                <w:tab w:val="left" w:pos="746"/>
              </w:tabs>
              <w:ind w:right="72"/>
              <w:jc w:val="center"/>
              <w:textAlignment w:val="baseline"/>
              <w:rPr>
                <w:rFonts w:ascii="Arial" w:eastAsia="Arial" w:hAnsi="Arial"/>
                <w:color w:val="000000"/>
                <w:sz w:val="20"/>
              </w:rPr>
            </w:pPr>
          </w:p>
        </w:tc>
      </w:tr>
      <w:tr w:rsidR="009D0D53" w:rsidRPr="00BC196B" w14:paraId="34360977" w14:textId="77777777" w:rsidTr="00BC196B">
        <w:trPr>
          <w:cantSplit/>
          <w:trHeight w:val="454"/>
        </w:trPr>
        <w:tc>
          <w:tcPr>
            <w:tcW w:w="709" w:type="dxa"/>
            <w:shd w:val="clear" w:color="auto" w:fill="auto"/>
            <w:vAlign w:val="center"/>
          </w:tcPr>
          <w:p w14:paraId="68CC3D96" w14:textId="77777777" w:rsidR="009D0D53" w:rsidRPr="00BC196B" w:rsidRDefault="009D0D53" w:rsidP="00BC196B">
            <w:pPr>
              <w:numPr>
                <w:ilvl w:val="0"/>
                <w:numId w:val="14"/>
              </w:numPr>
              <w:ind w:left="-105" w:right="-109"/>
              <w:jc w:val="center"/>
              <w:textAlignment w:val="baseline"/>
              <w:rPr>
                <w:rFonts w:ascii="Arial" w:eastAsia="Arial" w:hAnsi="Arial"/>
                <w:color w:val="000000"/>
                <w:sz w:val="20"/>
              </w:rPr>
            </w:pPr>
          </w:p>
        </w:tc>
        <w:tc>
          <w:tcPr>
            <w:tcW w:w="7655" w:type="dxa"/>
            <w:shd w:val="clear" w:color="auto" w:fill="auto"/>
            <w:vAlign w:val="center"/>
          </w:tcPr>
          <w:p w14:paraId="7E639634" w14:textId="77777777" w:rsidR="009D0D53" w:rsidRPr="00BC196B" w:rsidRDefault="009D0D5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Make sure the load and load carrier are carefully prepared and secured before the lifting operation is started, secure a messenger line to control/ prevent swinging</w:t>
            </w:r>
          </w:p>
        </w:tc>
        <w:tc>
          <w:tcPr>
            <w:tcW w:w="1077" w:type="dxa"/>
            <w:shd w:val="clear" w:color="auto" w:fill="auto"/>
            <w:vAlign w:val="center"/>
          </w:tcPr>
          <w:p w14:paraId="4D864C9D" w14:textId="77777777" w:rsidR="009D0D53" w:rsidRPr="00BC196B" w:rsidRDefault="009D0D53" w:rsidP="00BC196B">
            <w:pPr>
              <w:tabs>
                <w:tab w:val="left" w:pos="746"/>
              </w:tabs>
              <w:ind w:right="72"/>
              <w:jc w:val="center"/>
              <w:textAlignment w:val="baseline"/>
              <w:rPr>
                <w:rFonts w:ascii="Arial" w:eastAsia="Arial" w:hAnsi="Arial"/>
                <w:color w:val="000000"/>
                <w:sz w:val="20"/>
              </w:rPr>
            </w:pPr>
          </w:p>
        </w:tc>
      </w:tr>
      <w:tr w:rsidR="009D0D53" w:rsidRPr="00BC196B" w14:paraId="5EB33790" w14:textId="77777777" w:rsidTr="00BC196B">
        <w:trPr>
          <w:cantSplit/>
          <w:trHeight w:val="454"/>
        </w:trPr>
        <w:tc>
          <w:tcPr>
            <w:tcW w:w="709" w:type="dxa"/>
            <w:shd w:val="clear" w:color="auto" w:fill="auto"/>
            <w:vAlign w:val="center"/>
          </w:tcPr>
          <w:p w14:paraId="1815D953" w14:textId="77777777" w:rsidR="009D0D53" w:rsidRPr="00BC196B" w:rsidRDefault="009D0D53" w:rsidP="00BC196B">
            <w:pPr>
              <w:numPr>
                <w:ilvl w:val="0"/>
                <w:numId w:val="14"/>
              </w:numPr>
              <w:ind w:left="-105" w:right="-109"/>
              <w:jc w:val="center"/>
              <w:textAlignment w:val="baseline"/>
              <w:rPr>
                <w:rFonts w:ascii="Arial" w:eastAsia="Arial" w:hAnsi="Arial"/>
                <w:color w:val="000000"/>
                <w:sz w:val="20"/>
              </w:rPr>
            </w:pPr>
          </w:p>
        </w:tc>
        <w:tc>
          <w:tcPr>
            <w:tcW w:w="7655" w:type="dxa"/>
            <w:shd w:val="clear" w:color="auto" w:fill="auto"/>
            <w:vAlign w:val="center"/>
          </w:tcPr>
          <w:p w14:paraId="193EF662" w14:textId="77777777" w:rsidR="009D0D53" w:rsidRPr="00BC196B" w:rsidRDefault="009D0D5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Hook the straps on and off the load and the crane hook or lifting gear</w:t>
            </w:r>
          </w:p>
        </w:tc>
        <w:tc>
          <w:tcPr>
            <w:tcW w:w="1077" w:type="dxa"/>
            <w:shd w:val="clear" w:color="auto" w:fill="auto"/>
            <w:vAlign w:val="center"/>
          </w:tcPr>
          <w:p w14:paraId="1F7ECE0B" w14:textId="77777777" w:rsidR="009D0D53" w:rsidRPr="00BC196B" w:rsidRDefault="009D0D53" w:rsidP="00BC196B">
            <w:pPr>
              <w:tabs>
                <w:tab w:val="left" w:pos="746"/>
              </w:tabs>
              <w:ind w:right="72"/>
              <w:jc w:val="center"/>
              <w:textAlignment w:val="baseline"/>
              <w:rPr>
                <w:rFonts w:ascii="Arial" w:eastAsia="Arial" w:hAnsi="Arial"/>
                <w:color w:val="000000"/>
                <w:sz w:val="20"/>
              </w:rPr>
            </w:pPr>
          </w:p>
        </w:tc>
      </w:tr>
      <w:tr w:rsidR="009D0D53" w:rsidRPr="00BC196B" w14:paraId="58329B55" w14:textId="77777777" w:rsidTr="00BC196B">
        <w:trPr>
          <w:cantSplit/>
          <w:trHeight w:val="454"/>
        </w:trPr>
        <w:tc>
          <w:tcPr>
            <w:tcW w:w="709" w:type="dxa"/>
            <w:shd w:val="clear" w:color="auto" w:fill="auto"/>
            <w:vAlign w:val="center"/>
          </w:tcPr>
          <w:p w14:paraId="1C6778AA" w14:textId="77777777" w:rsidR="009D0D53" w:rsidRPr="00BC196B" w:rsidRDefault="009D0D53" w:rsidP="00BC196B">
            <w:pPr>
              <w:numPr>
                <w:ilvl w:val="0"/>
                <w:numId w:val="14"/>
              </w:numPr>
              <w:ind w:left="-105" w:right="-109"/>
              <w:jc w:val="center"/>
              <w:textAlignment w:val="baseline"/>
              <w:rPr>
                <w:rFonts w:ascii="Arial" w:eastAsia="Arial" w:hAnsi="Arial"/>
                <w:color w:val="000000"/>
                <w:sz w:val="20"/>
              </w:rPr>
            </w:pPr>
          </w:p>
        </w:tc>
        <w:tc>
          <w:tcPr>
            <w:tcW w:w="7655" w:type="dxa"/>
            <w:shd w:val="clear" w:color="auto" w:fill="auto"/>
            <w:vAlign w:val="center"/>
          </w:tcPr>
          <w:p w14:paraId="488CD412" w14:textId="77777777" w:rsidR="009D0D53" w:rsidRPr="00BC196B" w:rsidRDefault="009D0D5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Inform the signaler when the load is ready for lifting and when the hook is free again at the end of the lift</w:t>
            </w:r>
          </w:p>
        </w:tc>
        <w:tc>
          <w:tcPr>
            <w:tcW w:w="1077" w:type="dxa"/>
            <w:shd w:val="clear" w:color="auto" w:fill="auto"/>
            <w:vAlign w:val="center"/>
          </w:tcPr>
          <w:p w14:paraId="5DB086DC" w14:textId="77777777" w:rsidR="009D0D53" w:rsidRPr="00BC196B" w:rsidRDefault="009D0D53" w:rsidP="00BC196B">
            <w:pPr>
              <w:tabs>
                <w:tab w:val="left" w:pos="746"/>
              </w:tabs>
              <w:ind w:right="72"/>
              <w:jc w:val="center"/>
              <w:textAlignment w:val="baseline"/>
              <w:rPr>
                <w:rFonts w:ascii="Arial" w:eastAsia="Arial" w:hAnsi="Arial"/>
                <w:color w:val="000000"/>
                <w:sz w:val="20"/>
              </w:rPr>
            </w:pPr>
          </w:p>
        </w:tc>
      </w:tr>
      <w:tr w:rsidR="009D0D53" w:rsidRPr="00BC196B" w14:paraId="1C0BA9B1" w14:textId="77777777" w:rsidTr="00BC196B">
        <w:trPr>
          <w:cantSplit/>
          <w:trHeight w:val="454"/>
        </w:trPr>
        <w:tc>
          <w:tcPr>
            <w:tcW w:w="709" w:type="dxa"/>
            <w:shd w:val="clear" w:color="auto" w:fill="auto"/>
            <w:vAlign w:val="center"/>
          </w:tcPr>
          <w:p w14:paraId="287DFDEC" w14:textId="77777777" w:rsidR="009D0D53" w:rsidRPr="00BC196B" w:rsidRDefault="009D0D53" w:rsidP="00BC196B">
            <w:pPr>
              <w:numPr>
                <w:ilvl w:val="0"/>
                <w:numId w:val="14"/>
              </w:numPr>
              <w:ind w:left="-105" w:right="-109"/>
              <w:jc w:val="center"/>
              <w:textAlignment w:val="baseline"/>
              <w:rPr>
                <w:rFonts w:ascii="Arial" w:eastAsia="Arial" w:hAnsi="Arial"/>
                <w:color w:val="000000"/>
                <w:sz w:val="20"/>
              </w:rPr>
            </w:pPr>
          </w:p>
        </w:tc>
        <w:tc>
          <w:tcPr>
            <w:tcW w:w="7655" w:type="dxa"/>
            <w:shd w:val="clear" w:color="auto" w:fill="auto"/>
            <w:vAlign w:val="center"/>
          </w:tcPr>
          <w:p w14:paraId="04830BBF" w14:textId="77777777" w:rsidR="009D0D53" w:rsidRPr="00BC196B" w:rsidRDefault="009D0D53"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Not touch a load that is swinging or rotating</w:t>
            </w:r>
          </w:p>
        </w:tc>
        <w:tc>
          <w:tcPr>
            <w:tcW w:w="1077" w:type="dxa"/>
            <w:shd w:val="clear" w:color="auto" w:fill="auto"/>
            <w:vAlign w:val="center"/>
          </w:tcPr>
          <w:p w14:paraId="32665D07" w14:textId="77777777" w:rsidR="009D0D53" w:rsidRPr="00BC196B" w:rsidRDefault="009D0D53" w:rsidP="00BC196B">
            <w:pPr>
              <w:tabs>
                <w:tab w:val="left" w:pos="746"/>
              </w:tabs>
              <w:ind w:right="72"/>
              <w:jc w:val="center"/>
              <w:textAlignment w:val="baseline"/>
              <w:rPr>
                <w:rFonts w:ascii="Arial" w:eastAsia="Arial" w:hAnsi="Arial"/>
                <w:color w:val="000000"/>
                <w:sz w:val="20"/>
              </w:rPr>
            </w:pPr>
          </w:p>
        </w:tc>
      </w:tr>
      <w:tr w:rsidR="009D0D53" w:rsidRPr="00BC196B" w14:paraId="0EEEFBAB" w14:textId="77777777" w:rsidTr="00BC196B">
        <w:trPr>
          <w:cantSplit/>
          <w:trHeight w:val="454"/>
        </w:trPr>
        <w:tc>
          <w:tcPr>
            <w:tcW w:w="709" w:type="dxa"/>
            <w:shd w:val="clear" w:color="auto" w:fill="auto"/>
            <w:vAlign w:val="center"/>
          </w:tcPr>
          <w:p w14:paraId="06799E1B" w14:textId="77777777" w:rsidR="009D0D53" w:rsidRPr="00BC196B" w:rsidRDefault="009D0D53" w:rsidP="00BC196B">
            <w:pPr>
              <w:numPr>
                <w:ilvl w:val="0"/>
                <w:numId w:val="14"/>
              </w:numPr>
              <w:ind w:left="-105" w:right="-109"/>
              <w:jc w:val="center"/>
              <w:textAlignment w:val="baseline"/>
              <w:rPr>
                <w:rFonts w:ascii="Arial" w:eastAsia="Arial" w:hAnsi="Arial"/>
                <w:color w:val="000000"/>
                <w:sz w:val="20"/>
              </w:rPr>
            </w:pPr>
          </w:p>
        </w:tc>
        <w:tc>
          <w:tcPr>
            <w:tcW w:w="7655" w:type="dxa"/>
            <w:shd w:val="clear" w:color="auto" w:fill="auto"/>
            <w:vAlign w:val="center"/>
          </w:tcPr>
          <w:p w14:paraId="02B32B22" w14:textId="77777777" w:rsidR="009D0D53" w:rsidRPr="00BC196B" w:rsidRDefault="009D0D53" w:rsidP="0062422F">
            <w:pPr>
              <w:tabs>
                <w:tab w:val="left" w:pos="360"/>
              </w:tabs>
              <w:spacing w:line="276" w:lineRule="auto"/>
              <w:jc w:val="both"/>
              <w:textAlignment w:val="baseline"/>
              <w:rPr>
                <w:rFonts w:ascii="Arial" w:eastAsia="Arial" w:hAnsi="Arial"/>
                <w:color w:val="000000"/>
                <w:sz w:val="20"/>
              </w:rPr>
            </w:pPr>
            <w:r w:rsidRPr="00BC196B">
              <w:rPr>
                <w:rFonts w:ascii="Arial" w:eastAsia="Arial" w:hAnsi="Arial"/>
                <w:color w:val="000000"/>
                <w:sz w:val="20"/>
              </w:rPr>
              <w:t>Not touch a load that is above hip height (above 1.30m)</w:t>
            </w:r>
          </w:p>
        </w:tc>
        <w:tc>
          <w:tcPr>
            <w:tcW w:w="1077" w:type="dxa"/>
            <w:shd w:val="clear" w:color="auto" w:fill="auto"/>
            <w:vAlign w:val="center"/>
          </w:tcPr>
          <w:p w14:paraId="2E8A691B" w14:textId="77777777" w:rsidR="009D0D53" w:rsidRPr="00BC196B" w:rsidRDefault="009D0D53" w:rsidP="00BC196B">
            <w:pPr>
              <w:tabs>
                <w:tab w:val="left" w:pos="746"/>
              </w:tabs>
              <w:ind w:right="72"/>
              <w:jc w:val="center"/>
              <w:textAlignment w:val="baseline"/>
              <w:rPr>
                <w:rFonts w:ascii="Arial" w:eastAsia="Arial" w:hAnsi="Arial"/>
                <w:color w:val="000000"/>
                <w:sz w:val="20"/>
              </w:rPr>
            </w:pPr>
          </w:p>
        </w:tc>
      </w:tr>
    </w:tbl>
    <w:p w14:paraId="013984D9" w14:textId="77777777" w:rsidR="00A43073" w:rsidRDefault="00A43073" w:rsidP="00A43073">
      <w:pPr>
        <w:rPr>
          <w:rFonts w:cs="Arial"/>
          <w:sz w:val="20"/>
          <w:szCs w:val="20"/>
        </w:rPr>
      </w:pPr>
    </w:p>
    <w:p w14:paraId="16AA3560" w14:textId="77777777" w:rsidR="00A43073" w:rsidRDefault="00A43073" w:rsidP="00A43073">
      <w:pPr>
        <w:jc w:val="both"/>
        <w:rPr>
          <w:rFonts w:ascii="Arial" w:hAnsi="Arial" w:cs="Arial"/>
          <w:b/>
          <w:bCs/>
          <w:i/>
          <w:iCs/>
          <w:sz w:val="20"/>
          <w:szCs w:val="20"/>
        </w:rPr>
      </w:pPr>
      <w:r w:rsidRPr="008E5EBB">
        <w:rPr>
          <w:rFonts w:ascii="Arial" w:hAnsi="Arial" w:cs="Arial"/>
          <w:b/>
          <w:bCs/>
          <w:i/>
          <w:iCs/>
          <w:sz w:val="20"/>
          <w:szCs w:val="20"/>
        </w:rPr>
        <w:t>After completion of Training of Part A</w:t>
      </w:r>
      <w:r>
        <w:rPr>
          <w:rFonts w:ascii="Arial" w:hAnsi="Arial" w:cs="Arial"/>
          <w:b/>
          <w:bCs/>
          <w:i/>
          <w:iCs/>
          <w:sz w:val="20"/>
          <w:szCs w:val="20"/>
        </w:rPr>
        <w:t>2</w:t>
      </w:r>
      <w:r w:rsidRPr="008E5EBB">
        <w:rPr>
          <w:rFonts w:ascii="Arial" w:hAnsi="Arial" w:cs="Arial"/>
          <w:b/>
          <w:bCs/>
          <w:i/>
          <w:iCs/>
          <w:sz w:val="20"/>
          <w:szCs w:val="20"/>
        </w:rPr>
        <w:t xml:space="preserve"> – </w:t>
      </w:r>
      <w:r>
        <w:rPr>
          <w:rFonts w:ascii="Arial" w:hAnsi="Arial" w:cs="Arial"/>
          <w:b/>
          <w:bCs/>
          <w:i/>
          <w:iCs/>
          <w:sz w:val="20"/>
          <w:szCs w:val="20"/>
        </w:rPr>
        <w:t>The Slinger</w:t>
      </w:r>
      <w:r w:rsidRPr="008E5EBB">
        <w:rPr>
          <w:rFonts w:ascii="Arial" w:hAnsi="Arial" w:cs="Arial"/>
          <w:b/>
          <w:bCs/>
          <w:i/>
          <w:iCs/>
          <w:sz w:val="20"/>
          <w:szCs w:val="20"/>
        </w:rPr>
        <w:t>:</w:t>
      </w:r>
    </w:p>
    <w:p w14:paraId="1ACE74BA" w14:textId="77777777" w:rsidR="00A43073" w:rsidRPr="00DD1240" w:rsidRDefault="00A43073" w:rsidP="00A43073">
      <w:pPr>
        <w:jc w:val="both"/>
        <w:rPr>
          <w:rFonts w:ascii="Arial" w:hAnsi="Arial" w:cs="Arial"/>
          <w:sz w:val="20"/>
          <w:szCs w:val="20"/>
        </w:rPr>
      </w:pPr>
    </w:p>
    <w:tbl>
      <w:tblPr>
        <w:tblW w:w="0" w:type="auto"/>
        <w:tblLook w:val="04A0" w:firstRow="1" w:lastRow="0" w:firstColumn="1" w:lastColumn="0" w:noHBand="0" w:noVBand="1"/>
      </w:tblPr>
      <w:tblGrid>
        <w:gridCol w:w="4644"/>
        <w:gridCol w:w="426"/>
        <w:gridCol w:w="4479"/>
      </w:tblGrid>
      <w:tr w:rsidR="00A43073" w:rsidRPr="00BC196B" w14:paraId="70BF04C0" w14:textId="77777777" w:rsidTr="00BC196B">
        <w:trPr>
          <w:trHeight w:val="1105"/>
        </w:trPr>
        <w:tc>
          <w:tcPr>
            <w:tcW w:w="4644" w:type="dxa"/>
            <w:tcBorders>
              <w:bottom w:val="single" w:sz="4" w:space="0" w:color="auto"/>
            </w:tcBorders>
            <w:shd w:val="clear" w:color="auto" w:fill="auto"/>
            <w:vAlign w:val="center"/>
          </w:tcPr>
          <w:p w14:paraId="7D60C22B" w14:textId="77777777" w:rsidR="00A43073" w:rsidRPr="00BC196B" w:rsidRDefault="00A43073" w:rsidP="00BC196B">
            <w:pPr>
              <w:jc w:val="center"/>
              <w:rPr>
                <w:rFonts w:ascii="Arial" w:hAnsi="Arial" w:cs="Arial"/>
                <w:sz w:val="20"/>
                <w:szCs w:val="20"/>
              </w:rPr>
            </w:pPr>
          </w:p>
        </w:tc>
        <w:tc>
          <w:tcPr>
            <w:tcW w:w="426" w:type="dxa"/>
            <w:shd w:val="clear" w:color="auto" w:fill="auto"/>
            <w:vAlign w:val="center"/>
          </w:tcPr>
          <w:p w14:paraId="0405F5D5" w14:textId="77777777" w:rsidR="00A43073" w:rsidRPr="00BC196B" w:rsidRDefault="00A43073" w:rsidP="00BC196B">
            <w:pPr>
              <w:jc w:val="center"/>
              <w:rPr>
                <w:rFonts w:ascii="Arial" w:hAnsi="Arial" w:cs="Arial"/>
                <w:sz w:val="20"/>
                <w:szCs w:val="20"/>
              </w:rPr>
            </w:pPr>
          </w:p>
        </w:tc>
        <w:tc>
          <w:tcPr>
            <w:tcW w:w="4479" w:type="dxa"/>
            <w:tcBorders>
              <w:bottom w:val="single" w:sz="4" w:space="0" w:color="auto"/>
            </w:tcBorders>
            <w:shd w:val="clear" w:color="auto" w:fill="auto"/>
            <w:vAlign w:val="center"/>
          </w:tcPr>
          <w:p w14:paraId="73B48E2B" w14:textId="77777777" w:rsidR="00A43073" w:rsidRPr="00BC196B" w:rsidRDefault="00A43073" w:rsidP="00BC196B">
            <w:pPr>
              <w:jc w:val="center"/>
              <w:rPr>
                <w:rFonts w:ascii="Arial" w:hAnsi="Arial" w:cs="Arial"/>
                <w:sz w:val="20"/>
                <w:szCs w:val="20"/>
              </w:rPr>
            </w:pPr>
          </w:p>
        </w:tc>
      </w:tr>
      <w:tr w:rsidR="00A43073" w:rsidRPr="00BC196B" w14:paraId="7DE1E2A4" w14:textId="77777777" w:rsidTr="00BC196B">
        <w:trPr>
          <w:trHeight w:val="452"/>
        </w:trPr>
        <w:tc>
          <w:tcPr>
            <w:tcW w:w="4644" w:type="dxa"/>
            <w:tcBorders>
              <w:top w:val="single" w:sz="4" w:space="0" w:color="auto"/>
            </w:tcBorders>
            <w:shd w:val="clear" w:color="auto" w:fill="auto"/>
          </w:tcPr>
          <w:p w14:paraId="6B2620C6" w14:textId="77777777" w:rsidR="00A43073" w:rsidRPr="00BC196B" w:rsidRDefault="00A43073" w:rsidP="00BC196B">
            <w:pPr>
              <w:jc w:val="center"/>
              <w:rPr>
                <w:rFonts w:ascii="Arial" w:hAnsi="Arial" w:cs="Arial"/>
                <w:sz w:val="20"/>
                <w:szCs w:val="20"/>
              </w:rPr>
            </w:pPr>
            <w:r w:rsidRPr="00BC196B">
              <w:rPr>
                <w:rFonts w:ascii="Arial" w:hAnsi="Arial" w:cs="Arial"/>
                <w:sz w:val="20"/>
                <w:szCs w:val="20"/>
              </w:rPr>
              <w:t>Read and Understood by Trainee</w:t>
            </w:r>
          </w:p>
          <w:p w14:paraId="30C442D8" w14:textId="77777777" w:rsidR="00A43073" w:rsidRPr="00BC196B" w:rsidRDefault="00A43073" w:rsidP="00BC196B">
            <w:pPr>
              <w:jc w:val="center"/>
              <w:rPr>
                <w:rFonts w:ascii="Arial" w:hAnsi="Arial" w:cs="Arial"/>
                <w:sz w:val="20"/>
                <w:szCs w:val="20"/>
              </w:rPr>
            </w:pPr>
            <w:r w:rsidRPr="00BC196B">
              <w:rPr>
                <w:rFonts w:ascii="Arial" w:hAnsi="Arial" w:cs="Arial"/>
                <w:sz w:val="20"/>
                <w:szCs w:val="20"/>
              </w:rPr>
              <w:t>Sign &amp; Date</w:t>
            </w:r>
          </w:p>
        </w:tc>
        <w:tc>
          <w:tcPr>
            <w:tcW w:w="426" w:type="dxa"/>
            <w:shd w:val="clear" w:color="auto" w:fill="auto"/>
          </w:tcPr>
          <w:p w14:paraId="74451622" w14:textId="77777777" w:rsidR="00A43073" w:rsidRPr="00BC196B" w:rsidRDefault="00A43073" w:rsidP="00BC196B">
            <w:pPr>
              <w:jc w:val="center"/>
              <w:rPr>
                <w:rFonts w:ascii="Arial" w:hAnsi="Arial" w:cs="Arial"/>
                <w:sz w:val="20"/>
                <w:szCs w:val="20"/>
              </w:rPr>
            </w:pPr>
          </w:p>
        </w:tc>
        <w:tc>
          <w:tcPr>
            <w:tcW w:w="4479" w:type="dxa"/>
            <w:tcBorders>
              <w:top w:val="single" w:sz="4" w:space="0" w:color="auto"/>
            </w:tcBorders>
            <w:shd w:val="clear" w:color="auto" w:fill="auto"/>
          </w:tcPr>
          <w:p w14:paraId="196F0300" w14:textId="77777777" w:rsidR="00A43073" w:rsidRPr="00BC196B" w:rsidRDefault="00A43073" w:rsidP="00BC196B">
            <w:pPr>
              <w:jc w:val="center"/>
              <w:rPr>
                <w:rFonts w:ascii="Arial" w:hAnsi="Arial" w:cs="Arial"/>
                <w:sz w:val="20"/>
                <w:szCs w:val="20"/>
              </w:rPr>
            </w:pPr>
            <w:r w:rsidRPr="00BC196B">
              <w:rPr>
                <w:rFonts w:ascii="Arial" w:hAnsi="Arial" w:cs="Arial"/>
                <w:sz w:val="20"/>
                <w:szCs w:val="20"/>
              </w:rPr>
              <w:t>Verified by Trainer for understanding</w:t>
            </w:r>
          </w:p>
          <w:p w14:paraId="52D2D929" w14:textId="77777777" w:rsidR="00A43073" w:rsidRPr="00BC196B" w:rsidRDefault="00A43073" w:rsidP="00BC196B">
            <w:pPr>
              <w:jc w:val="center"/>
              <w:rPr>
                <w:rFonts w:ascii="Arial" w:hAnsi="Arial" w:cs="Arial"/>
                <w:sz w:val="20"/>
                <w:szCs w:val="20"/>
              </w:rPr>
            </w:pPr>
            <w:r w:rsidRPr="00BC196B">
              <w:rPr>
                <w:rFonts w:ascii="Arial" w:hAnsi="Arial" w:cs="Arial"/>
                <w:sz w:val="20"/>
                <w:szCs w:val="20"/>
              </w:rPr>
              <w:t>Sign &amp; Date</w:t>
            </w:r>
          </w:p>
        </w:tc>
      </w:tr>
      <w:tr w:rsidR="00A43073" w:rsidRPr="00BC196B" w14:paraId="4CB0A381" w14:textId="77777777" w:rsidTr="00BC196B">
        <w:trPr>
          <w:trHeight w:val="452"/>
        </w:trPr>
        <w:tc>
          <w:tcPr>
            <w:tcW w:w="4644" w:type="dxa"/>
            <w:tcBorders>
              <w:bottom w:val="double" w:sz="12" w:space="0" w:color="auto"/>
            </w:tcBorders>
            <w:shd w:val="clear" w:color="auto" w:fill="auto"/>
          </w:tcPr>
          <w:p w14:paraId="5DC0AB3B" w14:textId="77777777" w:rsidR="00A43073" w:rsidRPr="00BC196B" w:rsidRDefault="00A43073" w:rsidP="00BC196B">
            <w:pPr>
              <w:jc w:val="center"/>
              <w:rPr>
                <w:rFonts w:ascii="Arial" w:hAnsi="Arial" w:cs="Arial"/>
                <w:sz w:val="20"/>
                <w:szCs w:val="20"/>
              </w:rPr>
            </w:pPr>
          </w:p>
        </w:tc>
        <w:tc>
          <w:tcPr>
            <w:tcW w:w="426" w:type="dxa"/>
            <w:tcBorders>
              <w:bottom w:val="double" w:sz="12" w:space="0" w:color="auto"/>
            </w:tcBorders>
            <w:shd w:val="clear" w:color="auto" w:fill="auto"/>
          </w:tcPr>
          <w:p w14:paraId="4375E7CD" w14:textId="77777777" w:rsidR="00A43073" w:rsidRPr="00BC196B" w:rsidRDefault="00A43073" w:rsidP="00BC196B">
            <w:pPr>
              <w:jc w:val="center"/>
              <w:rPr>
                <w:rFonts w:ascii="Arial" w:hAnsi="Arial" w:cs="Arial"/>
                <w:sz w:val="20"/>
                <w:szCs w:val="20"/>
              </w:rPr>
            </w:pPr>
          </w:p>
        </w:tc>
        <w:tc>
          <w:tcPr>
            <w:tcW w:w="4479" w:type="dxa"/>
            <w:tcBorders>
              <w:bottom w:val="double" w:sz="12" w:space="0" w:color="auto"/>
            </w:tcBorders>
            <w:shd w:val="clear" w:color="auto" w:fill="auto"/>
          </w:tcPr>
          <w:p w14:paraId="1D4A767F" w14:textId="77777777" w:rsidR="00A43073" w:rsidRPr="00BC196B" w:rsidRDefault="00A43073" w:rsidP="00BC196B">
            <w:pPr>
              <w:jc w:val="center"/>
              <w:rPr>
                <w:rFonts w:ascii="Arial" w:hAnsi="Arial" w:cs="Arial"/>
                <w:sz w:val="20"/>
                <w:szCs w:val="20"/>
              </w:rPr>
            </w:pPr>
          </w:p>
        </w:tc>
      </w:tr>
    </w:tbl>
    <w:p w14:paraId="2F7D5CA3" w14:textId="77777777" w:rsidR="00A43073" w:rsidRDefault="00A43073" w:rsidP="00A43073">
      <w:pPr>
        <w:rPr>
          <w:rFonts w:cs="Arial"/>
          <w:sz w:val="20"/>
          <w:szCs w:val="20"/>
        </w:rPr>
      </w:pPr>
    </w:p>
    <w:p w14:paraId="7757ABB5" w14:textId="77777777" w:rsidR="00A6212F" w:rsidRPr="00A6212F" w:rsidRDefault="00A6212F">
      <w:pPr>
        <w:rPr>
          <w:sz w:val="2"/>
          <w:szCs w:val="2"/>
        </w:rPr>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7655"/>
        <w:gridCol w:w="1077"/>
      </w:tblGrid>
      <w:tr w:rsidR="00A43073" w:rsidRPr="00BC196B" w14:paraId="07288CEA" w14:textId="77777777" w:rsidTr="00BC196B">
        <w:trPr>
          <w:cantSplit/>
          <w:trHeight w:val="454"/>
          <w:tblHeader/>
        </w:trPr>
        <w:tc>
          <w:tcPr>
            <w:tcW w:w="709" w:type="dxa"/>
            <w:shd w:val="clear" w:color="auto" w:fill="F2F2F2"/>
            <w:vAlign w:val="center"/>
          </w:tcPr>
          <w:p w14:paraId="79633E6E" w14:textId="77777777" w:rsidR="00A43073" w:rsidRPr="00BC196B" w:rsidRDefault="00A43073" w:rsidP="00BC196B">
            <w:pPr>
              <w:ind w:right="72"/>
              <w:jc w:val="center"/>
              <w:textAlignment w:val="baseline"/>
              <w:rPr>
                <w:rFonts w:ascii="Arial" w:eastAsia="Arial" w:hAnsi="Arial"/>
                <w:b/>
                <w:bCs/>
                <w:color w:val="000000"/>
                <w:sz w:val="20"/>
              </w:rPr>
            </w:pPr>
            <w:r w:rsidRPr="00BC196B">
              <w:rPr>
                <w:rFonts w:ascii="Arial" w:eastAsia="Arial" w:hAnsi="Arial"/>
                <w:b/>
                <w:bCs/>
                <w:color w:val="000000"/>
                <w:sz w:val="20"/>
              </w:rPr>
              <w:t>3.</w:t>
            </w:r>
          </w:p>
        </w:tc>
        <w:tc>
          <w:tcPr>
            <w:tcW w:w="7655" w:type="dxa"/>
            <w:shd w:val="clear" w:color="auto" w:fill="F2F2F2"/>
            <w:vAlign w:val="center"/>
          </w:tcPr>
          <w:p w14:paraId="6F5EEF94" w14:textId="77777777" w:rsidR="00A43073" w:rsidRPr="00BC196B" w:rsidRDefault="00A43073" w:rsidP="00BC196B">
            <w:pPr>
              <w:tabs>
                <w:tab w:val="left" w:pos="746"/>
              </w:tabs>
              <w:ind w:right="72"/>
              <w:jc w:val="both"/>
              <w:textAlignment w:val="baseline"/>
              <w:rPr>
                <w:rFonts w:ascii="Arial" w:eastAsia="Arial" w:hAnsi="Arial"/>
                <w:b/>
                <w:bCs/>
                <w:color w:val="000000"/>
                <w:sz w:val="20"/>
              </w:rPr>
            </w:pPr>
            <w:r w:rsidRPr="00BC196B">
              <w:rPr>
                <w:rFonts w:ascii="Arial" w:eastAsia="Arial" w:hAnsi="Arial"/>
                <w:b/>
                <w:bCs/>
                <w:color w:val="000000"/>
                <w:sz w:val="20"/>
              </w:rPr>
              <w:t xml:space="preserve">The </w:t>
            </w:r>
            <w:r w:rsidR="001D44BA" w:rsidRPr="00BC196B">
              <w:rPr>
                <w:rFonts w:ascii="Arial" w:eastAsia="Arial" w:hAnsi="Arial"/>
                <w:b/>
                <w:bCs/>
                <w:color w:val="000000"/>
                <w:sz w:val="20"/>
              </w:rPr>
              <w:t xml:space="preserve">Signaler shall </w:t>
            </w:r>
          </w:p>
        </w:tc>
        <w:tc>
          <w:tcPr>
            <w:tcW w:w="1077" w:type="dxa"/>
            <w:shd w:val="clear" w:color="auto" w:fill="F2F2F2"/>
            <w:vAlign w:val="center"/>
          </w:tcPr>
          <w:p w14:paraId="2819F714" w14:textId="77777777" w:rsidR="00A43073" w:rsidRPr="00BC196B" w:rsidRDefault="00A43073" w:rsidP="00BC196B">
            <w:pPr>
              <w:tabs>
                <w:tab w:val="left" w:pos="746"/>
              </w:tabs>
              <w:ind w:right="72"/>
              <w:jc w:val="center"/>
              <w:textAlignment w:val="baseline"/>
              <w:rPr>
                <w:rFonts w:ascii="Arial" w:eastAsia="Arial" w:hAnsi="Arial"/>
                <w:b/>
                <w:bCs/>
                <w:color w:val="000000"/>
                <w:sz w:val="20"/>
              </w:rPr>
            </w:pPr>
            <w:r w:rsidRPr="00BC196B">
              <w:rPr>
                <w:rFonts w:ascii="Arial" w:eastAsia="Arial" w:hAnsi="Arial"/>
                <w:b/>
                <w:bCs/>
                <w:color w:val="000000"/>
                <w:sz w:val="20"/>
              </w:rPr>
              <w:t>Yes (</w:t>
            </w:r>
            <w:r w:rsidRPr="00BC196B">
              <w:rPr>
                <w:rFonts w:ascii="Arial" w:eastAsia="Arial" w:hAnsi="Arial"/>
                <w:b/>
                <w:bCs/>
                <w:color w:val="000000"/>
                <w:sz w:val="20"/>
              </w:rPr>
              <w:sym w:font="Marlett" w:char="F062"/>
            </w:r>
            <w:r w:rsidRPr="00BC196B">
              <w:rPr>
                <w:rFonts w:ascii="Arial" w:eastAsia="Arial" w:hAnsi="Arial"/>
                <w:b/>
                <w:bCs/>
                <w:color w:val="000000"/>
                <w:sz w:val="20"/>
              </w:rPr>
              <w:t>)</w:t>
            </w:r>
          </w:p>
        </w:tc>
      </w:tr>
      <w:tr w:rsidR="00A43073" w:rsidRPr="00BC196B" w14:paraId="29B1CEFC" w14:textId="77777777" w:rsidTr="0062422F">
        <w:trPr>
          <w:cantSplit/>
          <w:trHeight w:val="454"/>
        </w:trPr>
        <w:tc>
          <w:tcPr>
            <w:tcW w:w="709" w:type="dxa"/>
            <w:shd w:val="clear" w:color="auto" w:fill="auto"/>
            <w:vAlign w:val="center"/>
          </w:tcPr>
          <w:p w14:paraId="39B2ADE5" w14:textId="77777777" w:rsidR="00A43073" w:rsidRPr="00BC196B" w:rsidRDefault="00A43073" w:rsidP="00BC196B">
            <w:pPr>
              <w:numPr>
                <w:ilvl w:val="0"/>
                <w:numId w:val="16"/>
              </w:numPr>
              <w:ind w:left="-105" w:right="-109"/>
              <w:jc w:val="center"/>
              <w:textAlignment w:val="baseline"/>
              <w:rPr>
                <w:rFonts w:ascii="Arial" w:eastAsia="Arial" w:hAnsi="Arial"/>
                <w:color w:val="000000"/>
                <w:sz w:val="20"/>
              </w:rPr>
            </w:pPr>
          </w:p>
        </w:tc>
        <w:tc>
          <w:tcPr>
            <w:tcW w:w="7655" w:type="dxa"/>
            <w:shd w:val="clear" w:color="auto" w:fill="auto"/>
            <w:vAlign w:val="center"/>
          </w:tcPr>
          <w:p w14:paraId="16C60F92" w14:textId="77777777" w:rsidR="001D44BA" w:rsidRPr="00BC196B" w:rsidRDefault="001D44BA"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 xml:space="preserve">Wear a hi-visibility jacket </w:t>
            </w:r>
            <w:proofErr w:type="gramStart"/>
            <w:r w:rsidRPr="00BC196B">
              <w:rPr>
                <w:rFonts w:ascii="Arial" w:eastAsia="Arial" w:hAnsi="Arial"/>
                <w:color w:val="000000"/>
                <w:sz w:val="20"/>
              </w:rPr>
              <w:t>in order to</w:t>
            </w:r>
            <w:proofErr w:type="gramEnd"/>
            <w:r w:rsidRPr="00BC196B">
              <w:rPr>
                <w:rFonts w:ascii="Arial" w:eastAsia="Arial" w:hAnsi="Arial"/>
                <w:color w:val="000000"/>
                <w:sz w:val="20"/>
              </w:rPr>
              <w:t xml:space="preserve"> separate the roles clearly when lifting </w:t>
            </w:r>
          </w:p>
          <w:p w14:paraId="475024A9" w14:textId="77777777" w:rsidR="00A43073" w:rsidRPr="00BC196B" w:rsidRDefault="001D44BA"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operation with crane is performed</w:t>
            </w:r>
          </w:p>
        </w:tc>
        <w:tc>
          <w:tcPr>
            <w:tcW w:w="1077" w:type="dxa"/>
            <w:shd w:val="clear" w:color="auto" w:fill="auto"/>
            <w:vAlign w:val="center"/>
          </w:tcPr>
          <w:p w14:paraId="689B5251" w14:textId="77777777" w:rsidR="00A43073" w:rsidRPr="00BC196B" w:rsidRDefault="00A43073" w:rsidP="00BC196B">
            <w:pPr>
              <w:tabs>
                <w:tab w:val="left" w:pos="746"/>
              </w:tabs>
              <w:ind w:right="72"/>
              <w:jc w:val="center"/>
              <w:textAlignment w:val="baseline"/>
              <w:rPr>
                <w:rFonts w:ascii="Arial" w:eastAsia="Arial" w:hAnsi="Arial"/>
                <w:color w:val="000000"/>
                <w:sz w:val="20"/>
              </w:rPr>
            </w:pPr>
          </w:p>
        </w:tc>
      </w:tr>
      <w:tr w:rsidR="00A43073" w:rsidRPr="00BC196B" w14:paraId="46DB0038" w14:textId="77777777" w:rsidTr="0062422F">
        <w:trPr>
          <w:cantSplit/>
          <w:trHeight w:val="454"/>
        </w:trPr>
        <w:tc>
          <w:tcPr>
            <w:tcW w:w="709" w:type="dxa"/>
            <w:shd w:val="clear" w:color="auto" w:fill="auto"/>
            <w:vAlign w:val="center"/>
          </w:tcPr>
          <w:p w14:paraId="255E600E" w14:textId="77777777" w:rsidR="00A43073" w:rsidRPr="00BC196B" w:rsidRDefault="00A43073" w:rsidP="00BC196B">
            <w:pPr>
              <w:numPr>
                <w:ilvl w:val="0"/>
                <w:numId w:val="16"/>
              </w:numPr>
              <w:ind w:left="-105" w:right="-109"/>
              <w:jc w:val="center"/>
              <w:textAlignment w:val="baseline"/>
              <w:rPr>
                <w:rFonts w:ascii="Arial" w:eastAsia="Arial" w:hAnsi="Arial"/>
                <w:color w:val="000000"/>
                <w:sz w:val="20"/>
              </w:rPr>
            </w:pPr>
          </w:p>
        </w:tc>
        <w:tc>
          <w:tcPr>
            <w:tcW w:w="7655" w:type="dxa"/>
            <w:shd w:val="clear" w:color="auto" w:fill="auto"/>
            <w:vAlign w:val="center"/>
          </w:tcPr>
          <w:p w14:paraId="3097D001" w14:textId="77777777" w:rsidR="00A43073" w:rsidRPr="00BC196B" w:rsidRDefault="001D44BA"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Participate in the planning of each lifting operation</w:t>
            </w:r>
          </w:p>
        </w:tc>
        <w:tc>
          <w:tcPr>
            <w:tcW w:w="1077" w:type="dxa"/>
            <w:shd w:val="clear" w:color="auto" w:fill="auto"/>
            <w:vAlign w:val="center"/>
          </w:tcPr>
          <w:p w14:paraId="4B1384D0" w14:textId="77777777" w:rsidR="00A43073" w:rsidRPr="00BC196B" w:rsidRDefault="00A43073" w:rsidP="00BC196B">
            <w:pPr>
              <w:tabs>
                <w:tab w:val="left" w:pos="746"/>
              </w:tabs>
              <w:ind w:right="72"/>
              <w:jc w:val="center"/>
              <w:textAlignment w:val="baseline"/>
              <w:rPr>
                <w:rFonts w:ascii="Arial" w:eastAsia="Arial" w:hAnsi="Arial"/>
                <w:color w:val="000000"/>
                <w:sz w:val="20"/>
              </w:rPr>
            </w:pPr>
          </w:p>
        </w:tc>
      </w:tr>
      <w:tr w:rsidR="00A43073" w:rsidRPr="00BC196B" w14:paraId="2C9B25B8" w14:textId="77777777" w:rsidTr="0062422F">
        <w:trPr>
          <w:cantSplit/>
          <w:trHeight w:val="454"/>
        </w:trPr>
        <w:tc>
          <w:tcPr>
            <w:tcW w:w="709" w:type="dxa"/>
            <w:shd w:val="clear" w:color="auto" w:fill="auto"/>
            <w:vAlign w:val="center"/>
          </w:tcPr>
          <w:p w14:paraId="5AA44A52" w14:textId="77777777" w:rsidR="00A43073" w:rsidRPr="00BC196B" w:rsidRDefault="00A43073" w:rsidP="00BC196B">
            <w:pPr>
              <w:numPr>
                <w:ilvl w:val="0"/>
                <w:numId w:val="16"/>
              </w:numPr>
              <w:ind w:left="-105" w:right="-109"/>
              <w:jc w:val="center"/>
              <w:textAlignment w:val="baseline"/>
              <w:rPr>
                <w:rFonts w:ascii="Arial" w:eastAsia="Arial" w:hAnsi="Arial"/>
                <w:color w:val="000000"/>
                <w:sz w:val="20"/>
              </w:rPr>
            </w:pPr>
          </w:p>
        </w:tc>
        <w:tc>
          <w:tcPr>
            <w:tcW w:w="7655" w:type="dxa"/>
            <w:shd w:val="clear" w:color="auto" w:fill="auto"/>
            <w:vAlign w:val="center"/>
          </w:tcPr>
          <w:p w14:paraId="6BC40DCB" w14:textId="77777777" w:rsidR="001D44BA" w:rsidRPr="00BC196B" w:rsidRDefault="001D44BA"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 xml:space="preserve">Clear the lifting route and ensure the necessary cordoning off to keep </w:t>
            </w:r>
          </w:p>
          <w:p w14:paraId="5B521510" w14:textId="77777777" w:rsidR="00A43073" w:rsidRPr="00BC196B" w:rsidRDefault="001D44BA"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personnel not involved in the lifting operation outside the exposed area</w:t>
            </w:r>
          </w:p>
        </w:tc>
        <w:tc>
          <w:tcPr>
            <w:tcW w:w="1077" w:type="dxa"/>
            <w:shd w:val="clear" w:color="auto" w:fill="auto"/>
            <w:vAlign w:val="center"/>
          </w:tcPr>
          <w:p w14:paraId="76FEEB70" w14:textId="77777777" w:rsidR="00A43073" w:rsidRPr="00BC196B" w:rsidRDefault="00A43073" w:rsidP="00BC196B">
            <w:pPr>
              <w:tabs>
                <w:tab w:val="left" w:pos="746"/>
              </w:tabs>
              <w:ind w:right="72"/>
              <w:jc w:val="center"/>
              <w:textAlignment w:val="baseline"/>
              <w:rPr>
                <w:rFonts w:ascii="Arial" w:eastAsia="Arial" w:hAnsi="Arial"/>
                <w:color w:val="000000"/>
                <w:sz w:val="20"/>
              </w:rPr>
            </w:pPr>
          </w:p>
        </w:tc>
      </w:tr>
      <w:tr w:rsidR="00A43073" w:rsidRPr="00BC196B" w14:paraId="0CECD68C" w14:textId="77777777" w:rsidTr="0062422F">
        <w:trPr>
          <w:cantSplit/>
          <w:trHeight w:val="454"/>
        </w:trPr>
        <w:tc>
          <w:tcPr>
            <w:tcW w:w="709" w:type="dxa"/>
            <w:shd w:val="clear" w:color="auto" w:fill="auto"/>
            <w:vAlign w:val="center"/>
          </w:tcPr>
          <w:p w14:paraId="5702CB66" w14:textId="77777777" w:rsidR="00A43073" w:rsidRPr="00BC196B" w:rsidRDefault="00A43073" w:rsidP="00BC196B">
            <w:pPr>
              <w:numPr>
                <w:ilvl w:val="0"/>
                <w:numId w:val="16"/>
              </w:numPr>
              <w:ind w:left="-105" w:right="-109"/>
              <w:jc w:val="center"/>
              <w:textAlignment w:val="baseline"/>
              <w:rPr>
                <w:rFonts w:ascii="Arial" w:eastAsia="Arial" w:hAnsi="Arial"/>
                <w:color w:val="000000"/>
                <w:sz w:val="20"/>
              </w:rPr>
            </w:pPr>
          </w:p>
        </w:tc>
        <w:tc>
          <w:tcPr>
            <w:tcW w:w="7655" w:type="dxa"/>
            <w:shd w:val="clear" w:color="auto" w:fill="auto"/>
            <w:vAlign w:val="center"/>
          </w:tcPr>
          <w:p w14:paraId="2141F3CE" w14:textId="77777777" w:rsidR="00A43073" w:rsidRPr="00BC196B" w:rsidRDefault="001D44BA"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Make sure the slinger is in a safe area when the load is lifted and lowered</w:t>
            </w:r>
          </w:p>
        </w:tc>
        <w:tc>
          <w:tcPr>
            <w:tcW w:w="1077" w:type="dxa"/>
            <w:shd w:val="clear" w:color="auto" w:fill="auto"/>
            <w:vAlign w:val="center"/>
          </w:tcPr>
          <w:p w14:paraId="7A32E0F3" w14:textId="77777777" w:rsidR="00A43073" w:rsidRPr="00BC196B" w:rsidRDefault="00A43073" w:rsidP="00BC196B">
            <w:pPr>
              <w:tabs>
                <w:tab w:val="left" w:pos="746"/>
              </w:tabs>
              <w:ind w:right="72"/>
              <w:jc w:val="center"/>
              <w:textAlignment w:val="baseline"/>
              <w:rPr>
                <w:rFonts w:ascii="Arial" w:eastAsia="Arial" w:hAnsi="Arial"/>
                <w:color w:val="000000"/>
                <w:sz w:val="20"/>
              </w:rPr>
            </w:pPr>
          </w:p>
        </w:tc>
      </w:tr>
      <w:tr w:rsidR="001D44BA" w:rsidRPr="00BC196B" w14:paraId="332A4C44" w14:textId="77777777" w:rsidTr="0062422F">
        <w:trPr>
          <w:cantSplit/>
          <w:trHeight w:val="454"/>
        </w:trPr>
        <w:tc>
          <w:tcPr>
            <w:tcW w:w="709" w:type="dxa"/>
            <w:shd w:val="clear" w:color="auto" w:fill="auto"/>
            <w:vAlign w:val="center"/>
          </w:tcPr>
          <w:p w14:paraId="74EF6D88" w14:textId="77777777" w:rsidR="001D44BA" w:rsidRPr="00BC196B" w:rsidRDefault="001D44BA" w:rsidP="00BC196B">
            <w:pPr>
              <w:numPr>
                <w:ilvl w:val="0"/>
                <w:numId w:val="16"/>
              </w:numPr>
              <w:ind w:left="-105" w:right="-109"/>
              <w:jc w:val="center"/>
              <w:textAlignment w:val="baseline"/>
              <w:rPr>
                <w:rFonts w:ascii="Arial" w:eastAsia="Arial" w:hAnsi="Arial"/>
                <w:color w:val="000000"/>
                <w:sz w:val="20"/>
              </w:rPr>
            </w:pPr>
          </w:p>
        </w:tc>
        <w:tc>
          <w:tcPr>
            <w:tcW w:w="7655" w:type="dxa"/>
            <w:shd w:val="clear" w:color="auto" w:fill="auto"/>
            <w:vAlign w:val="center"/>
          </w:tcPr>
          <w:p w14:paraId="2049EED9" w14:textId="77777777" w:rsidR="001D44BA" w:rsidRPr="00BC196B" w:rsidRDefault="001D44BA"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Give the start-up signal for and direct the safe movement of the lifting appliance and the hook load</w:t>
            </w:r>
          </w:p>
        </w:tc>
        <w:tc>
          <w:tcPr>
            <w:tcW w:w="1077" w:type="dxa"/>
            <w:shd w:val="clear" w:color="auto" w:fill="auto"/>
            <w:vAlign w:val="center"/>
          </w:tcPr>
          <w:p w14:paraId="4F5CB8CC" w14:textId="77777777" w:rsidR="001D44BA" w:rsidRPr="00BC196B" w:rsidRDefault="001D44BA" w:rsidP="00BC196B">
            <w:pPr>
              <w:tabs>
                <w:tab w:val="left" w:pos="746"/>
              </w:tabs>
              <w:ind w:right="72"/>
              <w:jc w:val="center"/>
              <w:textAlignment w:val="baseline"/>
              <w:rPr>
                <w:rFonts w:ascii="Arial" w:eastAsia="Arial" w:hAnsi="Arial"/>
                <w:color w:val="000000"/>
                <w:sz w:val="20"/>
              </w:rPr>
            </w:pPr>
          </w:p>
        </w:tc>
      </w:tr>
      <w:tr w:rsidR="001D44BA" w:rsidRPr="00BC196B" w14:paraId="06C9EF1F" w14:textId="77777777" w:rsidTr="0062422F">
        <w:trPr>
          <w:cantSplit/>
          <w:trHeight w:val="454"/>
        </w:trPr>
        <w:tc>
          <w:tcPr>
            <w:tcW w:w="709" w:type="dxa"/>
            <w:shd w:val="clear" w:color="auto" w:fill="auto"/>
            <w:vAlign w:val="center"/>
          </w:tcPr>
          <w:p w14:paraId="78BCA497" w14:textId="77777777" w:rsidR="001D44BA" w:rsidRPr="00BC196B" w:rsidRDefault="001D44BA" w:rsidP="00BC196B">
            <w:pPr>
              <w:numPr>
                <w:ilvl w:val="0"/>
                <w:numId w:val="16"/>
              </w:numPr>
              <w:ind w:left="-105" w:right="-109"/>
              <w:jc w:val="center"/>
              <w:textAlignment w:val="baseline"/>
              <w:rPr>
                <w:rFonts w:ascii="Arial" w:eastAsia="Arial" w:hAnsi="Arial"/>
                <w:color w:val="000000"/>
                <w:sz w:val="20"/>
              </w:rPr>
            </w:pPr>
          </w:p>
        </w:tc>
        <w:tc>
          <w:tcPr>
            <w:tcW w:w="7655" w:type="dxa"/>
            <w:shd w:val="clear" w:color="auto" w:fill="auto"/>
            <w:vAlign w:val="center"/>
          </w:tcPr>
          <w:p w14:paraId="78033787" w14:textId="77777777" w:rsidR="001D44BA" w:rsidRPr="00BC196B" w:rsidRDefault="001D44BA"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Communicate in accordance with the requirements of this guideline standard</w:t>
            </w:r>
          </w:p>
        </w:tc>
        <w:tc>
          <w:tcPr>
            <w:tcW w:w="1077" w:type="dxa"/>
            <w:shd w:val="clear" w:color="auto" w:fill="auto"/>
            <w:vAlign w:val="center"/>
          </w:tcPr>
          <w:p w14:paraId="2E762DDB" w14:textId="77777777" w:rsidR="001D44BA" w:rsidRPr="00BC196B" w:rsidRDefault="001D44BA" w:rsidP="00BC196B">
            <w:pPr>
              <w:tabs>
                <w:tab w:val="left" w:pos="746"/>
              </w:tabs>
              <w:ind w:right="72"/>
              <w:jc w:val="center"/>
              <w:textAlignment w:val="baseline"/>
              <w:rPr>
                <w:rFonts w:ascii="Arial" w:eastAsia="Arial" w:hAnsi="Arial"/>
                <w:color w:val="000000"/>
                <w:sz w:val="20"/>
              </w:rPr>
            </w:pPr>
          </w:p>
        </w:tc>
      </w:tr>
      <w:tr w:rsidR="001D44BA" w:rsidRPr="00BC196B" w14:paraId="6858032D" w14:textId="77777777" w:rsidTr="0062422F">
        <w:trPr>
          <w:cantSplit/>
          <w:trHeight w:val="454"/>
        </w:trPr>
        <w:tc>
          <w:tcPr>
            <w:tcW w:w="709" w:type="dxa"/>
            <w:shd w:val="clear" w:color="auto" w:fill="auto"/>
            <w:vAlign w:val="center"/>
          </w:tcPr>
          <w:p w14:paraId="0BE73375" w14:textId="77777777" w:rsidR="001D44BA" w:rsidRPr="00BC196B" w:rsidRDefault="001D44BA" w:rsidP="00BC196B">
            <w:pPr>
              <w:numPr>
                <w:ilvl w:val="0"/>
                <w:numId w:val="16"/>
              </w:numPr>
              <w:ind w:left="-105" w:right="-109"/>
              <w:jc w:val="center"/>
              <w:textAlignment w:val="baseline"/>
              <w:rPr>
                <w:rFonts w:ascii="Arial" w:eastAsia="Arial" w:hAnsi="Arial"/>
                <w:color w:val="000000"/>
                <w:sz w:val="20"/>
              </w:rPr>
            </w:pPr>
          </w:p>
        </w:tc>
        <w:tc>
          <w:tcPr>
            <w:tcW w:w="7655" w:type="dxa"/>
            <w:shd w:val="clear" w:color="auto" w:fill="auto"/>
            <w:vAlign w:val="center"/>
          </w:tcPr>
          <w:p w14:paraId="3FADD603" w14:textId="77777777" w:rsidR="001D44BA" w:rsidRPr="00BC196B" w:rsidRDefault="001D44BA" w:rsidP="0062422F">
            <w:pPr>
              <w:tabs>
                <w:tab w:val="left" w:pos="746"/>
              </w:tabs>
              <w:spacing w:line="276" w:lineRule="auto"/>
              <w:ind w:right="72"/>
              <w:jc w:val="both"/>
              <w:textAlignment w:val="baseline"/>
              <w:rPr>
                <w:rFonts w:ascii="Arial" w:eastAsia="Arial" w:hAnsi="Arial"/>
                <w:color w:val="000000"/>
                <w:sz w:val="20"/>
              </w:rPr>
            </w:pPr>
            <w:r w:rsidRPr="00BC196B">
              <w:rPr>
                <w:rFonts w:ascii="Arial" w:eastAsia="Arial" w:hAnsi="Arial"/>
                <w:color w:val="000000"/>
                <w:sz w:val="20"/>
              </w:rPr>
              <w:t xml:space="preserve">Inform everyone involved in the lifting operation that the new signaler </w:t>
            </w:r>
            <w:proofErr w:type="gramStart"/>
            <w:r w:rsidRPr="00BC196B">
              <w:rPr>
                <w:rFonts w:ascii="Arial" w:eastAsia="Arial" w:hAnsi="Arial"/>
                <w:color w:val="000000"/>
                <w:sz w:val="20"/>
              </w:rPr>
              <w:t>is, if</w:t>
            </w:r>
            <w:proofErr w:type="gramEnd"/>
            <w:r w:rsidRPr="00BC196B">
              <w:rPr>
                <w:rFonts w:ascii="Arial" w:eastAsia="Arial" w:hAnsi="Arial"/>
                <w:color w:val="000000"/>
                <w:sz w:val="20"/>
              </w:rPr>
              <w:t xml:space="preserve"> a new signaler has to take over. The new signaler must confirm that he takes over the responsibility</w:t>
            </w:r>
          </w:p>
        </w:tc>
        <w:tc>
          <w:tcPr>
            <w:tcW w:w="1077" w:type="dxa"/>
            <w:shd w:val="clear" w:color="auto" w:fill="auto"/>
            <w:vAlign w:val="center"/>
          </w:tcPr>
          <w:p w14:paraId="0AF80803" w14:textId="77777777" w:rsidR="001D44BA" w:rsidRPr="00BC196B" w:rsidRDefault="001D44BA" w:rsidP="00BC196B">
            <w:pPr>
              <w:tabs>
                <w:tab w:val="left" w:pos="746"/>
              </w:tabs>
              <w:ind w:right="72"/>
              <w:jc w:val="center"/>
              <w:textAlignment w:val="baseline"/>
              <w:rPr>
                <w:rFonts w:ascii="Arial" w:eastAsia="Arial" w:hAnsi="Arial"/>
                <w:color w:val="000000"/>
                <w:sz w:val="20"/>
              </w:rPr>
            </w:pPr>
          </w:p>
        </w:tc>
      </w:tr>
      <w:tr w:rsidR="001D44BA" w:rsidRPr="00BC196B" w14:paraId="0134A9FE" w14:textId="77777777" w:rsidTr="0062422F">
        <w:trPr>
          <w:cantSplit/>
          <w:trHeight w:val="454"/>
        </w:trPr>
        <w:tc>
          <w:tcPr>
            <w:tcW w:w="709" w:type="dxa"/>
            <w:shd w:val="clear" w:color="auto" w:fill="auto"/>
            <w:vAlign w:val="center"/>
          </w:tcPr>
          <w:p w14:paraId="137EB602" w14:textId="77777777" w:rsidR="001D44BA" w:rsidRPr="00BC196B" w:rsidRDefault="001D44BA" w:rsidP="00BC196B">
            <w:pPr>
              <w:numPr>
                <w:ilvl w:val="0"/>
                <w:numId w:val="16"/>
              </w:numPr>
              <w:ind w:left="-105" w:right="-109"/>
              <w:jc w:val="center"/>
              <w:textAlignment w:val="baseline"/>
              <w:rPr>
                <w:rFonts w:ascii="Arial" w:eastAsia="Arial" w:hAnsi="Arial"/>
                <w:color w:val="000000"/>
                <w:sz w:val="20"/>
              </w:rPr>
            </w:pPr>
          </w:p>
        </w:tc>
        <w:tc>
          <w:tcPr>
            <w:tcW w:w="7655" w:type="dxa"/>
            <w:shd w:val="clear" w:color="auto" w:fill="auto"/>
            <w:vAlign w:val="center"/>
          </w:tcPr>
          <w:p w14:paraId="7F192A56" w14:textId="77777777" w:rsidR="001D44BA" w:rsidRPr="00BC196B" w:rsidRDefault="001D44BA" w:rsidP="0062422F">
            <w:pPr>
              <w:tabs>
                <w:tab w:val="left" w:pos="360"/>
              </w:tabs>
              <w:spacing w:line="276" w:lineRule="auto"/>
              <w:jc w:val="both"/>
              <w:textAlignment w:val="baseline"/>
              <w:rPr>
                <w:rFonts w:ascii="Arial" w:eastAsia="Arial" w:hAnsi="Arial"/>
                <w:color w:val="000000"/>
                <w:sz w:val="20"/>
              </w:rPr>
            </w:pPr>
            <w:r w:rsidRPr="00BC196B">
              <w:rPr>
                <w:rFonts w:ascii="Arial" w:eastAsia="Arial" w:hAnsi="Arial"/>
                <w:color w:val="000000"/>
                <w:sz w:val="20"/>
              </w:rPr>
              <w:t>Stay in visual or radio contact with the slinger at the beginning and the end of operation</w:t>
            </w:r>
          </w:p>
        </w:tc>
        <w:tc>
          <w:tcPr>
            <w:tcW w:w="1077" w:type="dxa"/>
            <w:shd w:val="clear" w:color="auto" w:fill="auto"/>
            <w:vAlign w:val="center"/>
          </w:tcPr>
          <w:p w14:paraId="037A2D9E" w14:textId="77777777" w:rsidR="001D44BA" w:rsidRPr="00BC196B" w:rsidRDefault="001D44BA" w:rsidP="00BC196B">
            <w:pPr>
              <w:tabs>
                <w:tab w:val="left" w:pos="746"/>
              </w:tabs>
              <w:ind w:right="72"/>
              <w:jc w:val="center"/>
              <w:textAlignment w:val="baseline"/>
              <w:rPr>
                <w:rFonts w:ascii="Arial" w:eastAsia="Arial" w:hAnsi="Arial"/>
                <w:color w:val="000000"/>
                <w:sz w:val="20"/>
              </w:rPr>
            </w:pPr>
          </w:p>
        </w:tc>
      </w:tr>
      <w:tr w:rsidR="001D44BA" w:rsidRPr="00BC196B" w14:paraId="03AEA0A3" w14:textId="77777777" w:rsidTr="0062422F">
        <w:trPr>
          <w:cantSplit/>
          <w:trHeight w:val="454"/>
        </w:trPr>
        <w:tc>
          <w:tcPr>
            <w:tcW w:w="709" w:type="dxa"/>
            <w:shd w:val="clear" w:color="auto" w:fill="auto"/>
            <w:vAlign w:val="center"/>
          </w:tcPr>
          <w:p w14:paraId="5C6A3376" w14:textId="77777777" w:rsidR="001D44BA" w:rsidRPr="00BC196B" w:rsidRDefault="001D44BA" w:rsidP="00BC196B">
            <w:pPr>
              <w:numPr>
                <w:ilvl w:val="0"/>
                <w:numId w:val="16"/>
              </w:numPr>
              <w:ind w:left="-105" w:right="-109"/>
              <w:jc w:val="center"/>
              <w:textAlignment w:val="baseline"/>
              <w:rPr>
                <w:rFonts w:ascii="Arial" w:eastAsia="Arial" w:hAnsi="Arial"/>
                <w:color w:val="000000"/>
                <w:sz w:val="20"/>
              </w:rPr>
            </w:pPr>
          </w:p>
        </w:tc>
        <w:tc>
          <w:tcPr>
            <w:tcW w:w="7655" w:type="dxa"/>
            <w:shd w:val="clear" w:color="auto" w:fill="auto"/>
            <w:vAlign w:val="center"/>
          </w:tcPr>
          <w:p w14:paraId="71452CED" w14:textId="77777777" w:rsidR="001D44BA" w:rsidRPr="00BC196B" w:rsidRDefault="001D44BA" w:rsidP="0062422F">
            <w:pPr>
              <w:tabs>
                <w:tab w:val="left" w:pos="360"/>
              </w:tabs>
              <w:spacing w:line="276" w:lineRule="auto"/>
              <w:jc w:val="both"/>
              <w:textAlignment w:val="baseline"/>
              <w:rPr>
                <w:rFonts w:ascii="Arial" w:eastAsia="Arial" w:hAnsi="Arial"/>
                <w:color w:val="000000"/>
                <w:sz w:val="20"/>
              </w:rPr>
            </w:pPr>
            <w:proofErr w:type="gramStart"/>
            <w:r w:rsidRPr="00BC196B">
              <w:rPr>
                <w:rFonts w:ascii="Arial" w:eastAsia="Arial" w:hAnsi="Arial"/>
                <w:color w:val="000000"/>
                <w:sz w:val="20"/>
              </w:rPr>
              <w:t>Supervise the lifting operation at all tim</w:t>
            </w:r>
            <w:r w:rsidR="0062422F">
              <w:rPr>
                <w:rFonts w:ascii="Arial" w:eastAsia="Arial" w:hAnsi="Arial"/>
                <w:color w:val="000000"/>
                <w:sz w:val="20"/>
              </w:rPr>
              <w:t>es</w:t>
            </w:r>
            <w:proofErr w:type="gramEnd"/>
          </w:p>
        </w:tc>
        <w:tc>
          <w:tcPr>
            <w:tcW w:w="1077" w:type="dxa"/>
            <w:shd w:val="clear" w:color="auto" w:fill="auto"/>
            <w:vAlign w:val="center"/>
          </w:tcPr>
          <w:p w14:paraId="05D97D75" w14:textId="77777777" w:rsidR="001D44BA" w:rsidRPr="00BC196B" w:rsidRDefault="001D44BA" w:rsidP="00BC196B">
            <w:pPr>
              <w:tabs>
                <w:tab w:val="left" w:pos="746"/>
              </w:tabs>
              <w:ind w:right="72"/>
              <w:jc w:val="center"/>
              <w:textAlignment w:val="baseline"/>
              <w:rPr>
                <w:rFonts w:ascii="Arial" w:eastAsia="Arial" w:hAnsi="Arial"/>
                <w:color w:val="000000"/>
                <w:sz w:val="20"/>
              </w:rPr>
            </w:pPr>
          </w:p>
        </w:tc>
      </w:tr>
      <w:tr w:rsidR="001D44BA" w:rsidRPr="00BC196B" w14:paraId="3B1FFD88" w14:textId="77777777" w:rsidTr="0062422F">
        <w:trPr>
          <w:cantSplit/>
          <w:trHeight w:val="454"/>
        </w:trPr>
        <w:tc>
          <w:tcPr>
            <w:tcW w:w="709" w:type="dxa"/>
            <w:shd w:val="clear" w:color="auto" w:fill="auto"/>
            <w:vAlign w:val="center"/>
          </w:tcPr>
          <w:p w14:paraId="5D554A5B" w14:textId="77777777" w:rsidR="001D44BA" w:rsidRPr="00BC196B" w:rsidRDefault="001D44BA" w:rsidP="00BC196B">
            <w:pPr>
              <w:numPr>
                <w:ilvl w:val="0"/>
                <w:numId w:val="16"/>
              </w:numPr>
              <w:ind w:left="-105" w:right="-109"/>
              <w:jc w:val="center"/>
              <w:textAlignment w:val="baseline"/>
              <w:rPr>
                <w:rFonts w:ascii="Arial" w:eastAsia="Arial" w:hAnsi="Arial"/>
                <w:color w:val="000000"/>
                <w:sz w:val="20"/>
              </w:rPr>
            </w:pPr>
          </w:p>
        </w:tc>
        <w:tc>
          <w:tcPr>
            <w:tcW w:w="7655" w:type="dxa"/>
            <w:shd w:val="clear" w:color="auto" w:fill="auto"/>
            <w:vAlign w:val="center"/>
          </w:tcPr>
          <w:p w14:paraId="2C12674B" w14:textId="77777777" w:rsidR="001D44BA" w:rsidRPr="0062422F" w:rsidRDefault="001D44BA" w:rsidP="0062422F">
            <w:pPr>
              <w:tabs>
                <w:tab w:val="left" w:pos="360"/>
              </w:tabs>
              <w:spacing w:line="276" w:lineRule="auto"/>
              <w:jc w:val="both"/>
              <w:textAlignment w:val="baseline"/>
              <w:rPr>
                <w:rFonts w:ascii="Arial" w:eastAsia="Arial" w:hAnsi="Arial"/>
                <w:color w:val="000000"/>
                <w:sz w:val="20"/>
              </w:rPr>
            </w:pPr>
            <w:r w:rsidRPr="0062422F">
              <w:rPr>
                <w:rFonts w:ascii="Arial" w:eastAsia="Arial" w:hAnsi="Arial"/>
                <w:color w:val="000000"/>
                <w:sz w:val="20"/>
              </w:rPr>
              <w:t>When involved in transfer of personnel between two vessels using ship’s crane</w:t>
            </w:r>
            <w:r w:rsidR="0062422F" w:rsidRPr="0062422F">
              <w:rPr>
                <w:rFonts w:ascii="Arial" w:eastAsia="Arial" w:hAnsi="Arial"/>
                <w:color w:val="000000"/>
                <w:sz w:val="20"/>
              </w:rPr>
              <w:t>:</w:t>
            </w:r>
          </w:p>
          <w:p w14:paraId="591160BE" w14:textId="77777777" w:rsidR="0062422F" w:rsidRPr="0062422F" w:rsidRDefault="0062422F" w:rsidP="0062422F">
            <w:pPr>
              <w:numPr>
                <w:ilvl w:val="0"/>
                <w:numId w:val="17"/>
              </w:numPr>
              <w:tabs>
                <w:tab w:val="left" w:pos="325"/>
                <w:tab w:val="left" w:pos="436"/>
              </w:tabs>
              <w:spacing w:line="276" w:lineRule="auto"/>
              <w:ind w:left="325" w:right="72" w:hanging="325"/>
              <w:jc w:val="both"/>
              <w:textAlignment w:val="baseline"/>
              <w:rPr>
                <w:rFonts w:ascii="Arial" w:eastAsia="Arial" w:hAnsi="Arial"/>
                <w:color w:val="000000"/>
                <w:sz w:val="20"/>
              </w:rPr>
            </w:pPr>
            <w:r w:rsidRPr="0062422F">
              <w:rPr>
                <w:rFonts w:ascii="Arial" w:eastAsia="Arial" w:hAnsi="Arial"/>
                <w:color w:val="000000"/>
                <w:sz w:val="20"/>
              </w:rPr>
              <w:t>Understand agreed crane signals</w:t>
            </w:r>
          </w:p>
          <w:p w14:paraId="0AB93138" w14:textId="77777777" w:rsidR="0062422F" w:rsidRPr="0062422F" w:rsidRDefault="0062422F" w:rsidP="0062422F">
            <w:pPr>
              <w:numPr>
                <w:ilvl w:val="0"/>
                <w:numId w:val="17"/>
              </w:numPr>
              <w:tabs>
                <w:tab w:val="left" w:pos="325"/>
                <w:tab w:val="left" w:pos="436"/>
              </w:tabs>
              <w:spacing w:line="276" w:lineRule="auto"/>
              <w:ind w:left="325" w:right="72" w:hanging="325"/>
              <w:jc w:val="both"/>
              <w:textAlignment w:val="baseline"/>
              <w:rPr>
                <w:rFonts w:ascii="Arial" w:eastAsia="Arial" w:hAnsi="Arial"/>
                <w:color w:val="000000"/>
                <w:sz w:val="20"/>
              </w:rPr>
            </w:pPr>
            <w:r w:rsidRPr="0062422F">
              <w:rPr>
                <w:rFonts w:ascii="Arial" w:eastAsia="Arial" w:hAnsi="Arial"/>
                <w:color w:val="000000"/>
                <w:sz w:val="20"/>
              </w:rPr>
              <w:t>Understand characteristics and limitations of the crane</w:t>
            </w:r>
          </w:p>
          <w:p w14:paraId="7DA1DCCC" w14:textId="77777777" w:rsidR="0062422F" w:rsidRPr="0062422F" w:rsidRDefault="0062422F" w:rsidP="0062422F">
            <w:pPr>
              <w:numPr>
                <w:ilvl w:val="0"/>
                <w:numId w:val="17"/>
              </w:numPr>
              <w:tabs>
                <w:tab w:val="left" w:pos="325"/>
                <w:tab w:val="left" w:pos="436"/>
              </w:tabs>
              <w:spacing w:line="276" w:lineRule="auto"/>
              <w:ind w:left="325" w:right="72" w:hanging="325"/>
              <w:jc w:val="both"/>
              <w:textAlignment w:val="baseline"/>
              <w:rPr>
                <w:rFonts w:ascii="Arial" w:eastAsia="Arial" w:hAnsi="Arial"/>
                <w:color w:val="000000"/>
                <w:sz w:val="20"/>
              </w:rPr>
            </w:pPr>
            <w:r w:rsidRPr="0062422F">
              <w:rPr>
                <w:rFonts w:ascii="Arial" w:eastAsia="Arial" w:hAnsi="Arial"/>
                <w:color w:val="000000"/>
                <w:sz w:val="20"/>
              </w:rPr>
              <w:t>Understand and be able to execute the personnel transfer</w:t>
            </w:r>
          </w:p>
        </w:tc>
        <w:tc>
          <w:tcPr>
            <w:tcW w:w="1077" w:type="dxa"/>
            <w:shd w:val="clear" w:color="auto" w:fill="auto"/>
            <w:vAlign w:val="center"/>
          </w:tcPr>
          <w:p w14:paraId="45A08BCC" w14:textId="77777777" w:rsidR="001D44BA" w:rsidRPr="00BC196B" w:rsidRDefault="001D44BA" w:rsidP="00BC196B">
            <w:pPr>
              <w:tabs>
                <w:tab w:val="left" w:pos="746"/>
              </w:tabs>
              <w:ind w:right="72"/>
              <w:jc w:val="center"/>
              <w:textAlignment w:val="baseline"/>
              <w:rPr>
                <w:rFonts w:ascii="Arial" w:eastAsia="Arial" w:hAnsi="Arial"/>
                <w:color w:val="000000"/>
                <w:sz w:val="20"/>
              </w:rPr>
            </w:pPr>
          </w:p>
        </w:tc>
      </w:tr>
      <w:tr w:rsidR="001D44BA" w:rsidRPr="00BC196B" w14:paraId="489B8798" w14:textId="77777777" w:rsidTr="0062422F">
        <w:trPr>
          <w:cantSplit/>
          <w:trHeight w:val="454"/>
        </w:trPr>
        <w:tc>
          <w:tcPr>
            <w:tcW w:w="709" w:type="dxa"/>
            <w:shd w:val="clear" w:color="auto" w:fill="auto"/>
            <w:vAlign w:val="center"/>
          </w:tcPr>
          <w:p w14:paraId="554E1DE0" w14:textId="77777777" w:rsidR="001D44BA" w:rsidRPr="00BC196B" w:rsidRDefault="001D44BA" w:rsidP="00BC196B">
            <w:pPr>
              <w:numPr>
                <w:ilvl w:val="0"/>
                <w:numId w:val="16"/>
              </w:numPr>
              <w:ind w:left="-105" w:right="-109"/>
              <w:jc w:val="center"/>
              <w:textAlignment w:val="baseline"/>
              <w:rPr>
                <w:rFonts w:ascii="Arial" w:eastAsia="Arial" w:hAnsi="Arial"/>
                <w:color w:val="000000"/>
                <w:sz w:val="20"/>
              </w:rPr>
            </w:pPr>
          </w:p>
        </w:tc>
        <w:tc>
          <w:tcPr>
            <w:tcW w:w="7655" w:type="dxa"/>
            <w:shd w:val="clear" w:color="auto" w:fill="auto"/>
            <w:vAlign w:val="center"/>
          </w:tcPr>
          <w:p w14:paraId="30DD018D" w14:textId="77777777" w:rsidR="001D44BA" w:rsidRPr="0062422F" w:rsidRDefault="001D44BA" w:rsidP="0062422F">
            <w:pPr>
              <w:tabs>
                <w:tab w:val="left" w:pos="360"/>
              </w:tabs>
              <w:spacing w:line="276" w:lineRule="auto"/>
              <w:jc w:val="both"/>
              <w:textAlignment w:val="baseline"/>
              <w:rPr>
                <w:rFonts w:ascii="Arial" w:eastAsia="Arial" w:hAnsi="Arial"/>
                <w:color w:val="000000"/>
                <w:sz w:val="20"/>
              </w:rPr>
            </w:pPr>
            <w:r w:rsidRPr="0062422F">
              <w:rPr>
                <w:rFonts w:ascii="Arial" w:eastAsia="Arial" w:hAnsi="Arial"/>
                <w:color w:val="000000"/>
                <w:sz w:val="20"/>
              </w:rPr>
              <w:t>Understand personnel transfer procedures in company SMS as well as in OCIMF information paper, “Transfer of Personnel by Crane between vessels”</w:t>
            </w:r>
          </w:p>
        </w:tc>
        <w:tc>
          <w:tcPr>
            <w:tcW w:w="1077" w:type="dxa"/>
            <w:shd w:val="clear" w:color="auto" w:fill="auto"/>
            <w:vAlign w:val="center"/>
          </w:tcPr>
          <w:p w14:paraId="29915CA2" w14:textId="77777777" w:rsidR="001D44BA" w:rsidRPr="00BC196B" w:rsidRDefault="001D44BA" w:rsidP="00BC196B">
            <w:pPr>
              <w:tabs>
                <w:tab w:val="left" w:pos="746"/>
              </w:tabs>
              <w:ind w:right="72"/>
              <w:jc w:val="center"/>
              <w:textAlignment w:val="baseline"/>
              <w:rPr>
                <w:rFonts w:ascii="Arial" w:eastAsia="Arial" w:hAnsi="Arial"/>
                <w:color w:val="000000"/>
                <w:sz w:val="20"/>
              </w:rPr>
            </w:pPr>
          </w:p>
        </w:tc>
      </w:tr>
    </w:tbl>
    <w:p w14:paraId="11ADBCC5" w14:textId="77777777" w:rsidR="00A43073" w:rsidRDefault="00A43073" w:rsidP="00A43073">
      <w:pPr>
        <w:rPr>
          <w:rFonts w:cs="Arial"/>
          <w:sz w:val="20"/>
          <w:szCs w:val="20"/>
        </w:rPr>
      </w:pPr>
    </w:p>
    <w:p w14:paraId="512F9048" w14:textId="77777777" w:rsidR="00A43073" w:rsidRDefault="00A43073" w:rsidP="00A43073">
      <w:pPr>
        <w:jc w:val="both"/>
        <w:rPr>
          <w:rFonts w:ascii="Arial" w:hAnsi="Arial" w:cs="Arial"/>
          <w:b/>
          <w:bCs/>
          <w:i/>
          <w:iCs/>
          <w:sz w:val="20"/>
          <w:szCs w:val="20"/>
        </w:rPr>
      </w:pPr>
      <w:r w:rsidRPr="008E5EBB">
        <w:rPr>
          <w:rFonts w:ascii="Arial" w:hAnsi="Arial" w:cs="Arial"/>
          <w:b/>
          <w:bCs/>
          <w:i/>
          <w:iCs/>
          <w:sz w:val="20"/>
          <w:szCs w:val="20"/>
        </w:rPr>
        <w:t>After completion of Training of Part A</w:t>
      </w:r>
      <w:r w:rsidR="00F94B07">
        <w:rPr>
          <w:rFonts w:ascii="Arial" w:hAnsi="Arial" w:cs="Arial"/>
          <w:b/>
          <w:bCs/>
          <w:i/>
          <w:iCs/>
          <w:sz w:val="20"/>
          <w:szCs w:val="20"/>
        </w:rPr>
        <w:t>3</w:t>
      </w:r>
      <w:r w:rsidRPr="008E5EBB">
        <w:rPr>
          <w:rFonts w:ascii="Arial" w:hAnsi="Arial" w:cs="Arial"/>
          <w:b/>
          <w:bCs/>
          <w:i/>
          <w:iCs/>
          <w:sz w:val="20"/>
          <w:szCs w:val="20"/>
        </w:rPr>
        <w:t xml:space="preserve"> – </w:t>
      </w:r>
      <w:r>
        <w:rPr>
          <w:rFonts w:ascii="Arial" w:hAnsi="Arial" w:cs="Arial"/>
          <w:b/>
          <w:bCs/>
          <w:i/>
          <w:iCs/>
          <w:sz w:val="20"/>
          <w:szCs w:val="20"/>
        </w:rPr>
        <w:t>The S</w:t>
      </w:r>
      <w:r w:rsidR="00F94B07">
        <w:rPr>
          <w:rFonts w:ascii="Arial" w:hAnsi="Arial" w:cs="Arial"/>
          <w:b/>
          <w:bCs/>
          <w:i/>
          <w:iCs/>
          <w:sz w:val="20"/>
          <w:szCs w:val="20"/>
        </w:rPr>
        <w:t>ignaler</w:t>
      </w:r>
      <w:r w:rsidRPr="008E5EBB">
        <w:rPr>
          <w:rFonts w:ascii="Arial" w:hAnsi="Arial" w:cs="Arial"/>
          <w:b/>
          <w:bCs/>
          <w:i/>
          <w:iCs/>
          <w:sz w:val="20"/>
          <w:szCs w:val="20"/>
        </w:rPr>
        <w:t>:</w:t>
      </w:r>
    </w:p>
    <w:p w14:paraId="28BEF545" w14:textId="77777777" w:rsidR="00A43073" w:rsidRPr="00DD1240" w:rsidRDefault="00A43073" w:rsidP="00A43073">
      <w:pPr>
        <w:jc w:val="both"/>
        <w:rPr>
          <w:rFonts w:ascii="Arial" w:hAnsi="Arial" w:cs="Arial"/>
          <w:sz w:val="20"/>
          <w:szCs w:val="20"/>
        </w:rPr>
      </w:pPr>
    </w:p>
    <w:tbl>
      <w:tblPr>
        <w:tblW w:w="0" w:type="auto"/>
        <w:tblLook w:val="04A0" w:firstRow="1" w:lastRow="0" w:firstColumn="1" w:lastColumn="0" w:noHBand="0" w:noVBand="1"/>
      </w:tblPr>
      <w:tblGrid>
        <w:gridCol w:w="4644"/>
        <w:gridCol w:w="426"/>
        <w:gridCol w:w="4479"/>
      </w:tblGrid>
      <w:tr w:rsidR="00A43073" w:rsidRPr="00BC196B" w14:paraId="10736828" w14:textId="77777777" w:rsidTr="00BC196B">
        <w:trPr>
          <w:trHeight w:val="1105"/>
        </w:trPr>
        <w:tc>
          <w:tcPr>
            <w:tcW w:w="4644" w:type="dxa"/>
            <w:tcBorders>
              <w:bottom w:val="single" w:sz="4" w:space="0" w:color="auto"/>
            </w:tcBorders>
            <w:shd w:val="clear" w:color="auto" w:fill="auto"/>
            <w:vAlign w:val="center"/>
          </w:tcPr>
          <w:p w14:paraId="40D42D1C" w14:textId="77777777" w:rsidR="00A43073" w:rsidRPr="00BC196B" w:rsidRDefault="00A43073" w:rsidP="00BC196B">
            <w:pPr>
              <w:jc w:val="center"/>
              <w:rPr>
                <w:rFonts w:ascii="Arial" w:hAnsi="Arial" w:cs="Arial"/>
                <w:sz w:val="20"/>
                <w:szCs w:val="20"/>
              </w:rPr>
            </w:pPr>
          </w:p>
        </w:tc>
        <w:tc>
          <w:tcPr>
            <w:tcW w:w="426" w:type="dxa"/>
            <w:shd w:val="clear" w:color="auto" w:fill="auto"/>
            <w:vAlign w:val="center"/>
          </w:tcPr>
          <w:p w14:paraId="26D36B3B" w14:textId="77777777" w:rsidR="00A43073" w:rsidRPr="00BC196B" w:rsidRDefault="00A43073" w:rsidP="00BC196B">
            <w:pPr>
              <w:jc w:val="center"/>
              <w:rPr>
                <w:rFonts w:ascii="Arial" w:hAnsi="Arial" w:cs="Arial"/>
                <w:sz w:val="20"/>
                <w:szCs w:val="20"/>
              </w:rPr>
            </w:pPr>
          </w:p>
        </w:tc>
        <w:tc>
          <w:tcPr>
            <w:tcW w:w="4479" w:type="dxa"/>
            <w:tcBorders>
              <w:bottom w:val="single" w:sz="4" w:space="0" w:color="auto"/>
            </w:tcBorders>
            <w:shd w:val="clear" w:color="auto" w:fill="auto"/>
            <w:vAlign w:val="center"/>
          </w:tcPr>
          <w:p w14:paraId="17C58B08" w14:textId="77777777" w:rsidR="00A43073" w:rsidRPr="00BC196B" w:rsidRDefault="00A43073" w:rsidP="00BC196B">
            <w:pPr>
              <w:jc w:val="center"/>
              <w:rPr>
                <w:rFonts w:ascii="Arial" w:hAnsi="Arial" w:cs="Arial"/>
                <w:sz w:val="20"/>
                <w:szCs w:val="20"/>
              </w:rPr>
            </w:pPr>
          </w:p>
        </w:tc>
      </w:tr>
      <w:tr w:rsidR="00A43073" w:rsidRPr="00BC196B" w14:paraId="05AA9E5F" w14:textId="77777777" w:rsidTr="00BC196B">
        <w:trPr>
          <w:trHeight w:val="452"/>
        </w:trPr>
        <w:tc>
          <w:tcPr>
            <w:tcW w:w="4644" w:type="dxa"/>
            <w:tcBorders>
              <w:top w:val="single" w:sz="4" w:space="0" w:color="auto"/>
            </w:tcBorders>
            <w:shd w:val="clear" w:color="auto" w:fill="auto"/>
          </w:tcPr>
          <w:p w14:paraId="366F8D7D" w14:textId="77777777" w:rsidR="00A43073" w:rsidRPr="00BC196B" w:rsidRDefault="00A43073" w:rsidP="00BC196B">
            <w:pPr>
              <w:jc w:val="center"/>
              <w:rPr>
                <w:rFonts w:ascii="Arial" w:hAnsi="Arial" w:cs="Arial"/>
                <w:sz w:val="20"/>
                <w:szCs w:val="20"/>
              </w:rPr>
            </w:pPr>
            <w:r w:rsidRPr="00BC196B">
              <w:rPr>
                <w:rFonts w:ascii="Arial" w:hAnsi="Arial" w:cs="Arial"/>
                <w:sz w:val="20"/>
                <w:szCs w:val="20"/>
              </w:rPr>
              <w:t>Read and Understood by Trainee</w:t>
            </w:r>
          </w:p>
          <w:p w14:paraId="7093CEC5" w14:textId="77777777" w:rsidR="00A43073" w:rsidRPr="00BC196B" w:rsidRDefault="00A43073" w:rsidP="00BC196B">
            <w:pPr>
              <w:jc w:val="center"/>
              <w:rPr>
                <w:rFonts w:ascii="Arial" w:hAnsi="Arial" w:cs="Arial"/>
                <w:sz w:val="20"/>
                <w:szCs w:val="20"/>
              </w:rPr>
            </w:pPr>
            <w:r w:rsidRPr="00BC196B">
              <w:rPr>
                <w:rFonts w:ascii="Arial" w:hAnsi="Arial" w:cs="Arial"/>
                <w:sz w:val="20"/>
                <w:szCs w:val="20"/>
              </w:rPr>
              <w:t>Sign &amp; Date</w:t>
            </w:r>
          </w:p>
        </w:tc>
        <w:tc>
          <w:tcPr>
            <w:tcW w:w="426" w:type="dxa"/>
            <w:shd w:val="clear" w:color="auto" w:fill="auto"/>
          </w:tcPr>
          <w:p w14:paraId="71705E04" w14:textId="77777777" w:rsidR="00A43073" w:rsidRPr="00BC196B" w:rsidRDefault="00A43073" w:rsidP="00BC196B">
            <w:pPr>
              <w:jc w:val="center"/>
              <w:rPr>
                <w:rFonts w:ascii="Arial" w:hAnsi="Arial" w:cs="Arial"/>
                <w:sz w:val="20"/>
                <w:szCs w:val="20"/>
              </w:rPr>
            </w:pPr>
          </w:p>
        </w:tc>
        <w:tc>
          <w:tcPr>
            <w:tcW w:w="4479" w:type="dxa"/>
            <w:tcBorders>
              <w:top w:val="single" w:sz="4" w:space="0" w:color="auto"/>
            </w:tcBorders>
            <w:shd w:val="clear" w:color="auto" w:fill="auto"/>
          </w:tcPr>
          <w:p w14:paraId="7ED3A26E" w14:textId="77777777" w:rsidR="00A43073" w:rsidRPr="00BC196B" w:rsidRDefault="00A43073" w:rsidP="00BC196B">
            <w:pPr>
              <w:jc w:val="center"/>
              <w:rPr>
                <w:rFonts w:ascii="Arial" w:hAnsi="Arial" w:cs="Arial"/>
                <w:sz w:val="20"/>
                <w:szCs w:val="20"/>
              </w:rPr>
            </w:pPr>
            <w:r w:rsidRPr="00BC196B">
              <w:rPr>
                <w:rFonts w:ascii="Arial" w:hAnsi="Arial" w:cs="Arial"/>
                <w:sz w:val="20"/>
                <w:szCs w:val="20"/>
              </w:rPr>
              <w:t>Verified by Trainer for understanding</w:t>
            </w:r>
          </w:p>
          <w:p w14:paraId="180B5438" w14:textId="77777777" w:rsidR="00A43073" w:rsidRPr="00BC196B" w:rsidRDefault="00A43073" w:rsidP="00BC196B">
            <w:pPr>
              <w:jc w:val="center"/>
              <w:rPr>
                <w:rFonts w:ascii="Arial" w:hAnsi="Arial" w:cs="Arial"/>
                <w:sz w:val="20"/>
                <w:szCs w:val="20"/>
              </w:rPr>
            </w:pPr>
            <w:r w:rsidRPr="00BC196B">
              <w:rPr>
                <w:rFonts w:ascii="Arial" w:hAnsi="Arial" w:cs="Arial"/>
                <w:sz w:val="20"/>
                <w:szCs w:val="20"/>
              </w:rPr>
              <w:t>Sign &amp; Date</w:t>
            </w:r>
          </w:p>
        </w:tc>
      </w:tr>
      <w:tr w:rsidR="00A43073" w:rsidRPr="00BC196B" w14:paraId="59EE7D8F" w14:textId="77777777" w:rsidTr="00BC196B">
        <w:trPr>
          <w:trHeight w:val="452"/>
        </w:trPr>
        <w:tc>
          <w:tcPr>
            <w:tcW w:w="4644" w:type="dxa"/>
            <w:tcBorders>
              <w:bottom w:val="double" w:sz="12" w:space="0" w:color="auto"/>
            </w:tcBorders>
            <w:shd w:val="clear" w:color="auto" w:fill="auto"/>
          </w:tcPr>
          <w:p w14:paraId="7D8A548F" w14:textId="77777777" w:rsidR="00A43073" w:rsidRPr="00BC196B" w:rsidRDefault="00A43073" w:rsidP="00BC196B">
            <w:pPr>
              <w:jc w:val="center"/>
              <w:rPr>
                <w:rFonts w:ascii="Arial" w:hAnsi="Arial" w:cs="Arial"/>
                <w:sz w:val="20"/>
                <w:szCs w:val="20"/>
              </w:rPr>
            </w:pPr>
          </w:p>
        </w:tc>
        <w:tc>
          <w:tcPr>
            <w:tcW w:w="426" w:type="dxa"/>
            <w:tcBorders>
              <w:bottom w:val="double" w:sz="12" w:space="0" w:color="auto"/>
            </w:tcBorders>
            <w:shd w:val="clear" w:color="auto" w:fill="auto"/>
          </w:tcPr>
          <w:p w14:paraId="3EDAFF0A" w14:textId="77777777" w:rsidR="00A43073" w:rsidRPr="00BC196B" w:rsidRDefault="00A43073" w:rsidP="00BC196B">
            <w:pPr>
              <w:jc w:val="center"/>
              <w:rPr>
                <w:rFonts w:ascii="Arial" w:hAnsi="Arial" w:cs="Arial"/>
                <w:sz w:val="20"/>
                <w:szCs w:val="20"/>
              </w:rPr>
            </w:pPr>
          </w:p>
        </w:tc>
        <w:tc>
          <w:tcPr>
            <w:tcW w:w="4479" w:type="dxa"/>
            <w:tcBorders>
              <w:bottom w:val="double" w:sz="12" w:space="0" w:color="auto"/>
            </w:tcBorders>
            <w:shd w:val="clear" w:color="auto" w:fill="auto"/>
          </w:tcPr>
          <w:p w14:paraId="7276FDAB" w14:textId="77777777" w:rsidR="00A43073" w:rsidRPr="00BC196B" w:rsidRDefault="00A43073" w:rsidP="00BC196B">
            <w:pPr>
              <w:jc w:val="center"/>
              <w:rPr>
                <w:rFonts w:ascii="Arial" w:hAnsi="Arial" w:cs="Arial"/>
                <w:sz w:val="20"/>
                <w:szCs w:val="20"/>
              </w:rPr>
            </w:pPr>
          </w:p>
        </w:tc>
      </w:tr>
    </w:tbl>
    <w:p w14:paraId="2D53BB48" w14:textId="77777777" w:rsidR="00F94B07" w:rsidRDefault="00F94B07" w:rsidP="00F94B07">
      <w:pPr>
        <w:rPr>
          <w:rFonts w:cs="Arial"/>
          <w:sz w:val="20"/>
          <w:szCs w:val="20"/>
        </w:rPr>
      </w:pPr>
    </w:p>
    <w:p w14:paraId="004474F4" w14:textId="77777777" w:rsidR="00A6212F" w:rsidRPr="00A6212F" w:rsidRDefault="00A6212F">
      <w:pPr>
        <w:rPr>
          <w:sz w:val="2"/>
          <w:szCs w:val="2"/>
        </w:rPr>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7655"/>
        <w:gridCol w:w="1077"/>
      </w:tblGrid>
      <w:tr w:rsidR="00F94B07" w:rsidRPr="00BC196B" w14:paraId="570B7615" w14:textId="77777777" w:rsidTr="00C75F6B">
        <w:trPr>
          <w:cantSplit/>
          <w:trHeight w:val="454"/>
          <w:tblHeader/>
        </w:trPr>
        <w:tc>
          <w:tcPr>
            <w:tcW w:w="709" w:type="dxa"/>
            <w:shd w:val="clear" w:color="auto" w:fill="F2F2F2"/>
            <w:vAlign w:val="center"/>
          </w:tcPr>
          <w:p w14:paraId="5D47662B" w14:textId="77777777" w:rsidR="00F94B07" w:rsidRPr="00BC196B" w:rsidRDefault="00F94B07" w:rsidP="00C75F6B">
            <w:pPr>
              <w:ind w:right="72"/>
              <w:jc w:val="center"/>
              <w:textAlignment w:val="baseline"/>
              <w:rPr>
                <w:rFonts w:ascii="Arial" w:eastAsia="Arial" w:hAnsi="Arial"/>
                <w:b/>
                <w:bCs/>
                <w:color w:val="000000"/>
                <w:sz w:val="20"/>
              </w:rPr>
            </w:pPr>
            <w:r>
              <w:rPr>
                <w:rFonts w:ascii="Arial" w:eastAsia="Arial" w:hAnsi="Arial"/>
                <w:b/>
                <w:bCs/>
                <w:color w:val="000000"/>
                <w:sz w:val="20"/>
              </w:rPr>
              <w:t>4</w:t>
            </w:r>
            <w:r w:rsidRPr="00BC196B">
              <w:rPr>
                <w:rFonts w:ascii="Arial" w:eastAsia="Arial" w:hAnsi="Arial"/>
                <w:b/>
                <w:bCs/>
                <w:color w:val="000000"/>
                <w:sz w:val="20"/>
              </w:rPr>
              <w:t>.</w:t>
            </w:r>
          </w:p>
        </w:tc>
        <w:tc>
          <w:tcPr>
            <w:tcW w:w="7655" w:type="dxa"/>
            <w:shd w:val="clear" w:color="auto" w:fill="F2F2F2"/>
            <w:vAlign w:val="center"/>
          </w:tcPr>
          <w:p w14:paraId="17275BF0" w14:textId="77777777" w:rsidR="00F94B07" w:rsidRPr="00BC196B" w:rsidRDefault="00930204" w:rsidP="00C75F6B">
            <w:pPr>
              <w:tabs>
                <w:tab w:val="left" w:pos="746"/>
              </w:tabs>
              <w:ind w:right="72"/>
              <w:jc w:val="both"/>
              <w:textAlignment w:val="baseline"/>
              <w:rPr>
                <w:rFonts w:ascii="Arial" w:eastAsia="Arial" w:hAnsi="Arial"/>
                <w:b/>
                <w:bCs/>
                <w:color w:val="000000"/>
                <w:sz w:val="20"/>
              </w:rPr>
            </w:pPr>
            <w:r>
              <w:rPr>
                <w:rFonts w:ascii="Arial" w:eastAsia="Arial" w:hAnsi="Arial"/>
                <w:b/>
                <w:bCs/>
                <w:color w:val="000000"/>
                <w:sz w:val="20"/>
              </w:rPr>
              <w:t>Handling Practices for Different Components of Lifting Gear</w:t>
            </w:r>
            <w:r w:rsidR="00F94B07" w:rsidRPr="00BC196B">
              <w:rPr>
                <w:rFonts w:ascii="Arial" w:eastAsia="Arial" w:hAnsi="Arial"/>
                <w:b/>
                <w:bCs/>
                <w:color w:val="000000"/>
                <w:sz w:val="20"/>
              </w:rPr>
              <w:t xml:space="preserve"> </w:t>
            </w:r>
            <w:r>
              <w:rPr>
                <w:rFonts w:ascii="Arial" w:eastAsia="Arial" w:hAnsi="Arial"/>
                <w:b/>
                <w:bCs/>
                <w:color w:val="000000"/>
                <w:sz w:val="20"/>
              </w:rPr>
              <w:t>shall</w:t>
            </w:r>
          </w:p>
        </w:tc>
        <w:tc>
          <w:tcPr>
            <w:tcW w:w="1077" w:type="dxa"/>
            <w:shd w:val="clear" w:color="auto" w:fill="F2F2F2"/>
            <w:vAlign w:val="center"/>
          </w:tcPr>
          <w:p w14:paraId="5BFEBFA8" w14:textId="77777777" w:rsidR="00F94B07" w:rsidRPr="00BC196B" w:rsidRDefault="00F94B07" w:rsidP="00C75F6B">
            <w:pPr>
              <w:tabs>
                <w:tab w:val="left" w:pos="746"/>
              </w:tabs>
              <w:ind w:right="72"/>
              <w:jc w:val="center"/>
              <w:textAlignment w:val="baseline"/>
              <w:rPr>
                <w:rFonts w:ascii="Arial" w:eastAsia="Arial" w:hAnsi="Arial"/>
                <w:b/>
                <w:bCs/>
                <w:color w:val="000000"/>
                <w:sz w:val="20"/>
              </w:rPr>
            </w:pPr>
            <w:r w:rsidRPr="00BC196B">
              <w:rPr>
                <w:rFonts w:ascii="Arial" w:eastAsia="Arial" w:hAnsi="Arial"/>
                <w:b/>
                <w:bCs/>
                <w:color w:val="000000"/>
                <w:sz w:val="20"/>
              </w:rPr>
              <w:t>Yes (</w:t>
            </w:r>
            <w:r w:rsidRPr="00BC196B">
              <w:rPr>
                <w:rFonts w:ascii="Arial" w:eastAsia="Arial" w:hAnsi="Arial"/>
                <w:b/>
                <w:bCs/>
                <w:color w:val="000000"/>
                <w:sz w:val="20"/>
              </w:rPr>
              <w:sym w:font="Marlett" w:char="F062"/>
            </w:r>
            <w:r w:rsidRPr="00BC196B">
              <w:rPr>
                <w:rFonts w:ascii="Arial" w:eastAsia="Arial" w:hAnsi="Arial"/>
                <w:b/>
                <w:bCs/>
                <w:color w:val="000000"/>
                <w:sz w:val="20"/>
              </w:rPr>
              <w:t>)</w:t>
            </w:r>
          </w:p>
        </w:tc>
      </w:tr>
      <w:tr w:rsidR="00F94B07" w:rsidRPr="00BC196B" w14:paraId="140797E8" w14:textId="77777777" w:rsidTr="00C75F6B">
        <w:trPr>
          <w:cantSplit/>
          <w:trHeight w:val="454"/>
        </w:trPr>
        <w:tc>
          <w:tcPr>
            <w:tcW w:w="709" w:type="dxa"/>
            <w:shd w:val="clear" w:color="auto" w:fill="auto"/>
            <w:vAlign w:val="center"/>
          </w:tcPr>
          <w:p w14:paraId="6DBDEC9A" w14:textId="77777777" w:rsidR="00F94B07" w:rsidRPr="00BC196B" w:rsidRDefault="00F94B07" w:rsidP="00857629">
            <w:pPr>
              <w:numPr>
                <w:ilvl w:val="0"/>
                <w:numId w:val="18"/>
              </w:numPr>
              <w:ind w:left="-105" w:right="-109"/>
              <w:jc w:val="center"/>
              <w:textAlignment w:val="baseline"/>
              <w:rPr>
                <w:rFonts w:ascii="Arial" w:eastAsia="Arial" w:hAnsi="Arial"/>
                <w:color w:val="000000"/>
                <w:sz w:val="20"/>
              </w:rPr>
            </w:pPr>
          </w:p>
        </w:tc>
        <w:tc>
          <w:tcPr>
            <w:tcW w:w="7655" w:type="dxa"/>
            <w:shd w:val="clear" w:color="auto" w:fill="auto"/>
            <w:vAlign w:val="center"/>
          </w:tcPr>
          <w:p w14:paraId="2A2ABC25" w14:textId="77777777" w:rsidR="00F94B07" w:rsidRPr="00BC196B" w:rsidRDefault="00930204" w:rsidP="00C75F6B">
            <w:pPr>
              <w:tabs>
                <w:tab w:val="left" w:pos="746"/>
              </w:tabs>
              <w:spacing w:line="276" w:lineRule="auto"/>
              <w:ind w:right="72"/>
              <w:jc w:val="both"/>
              <w:textAlignment w:val="baseline"/>
              <w:rPr>
                <w:rFonts w:ascii="Arial" w:eastAsia="Arial" w:hAnsi="Arial"/>
                <w:color w:val="000000"/>
                <w:sz w:val="20"/>
              </w:rPr>
            </w:pPr>
            <w:r w:rsidRPr="00930204">
              <w:rPr>
                <w:rFonts w:ascii="Arial" w:eastAsia="Arial" w:hAnsi="Arial"/>
                <w:color w:val="000000"/>
                <w:sz w:val="20"/>
              </w:rPr>
              <w:t>All the referenced Lifting Gear and accessories shall be tested (SWL) and so Certified</w:t>
            </w:r>
          </w:p>
        </w:tc>
        <w:tc>
          <w:tcPr>
            <w:tcW w:w="1077" w:type="dxa"/>
            <w:shd w:val="clear" w:color="auto" w:fill="auto"/>
            <w:vAlign w:val="center"/>
          </w:tcPr>
          <w:p w14:paraId="44809602" w14:textId="77777777" w:rsidR="00F94B07" w:rsidRPr="00BC196B" w:rsidRDefault="00F94B07" w:rsidP="00C75F6B">
            <w:pPr>
              <w:tabs>
                <w:tab w:val="left" w:pos="746"/>
              </w:tabs>
              <w:ind w:right="72"/>
              <w:jc w:val="center"/>
              <w:textAlignment w:val="baseline"/>
              <w:rPr>
                <w:rFonts w:ascii="Arial" w:eastAsia="Arial" w:hAnsi="Arial"/>
                <w:color w:val="000000"/>
                <w:sz w:val="20"/>
              </w:rPr>
            </w:pPr>
          </w:p>
        </w:tc>
      </w:tr>
      <w:tr w:rsidR="00F94B07" w:rsidRPr="00BC196B" w14:paraId="2039E9B6" w14:textId="77777777" w:rsidTr="00C75F6B">
        <w:trPr>
          <w:cantSplit/>
          <w:trHeight w:val="454"/>
        </w:trPr>
        <w:tc>
          <w:tcPr>
            <w:tcW w:w="709" w:type="dxa"/>
            <w:shd w:val="clear" w:color="auto" w:fill="auto"/>
            <w:vAlign w:val="center"/>
          </w:tcPr>
          <w:p w14:paraId="025B5635" w14:textId="77777777" w:rsidR="00F94B07" w:rsidRPr="00BC196B" w:rsidRDefault="00F94B07" w:rsidP="00F94B07">
            <w:pPr>
              <w:numPr>
                <w:ilvl w:val="0"/>
                <w:numId w:val="18"/>
              </w:numPr>
              <w:ind w:left="-105" w:right="-109"/>
              <w:jc w:val="center"/>
              <w:textAlignment w:val="baseline"/>
              <w:rPr>
                <w:rFonts w:ascii="Arial" w:eastAsia="Arial" w:hAnsi="Arial"/>
                <w:color w:val="000000"/>
                <w:sz w:val="20"/>
              </w:rPr>
            </w:pPr>
          </w:p>
        </w:tc>
        <w:tc>
          <w:tcPr>
            <w:tcW w:w="7655" w:type="dxa"/>
            <w:shd w:val="clear" w:color="auto" w:fill="auto"/>
            <w:vAlign w:val="center"/>
          </w:tcPr>
          <w:p w14:paraId="0506E834" w14:textId="3076944C" w:rsidR="00F94B07" w:rsidRPr="00BC196B" w:rsidRDefault="00930204" w:rsidP="00C75F6B">
            <w:pPr>
              <w:tabs>
                <w:tab w:val="left" w:pos="746"/>
              </w:tabs>
              <w:spacing w:line="276" w:lineRule="auto"/>
              <w:ind w:right="72"/>
              <w:jc w:val="both"/>
              <w:textAlignment w:val="baseline"/>
              <w:rPr>
                <w:rFonts w:ascii="Arial" w:eastAsia="Arial" w:hAnsi="Arial"/>
                <w:color w:val="000000"/>
                <w:sz w:val="20"/>
              </w:rPr>
            </w:pPr>
            <w:r w:rsidRPr="00930204">
              <w:rPr>
                <w:rFonts w:ascii="Arial" w:eastAsia="Arial" w:hAnsi="Arial"/>
                <w:color w:val="000000"/>
                <w:sz w:val="20"/>
              </w:rPr>
              <w:t xml:space="preserve">Use and check of </w:t>
            </w:r>
            <w:r w:rsidRPr="00797B49">
              <w:rPr>
                <w:rFonts w:ascii="Arial" w:eastAsia="Arial" w:hAnsi="Arial"/>
                <w:color w:val="000000"/>
                <w:sz w:val="20"/>
              </w:rPr>
              <w:t xml:space="preserve">lifting gear shall be in accordance with the manufacturer’s instructions for use, and </w:t>
            </w:r>
            <w:r w:rsidR="004D5846" w:rsidRPr="00797B49">
              <w:rPr>
                <w:rFonts w:ascii="Arial" w:eastAsia="Arial" w:hAnsi="Arial"/>
                <w:color w:val="000000"/>
                <w:sz w:val="20"/>
              </w:rPr>
              <w:t>TCC</w:t>
            </w:r>
            <w:r w:rsidRPr="00797B49">
              <w:rPr>
                <w:rFonts w:ascii="Arial" w:eastAsia="Arial" w:hAnsi="Arial"/>
                <w:color w:val="000000"/>
                <w:sz w:val="20"/>
              </w:rPr>
              <w:t xml:space="preserve"> mandated</w:t>
            </w:r>
            <w:r w:rsidRPr="00930204">
              <w:rPr>
                <w:rFonts w:ascii="Arial" w:eastAsia="Arial" w:hAnsi="Arial"/>
                <w:color w:val="000000"/>
                <w:sz w:val="20"/>
              </w:rPr>
              <w:t xml:space="preserve"> procedures</w:t>
            </w:r>
          </w:p>
        </w:tc>
        <w:tc>
          <w:tcPr>
            <w:tcW w:w="1077" w:type="dxa"/>
            <w:shd w:val="clear" w:color="auto" w:fill="auto"/>
            <w:vAlign w:val="center"/>
          </w:tcPr>
          <w:p w14:paraId="7506C82A" w14:textId="77777777" w:rsidR="00F94B07" w:rsidRPr="00BC196B" w:rsidRDefault="00F94B07" w:rsidP="00C75F6B">
            <w:pPr>
              <w:tabs>
                <w:tab w:val="left" w:pos="746"/>
              </w:tabs>
              <w:ind w:right="72"/>
              <w:jc w:val="center"/>
              <w:textAlignment w:val="baseline"/>
              <w:rPr>
                <w:rFonts w:ascii="Arial" w:eastAsia="Arial" w:hAnsi="Arial"/>
                <w:color w:val="000000"/>
                <w:sz w:val="20"/>
              </w:rPr>
            </w:pPr>
          </w:p>
        </w:tc>
      </w:tr>
    </w:tbl>
    <w:p w14:paraId="68C7BC6A" w14:textId="77777777" w:rsidR="00F94B07" w:rsidRDefault="00F94B07" w:rsidP="00F94B07">
      <w:pPr>
        <w:rPr>
          <w:rFonts w:cs="Arial"/>
          <w:sz w:val="20"/>
          <w:szCs w:val="20"/>
        </w:rPr>
      </w:pPr>
    </w:p>
    <w:p w14:paraId="51940B6B" w14:textId="77777777" w:rsidR="00F94B07" w:rsidRDefault="00F94B07" w:rsidP="00F94B07">
      <w:pPr>
        <w:jc w:val="both"/>
        <w:rPr>
          <w:rFonts w:ascii="Arial" w:hAnsi="Arial" w:cs="Arial"/>
          <w:b/>
          <w:bCs/>
          <w:i/>
          <w:iCs/>
          <w:sz w:val="20"/>
          <w:szCs w:val="20"/>
        </w:rPr>
      </w:pPr>
      <w:r w:rsidRPr="008E5EBB">
        <w:rPr>
          <w:rFonts w:ascii="Arial" w:hAnsi="Arial" w:cs="Arial"/>
          <w:b/>
          <w:bCs/>
          <w:i/>
          <w:iCs/>
          <w:sz w:val="20"/>
          <w:szCs w:val="20"/>
        </w:rPr>
        <w:t>After completion of Training of Part A</w:t>
      </w:r>
      <w:r w:rsidR="00930204">
        <w:rPr>
          <w:rFonts w:ascii="Arial" w:hAnsi="Arial" w:cs="Arial"/>
          <w:b/>
          <w:bCs/>
          <w:i/>
          <w:iCs/>
          <w:sz w:val="20"/>
          <w:szCs w:val="20"/>
        </w:rPr>
        <w:t>4</w:t>
      </w:r>
      <w:r w:rsidRPr="008E5EBB">
        <w:rPr>
          <w:rFonts w:ascii="Arial" w:hAnsi="Arial" w:cs="Arial"/>
          <w:b/>
          <w:bCs/>
          <w:i/>
          <w:iCs/>
          <w:sz w:val="20"/>
          <w:szCs w:val="20"/>
        </w:rPr>
        <w:t xml:space="preserve"> – </w:t>
      </w:r>
      <w:r w:rsidR="00930204" w:rsidRPr="00930204">
        <w:rPr>
          <w:rFonts w:ascii="Arial" w:hAnsi="Arial" w:cs="Arial"/>
          <w:b/>
          <w:bCs/>
          <w:i/>
          <w:iCs/>
          <w:sz w:val="20"/>
          <w:szCs w:val="20"/>
        </w:rPr>
        <w:t>Handling Practices for Different Components of Lifting Gear</w:t>
      </w:r>
      <w:r w:rsidRPr="008E5EBB">
        <w:rPr>
          <w:rFonts w:ascii="Arial" w:hAnsi="Arial" w:cs="Arial"/>
          <w:b/>
          <w:bCs/>
          <w:i/>
          <w:iCs/>
          <w:sz w:val="20"/>
          <w:szCs w:val="20"/>
        </w:rPr>
        <w:t>:</w:t>
      </w:r>
    </w:p>
    <w:p w14:paraId="3786EAB4" w14:textId="77777777" w:rsidR="00F94B07" w:rsidRPr="00DD1240" w:rsidRDefault="00F94B07" w:rsidP="00F94B07">
      <w:pPr>
        <w:jc w:val="both"/>
        <w:rPr>
          <w:rFonts w:ascii="Arial" w:hAnsi="Arial" w:cs="Arial"/>
          <w:sz w:val="20"/>
          <w:szCs w:val="20"/>
        </w:rPr>
      </w:pPr>
    </w:p>
    <w:tbl>
      <w:tblPr>
        <w:tblW w:w="0" w:type="auto"/>
        <w:tblLook w:val="04A0" w:firstRow="1" w:lastRow="0" w:firstColumn="1" w:lastColumn="0" w:noHBand="0" w:noVBand="1"/>
      </w:tblPr>
      <w:tblGrid>
        <w:gridCol w:w="4644"/>
        <w:gridCol w:w="426"/>
        <w:gridCol w:w="4479"/>
      </w:tblGrid>
      <w:tr w:rsidR="00F94B07" w:rsidRPr="00BC196B" w14:paraId="7767C28F" w14:textId="77777777" w:rsidTr="00C75F6B">
        <w:trPr>
          <w:trHeight w:val="1105"/>
        </w:trPr>
        <w:tc>
          <w:tcPr>
            <w:tcW w:w="4644" w:type="dxa"/>
            <w:tcBorders>
              <w:bottom w:val="single" w:sz="4" w:space="0" w:color="auto"/>
            </w:tcBorders>
            <w:shd w:val="clear" w:color="auto" w:fill="auto"/>
            <w:vAlign w:val="center"/>
          </w:tcPr>
          <w:p w14:paraId="4DE6C545" w14:textId="77777777" w:rsidR="00F94B07" w:rsidRPr="00BC196B" w:rsidRDefault="00F94B07" w:rsidP="00C75F6B">
            <w:pPr>
              <w:jc w:val="center"/>
              <w:rPr>
                <w:rFonts w:ascii="Arial" w:hAnsi="Arial" w:cs="Arial"/>
                <w:sz w:val="20"/>
                <w:szCs w:val="20"/>
              </w:rPr>
            </w:pPr>
          </w:p>
        </w:tc>
        <w:tc>
          <w:tcPr>
            <w:tcW w:w="426" w:type="dxa"/>
            <w:shd w:val="clear" w:color="auto" w:fill="auto"/>
            <w:vAlign w:val="center"/>
          </w:tcPr>
          <w:p w14:paraId="292AC5A7" w14:textId="77777777" w:rsidR="00F94B07" w:rsidRPr="00BC196B" w:rsidRDefault="00F94B07" w:rsidP="00C75F6B">
            <w:pPr>
              <w:jc w:val="center"/>
              <w:rPr>
                <w:rFonts w:ascii="Arial" w:hAnsi="Arial" w:cs="Arial"/>
                <w:sz w:val="20"/>
                <w:szCs w:val="20"/>
              </w:rPr>
            </w:pPr>
          </w:p>
        </w:tc>
        <w:tc>
          <w:tcPr>
            <w:tcW w:w="4479" w:type="dxa"/>
            <w:tcBorders>
              <w:bottom w:val="single" w:sz="4" w:space="0" w:color="auto"/>
            </w:tcBorders>
            <w:shd w:val="clear" w:color="auto" w:fill="auto"/>
            <w:vAlign w:val="center"/>
          </w:tcPr>
          <w:p w14:paraId="68ED6C7C" w14:textId="77777777" w:rsidR="00F94B07" w:rsidRPr="00BC196B" w:rsidRDefault="00F94B07" w:rsidP="00C75F6B">
            <w:pPr>
              <w:jc w:val="center"/>
              <w:rPr>
                <w:rFonts w:ascii="Arial" w:hAnsi="Arial" w:cs="Arial"/>
                <w:sz w:val="20"/>
                <w:szCs w:val="20"/>
              </w:rPr>
            </w:pPr>
          </w:p>
        </w:tc>
      </w:tr>
      <w:tr w:rsidR="00F94B07" w:rsidRPr="00BC196B" w14:paraId="369907F6" w14:textId="77777777" w:rsidTr="00C75F6B">
        <w:trPr>
          <w:trHeight w:val="452"/>
        </w:trPr>
        <w:tc>
          <w:tcPr>
            <w:tcW w:w="4644" w:type="dxa"/>
            <w:tcBorders>
              <w:top w:val="single" w:sz="4" w:space="0" w:color="auto"/>
            </w:tcBorders>
            <w:shd w:val="clear" w:color="auto" w:fill="auto"/>
          </w:tcPr>
          <w:p w14:paraId="629FEF45" w14:textId="77777777" w:rsidR="00F94B07" w:rsidRPr="00BC196B" w:rsidRDefault="00F94B07" w:rsidP="00C75F6B">
            <w:pPr>
              <w:jc w:val="center"/>
              <w:rPr>
                <w:rFonts w:ascii="Arial" w:hAnsi="Arial" w:cs="Arial"/>
                <w:sz w:val="20"/>
                <w:szCs w:val="20"/>
              </w:rPr>
            </w:pPr>
            <w:r w:rsidRPr="00BC196B">
              <w:rPr>
                <w:rFonts w:ascii="Arial" w:hAnsi="Arial" w:cs="Arial"/>
                <w:sz w:val="20"/>
                <w:szCs w:val="20"/>
              </w:rPr>
              <w:t>Read and Understood by Trainee</w:t>
            </w:r>
          </w:p>
          <w:p w14:paraId="2CAB05B5" w14:textId="77777777" w:rsidR="00F94B07" w:rsidRPr="00BC196B" w:rsidRDefault="00F94B07" w:rsidP="00C75F6B">
            <w:pPr>
              <w:jc w:val="center"/>
              <w:rPr>
                <w:rFonts w:ascii="Arial" w:hAnsi="Arial" w:cs="Arial"/>
                <w:sz w:val="20"/>
                <w:szCs w:val="20"/>
              </w:rPr>
            </w:pPr>
            <w:r w:rsidRPr="00BC196B">
              <w:rPr>
                <w:rFonts w:ascii="Arial" w:hAnsi="Arial" w:cs="Arial"/>
                <w:sz w:val="20"/>
                <w:szCs w:val="20"/>
              </w:rPr>
              <w:t>Sign &amp; Date</w:t>
            </w:r>
          </w:p>
        </w:tc>
        <w:tc>
          <w:tcPr>
            <w:tcW w:w="426" w:type="dxa"/>
            <w:shd w:val="clear" w:color="auto" w:fill="auto"/>
          </w:tcPr>
          <w:p w14:paraId="3806A9DA" w14:textId="77777777" w:rsidR="00F94B07" w:rsidRPr="00BC196B" w:rsidRDefault="00F94B07" w:rsidP="00C75F6B">
            <w:pPr>
              <w:jc w:val="center"/>
              <w:rPr>
                <w:rFonts w:ascii="Arial" w:hAnsi="Arial" w:cs="Arial"/>
                <w:sz w:val="20"/>
                <w:szCs w:val="20"/>
              </w:rPr>
            </w:pPr>
          </w:p>
        </w:tc>
        <w:tc>
          <w:tcPr>
            <w:tcW w:w="4479" w:type="dxa"/>
            <w:tcBorders>
              <w:top w:val="single" w:sz="4" w:space="0" w:color="auto"/>
            </w:tcBorders>
            <w:shd w:val="clear" w:color="auto" w:fill="auto"/>
          </w:tcPr>
          <w:p w14:paraId="72AED367" w14:textId="77777777" w:rsidR="00F94B07" w:rsidRPr="00BC196B" w:rsidRDefault="00F94B07" w:rsidP="00C75F6B">
            <w:pPr>
              <w:jc w:val="center"/>
              <w:rPr>
                <w:rFonts w:ascii="Arial" w:hAnsi="Arial" w:cs="Arial"/>
                <w:sz w:val="20"/>
                <w:szCs w:val="20"/>
              </w:rPr>
            </w:pPr>
            <w:r w:rsidRPr="00BC196B">
              <w:rPr>
                <w:rFonts w:ascii="Arial" w:hAnsi="Arial" w:cs="Arial"/>
                <w:sz w:val="20"/>
                <w:szCs w:val="20"/>
              </w:rPr>
              <w:t>Verified by Trainer for understanding</w:t>
            </w:r>
          </w:p>
          <w:p w14:paraId="37F11400" w14:textId="77777777" w:rsidR="00F94B07" w:rsidRPr="00BC196B" w:rsidRDefault="00F94B07" w:rsidP="00C75F6B">
            <w:pPr>
              <w:jc w:val="center"/>
              <w:rPr>
                <w:rFonts w:ascii="Arial" w:hAnsi="Arial" w:cs="Arial"/>
                <w:sz w:val="20"/>
                <w:szCs w:val="20"/>
              </w:rPr>
            </w:pPr>
            <w:r w:rsidRPr="00BC196B">
              <w:rPr>
                <w:rFonts w:ascii="Arial" w:hAnsi="Arial" w:cs="Arial"/>
                <w:sz w:val="20"/>
                <w:szCs w:val="20"/>
              </w:rPr>
              <w:t>Sign &amp; Date</w:t>
            </w:r>
          </w:p>
        </w:tc>
      </w:tr>
      <w:tr w:rsidR="00F94B07" w:rsidRPr="00BC196B" w14:paraId="0D41847B" w14:textId="77777777" w:rsidTr="00C75F6B">
        <w:trPr>
          <w:trHeight w:val="452"/>
        </w:trPr>
        <w:tc>
          <w:tcPr>
            <w:tcW w:w="4644" w:type="dxa"/>
            <w:tcBorders>
              <w:bottom w:val="double" w:sz="12" w:space="0" w:color="auto"/>
            </w:tcBorders>
            <w:shd w:val="clear" w:color="auto" w:fill="auto"/>
          </w:tcPr>
          <w:p w14:paraId="27D3388B" w14:textId="77777777" w:rsidR="00F94B07" w:rsidRPr="00BC196B" w:rsidRDefault="00F94B07" w:rsidP="00C75F6B">
            <w:pPr>
              <w:jc w:val="center"/>
              <w:rPr>
                <w:rFonts w:ascii="Arial" w:hAnsi="Arial" w:cs="Arial"/>
                <w:sz w:val="20"/>
                <w:szCs w:val="20"/>
              </w:rPr>
            </w:pPr>
          </w:p>
        </w:tc>
        <w:tc>
          <w:tcPr>
            <w:tcW w:w="426" w:type="dxa"/>
            <w:tcBorders>
              <w:bottom w:val="double" w:sz="12" w:space="0" w:color="auto"/>
            </w:tcBorders>
            <w:shd w:val="clear" w:color="auto" w:fill="auto"/>
          </w:tcPr>
          <w:p w14:paraId="6D2CED9B" w14:textId="77777777" w:rsidR="00F94B07" w:rsidRPr="00BC196B" w:rsidRDefault="00F94B07" w:rsidP="00C75F6B">
            <w:pPr>
              <w:jc w:val="center"/>
              <w:rPr>
                <w:rFonts w:ascii="Arial" w:hAnsi="Arial" w:cs="Arial"/>
                <w:sz w:val="20"/>
                <w:szCs w:val="20"/>
              </w:rPr>
            </w:pPr>
          </w:p>
        </w:tc>
        <w:tc>
          <w:tcPr>
            <w:tcW w:w="4479" w:type="dxa"/>
            <w:tcBorders>
              <w:bottom w:val="double" w:sz="12" w:space="0" w:color="auto"/>
            </w:tcBorders>
            <w:shd w:val="clear" w:color="auto" w:fill="auto"/>
          </w:tcPr>
          <w:p w14:paraId="6FA44D97" w14:textId="77777777" w:rsidR="00F94B07" w:rsidRPr="00BC196B" w:rsidRDefault="00F94B07" w:rsidP="00C75F6B">
            <w:pPr>
              <w:jc w:val="center"/>
              <w:rPr>
                <w:rFonts w:ascii="Arial" w:hAnsi="Arial" w:cs="Arial"/>
                <w:sz w:val="20"/>
                <w:szCs w:val="20"/>
              </w:rPr>
            </w:pPr>
          </w:p>
        </w:tc>
      </w:tr>
    </w:tbl>
    <w:p w14:paraId="25842872" w14:textId="77777777" w:rsidR="00930204" w:rsidRDefault="00930204" w:rsidP="00930204">
      <w:pPr>
        <w:rPr>
          <w:rFonts w:cs="Arial"/>
          <w:sz w:val="20"/>
          <w:szCs w:val="20"/>
        </w:rPr>
      </w:pPr>
    </w:p>
    <w:p w14:paraId="5A105502" w14:textId="77777777" w:rsidR="00A6212F" w:rsidRDefault="00A6212F" w:rsidP="00930204">
      <w:pPr>
        <w:rPr>
          <w:rFonts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7655"/>
        <w:gridCol w:w="1077"/>
      </w:tblGrid>
      <w:tr w:rsidR="00930204" w:rsidRPr="00BC196B" w14:paraId="13405A23" w14:textId="77777777" w:rsidTr="00C75F6B">
        <w:trPr>
          <w:cantSplit/>
          <w:trHeight w:val="454"/>
          <w:tblHeader/>
        </w:trPr>
        <w:tc>
          <w:tcPr>
            <w:tcW w:w="709" w:type="dxa"/>
            <w:shd w:val="clear" w:color="auto" w:fill="F2F2F2"/>
            <w:vAlign w:val="center"/>
          </w:tcPr>
          <w:p w14:paraId="3F9A2563" w14:textId="77777777" w:rsidR="00930204" w:rsidRPr="00BC196B" w:rsidRDefault="00930204" w:rsidP="00C75F6B">
            <w:pPr>
              <w:ind w:right="72"/>
              <w:jc w:val="center"/>
              <w:textAlignment w:val="baseline"/>
              <w:rPr>
                <w:rFonts w:ascii="Arial" w:eastAsia="Arial" w:hAnsi="Arial"/>
                <w:b/>
                <w:bCs/>
                <w:color w:val="000000"/>
                <w:sz w:val="20"/>
              </w:rPr>
            </w:pPr>
            <w:r>
              <w:rPr>
                <w:rFonts w:ascii="Arial" w:eastAsia="Arial" w:hAnsi="Arial"/>
                <w:b/>
                <w:bCs/>
                <w:color w:val="000000"/>
                <w:sz w:val="20"/>
              </w:rPr>
              <w:t>5</w:t>
            </w:r>
            <w:r w:rsidRPr="00BC196B">
              <w:rPr>
                <w:rFonts w:ascii="Arial" w:eastAsia="Arial" w:hAnsi="Arial"/>
                <w:b/>
                <w:bCs/>
                <w:color w:val="000000"/>
                <w:sz w:val="20"/>
              </w:rPr>
              <w:t>.</w:t>
            </w:r>
          </w:p>
        </w:tc>
        <w:tc>
          <w:tcPr>
            <w:tcW w:w="7655" w:type="dxa"/>
            <w:shd w:val="clear" w:color="auto" w:fill="F2F2F2"/>
            <w:vAlign w:val="center"/>
          </w:tcPr>
          <w:p w14:paraId="179923E1" w14:textId="77777777" w:rsidR="00930204" w:rsidRPr="00BC196B" w:rsidRDefault="00930204" w:rsidP="00C75F6B">
            <w:pPr>
              <w:tabs>
                <w:tab w:val="left" w:pos="746"/>
              </w:tabs>
              <w:ind w:right="72"/>
              <w:jc w:val="both"/>
              <w:textAlignment w:val="baseline"/>
              <w:rPr>
                <w:rFonts w:ascii="Arial" w:eastAsia="Arial" w:hAnsi="Arial"/>
                <w:b/>
                <w:bCs/>
                <w:color w:val="000000"/>
                <w:sz w:val="20"/>
              </w:rPr>
            </w:pPr>
            <w:r>
              <w:rPr>
                <w:rFonts w:ascii="Arial" w:eastAsia="Arial" w:hAnsi="Arial"/>
                <w:b/>
                <w:bCs/>
                <w:color w:val="000000"/>
                <w:sz w:val="20"/>
              </w:rPr>
              <w:t>The Slings shall</w:t>
            </w:r>
          </w:p>
        </w:tc>
        <w:tc>
          <w:tcPr>
            <w:tcW w:w="1077" w:type="dxa"/>
            <w:shd w:val="clear" w:color="auto" w:fill="F2F2F2"/>
            <w:vAlign w:val="center"/>
          </w:tcPr>
          <w:p w14:paraId="69022B34" w14:textId="77777777" w:rsidR="00930204" w:rsidRPr="00BC196B" w:rsidRDefault="00930204" w:rsidP="00C75F6B">
            <w:pPr>
              <w:tabs>
                <w:tab w:val="left" w:pos="746"/>
              </w:tabs>
              <w:ind w:right="72"/>
              <w:jc w:val="center"/>
              <w:textAlignment w:val="baseline"/>
              <w:rPr>
                <w:rFonts w:ascii="Arial" w:eastAsia="Arial" w:hAnsi="Arial"/>
                <w:b/>
                <w:bCs/>
                <w:color w:val="000000"/>
                <w:sz w:val="20"/>
              </w:rPr>
            </w:pPr>
            <w:r w:rsidRPr="00BC196B">
              <w:rPr>
                <w:rFonts w:ascii="Arial" w:eastAsia="Arial" w:hAnsi="Arial"/>
                <w:b/>
                <w:bCs/>
                <w:color w:val="000000"/>
                <w:sz w:val="20"/>
              </w:rPr>
              <w:t>Yes (</w:t>
            </w:r>
            <w:r w:rsidRPr="00BC196B">
              <w:rPr>
                <w:rFonts w:ascii="Arial" w:eastAsia="Arial" w:hAnsi="Arial"/>
                <w:b/>
                <w:bCs/>
                <w:color w:val="000000"/>
                <w:sz w:val="20"/>
              </w:rPr>
              <w:sym w:font="Marlett" w:char="F062"/>
            </w:r>
            <w:r w:rsidRPr="00BC196B">
              <w:rPr>
                <w:rFonts w:ascii="Arial" w:eastAsia="Arial" w:hAnsi="Arial"/>
                <w:b/>
                <w:bCs/>
                <w:color w:val="000000"/>
                <w:sz w:val="20"/>
              </w:rPr>
              <w:t>)</w:t>
            </w:r>
          </w:p>
        </w:tc>
      </w:tr>
      <w:tr w:rsidR="00930204" w:rsidRPr="00BC196B" w14:paraId="4DC762B2" w14:textId="77777777" w:rsidTr="00930204">
        <w:trPr>
          <w:cantSplit/>
          <w:trHeight w:val="454"/>
        </w:trPr>
        <w:tc>
          <w:tcPr>
            <w:tcW w:w="709" w:type="dxa"/>
            <w:shd w:val="clear" w:color="auto" w:fill="auto"/>
            <w:vAlign w:val="center"/>
          </w:tcPr>
          <w:p w14:paraId="26CEA7F0" w14:textId="77777777" w:rsidR="00930204" w:rsidRPr="00BC196B" w:rsidRDefault="00930204" w:rsidP="00930204">
            <w:pPr>
              <w:numPr>
                <w:ilvl w:val="0"/>
                <w:numId w:val="19"/>
              </w:numPr>
              <w:ind w:left="-105" w:right="-109"/>
              <w:jc w:val="center"/>
              <w:textAlignment w:val="baseline"/>
              <w:rPr>
                <w:rFonts w:ascii="Arial" w:eastAsia="Arial" w:hAnsi="Arial"/>
                <w:color w:val="000000"/>
                <w:sz w:val="20"/>
              </w:rPr>
            </w:pPr>
          </w:p>
        </w:tc>
        <w:tc>
          <w:tcPr>
            <w:tcW w:w="7655" w:type="dxa"/>
            <w:shd w:val="clear" w:color="auto" w:fill="auto"/>
            <w:vAlign w:val="center"/>
          </w:tcPr>
          <w:p w14:paraId="610D7701" w14:textId="77777777" w:rsidR="00930204" w:rsidRPr="00BC196B" w:rsidRDefault="00930204" w:rsidP="00930204">
            <w:pPr>
              <w:tabs>
                <w:tab w:val="left" w:pos="746"/>
              </w:tabs>
              <w:spacing w:line="276" w:lineRule="auto"/>
              <w:ind w:right="72"/>
              <w:jc w:val="both"/>
              <w:textAlignment w:val="baseline"/>
              <w:rPr>
                <w:rFonts w:ascii="Arial" w:eastAsia="Arial" w:hAnsi="Arial"/>
                <w:color w:val="000000"/>
                <w:sz w:val="20"/>
              </w:rPr>
            </w:pPr>
            <w:r>
              <w:rPr>
                <w:rFonts w:ascii="Arial" w:eastAsia="Arial" w:hAnsi="Arial"/>
                <w:color w:val="000000"/>
                <w:sz w:val="20"/>
              </w:rPr>
              <w:t>The load shall be attached to the hook by means of slings or other suitable lifting gear</w:t>
            </w:r>
          </w:p>
        </w:tc>
        <w:tc>
          <w:tcPr>
            <w:tcW w:w="1077" w:type="dxa"/>
            <w:shd w:val="clear" w:color="auto" w:fill="auto"/>
            <w:vAlign w:val="center"/>
          </w:tcPr>
          <w:p w14:paraId="5C9B52E1" w14:textId="77777777" w:rsidR="00930204" w:rsidRPr="00BC196B" w:rsidRDefault="00930204" w:rsidP="00930204">
            <w:pPr>
              <w:tabs>
                <w:tab w:val="left" w:pos="746"/>
              </w:tabs>
              <w:ind w:right="72"/>
              <w:jc w:val="center"/>
              <w:textAlignment w:val="baseline"/>
              <w:rPr>
                <w:rFonts w:ascii="Arial" w:eastAsia="Arial" w:hAnsi="Arial"/>
                <w:color w:val="000000"/>
                <w:sz w:val="20"/>
              </w:rPr>
            </w:pPr>
          </w:p>
        </w:tc>
      </w:tr>
      <w:tr w:rsidR="00930204" w:rsidRPr="00BC196B" w14:paraId="681E8A94" w14:textId="77777777" w:rsidTr="00930204">
        <w:trPr>
          <w:cantSplit/>
          <w:trHeight w:val="454"/>
        </w:trPr>
        <w:tc>
          <w:tcPr>
            <w:tcW w:w="709" w:type="dxa"/>
            <w:shd w:val="clear" w:color="auto" w:fill="auto"/>
            <w:vAlign w:val="center"/>
          </w:tcPr>
          <w:p w14:paraId="75222226" w14:textId="77777777" w:rsidR="00930204" w:rsidRPr="00BC196B" w:rsidRDefault="00930204" w:rsidP="00930204">
            <w:pPr>
              <w:numPr>
                <w:ilvl w:val="0"/>
                <w:numId w:val="19"/>
              </w:numPr>
              <w:ind w:left="-105" w:right="-109"/>
              <w:jc w:val="center"/>
              <w:textAlignment w:val="baseline"/>
              <w:rPr>
                <w:rFonts w:ascii="Arial" w:eastAsia="Arial" w:hAnsi="Arial"/>
                <w:color w:val="000000"/>
                <w:sz w:val="20"/>
              </w:rPr>
            </w:pPr>
          </w:p>
        </w:tc>
        <w:tc>
          <w:tcPr>
            <w:tcW w:w="7655" w:type="dxa"/>
            <w:shd w:val="clear" w:color="auto" w:fill="auto"/>
            <w:vAlign w:val="center"/>
          </w:tcPr>
          <w:p w14:paraId="398503B1" w14:textId="77777777" w:rsidR="00930204" w:rsidRPr="00BC196B" w:rsidRDefault="00930204" w:rsidP="00930204">
            <w:pPr>
              <w:tabs>
                <w:tab w:val="left" w:pos="746"/>
              </w:tabs>
              <w:spacing w:line="276" w:lineRule="auto"/>
              <w:ind w:right="72"/>
              <w:jc w:val="both"/>
              <w:textAlignment w:val="baseline"/>
              <w:rPr>
                <w:rFonts w:ascii="Arial" w:eastAsia="Arial" w:hAnsi="Arial"/>
                <w:color w:val="000000"/>
                <w:sz w:val="20"/>
              </w:rPr>
            </w:pPr>
            <w:r>
              <w:rPr>
                <w:rFonts w:ascii="Arial" w:eastAsia="Arial" w:hAnsi="Arial"/>
                <w:color w:val="000000"/>
                <w:sz w:val="20"/>
              </w:rPr>
              <w:t>Lifting hook lever (lock) is in place to prevent accidental unshipping of sling</w:t>
            </w:r>
          </w:p>
        </w:tc>
        <w:tc>
          <w:tcPr>
            <w:tcW w:w="1077" w:type="dxa"/>
            <w:shd w:val="clear" w:color="auto" w:fill="auto"/>
            <w:vAlign w:val="center"/>
          </w:tcPr>
          <w:p w14:paraId="3EEB68C1" w14:textId="77777777" w:rsidR="00930204" w:rsidRPr="00BC196B" w:rsidRDefault="00930204" w:rsidP="00930204">
            <w:pPr>
              <w:tabs>
                <w:tab w:val="left" w:pos="746"/>
              </w:tabs>
              <w:ind w:right="72"/>
              <w:jc w:val="center"/>
              <w:textAlignment w:val="baseline"/>
              <w:rPr>
                <w:rFonts w:ascii="Arial" w:eastAsia="Arial" w:hAnsi="Arial"/>
                <w:color w:val="000000"/>
                <w:sz w:val="20"/>
              </w:rPr>
            </w:pPr>
          </w:p>
        </w:tc>
      </w:tr>
      <w:tr w:rsidR="00930204" w:rsidRPr="00BC196B" w14:paraId="5A9D835F" w14:textId="77777777" w:rsidTr="00930204">
        <w:trPr>
          <w:cantSplit/>
          <w:trHeight w:val="454"/>
        </w:trPr>
        <w:tc>
          <w:tcPr>
            <w:tcW w:w="709" w:type="dxa"/>
            <w:shd w:val="clear" w:color="auto" w:fill="auto"/>
            <w:vAlign w:val="center"/>
          </w:tcPr>
          <w:p w14:paraId="76B74121" w14:textId="77777777" w:rsidR="00930204" w:rsidRPr="00BC196B" w:rsidRDefault="00930204" w:rsidP="00930204">
            <w:pPr>
              <w:numPr>
                <w:ilvl w:val="0"/>
                <w:numId w:val="19"/>
              </w:numPr>
              <w:ind w:left="-105" w:right="-109"/>
              <w:jc w:val="center"/>
              <w:textAlignment w:val="baseline"/>
              <w:rPr>
                <w:rFonts w:ascii="Arial" w:eastAsia="Arial" w:hAnsi="Arial"/>
                <w:color w:val="000000"/>
                <w:sz w:val="20"/>
              </w:rPr>
            </w:pPr>
          </w:p>
        </w:tc>
        <w:tc>
          <w:tcPr>
            <w:tcW w:w="7655" w:type="dxa"/>
            <w:shd w:val="clear" w:color="auto" w:fill="auto"/>
            <w:vAlign w:val="center"/>
          </w:tcPr>
          <w:p w14:paraId="6F4A885F" w14:textId="77777777" w:rsidR="00930204" w:rsidRPr="00BC196B" w:rsidRDefault="00930204" w:rsidP="00930204">
            <w:pPr>
              <w:tabs>
                <w:tab w:val="left" w:pos="746"/>
              </w:tabs>
              <w:spacing w:line="276" w:lineRule="auto"/>
              <w:ind w:right="72"/>
              <w:jc w:val="both"/>
              <w:textAlignment w:val="baseline"/>
              <w:rPr>
                <w:rFonts w:ascii="Arial" w:eastAsia="Arial" w:hAnsi="Arial"/>
                <w:color w:val="000000"/>
                <w:sz w:val="20"/>
              </w:rPr>
            </w:pPr>
            <w:r>
              <w:rPr>
                <w:rFonts w:ascii="Arial" w:eastAsia="Arial" w:hAnsi="Arial"/>
                <w:color w:val="000000"/>
                <w:sz w:val="20"/>
              </w:rPr>
              <w:t>Protective material shall be placed between the slings and any sharp edges and a check shall be carried out to ensure that the bend diameter complies with the manufacturer’s instructions for use</w:t>
            </w:r>
          </w:p>
        </w:tc>
        <w:tc>
          <w:tcPr>
            <w:tcW w:w="1077" w:type="dxa"/>
            <w:shd w:val="clear" w:color="auto" w:fill="auto"/>
            <w:vAlign w:val="center"/>
          </w:tcPr>
          <w:p w14:paraId="195E883E" w14:textId="77777777" w:rsidR="00930204" w:rsidRPr="00BC196B" w:rsidRDefault="00930204" w:rsidP="00930204">
            <w:pPr>
              <w:tabs>
                <w:tab w:val="left" w:pos="746"/>
              </w:tabs>
              <w:ind w:right="72"/>
              <w:jc w:val="center"/>
              <w:textAlignment w:val="baseline"/>
              <w:rPr>
                <w:rFonts w:ascii="Arial" w:eastAsia="Arial" w:hAnsi="Arial"/>
                <w:color w:val="000000"/>
                <w:sz w:val="20"/>
              </w:rPr>
            </w:pPr>
          </w:p>
        </w:tc>
      </w:tr>
      <w:tr w:rsidR="00930204" w:rsidRPr="00BC196B" w14:paraId="55285D58" w14:textId="77777777" w:rsidTr="00930204">
        <w:trPr>
          <w:cantSplit/>
          <w:trHeight w:val="454"/>
        </w:trPr>
        <w:tc>
          <w:tcPr>
            <w:tcW w:w="709" w:type="dxa"/>
            <w:shd w:val="clear" w:color="auto" w:fill="auto"/>
            <w:vAlign w:val="center"/>
          </w:tcPr>
          <w:p w14:paraId="67C5ACF9" w14:textId="77777777" w:rsidR="00930204" w:rsidRPr="00BC196B" w:rsidRDefault="00930204" w:rsidP="00930204">
            <w:pPr>
              <w:numPr>
                <w:ilvl w:val="0"/>
                <w:numId w:val="19"/>
              </w:numPr>
              <w:ind w:left="-105" w:right="-109"/>
              <w:jc w:val="center"/>
              <w:textAlignment w:val="baseline"/>
              <w:rPr>
                <w:rFonts w:ascii="Arial" w:eastAsia="Arial" w:hAnsi="Arial"/>
                <w:color w:val="000000"/>
                <w:sz w:val="20"/>
              </w:rPr>
            </w:pPr>
          </w:p>
        </w:tc>
        <w:tc>
          <w:tcPr>
            <w:tcW w:w="7655" w:type="dxa"/>
            <w:shd w:val="clear" w:color="auto" w:fill="auto"/>
            <w:vAlign w:val="center"/>
          </w:tcPr>
          <w:p w14:paraId="2589C804" w14:textId="77777777" w:rsidR="00930204" w:rsidRPr="00BC196B" w:rsidRDefault="00930204" w:rsidP="00930204">
            <w:pPr>
              <w:tabs>
                <w:tab w:val="left" w:pos="746"/>
              </w:tabs>
              <w:spacing w:line="276" w:lineRule="auto"/>
              <w:ind w:right="72"/>
              <w:jc w:val="both"/>
              <w:textAlignment w:val="baseline"/>
              <w:rPr>
                <w:rFonts w:ascii="Arial" w:eastAsia="Arial" w:hAnsi="Arial"/>
                <w:color w:val="000000"/>
                <w:sz w:val="20"/>
              </w:rPr>
            </w:pPr>
            <w:r>
              <w:rPr>
                <w:rFonts w:ascii="Arial" w:eastAsia="Arial" w:hAnsi="Arial"/>
                <w:color w:val="000000"/>
                <w:sz w:val="20"/>
              </w:rPr>
              <w:t xml:space="preserve">If several slings are used in the same eye or </w:t>
            </w:r>
            <w:proofErr w:type="gramStart"/>
            <w:r>
              <w:rPr>
                <w:rFonts w:ascii="Arial" w:eastAsia="Arial" w:hAnsi="Arial"/>
                <w:color w:val="000000"/>
                <w:sz w:val="20"/>
              </w:rPr>
              <w:t>hook</w:t>
            </w:r>
            <w:proofErr w:type="gramEnd"/>
            <w:r>
              <w:rPr>
                <w:rFonts w:ascii="Arial" w:eastAsia="Arial" w:hAnsi="Arial"/>
                <w:color w:val="000000"/>
                <w:sz w:val="20"/>
              </w:rPr>
              <w:t xml:space="preserve"> they shall not lay on top of each Other. When slings or chains are used, consideration shall be given to the number of legs, the angle and other factors that alter the capacity of the sling. The sling shall be wrapped twice around the object to be lifted, if possible. The sling shall be tensioned with care, and not jerked. Care shall be taken to ensure that the load is distributed evenly between the legs</w:t>
            </w:r>
          </w:p>
        </w:tc>
        <w:tc>
          <w:tcPr>
            <w:tcW w:w="1077" w:type="dxa"/>
            <w:shd w:val="clear" w:color="auto" w:fill="auto"/>
            <w:vAlign w:val="center"/>
          </w:tcPr>
          <w:p w14:paraId="31CB0916" w14:textId="77777777" w:rsidR="00930204" w:rsidRPr="00BC196B" w:rsidRDefault="00930204" w:rsidP="00930204">
            <w:pPr>
              <w:tabs>
                <w:tab w:val="left" w:pos="746"/>
              </w:tabs>
              <w:ind w:right="72"/>
              <w:jc w:val="center"/>
              <w:textAlignment w:val="baseline"/>
              <w:rPr>
                <w:rFonts w:ascii="Arial" w:eastAsia="Arial" w:hAnsi="Arial"/>
                <w:color w:val="000000"/>
                <w:sz w:val="20"/>
              </w:rPr>
            </w:pPr>
          </w:p>
        </w:tc>
      </w:tr>
    </w:tbl>
    <w:p w14:paraId="0891D655" w14:textId="77777777" w:rsidR="00930204" w:rsidRDefault="00930204" w:rsidP="00930204">
      <w:pPr>
        <w:rPr>
          <w:rFonts w:cs="Arial"/>
          <w:sz w:val="20"/>
          <w:szCs w:val="20"/>
        </w:rPr>
      </w:pPr>
    </w:p>
    <w:p w14:paraId="5DD83ACB" w14:textId="77777777" w:rsidR="00930204" w:rsidRDefault="00930204" w:rsidP="00930204">
      <w:pPr>
        <w:jc w:val="both"/>
        <w:rPr>
          <w:rFonts w:ascii="Arial" w:hAnsi="Arial" w:cs="Arial"/>
          <w:b/>
          <w:bCs/>
          <w:i/>
          <w:iCs/>
          <w:sz w:val="20"/>
          <w:szCs w:val="20"/>
        </w:rPr>
      </w:pPr>
      <w:r w:rsidRPr="008E5EBB">
        <w:rPr>
          <w:rFonts w:ascii="Arial" w:hAnsi="Arial" w:cs="Arial"/>
          <w:b/>
          <w:bCs/>
          <w:i/>
          <w:iCs/>
          <w:sz w:val="20"/>
          <w:szCs w:val="20"/>
        </w:rPr>
        <w:t>After completion of Training of Part A</w:t>
      </w:r>
      <w:r>
        <w:rPr>
          <w:rFonts w:ascii="Arial" w:hAnsi="Arial" w:cs="Arial"/>
          <w:b/>
          <w:bCs/>
          <w:i/>
          <w:iCs/>
          <w:sz w:val="20"/>
          <w:szCs w:val="20"/>
        </w:rPr>
        <w:t>5</w:t>
      </w:r>
      <w:r w:rsidRPr="008E5EBB">
        <w:rPr>
          <w:rFonts w:ascii="Arial" w:hAnsi="Arial" w:cs="Arial"/>
          <w:b/>
          <w:bCs/>
          <w:i/>
          <w:iCs/>
          <w:sz w:val="20"/>
          <w:szCs w:val="20"/>
        </w:rPr>
        <w:t xml:space="preserve"> – </w:t>
      </w:r>
      <w:r>
        <w:rPr>
          <w:rFonts w:ascii="Arial" w:hAnsi="Arial" w:cs="Arial"/>
          <w:b/>
          <w:bCs/>
          <w:i/>
          <w:iCs/>
          <w:sz w:val="20"/>
          <w:szCs w:val="20"/>
        </w:rPr>
        <w:t>The Slings</w:t>
      </w:r>
      <w:r w:rsidRPr="008E5EBB">
        <w:rPr>
          <w:rFonts w:ascii="Arial" w:hAnsi="Arial" w:cs="Arial"/>
          <w:b/>
          <w:bCs/>
          <w:i/>
          <w:iCs/>
          <w:sz w:val="20"/>
          <w:szCs w:val="20"/>
        </w:rPr>
        <w:t>:</w:t>
      </w:r>
    </w:p>
    <w:p w14:paraId="4B545543" w14:textId="77777777" w:rsidR="00930204" w:rsidRPr="00DD1240" w:rsidRDefault="00930204" w:rsidP="00930204">
      <w:pPr>
        <w:jc w:val="both"/>
        <w:rPr>
          <w:rFonts w:ascii="Arial" w:hAnsi="Arial" w:cs="Arial"/>
          <w:sz w:val="20"/>
          <w:szCs w:val="20"/>
        </w:rPr>
      </w:pPr>
    </w:p>
    <w:tbl>
      <w:tblPr>
        <w:tblW w:w="0" w:type="auto"/>
        <w:tblLook w:val="04A0" w:firstRow="1" w:lastRow="0" w:firstColumn="1" w:lastColumn="0" w:noHBand="0" w:noVBand="1"/>
      </w:tblPr>
      <w:tblGrid>
        <w:gridCol w:w="4644"/>
        <w:gridCol w:w="426"/>
        <w:gridCol w:w="4479"/>
      </w:tblGrid>
      <w:tr w:rsidR="00930204" w:rsidRPr="00BC196B" w14:paraId="0FB8D577" w14:textId="77777777" w:rsidTr="00C75F6B">
        <w:trPr>
          <w:trHeight w:val="1105"/>
        </w:trPr>
        <w:tc>
          <w:tcPr>
            <w:tcW w:w="4644" w:type="dxa"/>
            <w:tcBorders>
              <w:bottom w:val="single" w:sz="4" w:space="0" w:color="auto"/>
            </w:tcBorders>
            <w:shd w:val="clear" w:color="auto" w:fill="auto"/>
            <w:vAlign w:val="center"/>
          </w:tcPr>
          <w:p w14:paraId="7D57CB2B" w14:textId="77777777" w:rsidR="00930204" w:rsidRPr="00BC196B" w:rsidRDefault="00930204" w:rsidP="00C75F6B">
            <w:pPr>
              <w:jc w:val="center"/>
              <w:rPr>
                <w:rFonts w:ascii="Arial" w:hAnsi="Arial" w:cs="Arial"/>
                <w:sz w:val="20"/>
                <w:szCs w:val="20"/>
              </w:rPr>
            </w:pPr>
          </w:p>
        </w:tc>
        <w:tc>
          <w:tcPr>
            <w:tcW w:w="426" w:type="dxa"/>
            <w:shd w:val="clear" w:color="auto" w:fill="auto"/>
            <w:vAlign w:val="center"/>
          </w:tcPr>
          <w:p w14:paraId="2C1A3D0A" w14:textId="77777777" w:rsidR="00930204" w:rsidRPr="00BC196B" w:rsidRDefault="00930204" w:rsidP="00C75F6B">
            <w:pPr>
              <w:jc w:val="center"/>
              <w:rPr>
                <w:rFonts w:ascii="Arial" w:hAnsi="Arial" w:cs="Arial"/>
                <w:sz w:val="20"/>
                <w:szCs w:val="20"/>
              </w:rPr>
            </w:pPr>
          </w:p>
        </w:tc>
        <w:tc>
          <w:tcPr>
            <w:tcW w:w="4479" w:type="dxa"/>
            <w:tcBorders>
              <w:bottom w:val="single" w:sz="4" w:space="0" w:color="auto"/>
            </w:tcBorders>
            <w:shd w:val="clear" w:color="auto" w:fill="auto"/>
            <w:vAlign w:val="center"/>
          </w:tcPr>
          <w:p w14:paraId="05A46B66" w14:textId="77777777" w:rsidR="00930204" w:rsidRPr="00BC196B" w:rsidRDefault="00930204" w:rsidP="00C75F6B">
            <w:pPr>
              <w:jc w:val="center"/>
              <w:rPr>
                <w:rFonts w:ascii="Arial" w:hAnsi="Arial" w:cs="Arial"/>
                <w:sz w:val="20"/>
                <w:szCs w:val="20"/>
              </w:rPr>
            </w:pPr>
          </w:p>
        </w:tc>
      </w:tr>
      <w:tr w:rsidR="00930204" w:rsidRPr="00BC196B" w14:paraId="63562C04" w14:textId="77777777" w:rsidTr="00C75F6B">
        <w:trPr>
          <w:trHeight w:val="452"/>
        </w:trPr>
        <w:tc>
          <w:tcPr>
            <w:tcW w:w="4644" w:type="dxa"/>
            <w:tcBorders>
              <w:top w:val="single" w:sz="4" w:space="0" w:color="auto"/>
            </w:tcBorders>
            <w:shd w:val="clear" w:color="auto" w:fill="auto"/>
          </w:tcPr>
          <w:p w14:paraId="40E1EC8E" w14:textId="77777777" w:rsidR="00930204" w:rsidRPr="00BC196B" w:rsidRDefault="00930204" w:rsidP="00C75F6B">
            <w:pPr>
              <w:jc w:val="center"/>
              <w:rPr>
                <w:rFonts w:ascii="Arial" w:hAnsi="Arial" w:cs="Arial"/>
                <w:sz w:val="20"/>
                <w:szCs w:val="20"/>
              </w:rPr>
            </w:pPr>
            <w:r w:rsidRPr="00BC196B">
              <w:rPr>
                <w:rFonts w:ascii="Arial" w:hAnsi="Arial" w:cs="Arial"/>
                <w:sz w:val="20"/>
                <w:szCs w:val="20"/>
              </w:rPr>
              <w:t>Read and Understood by Trainee</w:t>
            </w:r>
          </w:p>
          <w:p w14:paraId="363CD183" w14:textId="77777777" w:rsidR="00930204" w:rsidRPr="00BC196B" w:rsidRDefault="00930204" w:rsidP="00C75F6B">
            <w:pPr>
              <w:jc w:val="center"/>
              <w:rPr>
                <w:rFonts w:ascii="Arial" w:hAnsi="Arial" w:cs="Arial"/>
                <w:sz w:val="20"/>
                <w:szCs w:val="20"/>
              </w:rPr>
            </w:pPr>
            <w:r w:rsidRPr="00BC196B">
              <w:rPr>
                <w:rFonts w:ascii="Arial" w:hAnsi="Arial" w:cs="Arial"/>
                <w:sz w:val="20"/>
                <w:szCs w:val="20"/>
              </w:rPr>
              <w:t>Sign &amp; Date</w:t>
            </w:r>
          </w:p>
        </w:tc>
        <w:tc>
          <w:tcPr>
            <w:tcW w:w="426" w:type="dxa"/>
            <w:shd w:val="clear" w:color="auto" w:fill="auto"/>
          </w:tcPr>
          <w:p w14:paraId="563E64D5" w14:textId="77777777" w:rsidR="00930204" w:rsidRPr="00BC196B" w:rsidRDefault="00930204" w:rsidP="00C75F6B">
            <w:pPr>
              <w:jc w:val="center"/>
              <w:rPr>
                <w:rFonts w:ascii="Arial" w:hAnsi="Arial" w:cs="Arial"/>
                <w:sz w:val="20"/>
                <w:szCs w:val="20"/>
              </w:rPr>
            </w:pPr>
          </w:p>
        </w:tc>
        <w:tc>
          <w:tcPr>
            <w:tcW w:w="4479" w:type="dxa"/>
            <w:tcBorders>
              <w:top w:val="single" w:sz="4" w:space="0" w:color="auto"/>
            </w:tcBorders>
            <w:shd w:val="clear" w:color="auto" w:fill="auto"/>
          </w:tcPr>
          <w:p w14:paraId="32AF1BD7" w14:textId="77777777" w:rsidR="00930204" w:rsidRPr="00BC196B" w:rsidRDefault="00930204" w:rsidP="00C75F6B">
            <w:pPr>
              <w:jc w:val="center"/>
              <w:rPr>
                <w:rFonts w:ascii="Arial" w:hAnsi="Arial" w:cs="Arial"/>
                <w:sz w:val="20"/>
                <w:szCs w:val="20"/>
              </w:rPr>
            </w:pPr>
            <w:r w:rsidRPr="00BC196B">
              <w:rPr>
                <w:rFonts w:ascii="Arial" w:hAnsi="Arial" w:cs="Arial"/>
                <w:sz w:val="20"/>
                <w:szCs w:val="20"/>
              </w:rPr>
              <w:t>Verified by Trainer for understanding</w:t>
            </w:r>
          </w:p>
          <w:p w14:paraId="02CBE67E" w14:textId="77777777" w:rsidR="00930204" w:rsidRPr="00BC196B" w:rsidRDefault="00930204" w:rsidP="00C75F6B">
            <w:pPr>
              <w:jc w:val="center"/>
              <w:rPr>
                <w:rFonts w:ascii="Arial" w:hAnsi="Arial" w:cs="Arial"/>
                <w:sz w:val="20"/>
                <w:szCs w:val="20"/>
              </w:rPr>
            </w:pPr>
            <w:r w:rsidRPr="00BC196B">
              <w:rPr>
                <w:rFonts w:ascii="Arial" w:hAnsi="Arial" w:cs="Arial"/>
                <w:sz w:val="20"/>
                <w:szCs w:val="20"/>
              </w:rPr>
              <w:t>Sign &amp; Date</w:t>
            </w:r>
          </w:p>
        </w:tc>
      </w:tr>
      <w:tr w:rsidR="00930204" w:rsidRPr="00BC196B" w14:paraId="2FCC206D" w14:textId="77777777" w:rsidTr="00C75F6B">
        <w:trPr>
          <w:trHeight w:val="452"/>
        </w:trPr>
        <w:tc>
          <w:tcPr>
            <w:tcW w:w="4644" w:type="dxa"/>
            <w:tcBorders>
              <w:bottom w:val="double" w:sz="12" w:space="0" w:color="auto"/>
            </w:tcBorders>
            <w:shd w:val="clear" w:color="auto" w:fill="auto"/>
          </w:tcPr>
          <w:p w14:paraId="7BE370CA" w14:textId="77777777" w:rsidR="00930204" w:rsidRPr="00BC196B" w:rsidRDefault="00930204" w:rsidP="00C75F6B">
            <w:pPr>
              <w:jc w:val="center"/>
              <w:rPr>
                <w:rFonts w:ascii="Arial" w:hAnsi="Arial" w:cs="Arial"/>
                <w:sz w:val="20"/>
                <w:szCs w:val="20"/>
              </w:rPr>
            </w:pPr>
          </w:p>
        </w:tc>
        <w:tc>
          <w:tcPr>
            <w:tcW w:w="426" w:type="dxa"/>
            <w:tcBorders>
              <w:bottom w:val="double" w:sz="12" w:space="0" w:color="auto"/>
            </w:tcBorders>
            <w:shd w:val="clear" w:color="auto" w:fill="auto"/>
          </w:tcPr>
          <w:p w14:paraId="5F6AF655" w14:textId="77777777" w:rsidR="00930204" w:rsidRPr="00BC196B" w:rsidRDefault="00930204" w:rsidP="00C75F6B">
            <w:pPr>
              <w:jc w:val="center"/>
              <w:rPr>
                <w:rFonts w:ascii="Arial" w:hAnsi="Arial" w:cs="Arial"/>
                <w:sz w:val="20"/>
                <w:szCs w:val="20"/>
              </w:rPr>
            </w:pPr>
          </w:p>
        </w:tc>
        <w:tc>
          <w:tcPr>
            <w:tcW w:w="4479" w:type="dxa"/>
            <w:tcBorders>
              <w:bottom w:val="double" w:sz="12" w:space="0" w:color="auto"/>
            </w:tcBorders>
            <w:shd w:val="clear" w:color="auto" w:fill="auto"/>
          </w:tcPr>
          <w:p w14:paraId="25790BF3" w14:textId="77777777" w:rsidR="00930204" w:rsidRPr="00BC196B" w:rsidRDefault="00930204" w:rsidP="00C75F6B">
            <w:pPr>
              <w:jc w:val="center"/>
              <w:rPr>
                <w:rFonts w:ascii="Arial" w:hAnsi="Arial" w:cs="Arial"/>
                <w:sz w:val="20"/>
                <w:szCs w:val="20"/>
              </w:rPr>
            </w:pPr>
          </w:p>
        </w:tc>
      </w:tr>
    </w:tbl>
    <w:p w14:paraId="4504C373" w14:textId="77777777" w:rsidR="00930204" w:rsidRDefault="00930204" w:rsidP="00930204">
      <w:pPr>
        <w:rPr>
          <w:rFonts w:cs="Arial"/>
          <w:sz w:val="20"/>
          <w:szCs w:val="20"/>
        </w:rPr>
      </w:pPr>
    </w:p>
    <w:p w14:paraId="62CAE20D" w14:textId="77777777" w:rsidR="00A6212F" w:rsidRPr="00A6212F" w:rsidRDefault="00A6212F">
      <w:pPr>
        <w:rPr>
          <w:sz w:val="2"/>
          <w:szCs w:val="2"/>
        </w:rPr>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7655"/>
        <w:gridCol w:w="1077"/>
      </w:tblGrid>
      <w:tr w:rsidR="00930204" w:rsidRPr="00BC196B" w14:paraId="795C6EA9" w14:textId="77777777" w:rsidTr="00C75F6B">
        <w:trPr>
          <w:cantSplit/>
          <w:trHeight w:val="454"/>
          <w:tblHeader/>
        </w:trPr>
        <w:tc>
          <w:tcPr>
            <w:tcW w:w="709" w:type="dxa"/>
            <w:shd w:val="clear" w:color="auto" w:fill="F2F2F2"/>
            <w:vAlign w:val="center"/>
          </w:tcPr>
          <w:p w14:paraId="1C4EED4F" w14:textId="77777777" w:rsidR="00930204" w:rsidRPr="00BC196B" w:rsidRDefault="00930204" w:rsidP="00C75F6B">
            <w:pPr>
              <w:ind w:right="72"/>
              <w:jc w:val="center"/>
              <w:textAlignment w:val="baseline"/>
              <w:rPr>
                <w:rFonts w:ascii="Arial" w:eastAsia="Arial" w:hAnsi="Arial"/>
                <w:b/>
                <w:bCs/>
                <w:color w:val="000000"/>
                <w:sz w:val="20"/>
              </w:rPr>
            </w:pPr>
            <w:r>
              <w:rPr>
                <w:rFonts w:ascii="Arial" w:eastAsia="Arial" w:hAnsi="Arial"/>
                <w:b/>
                <w:bCs/>
                <w:color w:val="000000"/>
                <w:sz w:val="20"/>
              </w:rPr>
              <w:t>6</w:t>
            </w:r>
            <w:r w:rsidRPr="00BC196B">
              <w:rPr>
                <w:rFonts w:ascii="Arial" w:eastAsia="Arial" w:hAnsi="Arial"/>
                <w:b/>
                <w:bCs/>
                <w:color w:val="000000"/>
                <w:sz w:val="20"/>
              </w:rPr>
              <w:t>.</w:t>
            </w:r>
          </w:p>
        </w:tc>
        <w:tc>
          <w:tcPr>
            <w:tcW w:w="7655" w:type="dxa"/>
            <w:shd w:val="clear" w:color="auto" w:fill="F2F2F2"/>
            <w:vAlign w:val="center"/>
          </w:tcPr>
          <w:p w14:paraId="1AF2A859" w14:textId="77777777" w:rsidR="00930204" w:rsidRPr="00BC196B" w:rsidRDefault="00930204" w:rsidP="00C75F6B">
            <w:pPr>
              <w:tabs>
                <w:tab w:val="left" w:pos="746"/>
              </w:tabs>
              <w:ind w:right="72"/>
              <w:jc w:val="both"/>
              <w:textAlignment w:val="baseline"/>
              <w:rPr>
                <w:rFonts w:ascii="Arial" w:eastAsia="Arial" w:hAnsi="Arial"/>
                <w:b/>
                <w:bCs/>
                <w:color w:val="000000"/>
                <w:sz w:val="20"/>
              </w:rPr>
            </w:pPr>
            <w:r>
              <w:rPr>
                <w:rFonts w:ascii="Arial" w:eastAsia="Arial" w:hAnsi="Arial"/>
                <w:b/>
                <w:bCs/>
                <w:color w:val="000000"/>
                <w:sz w:val="20"/>
              </w:rPr>
              <w:t>The Chains &amp; Shackles shall</w:t>
            </w:r>
          </w:p>
        </w:tc>
        <w:tc>
          <w:tcPr>
            <w:tcW w:w="1077" w:type="dxa"/>
            <w:shd w:val="clear" w:color="auto" w:fill="F2F2F2"/>
            <w:vAlign w:val="center"/>
          </w:tcPr>
          <w:p w14:paraId="6A311E18" w14:textId="77777777" w:rsidR="00930204" w:rsidRPr="00BC196B" w:rsidRDefault="00930204" w:rsidP="00C75F6B">
            <w:pPr>
              <w:tabs>
                <w:tab w:val="left" w:pos="746"/>
              </w:tabs>
              <w:ind w:right="72"/>
              <w:jc w:val="center"/>
              <w:textAlignment w:val="baseline"/>
              <w:rPr>
                <w:rFonts w:ascii="Arial" w:eastAsia="Arial" w:hAnsi="Arial"/>
                <w:b/>
                <w:bCs/>
                <w:color w:val="000000"/>
                <w:sz w:val="20"/>
              </w:rPr>
            </w:pPr>
            <w:r w:rsidRPr="00BC196B">
              <w:rPr>
                <w:rFonts w:ascii="Arial" w:eastAsia="Arial" w:hAnsi="Arial"/>
                <w:b/>
                <w:bCs/>
                <w:color w:val="000000"/>
                <w:sz w:val="20"/>
              </w:rPr>
              <w:t>Yes (</w:t>
            </w:r>
            <w:r w:rsidRPr="00BC196B">
              <w:rPr>
                <w:rFonts w:ascii="Arial" w:eastAsia="Arial" w:hAnsi="Arial"/>
                <w:b/>
                <w:bCs/>
                <w:color w:val="000000"/>
                <w:sz w:val="20"/>
              </w:rPr>
              <w:sym w:font="Marlett" w:char="F062"/>
            </w:r>
            <w:r w:rsidRPr="00BC196B">
              <w:rPr>
                <w:rFonts w:ascii="Arial" w:eastAsia="Arial" w:hAnsi="Arial"/>
                <w:b/>
                <w:bCs/>
                <w:color w:val="000000"/>
                <w:sz w:val="20"/>
              </w:rPr>
              <w:t>)</w:t>
            </w:r>
          </w:p>
        </w:tc>
      </w:tr>
      <w:tr w:rsidR="00930204" w:rsidRPr="00BC196B" w14:paraId="2F58BC31" w14:textId="77777777" w:rsidTr="00930204">
        <w:trPr>
          <w:cantSplit/>
          <w:trHeight w:val="454"/>
        </w:trPr>
        <w:tc>
          <w:tcPr>
            <w:tcW w:w="709" w:type="dxa"/>
            <w:shd w:val="clear" w:color="auto" w:fill="auto"/>
            <w:vAlign w:val="center"/>
          </w:tcPr>
          <w:p w14:paraId="6A0E3178" w14:textId="77777777" w:rsidR="00930204" w:rsidRPr="00BC196B" w:rsidRDefault="00930204" w:rsidP="00930204">
            <w:pPr>
              <w:numPr>
                <w:ilvl w:val="0"/>
                <w:numId w:val="20"/>
              </w:numPr>
              <w:ind w:left="-105" w:right="-109"/>
              <w:jc w:val="center"/>
              <w:textAlignment w:val="baseline"/>
              <w:rPr>
                <w:rFonts w:ascii="Arial" w:eastAsia="Arial" w:hAnsi="Arial"/>
                <w:color w:val="000000"/>
                <w:sz w:val="20"/>
              </w:rPr>
            </w:pPr>
          </w:p>
        </w:tc>
        <w:tc>
          <w:tcPr>
            <w:tcW w:w="7655" w:type="dxa"/>
            <w:shd w:val="clear" w:color="auto" w:fill="auto"/>
            <w:vAlign w:val="center"/>
          </w:tcPr>
          <w:p w14:paraId="3D8CADF9" w14:textId="77777777" w:rsidR="00930204" w:rsidRPr="00BC196B" w:rsidRDefault="00930204" w:rsidP="00930204">
            <w:pPr>
              <w:tabs>
                <w:tab w:val="left" w:pos="746"/>
              </w:tabs>
              <w:spacing w:line="276" w:lineRule="auto"/>
              <w:ind w:right="72"/>
              <w:jc w:val="both"/>
              <w:textAlignment w:val="baseline"/>
              <w:rPr>
                <w:rFonts w:ascii="Arial" w:eastAsia="Arial" w:hAnsi="Arial"/>
                <w:color w:val="000000"/>
                <w:sz w:val="20"/>
              </w:rPr>
            </w:pPr>
            <w:r w:rsidRPr="00930204">
              <w:rPr>
                <w:rFonts w:ascii="Arial" w:eastAsia="Arial" w:hAnsi="Arial"/>
                <w:color w:val="000000"/>
                <w:sz w:val="20"/>
              </w:rPr>
              <w:t xml:space="preserve">Special care shall be exercised when using chain. The pre-use check shall focus </w:t>
            </w:r>
            <w:proofErr w:type="gramStart"/>
            <w:r w:rsidRPr="00930204">
              <w:rPr>
                <w:rFonts w:ascii="Arial" w:eastAsia="Arial" w:hAnsi="Arial"/>
                <w:color w:val="000000"/>
                <w:sz w:val="20"/>
              </w:rPr>
              <w:t>in particular on</w:t>
            </w:r>
            <w:proofErr w:type="gramEnd"/>
            <w:r w:rsidRPr="00930204">
              <w:rPr>
                <w:rFonts w:ascii="Arial" w:eastAsia="Arial" w:hAnsi="Arial"/>
                <w:color w:val="000000"/>
                <w:sz w:val="20"/>
              </w:rPr>
              <w:t xml:space="preserve"> corrosion and flexibility of each link</w:t>
            </w:r>
          </w:p>
        </w:tc>
        <w:tc>
          <w:tcPr>
            <w:tcW w:w="1077" w:type="dxa"/>
            <w:shd w:val="clear" w:color="auto" w:fill="auto"/>
            <w:vAlign w:val="center"/>
          </w:tcPr>
          <w:p w14:paraId="58FAFA14" w14:textId="77777777" w:rsidR="00930204" w:rsidRPr="00BC196B" w:rsidRDefault="00930204" w:rsidP="00C75F6B">
            <w:pPr>
              <w:tabs>
                <w:tab w:val="left" w:pos="746"/>
              </w:tabs>
              <w:ind w:right="72"/>
              <w:jc w:val="center"/>
              <w:textAlignment w:val="baseline"/>
              <w:rPr>
                <w:rFonts w:ascii="Arial" w:eastAsia="Arial" w:hAnsi="Arial"/>
                <w:color w:val="000000"/>
                <w:sz w:val="20"/>
              </w:rPr>
            </w:pPr>
          </w:p>
        </w:tc>
      </w:tr>
      <w:tr w:rsidR="00930204" w:rsidRPr="00BC196B" w14:paraId="60CE318F" w14:textId="77777777" w:rsidTr="00930204">
        <w:trPr>
          <w:cantSplit/>
          <w:trHeight w:val="454"/>
        </w:trPr>
        <w:tc>
          <w:tcPr>
            <w:tcW w:w="709" w:type="dxa"/>
            <w:shd w:val="clear" w:color="auto" w:fill="auto"/>
            <w:vAlign w:val="center"/>
          </w:tcPr>
          <w:p w14:paraId="7A385EFE" w14:textId="77777777" w:rsidR="00930204" w:rsidRPr="00BC196B" w:rsidRDefault="00930204" w:rsidP="00930204">
            <w:pPr>
              <w:numPr>
                <w:ilvl w:val="0"/>
                <w:numId w:val="20"/>
              </w:numPr>
              <w:ind w:left="-105" w:right="-109"/>
              <w:jc w:val="center"/>
              <w:textAlignment w:val="baseline"/>
              <w:rPr>
                <w:rFonts w:ascii="Arial" w:eastAsia="Arial" w:hAnsi="Arial"/>
                <w:color w:val="000000"/>
                <w:sz w:val="20"/>
              </w:rPr>
            </w:pPr>
          </w:p>
        </w:tc>
        <w:tc>
          <w:tcPr>
            <w:tcW w:w="7655" w:type="dxa"/>
            <w:shd w:val="clear" w:color="auto" w:fill="auto"/>
            <w:vAlign w:val="center"/>
          </w:tcPr>
          <w:p w14:paraId="5FA12325" w14:textId="77777777" w:rsidR="00930204" w:rsidRPr="00930204" w:rsidRDefault="00930204" w:rsidP="00930204">
            <w:pPr>
              <w:tabs>
                <w:tab w:val="left" w:pos="746"/>
              </w:tabs>
              <w:spacing w:line="276" w:lineRule="auto"/>
              <w:ind w:right="72"/>
              <w:jc w:val="both"/>
              <w:textAlignment w:val="baseline"/>
              <w:rPr>
                <w:rFonts w:ascii="Arial" w:eastAsia="Arial" w:hAnsi="Arial"/>
                <w:color w:val="000000"/>
                <w:sz w:val="20"/>
              </w:rPr>
            </w:pPr>
            <w:r w:rsidRPr="00930204">
              <w:rPr>
                <w:rFonts w:ascii="Arial" w:eastAsia="Arial" w:hAnsi="Arial"/>
                <w:color w:val="000000"/>
                <w:sz w:val="20"/>
              </w:rPr>
              <w:t>For all lifts of material or personnel, only shackles with double locking shall be used, for example nut plus split pin or screwed connection with split pin.</w:t>
            </w:r>
          </w:p>
          <w:p w14:paraId="43CE196F" w14:textId="77777777" w:rsidR="00930204" w:rsidRPr="00BC196B" w:rsidRDefault="00930204" w:rsidP="00930204">
            <w:pPr>
              <w:tabs>
                <w:tab w:val="left" w:pos="746"/>
              </w:tabs>
              <w:spacing w:line="276" w:lineRule="auto"/>
              <w:ind w:right="72"/>
              <w:jc w:val="both"/>
              <w:textAlignment w:val="baseline"/>
              <w:rPr>
                <w:rFonts w:ascii="Arial" w:eastAsia="Arial" w:hAnsi="Arial"/>
                <w:color w:val="000000"/>
                <w:sz w:val="20"/>
              </w:rPr>
            </w:pPr>
            <w:r w:rsidRPr="00930204">
              <w:rPr>
                <w:rFonts w:ascii="Arial" w:eastAsia="Arial" w:hAnsi="Arial"/>
                <w:color w:val="000000"/>
                <w:sz w:val="20"/>
              </w:rPr>
              <w:t>Other types of pin shall not be used. For securing static loads, other types of shackle can be used. Shackles without rotating bolt should not be used in permanently installed lifting arrangement due to the danger of transferring rotating forces to the shackle bolt. If shackle without rotating bolt is used in lifting arrangement, the bolt shall be properly secured to withstand any rotating forces transferred to the shackle bolt</w:t>
            </w:r>
          </w:p>
        </w:tc>
        <w:tc>
          <w:tcPr>
            <w:tcW w:w="1077" w:type="dxa"/>
            <w:shd w:val="clear" w:color="auto" w:fill="auto"/>
            <w:vAlign w:val="center"/>
          </w:tcPr>
          <w:p w14:paraId="54B28CBE" w14:textId="77777777" w:rsidR="00930204" w:rsidRPr="00BC196B" w:rsidRDefault="00930204" w:rsidP="00C75F6B">
            <w:pPr>
              <w:tabs>
                <w:tab w:val="left" w:pos="746"/>
              </w:tabs>
              <w:ind w:right="72"/>
              <w:jc w:val="center"/>
              <w:textAlignment w:val="baseline"/>
              <w:rPr>
                <w:rFonts w:ascii="Arial" w:eastAsia="Arial" w:hAnsi="Arial"/>
                <w:color w:val="000000"/>
                <w:sz w:val="20"/>
              </w:rPr>
            </w:pPr>
          </w:p>
        </w:tc>
      </w:tr>
    </w:tbl>
    <w:p w14:paraId="6150214D" w14:textId="77777777" w:rsidR="00930204" w:rsidRDefault="00930204" w:rsidP="00930204">
      <w:pPr>
        <w:rPr>
          <w:rFonts w:cs="Arial"/>
          <w:sz w:val="20"/>
          <w:szCs w:val="20"/>
        </w:rPr>
      </w:pPr>
    </w:p>
    <w:p w14:paraId="5A1A6575" w14:textId="77777777" w:rsidR="00930204" w:rsidRDefault="00930204" w:rsidP="00930204">
      <w:pPr>
        <w:jc w:val="both"/>
        <w:rPr>
          <w:rFonts w:ascii="Arial" w:hAnsi="Arial" w:cs="Arial"/>
          <w:b/>
          <w:bCs/>
          <w:i/>
          <w:iCs/>
          <w:sz w:val="20"/>
          <w:szCs w:val="20"/>
        </w:rPr>
      </w:pPr>
      <w:r w:rsidRPr="008E5EBB">
        <w:rPr>
          <w:rFonts w:ascii="Arial" w:hAnsi="Arial" w:cs="Arial"/>
          <w:b/>
          <w:bCs/>
          <w:i/>
          <w:iCs/>
          <w:sz w:val="20"/>
          <w:szCs w:val="20"/>
        </w:rPr>
        <w:t>After completion of Training of Part A</w:t>
      </w:r>
      <w:r w:rsidR="007E2F66">
        <w:rPr>
          <w:rFonts w:ascii="Arial" w:hAnsi="Arial" w:cs="Arial"/>
          <w:b/>
          <w:bCs/>
          <w:i/>
          <w:iCs/>
          <w:sz w:val="20"/>
          <w:szCs w:val="20"/>
        </w:rPr>
        <w:t>6</w:t>
      </w:r>
      <w:r w:rsidRPr="008E5EBB">
        <w:rPr>
          <w:rFonts w:ascii="Arial" w:hAnsi="Arial" w:cs="Arial"/>
          <w:b/>
          <w:bCs/>
          <w:i/>
          <w:iCs/>
          <w:sz w:val="20"/>
          <w:szCs w:val="20"/>
        </w:rPr>
        <w:t xml:space="preserve"> – </w:t>
      </w:r>
      <w:r>
        <w:rPr>
          <w:rFonts w:ascii="Arial" w:hAnsi="Arial" w:cs="Arial"/>
          <w:b/>
          <w:bCs/>
          <w:i/>
          <w:iCs/>
          <w:sz w:val="20"/>
          <w:szCs w:val="20"/>
        </w:rPr>
        <w:t xml:space="preserve">The </w:t>
      </w:r>
      <w:r w:rsidR="007E2F66">
        <w:rPr>
          <w:rFonts w:ascii="Arial" w:hAnsi="Arial" w:cs="Arial"/>
          <w:b/>
          <w:bCs/>
          <w:i/>
          <w:iCs/>
          <w:sz w:val="20"/>
          <w:szCs w:val="20"/>
        </w:rPr>
        <w:t>Chains &amp; Shackles</w:t>
      </w:r>
      <w:r w:rsidRPr="008E5EBB">
        <w:rPr>
          <w:rFonts w:ascii="Arial" w:hAnsi="Arial" w:cs="Arial"/>
          <w:b/>
          <w:bCs/>
          <w:i/>
          <w:iCs/>
          <w:sz w:val="20"/>
          <w:szCs w:val="20"/>
        </w:rPr>
        <w:t>:</w:t>
      </w:r>
    </w:p>
    <w:p w14:paraId="41B31537" w14:textId="77777777" w:rsidR="00592BD2" w:rsidRPr="00DD1240" w:rsidRDefault="00592BD2" w:rsidP="00592BD2">
      <w:pPr>
        <w:jc w:val="both"/>
        <w:rPr>
          <w:rFonts w:ascii="Arial" w:hAnsi="Arial" w:cs="Arial"/>
          <w:sz w:val="20"/>
          <w:szCs w:val="20"/>
        </w:rPr>
      </w:pPr>
    </w:p>
    <w:tbl>
      <w:tblPr>
        <w:tblW w:w="0" w:type="auto"/>
        <w:tblLook w:val="04A0" w:firstRow="1" w:lastRow="0" w:firstColumn="1" w:lastColumn="0" w:noHBand="0" w:noVBand="1"/>
      </w:tblPr>
      <w:tblGrid>
        <w:gridCol w:w="4644"/>
        <w:gridCol w:w="426"/>
        <w:gridCol w:w="4479"/>
      </w:tblGrid>
      <w:tr w:rsidR="00592BD2" w:rsidRPr="00BC196B" w14:paraId="4D0489C4" w14:textId="77777777" w:rsidTr="00C75F6B">
        <w:trPr>
          <w:trHeight w:val="1105"/>
        </w:trPr>
        <w:tc>
          <w:tcPr>
            <w:tcW w:w="4644" w:type="dxa"/>
            <w:tcBorders>
              <w:bottom w:val="single" w:sz="4" w:space="0" w:color="auto"/>
            </w:tcBorders>
            <w:shd w:val="clear" w:color="auto" w:fill="auto"/>
            <w:vAlign w:val="center"/>
          </w:tcPr>
          <w:p w14:paraId="0E41C569" w14:textId="77777777" w:rsidR="00592BD2" w:rsidRPr="00BC196B" w:rsidRDefault="00592BD2" w:rsidP="00C75F6B">
            <w:pPr>
              <w:jc w:val="center"/>
              <w:rPr>
                <w:rFonts w:ascii="Arial" w:hAnsi="Arial" w:cs="Arial"/>
                <w:sz w:val="20"/>
                <w:szCs w:val="20"/>
              </w:rPr>
            </w:pPr>
          </w:p>
        </w:tc>
        <w:tc>
          <w:tcPr>
            <w:tcW w:w="426" w:type="dxa"/>
            <w:shd w:val="clear" w:color="auto" w:fill="auto"/>
            <w:vAlign w:val="center"/>
          </w:tcPr>
          <w:p w14:paraId="0C3F0C3D" w14:textId="77777777" w:rsidR="00592BD2" w:rsidRPr="00BC196B" w:rsidRDefault="00592BD2" w:rsidP="00C75F6B">
            <w:pPr>
              <w:jc w:val="center"/>
              <w:rPr>
                <w:rFonts w:ascii="Arial" w:hAnsi="Arial" w:cs="Arial"/>
                <w:sz w:val="20"/>
                <w:szCs w:val="20"/>
              </w:rPr>
            </w:pPr>
          </w:p>
        </w:tc>
        <w:tc>
          <w:tcPr>
            <w:tcW w:w="4479" w:type="dxa"/>
            <w:tcBorders>
              <w:bottom w:val="single" w:sz="4" w:space="0" w:color="auto"/>
            </w:tcBorders>
            <w:shd w:val="clear" w:color="auto" w:fill="auto"/>
            <w:vAlign w:val="center"/>
          </w:tcPr>
          <w:p w14:paraId="69C53163" w14:textId="77777777" w:rsidR="00592BD2" w:rsidRPr="00BC196B" w:rsidRDefault="00592BD2" w:rsidP="00C75F6B">
            <w:pPr>
              <w:jc w:val="center"/>
              <w:rPr>
                <w:rFonts w:ascii="Arial" w:hAnsi="Arial" w:cs="Arial"/>
                <w:sz w:val="20"/>
                <w:szCs w:val="20"/>
              </w:rPr>
            </w:pPr>
          </w:p>
        </w:tc>
      </w:tr>
      <w:tr w:rsidR="00592BD2" w:rsidRPr="00BC196B" w14:paraId="02B67317" w14:textId="77777777" w:rsidTr="00C75F6B">
        <w:trPr>
          <w:trHeight w:val="452"/>
        </w:trPr>
        <w:tc>
          <w:tcPr>
            <w:tcW w:w="4644" w:type="dxa"/>
            <w:tcBorders>
              <w:top w:val="single" w:sz="4" w:space="0" w:color="auto"/>
            </w:tcBorders>
            <w:shd w:val="clear" w:color="auto" w:fill="auto"/>
          </w:tcPr>
          <w:p w14:paraId="42260622" w14:textId="77777777" w:rsidR="00592BD2" w:rsidRPr="00BC196B" w:rsidRDefault="00592BD2" w:rsidP="00C75F6B">
            <w:pPr>
              <w:jc w:val="center"/>
              <w:rPr>
                <w:rFonts w:ascii="Arial" w:hAnsi="Arial" w:cs="Arial"/>
                <w:sz w:val="20"/>
                <w:szCs w:val="20"/>
              </w:rPr>
            </w:pPr>
            <w:r w:rsidRPr="00BC196B">
              <w:rPr>
                <w:rFonts w:ascii="Arial" w:hAnsi="Arial" w:cs="Arial"/>
                <w:sz w:val="20"/>
                <w:szCs w:val="20"/>
              </w:rPr>
              <w:t>Read and Understood by Trainee</w:t>
            </w:r>
          </w:p>
          <w:p w14:paraId="47C62FB3" w14:textId="77777777" w:rsidR="00592BD2" w:rsidRPr="00BC196B" w:rsidRDefault="00592BD2" w:rsidP="00C75F6B">
            <w:pPr>
              <w:jc w:val="center"/>
              <w:rPr>
                <w:rFonts w:ascii="Arial" w:hAnsi="Arial" w:cs="Arial"/>
                <w:sz w:val="20"/>
                <w:szCs w:val="20"/>
              </w:rPr>
            </w:pPr>
            <w:r w:rsidRPr="00BC196B">
              <w:rPr>
                <w:rFonts w:ascii="Arial" w:hAnsi="Arial" w:cs="Arial"/>
                <w:sz w:val="20"/>
                <w:szCs w:val="20"/>
              </w:rPr>
              <w:t>Sign &amp; Date</w:t>
            </w:r>
          </w:p>
        </w:tc>
        <w:tc>
          <w:tcPr>
            <w:tcW w:w="426" w:type="dxa"/>
            <w:shd w:val="clear" w:color="auto" w:fill="auto"/>
          </w:tcPr>
          <w:p w14:paraId="1920CEB4" w14:textId="77777777" w:rsidR="00592BD2" w:rsidRPr="00BC196B" w:rsidRDefault="00592BD2" w:rsidP="00C75F6B">
            <w:pPr>
              <w:jc w:val="center"/>
              <w:rPr>
                <w:rFonts w:ascii="Arial" w:hAnsi="Arial" w:cs="Arial"/>
                <w:sz w:val="20"/>
                <w:szCs w:val="20"/>
              </w:rPr>
            </w:pPr>
          </w:p>
        </w:tc>
        <w:tc>
          <w:tcPr>
            <w:tcW w:w="4479" w:type="dxa"/>
            <w:tcBorders>
              <w:top w:val="single" w:sz="4" w:space="0" w:color="auto"/>
            </w:tcBorders>
            <w:shd w:val="clear" w:color="auto" w:fill="auto"/>
          </w:tcPr>
          <w:p w14:paraId="1AA69FB7" w14:textId="77777777" w:rsidR="00592BD2" w:rsidRPr="00BC196B" w:rsidRDefault="00592BD2" w:rsidP="00C75F6B">
            <w:pPr>
              <w:jc w:val="center"/>
              <w:rPr>
                <w:rFonts w:ascii="Arial" w:hAnsi="Arial" w:cs="Arial"/>
                <w:sz w:val="20"/>
                <w:szCs w:val="20"/>
              </w:rPr>
            </w:pPr>
            <w:r w:rsidRPr="00BC196B">
              <w:rPr>
                <w:rFonts w:ascii="Arial" w:hAnsi="Arial" w:cs="Arial"/>
                <w:sz w:val="20"/>
                <w:szCs w:val="20"/>
              </w:rPr>
              <w:t>Verified by Trainer for understanding</w:t>
            </w:r>
          </w:p>
          <w:p w14:paraId="0549FE89" w14:textId="77777777" w:rsidR="00592BD2" w:rsidRPr="00BC196B" w:rsidRDefault="00592BD2" w:rsidP="00C75F6B">
            <w:pPr>
              <w:jc w:val="center"/>
              <w:rPr>
                <w:rFonts w:ascii="Arial" w:hAnsi="Arial" w:cs="Arial"/>
                <w:sz w:val="20"/>
                <w:szCs w:val="20"/>
              </w:rPr>
            </w:pPr>
            <w:r w:rsidRPr="00BC196B">
              <w:rPr>
                <w:rFonts w:ascii="Arial" w:hAnsi="Arial" w:cs="Arial"/>
                <w:sz w:val="20"/>
                <w:szCs w:val="20"/>
              </w:rPr>
              <w:t>Sign &amp; Date</w:t>
            </w:r>
          </w:p>
        </w:tc>
      </w:tr>
      <w:tr w:rsidR="00592BD2" w:rsidRPr="00BC196B" w14:paraId="1367A3D7" w14:textId="77777777" w:rsidTr="00C75F6B">
        <w:trPr>
          <w:trHeight w:val="452"/>
        </w:trPr>
        <w:tc>
          <w:tcPr>
            <w:tcW w:w="4644" w:type="dxa"/>
            <w:tcBorders>
              <w:bottom w:val="double" w:sz="12" w:space="0" w:color="auto"/>
            </w:tcBorders>
            <w:shd w:val="clear" w:color="auto" w:fill="auto"/>
          </w:tcPr>
          <w:p w14:paraId="2C69D801" w14:textId="77777777" w:rsidR="00592BD2" w:rsidRPr="00BC196B" w:rsidRDefault="00592BD2" w:rsidP="00C75F6B">
            <w:pPr>
              <w:jc w:val="center"/>
              <w:rPr>
                <w:rFonts w:ascii="Arial" w:hAnsi="Arial" w:cs="Arial"/>
                <w:sz w:val="20"/>
                <w:szCs w:val="20"/>
              </w:rPr>
            </w:pPr>
          </w:p>
        </w:tc>
        <w:tc>
          <w:tcPr>
            <w:tcW w:w="426" w:type="dxa"/>
            <w:tcBorders>
              <w:bottom w:val="double" w:sz="12" w:space="0" w:color="auto"/>
            </w:tcBorders>
            <w:shd w:val="clear" w:color="auto" w:fill="auto"/>
          </w:tcPr>
          <w:p w14:paraId="73905D01" w14:textId="77777777" w:rsidR="00592BD2" w:rsidRPr="00BC196B" w:rsidRDefault="00592BD2" w:rsidP="00C75F6B">
            <w:pPr>
              <w:jc w:val="center"/>
              <w:rPr>
                <w:rFonts w:ascii="Arial" w:hAnsi="Arial" w:cs="Arial"/>
                <w:sz w:val="20"/>
                <w:szCs w:val="20"/>
              </w:rPr>
            </w:pPr>
          </w:p>
        </w:tc>
        <w:tc>
          <w:tcPr>
            <w:tcW w:w="4479" w:type="dxa"/>
            <w:tcBorders>
              <w:bottom w:val="double" w:sz="12" w:space="0" w:color="auto"/>
            </w:tcBorders>
            <w:shd w:val="clear" w:color="auto" w:fill="auto"/>
          </w:tcPr>
          <w:p w14:paraId="044CDA84" w14:textId="77777777" w:rsidR="00592BD2" w:rsidRPr="00BC196B" w:rsidRDefault="00592BD2" w:rsidP="00C75F6B">
            <w:pPr>
              <w:jc w:val="center"/>
              <w:rPr>
                <w:rFonts w:ascii="Arial" w:hAnsi="Arial" w:cs="Arial"/>
                <w:sz w:val="20"/>
                <w:szCs w:val="20"/>
              </w:rPr>
            </w:pPr>
          </w:p>
        </w:tc>
      </w:tr>
    </w:tbl>
    <w:p w14:paraId="0A053731" w14:textId="77777777" w:rsidR="00592BD2" w:rsidRDefault="00592BD2"/>
    <w:p w14:paraId="0522FC3D" w14:textId="77777777" w:rsidR="00A6212F" w:rsidRDefault="00A621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7655"/>
        <w:gridCol w:w="1077"/>
      </w:tblGrid>
      <w:tr w:rsidR="00592BD2" w:rsidRPr="00BC196B" w14:paraId="05A24439" w14:textId="77777777" w:rsidTr="00C75F6B">
        <w:trPr>
          <w:cantSplit/>
          <w:trHeight w:val="454"/>
          <w:tblHeader/>
        </w:trPr>
        <w:tc>
          <w:tcPr>
            <w:tcW w:w="709" w:type="dxa"/>
            <w:shd w:val="clear" w:color="auto" w:fill="F2F2F2"/>
            <w:vAlign w:val="center"/>
          </w:tcPr>
          <w:p w14:paraId="2A3374CC" w14:textId="77777777" w:rsidR="00592BD2" w:rsidRPr="00BC196B" w:rsidRDefault="00592BD2" w:rsidP="00C75F6B">
            <w:pPr>
              <w:ind w:right="72"/>
              <w:jc w:val="center"/>
              <w:textAlignment w:val="baseline"/>
              <w:rPr>
                <w:rFonts w:ascii="Arial" w:eastAsia="Arial" w:hAnsi="Arial"/>
                <w:b/>
                <w:bCs/>
                <w:color w:val="000000"/>
                <w:sz w:val="20"/>
              </w:rPr>
            </w:pPr>
            <w:r>
              <w:rPr>
                <w:rFonts w:ascii="Arial" w:eastAsia="Arial" w:hAnsi="Arial"/>
                <w:b/>
                <w:bCs/>
                <w:color w:val="000000"/>
                <w:sz w:val="20"/>
              </w:rPr>
              <w:t>7</w:t>
            </w:r>
            <w:r w:rsidRPr="00BC196B">
              <w:rPr>
                <w:rFonts w:ascii="Arial" w:eastAsia="Arial" w:hAnsi="Arial"/>
                <w:b/>
                <w:bCs/>
                <w:color w:val="000000"/>
                <w:sz w:val="20"/>
              </w:rPr>
              <w:t>.</w:t>
            </w:r>
          </w:p>
        </w:tc>
        <w:tc>
          <w:tcPr>
            <w:tcW w:w="7655" w:type="dxa"/>
            <w:shd w:val="clear" w:color="auto" w:fill="F2F2F2"/>
            <w:vAlign w:val="center"/>
          </w:tcPr>
          <w:p w14:paraId="13147846" w14:textId="77777777" w:rsidR="00592BD2" w:rsidRPr="00BC196B" w:rsidRDefault="00592BD2" w:rsidP="00C75F6B">
            <w:pPr>
              <w:tabs>
                <w:tab w:val="left" w:pos="746"/>
              </w:tabs>
              <w:ind w:right="72"/>
              <w:jc w:val="both"/>
              <w:textAlignment w:val="baseline"/>
              <w:rPr>
                <w:rFonts w:ascii="Arial" w:eastAsia="Arial" w:hAnsi="Arial"/>
                <w:b/>
                <w:bCs/>
                <w:color w:val="000000"/>
                <w:sz w:val="20"/>
              </w:rPr>
            </w:pPr>
            <w:r>
              <w:rPr>
                <w:rFonts w:ascii="Arial" w:eastAsia="Arial" w:hAnsi="Arial"/>
                <w:b/>
                <w:bCs/>
                <w:color w:val="000000"/>
                <w:sz w:val="20"/>
              </w:rPr>
              <w:t>Eye bolts and eye nuts shall</w:t>
            </w:r>
          </w:p>
        </w:tc>
        <w:tc>
          <w:tcPr>
            <w:tcW w:w="1077" w:type="dxa"/>
            <w:shd w:val="clear" w:color="auto" w:fill="F2F2F2"/>
            <w:vAlign w:val="center"/>
          </w:tcPr>
          <w:p w14:paraId="1356D7D2" w14:textId="77777777" w:rsidR="00592BD2" w:rsidRPr="00BC196B" w:rsidRDefault="00592BD2" w:rsidP="00C75F6B">
            <w:pPr>
              <w:tabs>
                <w:tab w:val="left" w:pos="746"/>
              </w:tabs>
              <w:ind w:right="72"/>
              <w:jc w:val="center"/>
              <w:textAlignment w:val="baseline"/>
              <w:rPr>
                <w:rFonts w:ascii="Arial" w:eastAsia="Arial" w:hAnsi="Arial"/>
                <w:b/>
                <w:bCs/>
                <w:color w:val="000000"/>
                <w:sz w:val="20"/>
              </w:rPr>
            </w:pPr>
            <w:r w:rsidRPr="00BC196B">
              <w:rPr>
                <w:rFonts w:ascii="Arial" w:eastAsia="Arial" w:hAnsi="Arial"/>
                <w:b/>
                <w:bCs/>
                <w:color w:val="000000"/>
                <w:sz w:val="20"/>
              </w:rPr>
              <w:t>Yes (</w:t>
            </w:r>
            <w:r w:rsidRPr="00BC196B">
              <w:rPr>
                <w:rFonts w:ascii="Arial" w:eastAsia="Arial" w:hAnsi="Arial"/>
                <w:b/>
                <w:bCs/>
                <w:color w:val="000000"/>
                <w:sz w:val="20"/>
              </w:rPr>
              <w:sym w:font="Marlett" w:char="F062"/>
            </w:r>
            <w:r w:rsidRPr="00BC196B">
              <w:rPr>
                <w:rFonts w:ascii="Arial" w:eastAsia="Arial" w:hAnsi="Arial"/>
                <w:b/>
                <w:bCs/>
                <w:color w:val="000000"/>
                <w:sz w:val="20"/>
              </w:rPr>
              <w:t>)</w:t>
            </w:r>
          </w:p>
        </w:tc>
      </w:tr>
      <w:tr w:rsidR="00592BD2" w:rsidRPr="00BC196B" w14:paraId="3D6C562B" w14:textId="77777777" w:rsidTr="00592BD2">
        <w:trPr>
          <w:cantSplit/>
          <w:trHeight w:val="454"/>
        </w:trPr>
        <w:tc>
          <w:tcPr>
            <w:tcW w:w="709" w:type="dxa"/>
            <w:shd w:val="clear" w:color="auto" w:fill="auto"/>
            <w:vAlign w:val="center"/>
          </w:tcPr>
          <w:p w14:paraId="3D1FE346" w14:textId="77777777" w:rsidR="00592BD2" w:rsidRPr="00BC196B" w:rsidRDefault="00592BD2" w:rsidP="00592BD2">
            <w:pPr>
              <w:numPr>
                <w:ilvl w:val="0"/>
                <w:numId w:val="21"/>
              </w:numPr>
              <w:ind w:left="0" w:right="-109"/>
              <w:jc w:val="center"/>
              <w:textAlignment w:val="baseline"/>
              <w:rPr>
                <w:rFonts w:ascii="Arial" w:eastAsia="Arial" w:hAnsi="Arial"/>
                <w:color w:val="000000"/>
                <w:sz w:val="20"/>
              </w:rPr>
            </w:pPr>
          </w:p>
        </w:tc>
        <w:tc>
          <w:tcPr>
            <w:tcW w:w="7655" w:type="dxa"/>
            <w:shd w:val="clear" w:color="auto" w:fill="auto"/>
            <w:vAlign w:val="center"/>
          </w:tcPr>
          <w:p w14:paraId="0B5EC07C" w14:textId="77777777" w:rsidR="00592BD2" w:rsidRPr="00BC196B" w:rsidRDefault="00592BD2" w:rsidP="00592BD2">
            <w:pPr>
              <w:tabs>
                <w:tab w:val="left" w:pos="746"/>
              </w:tabs>
              <w:spacing w:line="276" w:lineRule="auto"/>
              <w:ind w:right="72"/>
              <w:jc w:val="both"/>
              <w:textAlignment w:val="baseline"/>
              <w:rPr>
                <w:rFonts w:ascii="Arial" w:eastAsia="Arial" w:hAnsi="Arial"/>
                <w:color w:val="000000"/>
                <w:sz w:val="20"/>
              </w:rPr>
            </w:pPr>
            <w:r w:rsidRPr="00592BD2">
              <w:rPr>
                <w:rFonts w:ascii="Arial" w:eastAsia="Arial" w:hAnsi="Arial"/>
                <w:color w:val="000000"/>
                <w:sz w:val="20"/>
              </w:rPr>
              <w:t>Eye bolts and eye nuts shall always be screwed into the point where the entire collar is in contact with the surface. Pre-use check shall include a check of the threads in the material in which the eyebolt will be mounted, and that the thread dimension and type are the same</w:t>
            </w:r>
          </w:p>
        </w:tc>
        <w:tc>
          <w:tcPr>
            <w:tcW w:w="1077" w:type="dxa"/>
            <w:shd w:val="clear" w:color="auto" w:fill="auto"/>
            <w:vAlign w:val="center"/>
          </w:tcPr>
          <w:p w14:paraId="4D0B1689" w14:textId="77777777" w:rsidR="00592BD2" w:rsidRPr="00BC196B" w:rsidRDefault="00592BD2" w:rsidP="00C75F6B">
            <w:pPr>
              <w:tabs>
                <w:tab w:val="left" w:pos="746"/>
              </w:tabs>
              <w:ind w:right="72"/>
              <w:jc w:val="center"/>
              <w:textAlignment w:val="baseline"/>
              <w:rPr>
                <w:rFonts w:ascii="Arial" w:eastAsia="Arial" w:hAnsi="Arial"/>
                <w:color w:val="000000"/>
                <w:sz w:val="20"/>
              </w:rPr>
            </w:pPr>
          </w:p>
        </w:tc>
      </w:tr>
    </w:tbl>
    <w:p w14:paraId="003285A5" w14:textId="77777777" w:rsidR="00592BD2" w:rsidRDefault="00592BD2" w:rsidP="00592BD2">
      <w:pPr>
        <w:rPr>
          <w:rFonts w:cs="Arial"/>
          <w:sz w:val="20"/>
          <w:szCs w:val="20"/>
        </w:rPr>
      </w:pPr>
    </w:p>
    <w:p w14:paraId="2D3DAC23" w14:textId="77777777" w:rsidR="00592BD2" w:rsidRDefault="00592BD2" w:rsidP="00592BD2">
      <w:pPr>
        <w:jc w:val="both"/>
        <w:rPr>
          <w:rFonts w:ascii="Arial" w:hAnsi="Arial" w:cs="Arial"/>
          <w:b/>
          <w:bCs/>
          <w:i/>
          <w:iCs/>
          <w:sz w:val="20"/>
          <w:szCs w:val="20"/>
        </w:rPr>
      </w:pPr>
      <w:r w:rsidRPr="008E5EBB">
        <w:rPr>
          <w:rFonts w:ascii="Arial" w:hAnsi="Arial" w:cs="Arial"/>
          <w:b/>
          <w:bCs/>
          <w:i/>
          <w:iCs/>
          <w:sz w:val="20"/>
          <w:szCs w:val="20"/>
        </w:rPr>
        <w:t>After completion of Training of Part A</w:t>
      </w:r>
      <w:r>
        <w:rPr>
          <w:rFonts w:ascii="Arial" w:hAnsi="Arial" w:cs="Arial"/>
          <w:b/>
          <w:bCs/>
          <w:i/>
          <w:iCs/>
          <w:sz w:val="20"/>
          <w:szCs w:val="20"/>
        </w:rPr>
        <w:t>7</w:t>
      </w:r>
      <w:r w:rsidRPr="008E5EBB">
        <w:rPr>
          <w:rFonts w:ascii="Arial" w:hAnsi="Arial" w:cs="Arial"/>
          <w:b/>
          <w:bCs/>
          <w:i/>
          <w:iCs/>
          <w:sz w:val="20"/>
          <w:szCs w:val="20"/>
        </w:rPr>
        <w:t xml:space="preserve"> – </w:t>
      </w:r>
      <w:r>
        <w:rPr>
          <w:rFonts w:ascii="Arial" w:hAnsi="Arial" w:cs="Arial"/>
          <w:b/>
          <w:bCs/>
          <w:i/>
          <w:iCs/>
          <w:sz w:val="20"/>
          <w:szCs w:val="20"/>
        </w:rPr>
        <w:t>Eye bolts and eye nuts</w:t>
      </w:r>
      <w:r w:rsidRPr="008E5EBB">
        <w:rPr>
          <w:rFonts w:ascii="Arial" w:hAnsi="Arial" w:cs="Arial"/>
          <w:b/>
          <w:bCs/>
          <w:i/>
          <w:iCs/>
          <w:sz w:val="20"/>
          <w:szCs w:val="20"/>
        </w:rPr>
        <w:t>:</w:t>
      </w:r>
    </w:p>
    <w:p w14:paraId="3201801A" w14:textId="77777777" w:rsidR="00592BD2" w:rsidRPr="00DD1240" w:rsidRDefault="00592BD2" w:rsidP="00592BD2">
      <w:pPr>
        <w:jc w:val="both"/>
        <w:rPr>
          <w:rFonts w:ascii="Arial" w:hAnsi="Arial" w:cs="Arial"/>
          <w:sz w:val="20"/>
          <w:szCs w:val="20"/>
        </w:rPr>
      </w:pPr>
    </w:p>
    <w:tbl>
      <w:tblPr>
        <w:tblW w:w="0" w:type="auto"/>
        <w:tblLook w:val="04A0" w:firstRow="1" w:lastRow="0" w:firstColumn="1" w:lastColumn="0" w:noHBand="0" w:noVBand="1"/>
      </w:tblPr>
      <w:tblGrid>
        <w:gridCol w:w="4644"/>
        <w:gridCol w:w="426"/>
        <w:gridCol w:w="4479"/>
      </w:tblGrid>
      <w:tr w:rsidR="00592BD2" w:rsidRPr="00BC196B" w14:paraId="26DA33D3" w14:textId="77777777" w:rsidTr="00C75F6B">
        <w:trPr>
          <w:trHeight w:val="1105"/>
        </w:trPr>
        <w:tc>
          <w:tcPr>
            <w:tcW w:w="4644" w:type="dxa"/>
            <w:tcBorders>
              <w:bottom w:val="single" w:sz="4" w:space="0" w:color="auto"/>
            </w:tcBorders>
            <w:shd w:val="clear" w:color="auto" w:fill="auto"/>
            <w:vAlign w:val="center"/>
          </w:tcPr>
          <w:p w14:paraId="7E9C2EF2" w14:textId="77777777" w:rsidR="00592BD2" w:rsidRPr="00BC196B" w:rsidRDefault="00592BD2" w:rsidP="00C75F6B">
            <w:pPr>
              <w:jc w:val="center"/>
              <w:rPr>
                <w:rFonts w:ascii="Arial" w:hAnsi="Arial" w:cs="Arial"/>
                <w:sz w:val="20"/>
                <w:szCs w:val="20"/>
              </w:rPr>
            </w:pPr>
          </w:p>
        </w:tc>
        <w:tc>
          <w:tcPr>
            <w:tcW w:w="426" w:type="dxa"/>
            <w:shd w:val="clear" w:color="auto" w:fill="auto"/>
            <w:vAlign w:val="center"/>
          </w:tcPr>
          <w:p w14:paraId="48C20162" w14:textId="77777777" w:rsidR="00592BD2" w:rsidRPr="00BC196B" w:rsidRDefault="00592BD2" w:rsidP="00C75F6B">
            <w:pPr>
              <w:jc w:val="center"/>
              <w:rPr>
                <w:rFonts w:ascii="Arial" w:hAnsi="Arial" w:cs="Arial"/>
                <w:sz w:val="20"/>
                <w:szCs w:val="20"/>
              </w:rPr>
            </w:pPr>
          </w:p>
        </w:tc>
        <w:tc>
          <w:tcPr>
            <w:tcW w:w="4479" w:type="dxa"/>
            <w:tcBorders>
              <w:bottom w:val="single" w:sz="4" w:space="0" w:color="auto"/>
            </w:tcBorders>
            <w:shd w:val="clear" w:color="auto" w:fill="auto"/>
            <w:vAlign w:val="center"/>
          </w:tcPr>
          <w:p w14:paraId="55BBF606" w14:textId="77777777" w:rsidR="00592BD2" w:rsidRPr="00BC196B" w:rsidRDefault="00592BD2" w:rsidP="00C75F6B">
            <w:pPr>
              <w:jc w:val="center"/>
              <w:rPr>
                <w:rFonts w:ascii="Arial" w:hAnsi="Arial" w:cs="Arial"/>
                <w:sz w:val="20"/>
                <w:szCs w:val="20"/>
              </w:rPr>
            </w:pPr>
          </w:p>
        </w:tc>
      </w:tr>
      <w:tr w:rsidR="00592BD2" w:rsidRPr="00BC196B" w14:paraId="2CB373AF" w14:textId="77777777" w:rsidTr="00C75F6B">
        <w:trPr>
          <w:trHeight w:val="452"/>
        </w:trPr>
        <w:tc>
          <w:tcPr>
            <w:tcW w:w="4644" w:type="dxa"/>
            <w:tcBorders>
              <w:top w:val="single" w:sz="4" w:space="0" w:color="auto"/>
            </w:tcBorders>
            <w:shd w:val="clear" w:color="auto" w:fill="auto"/>
          </w:tcPr>
          <w:p w14:paraId="1C02F1DB" w14:textId="77777777" w:rsidR="00592BD2" w:rsidRPr="00BC196B" w:rsidRDefault="00592BD2" w:rsidP="00C75F6B">
            <w:pPr>
              <w:jc w:val="center"/>
              <w:rPr>
                <w:rFonts w:ascii="Arial" w:hAnsi="Arial" w:cs="Arial"/>
                <w:sz w:val="20"/>
                <w:szCs w:val="20"/>
              </w:rPr>
            </w:pPr>
            <w:r w:rsidRPr="00BC196B">
              <w:rPr>
                <w:rFonts w:ascii="Arial" w:hAnsi="Arial" w:cs="Arial"/>
                <w:sz w:val="20"/>
                <w:szCs w:val="20"/>
              </w:rPr>
              <w:t>Read and Understood by Trainee</w:t>
            </w:r>
          </w:p>
          <w:p w14:paraId="38052DFC" w14:textId="77777777" w:rsidR="00592BD2" w:rsidRPr="00BC196B" w:rsidRDefault="00592BD2" w:rsidP="00C75F6B">
            <w:pPr>
              <w:jc w:val="center"/>
              <w:rPr>
                <w:rFonts w:ascii="Arial" w:hAnsi="Arial" w:cs="Arial"/>
                <w:sz w:val="20"/>
                <w:szCs w:val="20"/>
              </w:rPr>
            </w:pPr>
            <w:r w:rsidRPr="00BC196B">
              <w:rPr>
                <w:rFonts w:ascii="Arial" w:hAnsi="Arial" w:cs="Arial"/>
                <w:sz w:val="20"/>
                <w:szCs w:val="20"/>
              </w:rPr>
              <w:t>Sign &amp; Date</w:t>
            </w:r>
          </w:p>
        </w:tc>
        <w:tc>
          <w:tcPr>
            <w:tcW w:w="426" w:type="dxa"/>
            <w:shd w:val="clear" w:color="auto" w:fill="auto"/>
          </w:tcPr>
          <w:p w14:paraId="39C1E4B4" w14:textId="77777777" w:rsidR="00592BD2" w:rsidRPr="00BC196B" w:rsidRDefault="00592BD2" w:rsidP="00C75F6B">
            <w:pPr>
              <w:jc w:val="center"/>
              <w:rPr>
                <w:rFonts w:ascii="Arial" w:hAnsi="Arial" w:cs="Arial"/>
                <w:sz w:val="20"/>
                <w:szCs w:val="20"/>
              </w:rPr>
            </w:pPr>
          </w:p>
        </w:tc>
        <w:tc>
          <w:tcPr>
            <w:tcW w:w="4479" w:type="dxa"/>
            <w:tcBorders>
              <w:top w:val="single" w:sz="4" w:space="0" w:color="auto"/>
            </w:tcBorders>
            <w:shd w:val="clear" w:color="auto" w:fill="auto"/>
          </w:tcPr>
          <w:p w14:paraId="5E6FA428" w14:textId="77777777" w:rsidR="00592BD2" w:rsidRPr="00BC196B" w:rsidRDefault="00592BD2" w:rsidP="00C75F6B">
            <w:pPr>
              <w:jc w:val="center"/>
              <w:rPr>
                <w:rFonts w:ascii="Arial" w:hAnsi="Arial" w:cs="Arial"/>
                <w:sz w:val="20"/>
                <w:szCs w:val="20"/>
              </w:rPr>
            </w:pPr>
            <w:r w:rsidRPr="00BC196B">
              <w:rPr>
                <w:rFonts w:ascii="Arial" w:hAnsi="Arial" w:cs="Arial"/>
                <w:sz w:val="20"/>
                <w:szCs w:val="20"/>
              </w:rPr>
              <w:t>Verified by Trainer for understanding</w:t>
            </w:r>
          </w:p>
          <w:p w14:paraId="7BF97968" w14:textId="77777777" w:rsidR="00592BD2" w:rsidRPr="00BC196B" w:rsidRDefault="00592BD2" w:rsidP="00C75F6B">
            <w:pPr>
              <w:jc w:val="center"/>
              <w:rPr>
                <w:rFonts w:ascii="Arial" w:hAnsi="Arial" w:cs="Arial"/>
                <w:sz w:val="20"/>
                <w:szCs w:val="20"/>
              </w:rPr>
            </w:pPr>
            <w:r w:rsidRPr="00BC196B">
              <w:rPr>
                <w:rFonts w:ascii="Arial" w:hAnsi="Arial" w:cs="Arial"/>
                <w:sz w:val="20"/>
                <w:szCs w:val="20"/>
              </w:rPr>
              <w:t>Sign &amp; Date</w:t>
            </w:r>
          </w:p>
        </w:tc>
      </w:tr>
      <w:tr w:rsidR="00592BD2" w:rsidRPr="00BC196B" w14:paraId="4BF4466A" w14:textId="77777777" w:rsidTr="00C75F6B">
        <w:trPr>
          <w:trHeight w:val="452"/>
        </w:trPr>
        <w:tc>
          <w:tcPr>
            <w:tcW w:w="4644" w:type="dxa"/>
            <w:tcBorders>
              <w:bottom w:val="double" w:sz="12" w:space="0" w:color="auto"/>
            </w:tcBorders>
            <w:shd w:val="clear" w:color="auto" w:fill="auto"/>
          </w:tcPr>
          <w:p w14:paraId="7B69BF70" w14:textId="77777777" w:rsidR="00592BD2" w:rsidRPr="00BC196B" w:rsidRDefault="00592BD2" w:rsidP="00C75F6B">
            <w:pPr>
              <w:jc w:val="center"/>
              <w:rPr>
                <w:rFonts w:ascii="Arial" w:hAnsi="Arial" w:cs="Arial"/>
                <w:sz w:val="20"/>
                <w:szCs w:val="20"/>
              </w:rPr>
            </w:pPr>
          </w:p>
        </w:tc>
        <w:tc>
          <w:tcPr>
            <w:tcW w:w="426" w:type="dxa"/>
            <w:tcBorders>
              <w:bottom w:val="double" w:sz="12" w:space="0" w:color="auto"/>
            </w:tcBorders>
            <w:shd w:val="clear" w:color="auto" w:fill="auto"/>
          </w:tcPr>
          <w:p w14:paraId="22E214BD" w14:textId="77777777" w:rsidR="00592BD2" w:rsidRPr="00BC196B" w:rsidRDefault="00592BD2" w:rsidP="00C75F6B">
            <w:pPr>
              <w:jc w:val="center"/>
              <w:rPr>
                <w:rFonts w:ascii="Arial" w:hAnsi="Arial" w:cs="Arial"/>
                <w:sz w:val="20"/>
                <w:szCs w:val="20"/>
              </w:rPr>
            </w:pPr>
          </w:p>
        </w:tc>
        <w:tc>
          <w:tcPr>
            <w:tcW w:w="4479" w:type="dxa"/>
            <w:tcBorders>
              <w:bottom w:val="double" w:sz="12" w:space="0" w:color="auto"/>
            </w:tcBorders>
            <w:shd w:val="clear" w:color="auto" w:fill="auto"/>
          </w:tcPr>
          <w:p w14:paraId="5642639C" w14:textId="77777777" w:rsidR="00592BD2" w:rsidRPr="00BC196B" w:rsidRDefault="00592BD2" w:rsidP="00C75F6B">
            <w:pPr>
              <w:jc w:val="center"/>
              <w:rPr>
                <w:rFonts w:ascii="Arial" w:hAnsi="Arial" w:cs="Arial"/>
                <w:sz w:val="20"/>
                <w:szCs w:val="20"/>
              </w:rPr>
            </w:pPr>
          </w:p>
        </w:tc>
      </w:tr>
    </w:tbl>
    <w:p w14:paraId="753E3C2D" w14:textId="77777777" w:rsidR="00592BD2" w:rsidRDefault="00592BD2" w:rsidP="00592BD2">
      <w:pPr>
        <w:rPr>
          <w:rFonts w:cs="Arial"/>
          <w:sz w:val="20"/>
          <w:szCs w:val="20"/>
        </w:rPr>
      </w:pPr>
    </w:p>
    <w:p w14:paraId="6F978B39" w14:textId="77777777" w:rsidR="00A64D13" w:rsidRPr="00A64D13" w:rsidRDefault="00A64D13">
      <w:pPr>
        <w:rPr>
          <w:sz w:val="2"/>
          <w:szCs w:val="2"/>
        </w:rPr>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7655"/>
        <w:gridCol w:w="1077"/>
      </w:tblGrid>
      <w:tr w:rsidR="00592BD2" w:rsidRPr="00BC196B" w14:paraId="2DD92306" w14:textId="77777777" w:rsidTr="00C75F6B">
        <w:trPr>
          <w:cantSplit/>
          <w:trHeight w:val="454"/>
          <w:tblHeader/>
        </w:trPr>
        <w:tc>
          <w:tcPr>
            <w:tcW w:w="709" w:type="dxa"/>
            <w:shd w:val="clear" w:color="auto" w:fill="F2F2F2"/>
            <w:vAlign w:val="center"/>
          </w:tcPr>
          <w:p w14:paraId="23C4F3BC" w14:textId="77777777" w:rsidR="00592BD2" w:rsidRPr="00BC196B" w:rsidRDefault="00592BD2" w:rsidP="00C75F6B">
            <w:pPr>
              <w:ind w:right="72"/>
              <w:jc w:val="center"/>
              <w:textAlignment w:val="baseline"/>
              <w:rPr>
                <w:rFonts w:ascii="Arial" w:eastAsia="Arial" w:hAnsi="Arial"/>
                <w:b/>
                <w:bCs/>
                <w:color w:val="000000"/>
                <w:sz w:val="20"/>
              </w:rPr>
            </w:pPr>
            <w:r>
              <w:rPr>
                <w:rFonts w:ascii="Arial" w:eastAsia="Arial" w:hAnsi="Arial"/>
                <w:b/>
                <w:bCs/>
                <w:color w:val="000000"/>
                <w:sz w:val="20"/>
              </w:rPr>
              <w:t>8</w:t>
            </w:r>
            <w:r w:rsidRPr="00BC196B">
              <w:rPr>
                <w:rFonts w:ascii="Arial" w:eastAsia="Arial" w:hAnsi="Arial"/>
                <w:b/>
                <w:bCs/>
                <w:color w:val="000000"/>
                <w:sz w:val="20"/>
              </w:rPr>
              <w:t>.</w:t>
            </w:r>
          </w:p>
        </w:tc>
        <w:tc>
          <w:tcPr>
            <w:tcW w:w="7655" w:type="dxa"/>
            <w:shd w:val="clear" w:color="auto" w:fill="F2F2F2"/>
            <w:vAlign w:val="center"/>
          </w:tcPr>
          <w:p w14:paraId="55C727AC" w14:textId="77777777" w:rsidR="00592BD2" w:rsidRPr="00BC196B" w:rsidRDefault="00592BD2" w:rsidP="00C75F6B">
            <w:pPr>
              <w:tabs>
                <w:tab w:val="left" w:pos="746"/>
              </w:tabs>
              <w:ind w:right="72"/>
              <w:jc w:val="both"/>
              <w:textAlignment w:val="baseline"/>
              <w:rPr>
                <w:rFonts w:ascii="Arial" w:eastAsia="Arial" w:hAnsi="Arial"/>
                <w:b/>
                <w:bCs/>
                <w:color w:val="000000"/>
                <w:sz w:val="20"/>
              </w:rPr>
            </w:pPr>
            <w:r>
              <w:rPr>
                <w:rFonts w:ascii="Arial" w:eastAsia="Arial" w:hAnsi="Arial"/>
                <w:b/>
                <w:bCs/>
                <w:color w:val="000000"/>
                <w:sz w:val="20"/>
              </w:rPr>
              <w:t>Wire rope clamps &amp; turnbuckles shall</w:t>
            </w:r>
          </w:p>
        </w:tc>
        <w:tc>
          <w:tcPr>
            <w:tcW w:w="1077" w:type="dxa"/>
            <w:shd w:val="clear" w:color="auto" w:fill="F2F2F2"/>
            <w:vAlign w:val="center"/>
          </w:tcPr>
          <w:p w14:paraId="5449CA0C" w14:textId="77777777" w:rsidR="00592BD2" w:rsidRPr="00BC196B" w:rsidRDefault="00592BD2" w:rsidP="00C75F6B">
            <w:pPr>
              <w:tabs>
                <w:tab w:val="left" w:pos="746"/>
              </w:tabs>
              <w:ind w:right="72"/>
              <w:jc w:val="center"/>
              <w:textAlignment w:val="baseline"/>
              <w:rPr>
                <w:rFonts w:ascii="Arial" w:eastAsia="Arial" w:hAnsi="Arial"/>
                <w:b/>
                <w:bCs/>
                <w:color w:val="000000"/>
                <w:sz w:val="20"/>
              </w:rPr>
            </w:pPr>
            <w:r w:rsidRPr="00BC196B">
              <w:rPr>
                <w:rFonts w:ascii="Arial" w:eastAsia="Arial" w:hAnsi="Arial"/>
                <w:b/>
                <w:bCs/>
                <w:color w:val="000000"/>
                <w:sz w:val="20"/>
              </w:rPr>
              <w:t>Yes (</w:t>
            </w:r>
            <w:r w:rsidRPr="00BC196B">
              <w:rPr>
                <w:rFonts w:ascii="Arial" w:eastAsia="Arial" w:hAnsi="Arial"/>
                <w:b/>
                <w:bCs/>
                <w:color w:val="000000"/>
                <w:sz w:val="20"/>
              </w:rPr>
              <w:sym w:font="Marlett" w:char="F062"/>
            </w:r>
            <w:r w:rsidRPr="00BC196B">
              <w:rPr>
                <w:rFonts w:ascii="Arial" w:eastAsia="Arial" w:hAnsi="Arial"/>
                <w:b/>
                <w:bCs/>
                <w:color w:val="000000"/>
                <w:sz w:val="20"/>
              </w:rPr>
              <w:t>)</w:t>
            </w:r>
          </w:p>
        </w:tc>
      </w:tr>
      <w:tr w:rsidR="00592BD2" w:rsidRPr="00BC196B" w14:paraId="0DA0934F" w14:textId="77777777" w:rsidTr="00C75F6B">
        <w:trPr>
          <w:cantSplit/>
          <w:trHeight w:val="454"/>
        </w:trPr>
        <w:tc>
          <w:tcPr>
            <w:tcW w:w="709" w:type="dxa"/>
            <w:shd w:val="clear" w:color="auto" w:fill="auto"/>
            <w:vAlign w:val="center"/>
          </w:tcPr>
          <w:p w14:paraId="7E216FE6" w14:textId="77777777" w:rsidR="00592BD2" w:rsidRPr="00BC196B" w:rsidRDefault="00592BD2" w:rsidP="002F2F29">
            <w:pPr>
              <w:numPr>
                <w:ilvl w:val="0"/>
                <w:numId w:val="22"/>
              </w:numPr>
              <w:ind w:left="37" w:right="-109"/>
              <w:jc w:val="center"/>
              <w:textAlignment w:val="baseline"/>
              <w:rPr>
                <w:rFonts w:ascii="Arial" w:eastAsia="Arial" w:hAnsi="Arial"/>
                <w:color w:val="000000"/>
                <w:sz w:val="20"/>
              </w:rPr>
            </w:pPr>
          </w:p>
        </w:tc>
        <w:tc>
          <w:tcPr>
            <w:tcW w:w="7655" w:type="dxa"/>
            <w:shd w:val="clear" w:color="auto" w:fill="auto"/>
            <w:vAlign w:val="center"/>
          </w:tcPr>
          <w:p w14:paraId="63CEB8C6" w14:textId="77777777" w:rsidR="00592BD2" w:rsidRPr="00BC196B" w:rsidRDefault="002F2F29" w:rsidP="00C75F6B">
            <w:pPr>
              <w:tabs>
                <w:tab w:val="left" w:pos="746"/>
              </w:tabs>
              <w:spacing w:line="276" w:lineRule="auto"/>
              <w:ind w:right="72"/>
              <w:jc w:val="both"/>
              <w:textAlignment w:val="baseline"/>
              <w:rPr>
                <w:rFonts w:ascii="Arial" w:eastAsia="Arial" w:hAnsi="Arial"/>
                <w:color w:val="000000"/>
                <w:sz w:val="20"/>
              </w:rPr>
            </w:pPr>
            <w:r w:rsidRPr="002F2F29">
              <w:rPr>
                <w:rFonts w:ascii="Arial" w:eastAsia="Arial" w:hAnsi="Arial"/>
                <w:color w:val="000000"/>
                <w:sz w:val="20"/>
              </w:rPr>
              <w:t>Wire rope clamps shall be of a type with two gripping surfaces. U-bolt clamps shall not be used on lifting equipment. When using wire rope clamps, the minimum breaking load of the wire rope shall be reduced in accordance with manufacturer’s instructions for use, and the correct number of clamps shall be used</w:t>
            </w:r>
          </w:p>
        </w:tc>
        <w:tc>
          <w:tcPr>
            <w:tcW w:w="1077" w:type="dxa"/>
            <w:shd w:val="clear" w:color="auto" w:fill="auto"/>
            <w:vAlign w:val="center"/>
          </w:tcPr>
          <w:p w14:paraId="0C936544" w14:textId="77777777" w:rsidR="00592BD2" w:rsidRPr="00BC196B" w:rsidRDefault="00592BD2" w:rsidP="00C75F6B">
            <w:pPr>
              <w:tabs>
                <w:tab w:val="left" w:pos="746"/>
              </w:tabs>
              <w:ind w:right="72"/>
              <w:jc w:val="center"/>
              <w:textAlignment w:val="baseline"/>
              <w:rPr>
                <w:rFonts w:ascii="Arial" w:eastAsia="Arial" w:hAnsi="Arial"/>
                <w:color w:val="000000"/>
                <w:sz w:val="20"/>
              </w:rPr>
            </w:pPr>
          </w:p>
        </w:tc>
      </w:tr>
      <w:tr w:rsidR="002F2F29" w:rsidRPr="00BC196B" w14:paraId="437E9307" w14:textId="77777777" w:rsidTr="00C75F6B">
        <w:trPr>
          <w:cantSplit/>
          <w:trHeight w:val="454"/>
        </w:trPr>
        <w:tc>
          <w:tcPr>
            <w:tcW w:w="709" w:type="dxa"/>
            <w:shd w:val="clear" w:color="auto" w:fill="auto"/>
            <w:vAlign w:val="center"/>
          </w:tcPr>
          <w:p w14:paraId="643FFA9D" w14:textId="77777777" w:rsidR="002F2F29" w:rsidRPr="00BC196B" w:rsidRDefault="002F2F29" w:rsidP="002F2F29">
            <w:pPr>
              <w:numPr>
                <w:ilvl w:val="0"/>
                <w:numId w:val="22"/>
              </w:numPr>
              <w:ind w:left="37" w:right="-109"/>
              <w:jc w:val="center"/>
              <w:textAlignment w:val="baseline"/>
              <w:rPr>
                <w:rFonts w:ascii="Arial" w:eastAsia="Arial" w:hAnsi="Arial"/>
                <w:color w:val="000000"/>
                <w:sz w:val="20"/>
              </w:rPr>
            </w:pPr>
          </w:p>
        </w:tc>
        <w:tc>
          <w:tcPr>
            <w:tcW w:w="7655" w:type="dxa"/>
            <w:shd w:val="clear" w:color="auto" w:fill="auto"/>
            <w:vAlign w:val="center"/>
          </w:tcPr>
          <w:p w14:paraId="057E4CBA" w14:textId="77777777" w:rsidR="002F2F29" w:rsidRPr="00BC196B" w:rsidRDefault="002F2F29" w:rsidP="00C75F6B">
            <w:pPr>
              <w:tabs>
                <w:tab w:val="left" w:pos="746"/>
              </w:tabs>
              <w:spacing w:line="276" w:lineRule="auto"/>
              <w:ind w:right="72"/>
              <w:jc w:val="both"/>
              <w:textAlignment w:val="baseline"/>
              <w:rPr>
                <w:rFonts w:ascii="Arial" w:eastAsia="Arial" w:hAnsi="Arial"/>
                <w:color w:val="000000"/>
                <w:sz w:val="20"/>
              </w:rPr>
            </w:pPr>
            <w:r w:rsidRPr="002F2F29">
              <w:rPr>
                <w:rFonts w:ascii="Arial" w:eastAsia="Arial" w:hAnsi="Arial"/>
                <w:color w:val="000000"/>
                <w:sz w:val="20"/>
              </w:rPr>
              <w:t>If turnbuckles are used in the lifting arrangement, they shall be certified and approved for lifting</w:t>
            </w:r>
          </w:p>
        </w:tc>
        <w:tc>
          <w:tcPr>
            <w:tcW w:w="1077" w:type="dxa"/>
            <w:shd w:val="clear" w:color="auto" w:fill="auto"/>
            <w:vAlign w:val="center"/>
          </w:tcPr>
          <w:p w14:paraId="5952406E" w14:textId="77777777" w:rsidR="002F2F29" w:rsidRPr="00BC196B" w:rsidRDefault="002F2F29" w:rsidP="00C75F6B">
            <w:pPr>
              <w:tabs>
                <w:tab w:val="left" w:pos="746"/>
              </w:tabs>
              <w:ind w:right="72"/>
              <w:jc w:val="center"/>
              <w:textAlignment w:val="baseline"/>
              <w:rPr>
                <w:rFonts w:ascii="Arial" w:eastAsia="Arial" w:hAnsi="Arial"/>
                <w:color w:val="000000"/>
                <w:sz w:val="20"/>
              </w:rPr>
            </w:pPr>
          </w:p>
        </w:tc>
      </w:tr>
    </w:tbl>
    <w:p w14:paraId="69DB4FED" w14:textId="77777777" w:rsidR="00592BD2" w:rsidRDefault="00592BD2" w:rsidP="00592BD2">
      <w:pPr>
        <w:rPr>
          <w:rFonts w:cs="Arial"/>
          <w:sz w:val="20"/>
          <w:szCs w:val="20"/>
        </w:rPr>
      </w:pPr>
    </w:p>
    <w:p w14:paraId="1D9635E1" w14:textId="77777777" w:rsidR="00592BD2" w:rsidRDefault="00592BD2" w:rsidP="00592BD2">
      <w:pPr>
        <w:jc w:val="both"/>
        <w:rPr>
          <w:rFonts w:ascii="Arial" w:hAnsi="Arial" w:cs="Arial"/>
          <w:b/>
          <w:bCs/>
          <w:i/>
          <w:iCs/>
          <w:sz w:val="20"/>
          <w:szCs w:val="20"/>
        </w:rPr>
      </w:pPr>
      <w:r w:rsidRPr="008E5EBB">
        <w:rPr>
          <w:rFonts w:ascii="Arial" w:hAnsi="Arial" w:cs="Arial"/>
          <w:b/>
          <w:bCs/>
          <w:i/>
          <w:iCs/>
          <w:sz w:val="20"/>
          <w:szCs w:val="20"/>
        </w:rPr>
        <w:t>After completion of Training of Part A</w:t>
      </w:r>
      <w:r w:rsidR="002F2F29">
        <w:rPr>
          <w:rFonts w:ascii="Arial" w:hAnsi="Arial" w:cs="Arial"/>
          <w:b/>
          <w:bCs/>
          <w:i/>
          <w:iCs/>
          <w:sz w:val="20"/>
          <w:szCs w:val="20"/>
        </w:rPr>
        <w:t>8</w:t>
      </w:r>
      <w:r w:rsidRPr="008E5EBB">
        <w:rPr>
          <w:rFonts w:ascii="Arial" w:hAnsi="Arial" w:cs="Arial"/>
          <w:b/>
          <w:bCs/>
          <w:i/>
          <w:iCs/>
          <w:sz w:val="20"/>
          <w:szCs w:val="20"/>
        </w:rPr>
        <w:t xml:space="preserve"> – </w:t>
      </w:r>
      <w:r w:rsidR="002F2F29" w:rsidRPr="002F2F29">
        <w:rPr>
          <w:rFonts w:ascii="Arial" w:hAnsi="Arial" w:cs="Arial"/>
          <w:b/>
          <w:bCs/>
          <w:i/>
          <w:iCs/>
          <w:sz w:val="20"/>
          <w:szCs w:val="20"/>
        </w:rPr>
        <w:t>Wire rope clamps &amp; turnbuckles</w:t>
      </w:r>
      <w:r w:rsidRPr="008E5EBB">
        <w:rPr>
          <w:rFonts w:ascii="Arial" w:hAnsi="Arial" w:cs="Arial"/>
          <w:b/>
          <w:bCs/>
          <w:i/>
          <w:iCs/>
          <w:sz w:val="20"/>
          <w:szCs w:val="20"/>
        </w:rPr>
        <w:t>:</w:t>
      </w:r>
    </w:p>
    <w:p w14:paraId="269DB91B" w14:textId="77777777" w:rsidR="00592BD2" w:rsidRPr="00DD1240" w:rsidRDefault="00592BD2" w:rsidP="00592BD2">
      <w:pPr>
        <w:jc w:val="both"/>
        <w:rPr>
          <w:rFonts w:ascii="Arial" w:hAnsi="Arial" w:cs="Arial"/>
          <w:sz w:val="20"/>
          <w:szCs w:val="20"/>
        </w:rPr>
      </w:pPr>
    </w:p>
    <w:tbl>
      <w:tblPr>
        <w:tblW w:w="0" w:type="auto"/>
        <w:tblLook w:val="04A0" w:firstRow="1" w:lastRow="0" w:firstColumn="1" w:lastColumn="0" w:noHBand="0" w:noVBand="1"/>
      </w:tblPr>
      <w:tblGrid>
        <w:gridCol w:w="4644"/>
        <w:gridCol w:w="426"/>
        <w:gridCol w:w="4479"/>
      </w:tblGrid>
      <w:tr w:rsidR="00592BD2" w:rsidRPr="00BC196B" w14:paraId="55C8BC11" w14:textId="77777777" w:rsidTr="00C75F6B">
        <w:trPr>
          <w:trHeight w:val="1105"/>
        </w:trPr>
        <w:tc>
          <w:tcPr>
            <w:tcW w:w="4644" w:type="dxa"/>
            <w:tcBorders>
              <w:bottom w:val="single" w:sz="4" w:space="0" w:color="auto"/>
            </w:tcBorders>
            <w:shd w:val="clear" w:color="auto" w:fill="auto"/>
            <w:vAlign w:val="center"/>
          </w:tcPr>
          <w:p w14:paraId="0BD2F569" w14:textId="77777777" w:rsidR="00592BD2" w:rsidRPr="00BC196B" w:rsidRDefault="00592BD2" w:rsidP="00C75F6B">
            <w:pPr>
              <w:jc w:val="center"/>
              <w:rPr>
                <w:rFonts w:ascii="Arial" w:hAnsi="Arial" w:cs="Arial"/>
                <w:sz w:val="20"/>
                <w:szCs w:val="20"/>
              </w:rPr>
            </w:pPr>
          </w:p>
        </w:tc>
        <w:tc>
          <w:tcPr>
            <w:tcW w:w="426" w:type="dxa"/>
            <w:shd w:val="clear" w:color="auto" w:fill="auto"/>
            <w:vAlign w:val="center"/>
          </w:tcPr>
          <w:p w14:paraId="371D8441" w14:textId="77777777" w:rsidR="00592BD2" w:rsidRPr="00BC196B" w:rsidRDefault="00592BD2" w:rsidP="00C75F6B">
            <w:pPr>
              <w:jc w:val="center"/>
              <w:rPr>
                <w:rFonts w:ascii="Arial" w:hAnsi="Arial" w:cs="Arial"/>
                <w:sz w:val="20"/>
                <w:szCs w:val="20"/>
              </w:rPr>
            </w:pPr>
          </w:p>
        </w:tc>
        <w:tc>
          <w:tcPr>
            <w:tcW w:w="4479" w:type="dxa"/>
            <w:tcBorders>
              <w:bottom w:val="single" w:sz="4" w:space="0" w:color="auto"/>
            </w:tcBorders>
            <w:shd w:val="clear" w:color="auto" w:fill="auto"/>
            <w:vAlign w:val="center"/>
          </w:tcPr>
          <w:p w14:paraId="0267738E" w14:textId="77777777" w:rsidR="00592BD2" w:rsidRPr="00BC196B" w:rsidRDefault="00592BD2" w:rsidP="00C75F6B">
            <w:pPr>
              <w:jc w:val="center"/>
              <w:rPr>
                <w:rFonts w:ascii="Arial" w:hAnsi="Arial" w:cs="Arial"/>
                <w:sz w:val="20"/>
                <w:szCs w:val="20"/>
              </w:rPr>
            </w:pPr>
          </w:p>
        </w:tc>
      </w:tr>
      <w:tr w:rsidR="00592BD2" w:rsidRPr="00BC196B" w14:paraId="38D135BC" w14:textId="77777777" w:rsidTr="00C75F6B">
        <w:trPr>
          <w:trHeight w:val="452"/>
        </w:trPr>
        <w:tc>
          <w:tcPr>
            <w:tcW w:w="4644" w:type="dxa"/>
            <w:tcBorders>
              <w:top w:val="single" w:sz="4" w:space="0" w:color="auto"/>
            </w:tcBorders>
            <w:shd w:val="clear" w:color="auto" w:fill="auto"/>
          </w:tcPr>
          <w:p w14:paraId="10E3BBD6" w14:textId="77777777" w:rsidR="00592BD2" w:rsidRPr="00BC196B" w:rsidRDefault="00592BD2" w:rsidP="00C75F6B">
            <w:pPr>
              <w:jc w:val="center"/>
              <w:rPr>
                <w:rFonts w:ascii="Arial" w:hAnsi="Arial" w:cs="Arial"/>
                <w:sz w:val="20"/>
                <w:szCs w:val="20"/>
              </w:rPr>
            </w:pPr>
            <w:r w:rsidRPr="00BC196B">
              <w:rPr>
                <w:rFonts w:ascii="Arial" w:hAnsi="Arial" w:cs="Arial"/>
                <w:sz w:val="20"/>
                <w:szCs w:val="20"/>
              </w:rPr>
              <w:t>Read and Understood by Trainee</w:t>
            </w:r>
          </w:p>
          <w:p w14:paraId="0BA9BB31" w14:textId="77777777" w:rsidR="00592BD2" w:rsidRPr="00BC196B" w:rsidRDefault="00592BD2" w:rsidP="00C75F6B">
            <w:pPr>
              <w:jc w:val="center"/>
              <w:rPr>
                <w:rFonts w:ascii="Arial" w:hAnsi="Arial" w:cs="Arial"/>
                <w:sz w:val="20"/>
                <w:szCs w:val="20"/>
              </w:rPr>
            </w:pPr>
            <w:r w:rsidRPr="00BC196B">
              <w:rPr>
                <w:rFonts w:ascii="Arial" w:hAnsi="Arial" w:cs="Arial"/>
                <w:sz w:val="20"/>
                <w:szCs w:val="20"/>
              </w:rPr>
              <w:t>Sign &amp; Date</w:t>
            </w:r>
          </w:p>
        </w:tc>
        <w:tc>
          <w:tcPr>
            <w:tcW w:w="426" w:type="dxa"/>
            <w:shd w:val="clear" w:color="auto" w:fill="auto"/>
          </w:tcPr>
          <w:p w14:paraId="097EEDFE" w14:textId="77777777" w:rsidR="00592BD2" w:rsidRPr="00BC196B" w:rsidRDefault="00592BD2" w:rsidP="00C75F6B">
            <w:pPr>
              <w:jc w:val="center"/>
              <w:rPr>
                <w:rFonts w:ascii="Arial" w:hAnsi="Arial" w:cs="Arial"/>
                <w:sz w:val="20"/>
                <w:szCs w:val="20"/>
              </w:rPr>
            </w:pPr>
          </w:p>
        </w:tc>
        <w:tc>
          <w:tcPr>
            <w:tcW w:w="4479" w:type="dxa"/>
            <w:tcBorders>
              <w:top w:val="single" w:sz="4" w:space="0" w:color="auto"/>
            </w:tcBorders>
            <w:shd w:val="clear" w:color="auto" w:fill="auto"/>
          </w:tcPr>
          <w:p w14:paraId="657CDCAC" w14:textId="77777777" w:rsidR="00592BD2" w:rsidRPr="00BC196B" w:rsidRDefault="00592BD2" w:rsidP="00C75F6B">
            <w:pPr>
              <w:jc w:val="center"/>
              <w:rPr>
                <w:rFonts w:ascii="Arial" w:hAnsi="Arial" w:cs="Arial"/>
                <w:sz w:val="20"/>
                <w:szCs w:val="20"/>
              </w:rPr>
            </w:pPr>
            <w:r w:rsidRPr="00BC196B">
              <w:rPr>
                <w:rFonts w:ascii="Arial" w:hAnsi="Arial" w:cs="Arial"/>
                <w:sz w:val="20"/>
                <w:szCs w:val="20"/>
              </w:rPr>
              <w:t>Verified by Trainer for understanding</w:t>
            </w:r>
          </w:p>
          <w:p w14:paraId="022AA38E" w14:textId="77777777" w:rsidR="00592BD2" w:rsidRPr="00BC196B" w:rsidRDefault="00592BD2" w:rsidP="00C75F6B">
            <w:pPr>
              <w:jc w:val="center"/>
              <w:rPr>
                <w:rFonts w:ascii="Arial" w:hAnsi="Arial" w:cs="Arial"/>
                <w:sz w:val="20"/>
                <w:szCs w:val="20"/>
              </w:rPr>
            </w:pPr>
            <w:r w:rsidRPr="00BC196B">
              <w:rPr>
                <w:rFonts w:ascii="Arial" w:hAnsi="Arial" w:cs="Arial"/>
                <w:sz w:val="20"/>
                <w:szCs w:val="20"/>
              </w:rPr>
              <w:t>Sign &amp; Date</w:t>
            </w:r>
          </w:p>
        </w:tc>
      </w:tr>
      <w:tr w:rsidR="00592BD2" w:rsidRPr="00BC196B" w14:paraId="7B7CD345" w14:textId="77777777" w:rsidTr="00C75F6B">
        <w:trPr>
          <w:trHeight w:val="452"/>
        </w:trPr>
        <w:tc>
          <w:tcPr>
            <w:tcW w:w="4644" w:type="dxa"/>
            <w:tcBorders>
              <w:bottom w:val="double" w:sz="12" w:space="0" w:color="auto"/>
            </w:tcBorders>
            <w:shd w:val="clear" w:color="auto" w:fill="auto"/>
          </w:tcPr>
          <w:p w14:paraId="4D073B26" w14:textId="77777777" w:rsidR="00592BD2" w:rsidRPr="00BC196B" w:rsidRDefault="00592BD2" w:rsidP="00C75F6B">
            <w:pPr>
              <w:jc w:val="center"/>
              <w:rPr>
                <w:rFonts w:ascii="Arial" w:hAnsi="Arial" w:cs="Arial"/>
                <w:sz w:val="20"/>
                <w:szCs w:val="20"/>
              </w:rPr>
            </w:pPr>
          </w:p>
        </w:tc>
        <w:tc>
          <w:tcPr>
            <w:tcW w:w="426" w:type="dxa"/>
            <w:tcBorders>
              <w:bottom w:val="double" w:sz="12" w:space="0" w:color="auto"/>
            </w:tcBorders>
            <w:shd w:val="clear" w:color="auto" w:fill="auto"/>
          </w:tcPr>
          <w:p w14:paraId="29750715" w14:textId="77777777" w:rsidR="00592BD2" w:rsidRPr="00BC196B" w:rsidRDefault="00592BD2" w:rsidP="00C75F6B">
            <w:pPr>
              <w:jc w:val="center"/>
              <w:rPr>
                <w:rFonts w:ascii="Arial" w:hAnsi="Arial" w:cs="Arial"/>
                <w:sz w:val="20"/>
                <w:szCs w:val="20"/>
              </w:rPr>
            </w:pPr>
          </w:p>
        </w:tc>
        <w:tc>
          <w:tcPr>
            <w:tcW w:w="4479" w:type="dxa"/>
            <w:tcBorders>
              <w:bottom w:val="double" w:sz="12" w:space="0" w:color="auto"/>
            </w:tcBorders>
            <w:shd w:val="clear" w:color="auto" w:fill="auto"/>
          </w:tcPr>
          <w:p w14:paraId="099D8826" w14:textId="77777777" w:rsidR="00592BD2" w:rsidRPr="00BC196B" w:rsidRDefault="00592BD2" w:rsidP="00C75F6B">
            <w:pPr>
              <w:jc w:val="center"/>
              <w:rPr>
                <w:rFonts w:ascii="Arial" w:hAnsi="Arial" w:cs="Arial"/>
                <w:sz w:val="20"/>
                <w:szCs w:val="20"/>
              </w:rPr>
            </w:pPr>
          </w:p>
        </w:tc>
      </w:tr>
    </w:tbl>
    <w:p w14:paraId="7EC20A7B" w14:textId="77777777" w:rsidR="00A6212F" w:rsidRDefault="00A6212F" w:rsidP="00A6212F">
      <w:pPr>
        <w:rPr>
          <w:rFonts w:cs="Arial"/>
          <w:sz w:val="20"/>
          <w:szCs w:val="20"/>
        </w:rPr>
      </w:pPr>
    </w:p>
    <w:p w14:paraId="7518F9CE" w14:textId="77777777" w:rsidR="00A64D13" w:rsidRDefault="00A64D13" w:rsidP="00A6212F">
      <w:pPr>
        <w:rPr>
          <w:rFonts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7655"/>
        <w:gridCol w:w="1077"/>
      </w:tblGrid>
      <w:tr w:rsidR="00A6212F" w:rsidRPr="00BC196B" w14:paraId="1D860978" w14:textId="77777777" w:rsidTr="00C75F6B">
        <w:trPr>
          <w:cantSplit/>
          <w:trHeight w:val="454"/>
          <w:tblHeader/>
        </w:trPr>
        <w:tc>
          <w:tcPr>
            <w:tcW w:w="709" w:type="dxa"/>
            <w:shd w:val="clear" w:color="auto" w:fill="F2F2F2"/>
            <w:vAlign w:val="center"/>
          </w:tcPr>
          <w:p w14:paraId="5A344E0B" w14:textId="77777777" w:rsidR="00A6212F" w:rsidRPr="00BC196B" w:rsidRDefault="00A6212F" w:rsidP="00C75F6B">
            <w:pPr>
              <w:ind w:right="72"/>
              <w:jc w:val="center"/>
              <w:textAlignment w:val="baseline"/>
              <w:rPr>
                <w:rFonts w:ascii="Arial" w:eastAsia="Arial" w:hAnsi="Arial"/>
                <w:b/>
                <w:bCs/>
                <w:color w:val="000000"/>
                <w:sz w:val="20"/>
              </w:rPr>
            </w:pPr>
            <w:r>
              <w:rPr>
                <w:rFonts w:ascii="Arial" w:eastAsia="Arial" w:hAnsi="Arial"/>
                <w:b/>
                <w:bCs/>
                <w:color w:val="000000"/>
                <w:sz w:val="20"/>
              </w:rPr>
              <w:t>9</w:t>
            </w:r>
            <w:r w:rsidRPr="00BC196B">
              <w:rPr>
                <w:rFonts w:ascii="Arial" w:eastAsia="Arial" w:hAnsi="Arial"/>
                <w:b/>
                <w:bCs/>
                <w:color w:val="000000"/>
                <w:sz w:val="20"/>
              </w:rPr>
              <w:t>.</w:t>
            </w:r>
          </w:p>
        </w:tc>
        <w:tc>
          <w:tcPr>
            <w:tcW w:w="7655" w:type="dxa"/>
            <w:shd w:val="clear" w:color="auto" w:fill="F2F2F2"/>
            <w:vAlign w:val="center"/>
          </w:tcPr>
          <w:p w14:paraId="23A2DFBA" w14:textId="77777777" w:rsidR="00A6212F" w:rsidRPr="00BC196B" w:rsidRDefault="00A6212F" w:rsidP="00C75F6B">
            <w:pPr>
              <w:tabs>
                <w:tab w:val="left" w:pos="746"/>
              </w:tabs>
              <w:ind w:right="72"/>
              <w:jc w:val="both"/>
              <w:textAlignment w:val="baseline"/>
              <w:rPr>
                <w:rFonts w:ascii="Arial" w:eastAsia="Arial" w:hAnsi="Arial"/>
                <w:b/>
                <w:bCs/>
                <w:color w:val="000000"/>
                <w:sz w:val="20"/>
              </w:rPr>
            </w:pPr>
            <w:r>
              <w:rPr>
                <w:rFonts w:ascii="Arial" w:eastAsia="Arial" w:hAnsi="Arial"/>
                <w:b/>
                <w:bCs/>
                <w:color w:val="000000"/>
                <w:sz w:val="20"/>
              </w:rPr>
              <w:t>Single and multi-sheave block shall</w:t>
            </w:r>
          </w:p>
        </w:tc>
        <w:tc>
          <w:tcPr>
            <w:tcW w:w="1077" w:type="dxa"/>
            <w:shd w:val="clear" w:color="auto" w:fill="F2F2F2"/>
            <w:vAlign w:val="center"/>
          </w:tcPr>
          <w:p w14:paraId="3A6DB358" w14:textId="77777777" w:rsidR="00A6212F" w:rsidRPr="00BC196B" w:rsidRDefault="00A6212F" w:rsidP="00C75F6B">
            <w:pPr>
              <w:tabs>
                <w:tab w:val="left" w:pos="746"/>
              </w:tabs>
              <w:ind w:right="72"/>
              <w:jc w:val="center"/>
              <w:textAlignment w:val="baseline"/>
              <w:rPr>
                <w:rFonts w:ascii="Arial" w:eastAsia="Arial" w:hAnsi="Arial"/>
                <w:b/>
                <w:bCs/>
                <w:color w:val="000000"/>
                <w:sz w:val="20"/>
              </w:rPr>
            </w:pPr>
            <w:r w:rsidRPr="00BC196B">
              <w:rPr>
                <w:rFonts w:ascii="Arial" w:eastAsia="Arial" w:hAnsi="Arial"/>
                <w:b/>
                <w:bCs/>
                <w:color w:val="000000"/>
                <w:sz w:val="20"/>
              </w:rPr>
              <w:t>Yes (</w:t>
            </w:r>
            <w:r w:rsidRPr="00BC196B">
              <w:rPr>
                <w:rFonts w:ascii="Arial" w:eastAsia="Arial" w:hAnsi="Arial"/>
                <w:b/>
                <w:bCs/>
                <w:color w:val="000000"/>
                <w:sz w:val="20"/>
              </w:rPr>
              <w:sym w:font="Marlett" w:char="F062"/>
            </w:r>
            <w:r w:rsidRPr="00BC196B">
              <w:rPr>
                <w:rFonts w:ascii="Arial" w:eastAsia="Arial" w:hAnsi="Arial"/>
                <w:b/>
                <w:bCs/>
                <w:color w:val="000000"/>
                <w:sz w:val="20"/>
              </w:rPr>
              <w:t>)</w:t>
            </w:r>
          </w:p>
        </w:tc>
      </w:tr>
      <w:tr w:rsidR="00A6212F" w:rsidRPr="00BC196B" w14:paraId="0B58DE89" w14:textId="77777777" w:rsidTr="00A6212F">
        <w:trPr>
          <w:cantSplit/>
          <w:trHeight w:val="454"/>
        </w:trPr>
        <w:tc>
          <w:tcPr>
            <w:tcW w:w="709" w:type="dxa"/>
            <w:shd w:val="clear" w:color="auto" w:fill="auto"/>
            <w:vAlign w:val="center"/>
          </w:tcPr>
          <w:p w14:paraId="3A25F38C" w14:textId="77777777" w:rsidR="00A6212F" w:rsidRPr="00BC196B" w:rsidRDefault="00A6212F" w:rsidP="00A6212F">
            <w:pPr>
              <w:numPr>
                <w:ilvl w:val="0"/>
                <w:numId w:val="23"/>
              </w:numPr>
              <w:ind w:left="37" w:right="-109"/>
              <w:jc w:val="center"/>
              <w:textAlignment w:val="baseline"/>
              <w:rPr>
                <w:rFonts w:ascii="Arial" w:eastAsia="Arial" w:hAnsi="Arial"/>
                <w:color w:val="000000"/>
                <w:sz w:val="20"/>
              </w:rPr>
            </w:pPr>
          </w:p>
        </w:tc>
        <w:tc>
          <w:tcPr>
            <w:tcW w:w="7655" w:type="dxa"/>
            <w:shd w:val="clear" w:color="auto" w:fill="auto"/>
            <w:vAlign w:val="center"/>
          </w:tcPr>
          <w:p w14:paraId="5CFD091D" w14:textId="77777777" w:rsidR="00A6212F" w:rsidRPr="00BC196B" w:rsidRDefault="00A6212F" w:rsidP="00A6212F">
            <w:pPr>
              <w:tabs>
                <w:tab w:val="left" w:pos="746"/>
              </w:tabs>
              <w:spacing w:line="276" w:lineRule="auto"/>
              <w:ind w:right="72"/>
              <w:jc w:val="both"/>
              <w:textAlignment w:val="baseline"/>
              <w:rPr>
                <w:rFonts w:ascii="Arial" w:eastAsia="Arial" w:hAnsi="Arial"/>
                <w:color w:val="000000"/>
                <w:sz w:val="20"/>
              </w:rPr>
            </w:pPr>
            <w:r w:rsidRPr="00A6212F">
              <w:rPr>
                <w:rFonts w:ascii="Arial" w:eastAsia="Arial" w:hAnsi="Arial"/>
                <w:color w:val="000000"/>
                <w:sz w:val="20"/>
              </w:rPr>
              <w:t xml:space="preserve">When securing snatch block to the load bearing structure, the operator shall ensure that all split pins, </w:t>
            </w:r>
            <w:proofErr w:type="gramStart"/>
            <w:r w:rsidRPr="00A6212F">
              <w:rPr>
                <w:rFonts w:ascii="Arial" w:eastAsia="Arial" w:hAnsi="Arial"/>
                <w:color w:val="000000"/>
                <w:sz w:val="20"/>
              </w:rPr>
              <w:t>locking</w:t>
            </w:r>
            <w:proofErr w:type="gramEnd"/>
            <w:r w:rsidRPr="00A6212F">
              <w:rPr>
                <w:rFonts w:ascii="Arial" w:eastAsia="Arial" w:hAnsi="Arial"/>
                <w:color w:val="000000"/>
                <w:sz w:val="20"/>
              </w:rPr>
              <w:t xml:space="preserve"> and safety pins are in place and in good</w:t>
            </w:r>
            <w:r>
              <w:rPr>
                <w:rFonts w:ascii="Arial" w:eastAsia="Arial" w:hAnsi="Arial"/>
                <w:color w:val="000000"/>
                <w:sz w:val="20"/>
              </w:rPr>
              <w:t xml:space="preserve"> </w:t>
            </w:r>
            <w:r w:rsidRPr="00A6212F">
              <w:rPr>
                <w:rFonts w:ascii="Arial" w:eastAsia="Arial" w:hAnsi="Arial"/>
                <w:color w:val="000000"/>
                <w:sz w:val="20"/>
              </w:rPr>
              <w:t>Condition. The user shall ensure that the load bearing structure is strong enough to withstand the resultant force (load plus wire tension and any friction forces) and that the snatch block is correctly positioned such that the wire rope does not rub against the side plates. For complex arrangements,</w:t>
            </w:r>
            <w:r>
              <w:rPr>
                <w:rFonts w:ascii="Arial" w:eastAsia="Arial" w:hAnsi="Arial"/>
                <w:color w:val="000000"/>
                <w:sz w:val="20"/>
              </w:rPr>
              <w:t xml:space="preserve"> a</w:t>
            </w:r>
            <w:r w:rsidRPr="00A6212F">
              <w:rPr>
                <w:rFonts w:ascii="Arial" w:eastAsia="Arial" w:hAnsi="Arial"/>
                <w:color w:val="000000"/>
                <w:sz w:val="20"/>
              </w:rPr>
              <w:t>n</w:t>
            </w:r>
            <w:r>
              <w:rPr>
                <w:rFonts w:ascii="Arial" w:eastAsia="Arial" w:hAnsi="Arial"/>
                <w:color w:val="000000"/>
                <w:sz w:val="20"/>
              </w:rPr>
              <w:t xml:space="preserve"> </w:t>
            </w:r>
            <w:r w:rsidRPr="00A6212F">
              <w:rPr>
                <w:rFonts w:ascii="Arial" w:eastAsia="Arial" w:hAnsi="Arial"/>
                <w:color w:val="000000"/>
                <w:sz w:val="20"/>
              </w:rPr>
              <w:t>enterprise</w:t>
            </w:r>
            <w:r>
              <w:rPr>
                <w:rFonts w:ascii="Arial" w:eastAsia="Arial" w:hAnsi="Arial"/>
                <w:color w:val="000000"/>
                <w:sz w:val="20"/>
              </w:rPr>
              <w:t xml:space="preserve"> </w:t>
            </w:r>
            <w:r w:rsidRPr="00A6212F">
              <w:rPr>
                <w:rFonts w:ascii="Arial" w:eastAsia="Arial" w:hAnsi="Arial"/>
                <w:color w:val="000000"/>
                <w:sz w:val="20"/>
              </w:rPr>
              <w:t>of</w:t>
            </w:r>
            <w:r>
              <w:rPr>
                <w:rFonts w:ascii="Arial" w:eastAsia="Arial" w:hAnsi="Arial"/>
                <w:color w:val="000000"/>
                <w:sz w:val="20"/>
              </w:rPr>
              <w:t xml:space="preserve"> </w:t>
            </w:r>
            <w:r w:rsidRPr="00A6212F">
              <w:rPr>
                <w:rFonts w:ascii="Arial" w:eastAsia="Arial" w:hAnsi="Arial"/>
                <w:color w:val="000000"/>
                <w:sz w:val="20"/>
              </w:rPr>
              <w:t>competence</w:t>
            </w:r>
            <w:r>
              <w:rPr>
                <w:rFonts w:ascii="Arial" w:eastAsia="Arial" w:hAnsi="Arial"/>
                <w:color w:val="000000"/>
                <w:sz w:val="20"/>
              </w:rPr>
              <w:t xml:space="preserve"> </w:t>
            </w:r>
            <w:r w:rsidRPr="00A6212F">
              <w:rPr>
                <w:rFonts w:ascii="Arial" w:eastAsia="Arial" w:hAnsi="Arial"/>
                <w:color w:val="000000"/>
                <w:sz w:val="20"/>
              </w:rPr>
              <w:t>should</w:t>
            </w:r>
            <w:r>
              <w:rPr>
                <w:rFonts w:ascii="Arial" w:eastAsia="Arial" w:hAnsi="Arial"/>
                <w:color w:val="000000"/>
                <w:sz w:val="20"/>
              </w:rPr>
              <w:t xml:space="preserve"> </w:t>
            </w:r>
            <w:r w:rsidRPr="00A6212F">
              <w:rPr>
                <w:rFonts w:ascii="Arial" w:eastAsia="Arial" w:hAnsi="Arial"/>
                <w:color w:val="000000"/>
                <w:sz w:val="20"/>
              </w:rPr>
              <w:t>verify</w:t>
            </w:r>
            <w:r>
              <w:rPr>
                <w:rFonts w:ascii="Arial" w:eastAsia="Arial" w:hAnsi="Arial"/>
                <w:color w:val="000000"/>
                <w:sz w:val="20"/>
              </w:rPr>
              <w:t xml:space="preserve"> </w:t>
            </w:r>
            <w:r w:rsidRPr="00A6212F">
              <w:rPr>
                <w:rFonts w:ascii="Arial" w:eastAsia="Arial" w:hAnsi="Arial"/>
                <w:color w:val="000000"/>
                <w:sz w:val="20"/>
              </w:rPr>
              <w:t>the</w:t>
            </w:r>
            <w:r>
              <w:rPr>
                <w:rFonts w:ascii="Arial" w:eastAsia="Arial" w:hAnsi="Arial"/>
                <w:color w:val="000000"/>
                <w:sz w:val="20"/>
              </w:rPr>
              <w:t xml:space="preserve"> </w:t>
            </w:r>
            <w:r w:rsidRPr="00A6212F">
              <w:rPr>
                <w:rFonts w:ascii="Arial" w:eastAsia="Arial" w:hAnsi="Arial"/>
                <w:color w:val="000000"/>
                <w:sz w:val="20"/>
              </w:rPr>
              <w:t>correct</w:t>
            </w:r>
            <w:r>
              <w:rPr>
                <w:rFonts w:ascii="Arial" w:eastAsia="Arial" w:hAnsi="Arial"/>
                <w:color w:val="000000"/>
                <w:sz w:val="20"/>
              </w:rPr>
              <w:t xml:space="preserve"> </w:t>
            </w:r>
            <w:r w:rsidRPr="00A6212F">
              <w:rPr>
                <w:rFonts w:ascii="Arial" w:eastAsia="Arial" w:hAnsi="Arial"/>
                <w:color w:val="000000"/>
                <w:sz w:val="20"/>
              </w:rPr>
              <w:t>set-up</w:t>
            </w:r>
            <w:r>
              <w:rPr>
                <w:rFonts w:ascii="Arial" w:eastAsia="Arial" w:hAnsi="Arial"/>
                <w:color w:val="000000"/>
                <w:sz w:val="20"/>
              </w:rPr>
              <w:t xml:space="preserve"> </w:t>
            </w:r>
            <w:r w:rsidRPr="00A6212F">
              <w:rPr>
                <w:rFonts w:ascii="Arial" w:eastAsia="Arial" w:hAnsi="Arial"/>
                <w:color w:val="000000"/>
                <w:sz w:val="20"/>
              </w:rPr>
              <w:t>and calculations of resultant forces.</w:t>
            </w:r>
          </w:p>
        </w:tc>
        <w:tc>
          <w:tcPr>
            <w:tcW w:w="1077" w:type="dxa"/>
            <w:shd w:val="clear" w:color="auto" w:fill="auto"/>
            <w:vAlign w:val="center"/>
          </w:tcPr>
          <w:p w14:paraId="725393C5" w14:textId="77777777" w:rsidR="00A6212F" w:rsidRPr="00BC196B" w:rsidRDefault="00A6212F" w:rsidP="00C75F6B">
            <w:pPr>
              <w:tabs>
                <w:tab w:val="left" w:pos="746"/>
              </w:tabs>
              <w:ind w:right="72"/>
              <w:jc w:val="center"/>
              <w:textAlignment w:val="baseline"/>
              <w:rPr>
                <w:rFonts w:ascii="Arial" w:eastAsia="Arial" w:hAnsi="Arial"/>
                <w:color w:val="000000"/>
                <w:sz w:val="20"/>
              </w:rPr>
            </w:pPr>
          </w:p>
        </w:tc>
      </w:tr>
    </w:tbl>
    <w:p w14:paraId="6B5DEBE2" w14:textId="77777777" w:rsidR="00A6212F" w:rsidRDefault="00A6212F" w:rsidP="00A6212F">
      <w:pPr>
        <w:rPr>
          <w:rFonts w:cs="Arial"/>
          <w:sz w:val="20"/>
          <w:szCs w:val="20"/>
        </w:rPr>
      </w:pPr>
    </w:p>
    <w:p w14:paraId="0D2F2D33" w14:textId="77777777" w:rsidR="00A6212F" w:rsidRDefault="00A6212F" w:rsidP="00A6212F">
      <w:pPr>
        <w:jc w:val="both"/>
        <w:rPr>
          <w:rFonts w:ascii="Arial" w:hAnsi="Arial" w:cs="Arial"/>
          <w:b/>
          <w:bCs/>
          <w:i/>
          <w:iCs/>
          <w:sz w:val="20"/>
          <w:szCs w:val="20"/>
        </w:rPr>
      </w:pPr>
      <w:r w:rsidRPr="008E5EBB">
        <w:rPr>
          <w:rFonts w:ascii="Arial" w:hAnsi="Arial" w:cs="Arial"/>
          <w:b/>
          <w:bCs/>
          <w:i/>
          <w:iCs/>
          <w:sz w:val="20"/>
          <w:szCs w:val="20"/>
        </w:rPr>
        <w:t>After completion of Training of Part A</w:t>
      </w:r>
      <w:r>
        <w:rPr>
          <w:rFonts w:ascii="Arial" w:hAnsi="Arial" w:cs="Arial"/>
          <w:b/>
          <w:bCs/>
          <w:i/>
          <w:iCs/>
          <w:sz w:val="20"/>
          <w:szCs w:val="20"/>
        </w:rPr>
        <w:t>8</w:t>
      </w:r>
      <w:r w:rsidRPr="008E5EBB">
        <w:rPr>
          <w:rFonts w:ascii="Arial" w:hAnsi="Arial" w:cs="Arial"/>
          <w:b/>
          <w:bCs/>
          <w:i/>
          <w:iCs/>
          <w:sz w:val="20"/>
          <w:szCs w:val="20"/>
        </w:rPr>
        <w:t xml:space="preserve"> – </w:t>
      </w:r>
      <w:r w:rsidRPr="002F2F29">
        <w:rPr>
          <w:rFonts w:ascii="Arial" w:hAnsi="Arial" w:cs="Arial"/>
          <w:b/>
          <w:bCs/>
          <w:i/>
          <w:iCs/>
          <w:sz w:val="20"/>
          <w:szCs w:val="20"/>
        </w:rPr>
        <w:t>Wire rope clamps &amp; turnbuckles</w:t>
      </w:r>
      <w:r w:rsidRPr="008E5EBB">
        <w:rPr>
          <w:rFonts w:ascii="Arial" w:hAnsi="Arial" w:cs="Arial"/>
          <w:b/>
          <w:bCs/>
          <w:i/>
          <w:iCs/>
          <w:sz w:val="20"/>
          <w:szCs w:val="20"/>
        </w:rPr>
        <w:t>:</w:t>
      </w:r>
    </w:p>
    <w:p w14:paraId="65E5A6D0" w14:textId="77777777" w:rsidR="00A6212F" w:rsidRPr="00DD1240" w:rsidRDefault="00A6212F" w:rsidP="00A6212F">
      <w:pPr>
        <w:jc w:val="both"/>
        <w:rPr>
          <w:rFonts w:ascii="Arial" w:hAnsi="Arial" w:cs="Arial"/>
          <w:sz w:val="20"/>
          <w:szCs w:val="20"/>
        </w:rPr>
      </w:pPr>
    </w:p>
    <w:tbl>
      <w:tblPr>
        <w:tblW w:w="0" w:type="auto"/>
        <w:tblLook w:val="04A0" w:firstRow="1" w:lastRow="0" w:firstColumn="1" w:lastColumn="0" w:noHBand="0" w:noVBand="1"/>
      </w:tblPr>
      <w:tblGrid>
        <w:gridCol w:w="4644"/>
        <w:gridCol w:w="426"/>
        <w:gridCol w:w="4479"/>
      </w:tblGrid>
      <w:tr w:rsidR="00A6212F" w:rsidRPr="00BC196B" w14:paraId="6E3ECD54" w14:textId="77777777" w:rsidTr="00C75F6B">
        <w:trPr>
          <w:trHeight w:val="1105"/>
        </w:trPr>
        <w:tc>
          <w:tcPr>
            <w:tcW w:w="4644" w:type="dxa"/>
            <w:tcBorders>
              <w:bottom w:val="single" w:sz="4" w:space="0" w:color="auto"/>
            </w:tcBorders>
            <w:shd w:val="clear" w:color="auto" w:fill="auto"/>
            <w:vAlign w:val="center"/>
          </w:tcPr>
          <w:p w14:paraId="363D56A0" w14:textId="77777777" w:rsidR="00A6212F" w:rsidRPr="00BC196B" w:rsidRDefault="00A6212F" w:rsidP="00C75F6B">
            <w:pPr>
              <w:jc w:val="center"/>
              <w:rPr>
                <w:rFonts w:ascii="Arial" w:hAnsi="Arial" w:cs="Arial"/>
                <w:sz w:val="20"/>
                <w:szCs w:val="20"/>
              </w:rPr>
            </w:pPr>
          </w:p>
        </w:tc>
        <w:tc>
          <w:tcPr>
            <w:tcW w:w="426" w:type="dxa"/>
            <w:shd w:val="clear" w:color="auto" w:fill="auto"/>
            <w:vAlign w:val="center"/>
          </w:tcPr>
          <w:p w14:paraId="6A310287" w14:textId="77777777" w:rsidR="00A6212F" w:rsidRPr="00BC196B" w:rsidRDefault="00A6212F" w:rsidP="00C75F6B">
            <w:pPr>
              <w:jc w:val="center"/>
              <w:rPr>
                <w:rFonts w:ascii="Arial" w:hAnsi="Arial" w:cs="Arial"/>
                <w:sz w:val="20"/>
                <w:szCs w:val="20"/>
              </w:rPr>
            </w:pPr>
          </w:p>
        </w:tc>
        <w:tc>
          <w:tcPr>
            <w:tcW w:w="4479" w:type="dxa"/>
            <w:tcBorders>
              <w:bottom w:val="single" w:sz="4" w:space="0" w:color="auto"/>
            </w:tcBorders>
            <w:shd w:val="clear" w:color="auto" w:fill="auto"/>
            <w:vAlign w:val="center"/>
          </w:tcPr>
          <w:p w14:paraId="753ADD0A" w14:textId="77777777" w:rsidR="00A6212F" w:rsidRPr="00BC196B" w:rsidRDefault="00A6212F" w:rsidP="00C75F6B">
            <w:pPr>
              <w:jc w:val="center"/>
              <w:rPr>
                <w:rFonts w:ascii="Arial" w:hAnsi="Arial" w:cs="Arial"/>
                <w:sz w:val="20"/>
                <w:szCs w:val="20"/>
              </w:rPr>
            </w:pPr>
          </w:p>
        </w:tc>
      </w:tr>
      <w:tr w:rsidR="00A6212F" w:rsidRPr="00BC196B" w14:paraId="7D80F8F6" w14:textId="77777777" w:rsidTr="00C75F6B">
        <w:trPr>
          <w:trHeight w:val="452"/>
        </w:trPr>
        <w:tc>
          <w:tcPr>
            <w:tcW w:w="4644" w:type="dxa"/>
            <w:tcBorders>
              <w:top w:val="single" w:sz="4" w:space="0" w:color="auto"/>
            </w:tcBorders>
            <w:shd w:val="clear" w:color="auto" w:fill="auto"/>
          </w:tcPr>
          <w:p w14:paraId="7A5803BA" w14:textId="77777777" w:rsidR="00A6212F" w:rsidRPr="00BC196B" w:rsidRDefault="00A6212F" w:rsidP="00C75F6B">
            <w:pPr>
              <w:jc w:val="center"/>
              <w:rPr>
                <w:rFonts w:ascii="Arial" w:hAnsi="Arial" w:cs="Arial"/>
                <w:sz w:val="20"/>
                <w:szCs w:val="20"/>
              </w:rPr>
            </w:pPr>
            <w:r w:rsidRPr="00BC196B">
              <w:rPr>
                <w:rFonts w:ascii="Arial" w:hAnsi="Arial" w:cs="Arial"/>
                <w:sz w:val="20"/>
                <w:szCs w:val="20"/>
              </w:rPr>
              <w:t>Read and Understood by Trainee</w:t>
            </w:r>
          </w:p>
          <w:p w14:paraId="1D93EC49" w14:textId="77777777" w:rsidR="00A6212F" w:rsidRPr="00BC196B" w:rsidRDefault="00A6212F" w:rsidP="00C75F6B">
            <w:pPr>
              <w:jc w:val="center"/>
              <w:rPr>
                <w:rFonts w:ascii="Arial" w:hAnsi="Arial" w:cs="Arial"/>
                <w:sz w:val="20"/>
                <w:szCs w:val="20"/>
              </w:rPr>
            </w:pPr>
            <w:r w:rsidRPr="00BC196B">
              <w:rPr>
                <w:rFonts w:ascii="Arial" w:hAnsi="Arial" w:cs="Arial"/>
                <w:sz w:val="20"/>
                <w:szCs w:val="20"/>
              </w:rPr>
              <w:t>Sign &amp; Date</w:t>
            </w:r>
          </w:p>
        </w:tc>
        <w:tc>
          <w:tcPr>
            <w:tcW w:w="426" w:type="dxa"/>
            <w:shd w:val="clear" w:color="auto" w:fill="auto"/>
          </w:tcPr>
          <w:p w14:paraId="4EDC6DC8" w14:textId="77777777" w:rsidR="00A6212F" w:rsidRPr="00BC196B" w:rsidRDefault="00A6212F" w:rsidP="00C75F6B">
            <w:pPr>
              <w:jc w:val="center"/>
              <w:rPr>
                <w:rFonts w:ascii="Arial" w:hAnsi="Arial" w:cs="Arial"/>
                <w:sz w:val="20"/>
                <w:szCs w:val="20"/>
              </w:rPr>
            </w:pPr>
          </w:p>
        </w:tc>
        <w:tc>
          <w:tcPr>
            <w:tcW w:w="4479" w:type="dxa"/>
            <w:tcBorders>
              <w:top w:val="single" w:sz="4" w:space="0" w:color="auto"/>
            </w:tcBorders>
            <w:shd w:val="clear" w:color="auto" w:fill="auto"/>
          </w:tcPr>
          <w:p w14:paraId="796C7382" w14:textId="77777777" w:rsidR="00A6212F" w:rsidRPr="00BC196B" w:rsidRDefault="00A6212F" w:rsidP="00C75F6B">
            <w:pPr>
              <w:jc w:val="center"/>
              <w:rPr>
                <w:rFonts w:ascii="Arial" w:hAnsi="Arial" w:cs="Arial"/>
                <w:sz w:val="20"/>
                <w:szCs w:val="20"/>
              </w:rPr>
            </w:pPr>
            <w:r w:rsidRPr="00BC196B">
              <w:rPr>
                <w:rFonts w:ascii="Arial" w:hAnsi="Arial" w:cs="Arial"/>
                <w:sz w:val="20"/>
                <w:szCs w:val="20"/>
              </w:rPr>
              <w:t>Verified by Trainer for understanding</w:t>
            </w:r>
          </w:p>
          <w:p w14:paraId="50984AF8" w14:textId="77777777" w:rsidR="00A6212F" w:rsidRPr="00BC196B" w:rsidRDefault="00A6212F" w:rsidP="00C75F6B">
            <w:pPr>
              <w:jc w:val="center"/>
              <w:rPr>
                <w:rFonts w:ascii="Arial" w:hAnsi="Arial" w:cs="Arial"/>
                <w:sz w:val="20"/>
                <w:szCs w:val="20"/>
              </w:rPr>
            </w:pPr>
            <w:r w:rsidRPr="00BC196B">
              <w:rPr>
                <w:rFonts w:ascii="Arial" w:hAnsi="Arial" w:cs="Arial"/>
                <w:sz w:val="20"/>
                <w:szCs w:val="20"/>
              </w:rPr>
              <w:t>Sign &amp; Date</w:t>
            </w:r>
          </w:p>
        </w:tc>
      </w:tr>
      <w:tr w:rsidR="00A6212F" w:rsidRPr="00BC196B" w14:paraId="2408DF8C" w14:textId="77777777" w:rsidTr="00C75F6B">
        <w:trPr>
          <w:trHeight w:val="452"/>
        </w:trPr>
        <w:tc>
          <w:tcPr>
            <w:tcW w:w="4644" w:type="dxa"/>
            <w:tcBorders>
              <w:bottom w:val="double" w:sz="12" w:space="0" w:color="auto"/>
            </w:tcBorders>
            <w:shd w:val="clear" w:color="auto" w:fill="auto"/>
          </w:tcPr>
          <w:p w14:paraId="57DBF2A5" w14:textId="77777777" w:rsidR="00A6212F" w:rsidRPr="00BC196B" w:rsidRDefault="00A6212F" w:rsidP="00C75F6B">
            <w:pPr>
              <w:jc w:val="center"/>
              <w:rPr>
                <w:rFonts w:ascii="Arial" w:hAnsi="Arial" w:cs="Arial"/>
                <w:sz w:val="20"/>
                <w:szCs w:val="20"/>
              </w:rPr>
            </w:pPr>
          </w:p>
        </w:tc>
        <w:tc>
          <w:tcPr>
            <w:tcW w:w="426" w:type="dxa"/>
            <w:tcBorders>
              <w:bottom w:val="double" w:sz="12" w:space="0" w:color="auto"/>
            </w:tcBorders>
            <w:shd w:val="clear" w:color="auto" w:fill="auto"/>
          </w:tcPr>
          <w:p w14:paraId="2BF898C2" w14:textId="77777777" w:rsidR="00A6212F" w:rsidRPr="00BC196B" w:rsidRDefault="00A6212F" w:rsidP="00C75F6B">
            <w:pPr>
              <w:jc w:val="center"/>
              <w:rPr>
                <w:rFonts w:ascii="Arial" w:hAnsi="Arial" w:cs="Arial"/>
                <w:sz w:val="20"/>
                <w:szCs w:val="20"/>
              </w:rPr>
            </w:pPr>
          </w:p>
        </w:tc>
        <w:tc>
          <w:tcPr>
            <w:tcW w:w="4479" w:type="dxa"/>
            <w:tcBorders>
              <w:bottom w:val="double" w:sz="12" w:space="0" w:color="auto"/>
            </w:tcBorders>
            <w:shd w:val="clear" w:color="auto" w:fill="auto"/>
          </w:tcPr>
          <w:p w14:paraId="7B0904C4" w14:textId="77777777" w:rsidR="00A6212F" w:rsidRPr="00BC196B" w:rsidRDefault="00A6212F" w:rsidP="00C75F6B">
            <w:pPr>
              <w:jc w:val="center"/>
              <w:rPr>
                <w:rFonts w:ascii="Arial" w:hAnsi="Arial" w:cs="Arial"/>
                <w:sz w:val="20"/>
                <w:szCs w:val="20"/>
              </w:rPr>
            </w:pPr>
          </w:p>
        </w:tc>
      </w:tr>
    </w:tbl>
    <w:p w14:paraId="0374B995" w14:textId="77777777" w:rsidR="00A6212F" w:rsidRDefault="00A6212F" w:rsidP="00A6212F">
      <w:pPr>
        <w:rPr>
          <w:rFonts w:cs="Arial"/>
          <w:sz w:val="20"/>
          <w:szCs w:val="20"/>
        </w:rPr>
      </w:pPr>
    </w:p>
    <w:p w14:paraId="300033B1" w14:textId="77777777" w:rsidR="00A64D13" w:rsidRPr="00A64D13" w:rsidRDefault="00A64D13">
      <w:pPr>
        <w:rPr>
          <w:sz w:val="2"/>
          <w:szCs w:val="2"/>
        </w:rPr>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1"/>
      </w:tblGrid>
      <w:tr w:rsidR="00A64D13" w:rsidRPr="00BC196B" w14:paraId="2EAC5896" w14:textId="77777777" w:rsidTr="00C75F6B">
        <w:trPr>
          <w:trHeight w:val="454"/>
        </w:trPr>
        <w:tc>
          <w:tcPr>
            <w:tcW w:w="9441" w:type="dxa"/>
            <w:shd w:val="clear" w:color="auto" w:fill="D9D9D9"/>
            <w:vAlign w:val="center"/>
          </w:tcPr>
          <w:p w14:paraId="12CBC760" w14:textId="77777777" w:rsidR="00A64D13" w:rsidRPr="00BC196B" w:rsidRDefault="00A64D13" w:rsidP="00C75F6B">
            <w:pPr>
              <w:textAlignment w:val="baseline"/>
              <w:rPr>
                <w:rFonts w:ascii="Arial" w:eastAsia="Arial" w:hAnsi="Arial"/>
                <w:b/>
                <w:caps/>
                <w:sz w:val="20"/>
              </w:rPr>
            </w:pPr>
            <w:r>
              <w:rPr>
                <w:rFonts w:cs="Arial"/>
                <w:sz w:val="20"/>
                <w:szCs w:val="20"/>
              </w:rPr>
              <w:br w:type="page"/>
            </w:r>
            <w:r w:rsidRPr="00BC196B">
              <w:rPr>
                <w:rFonts w:ascii="Arial" w:eastAsia="Arial" w:hAnsi="Arial"/>
                <w:b/>
                <w:caps/>
                <w:sz w:val="20"/>
              </w:rPr>
              <w:t>part (</w:t>
            </w:r>
            <w:r>
              <w:rPr>
                <w:rFonts w:ascii="Arial" w:eastAsia="Arial" w:hAnsi="Arial"/>
                <w:b/>
                <w:caps/>
                <w:sz w:val="20"/>
              </w:rPr>
              <w:t>B</w:t>
            </w:r>
            <w:r w:rsidRPr="00BC196B">
              <w:rPr>
                <w:rFonts w:ascii="Arial" w:eastAsia="Arial" w:hAnsi="Arial"/>
                <w:b/>
                <w:caps/>
                <w:sz w:val="20"/>
              </w:rPr>
              <w:t xml:space="preserve">)  </w:t>
            </w:r>
            <w:r>
              <w:rPr>
                <w:rFonts w:ascii="Arial" w:eastAsia="Arial" w:hAnsi="Arial"/>
                <w:b/>
                <w:caps/>
                <w:sz w:val="20"/>
              </w:rPr>
              <w:t>COMMUNICATION</w:t>
            </w:r>
          </w:p>
        </w:tc>
      </w:tr>
      <w:tr w:rsidR="00A64D13" w:rsidRPr="00BC196B" w14:paraId="5EE6CAA2" w14:textId="77777777" w:rsidTr="00CE041A">
        <w:trPr>
          <w:trHeight w:val="1970"/>
        </w:trPr>
        <w:tc>
          <w:tcPr>
            <w:tcW w:w="9441" w:type="dxa"/>
            <w:shd w:val="clear" w:color="auto" w:fill="auto"/>
            <w:vAlign w:val="center"/>
          </w:tcPr>
          <w:p w14:paraId="24CF3A80" w14:textId="77777777" w:rsidR="00A64D13" w:rsidRDefault="00A64D13" w:rsidP="00A64D13">
            <w:pPr>
              <w:numPr>
                <w:ilvl w:val="0"/>
                <w:numId w:val="8"/>
              </w:numPr>
              <w:tabs>
                <w:tab w:val="left" w:pos="604"/>
              </w:tabs>
              <w:spacing w:before="240"/>
              <w:ind w:left="604" w:right="72" w:hanging="425"/>
              <w:jc w:val="both"/>
              <w:textAlignment w:val="baseline"/>
              <w:rPr>
                <w:rFonts w:ascii="Arial" w:eastAsia="Arial" w:hAnsi="Arial"/>
                <w:color w:val="000000"/>
                <w:sz w:val="20"/>
              </w:rPr>
            </w:pPr>
            <w:r w:rsidRPr="00A64D13">
              <w:rPr>
                <w:rFonts w:ascii="Arial" w:eastAsia="Arial" w:hAnsi="Arial"/>
                <w:color w:val="000000"/>
                <w:sz w:val="20"/>
              </w:rPr>
              <w:t>When lifting operation is in progress on deck the signaler should remain in continuous contact with the lifting gear Operator. Signaler must follow the standard signals as Follow</w:t>
            </w:r>
            <w:r>
              <w:rPr>
                <w:rFonts w:ascii="Arial" w:eastAsia="Arial" w:hAnsi="Arial"/>
                <w:color w:val="000000"/>
                <w:sz w:val="20"/>
              </w:rPr>
              <w:t>s:</w:t>
            </w:r>
          </w:p>
          <w:p w14:paraId="3D040955" w14:textId="77777777" w:rsidR="00CE041A" w:rsidRPr="00CE041A" w:rsidRDefault="00A64D13" w:rsidP="00CE041A">
            <w:pPr>
              <w:numPr>
                <w:ilvl w:val="0"/>
                <w:numId w:val="8"/>
              </w:numPr>
              <w:tabs>
                <w:tab w:val="left" w:pos="604"/>
              </w:tabs>
              <w:spacing w:before="240"/>
              <w:ind w:left="604" w:right="72" w:hanging="425"/>
              <w:jc w:val="both"/>
              <w:textAlignment w:val="baseline"/>
              <w:rPr>
                <w:rFonts w:ascii="Arial" w:eastAsia="Arial" w:hAnsi="Arial"/>
                <w:color w:val="000000"/>
                <w:sz w:val="20"/>
              </w:rPr>
            </w:pPr>
            <w:r>
              <w:rPr>
                <w:rFonts w:ascii="Arial" w:eastAsia="Arial" w:hAnsi="Arial"/>
                <w:color w:val="000000"/>
                <w:sz w:val="20"/>
              </w:rPr>
              <w:t xml:space="preserve">The following sets of coded signals are examples of those implemented by the EU Directive 92/58/EEC, but where there are accepted national signals in common use (as indicated *) these too are acceptable. </w:t>
            </w:r>
          </w:p>
        </w:tc>
      </w:tr>
      <w:tr w:rsidR="00CE041A" w:rsidRPr="00BC196B" w14:paraId="18DF9946" w14:textId="77777777" w:rsidTr="00CE041A">
        <w:trPr>
          <w:trHeight w:val="11339"/>
        </w:trPr>
        <w:tc>
          <w:tcPr>
            <w:tcW w:w="9441" w:type="dxa"/>
            <w:shd w:val="clear" w:color="auto" w:fill="auto"/>
          </w:tcPr>
          <w:p w14:paraId="56F89100" w14:textId="77777777" w:rsidR="00CE041A" w:rsidRPr="00A64D13" w:rsidRDefault="00674CD9" w:rsidP="00CE041A">
            <w:pPr>
              <w:tabs>
                <w:tab w:val="left" w:pos="604"/>
              </w:tabs>
              <w:spacing w:before="240"/>
              <w:ind w:right="72"/>
              <w:jc w:val="center"/>
              <w:textAlignment w:val="baseline"/>
              <w:rPr>
                <w:rFonts w:ascii="Arial" w:eastAsia="Arial" w:hAnsi="Arial"/>
                <w:color w:val="000000"/>
                <w:sz w:val="20"/>
              </w:rPr>
            </w:pPr>
            <w:r>
              <w:pict w14:anchorId="1007D1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i1025" type="#_x0000_t75" alt="A screenshot of a cell phone&#10;&#10;Description automatically generated" style="width:411.75pt;height:483pt;visibility:visible">
                  <v:imagedata r:id="rId11" o:title="A screenshot of a cell phone&#10;&#10;Description automatically generated" croptop="16482f" cropbottom="909f" cropleft="5874f" cropright="1191f"/>
                </v:shape>
              </w:pict>
            </w:r>
          </w:p>
        </w:tc>
      </w:tr>
      <w:tr w:rsidR="009506C6" w:rsidRPr="00BC196B" w14:paraId="28F4E7CA" w14:textId="77777777" w:rsidTr="00CE041A">
        <w:trPr>
          <w:trHeight w:val="11339"/>
        </w:trPr>
        <w:tc>
          <w:tcPr>
            <w:tcW w:w="9441" w:type="dxa"/>
            <w:shd w:val="clear" w:color="auto" w:fill="auto"/>
          </w:tcPr>
          <w:p w14:paraId="5507D7F6" w14:textId="77777777" w:rsidR="009506C6" w:rsidRDefault="00674CD9" w:rsidP="00CE041A">
            <w:pPr>
              <w:tabs>
                <w:tab w:val="left" w:pos="604"/>
              </w:tabs>
              <w:spacing w:before="240"/>
              <w:ind w:right="72"/>
              <w:jc w:val="center"/>
              <w:textAlignment w:val="baseline"/>
            </w:pPr>
            <w:r>
              <w:lastRenderedPageBreak/>
              <w:pict w14:anchorId="611AE22C">
                <v:shape id="Picture 50" o:spid="_x0000_i1026" type="#_x0000_t75" alt="A screenshot of a cell phone&#10;&#10;Description automatically generated" style="width:412.5pt;height:684pt;visibility:visible">
                  <v:imagedata r:id="rId12" o:title="A screenshot of a cell phone&#10;&#10;Description automatically generated" croptop="730f"/>
                </v:shape>
              </w:pict>
            </w:r>
          </w:p>
        </w:tc>
      </w:tr>
      <w:tr w:rsidR="009506C6" w:rsidRPr="00BC196B" w14:paraId="2B00DA00" w14:textId="77777777" w:rsidTr="009506C6">
        <w:trPr>
          <w:trHeight w:val="11262"/>
        </w:trPr>
        <w:tc>
          <w:tcPr>
            <w:tcW w:w="9441" w:type="dxa"/>
            <w:shd w:val="clear" w:color="auto" w:fill="auto"/>
            <w:vAlign w:val="center"/>
          </w:tcPr>
          <w:p w14:paraId="566CE7AE" w14:textId="77777777" w:rsidR="009506C6" w:rsidRDefault="00674CD9" w:rsidP="009506C6">
            <w:pPr>
              <w:tabs>
                <w:tab w:val="left" w:pos="604"/>
              </w:tabs>
              <w:ind w:right="72"/>
              <w:jc w:val="center"/>
              <w:textAlignment w:val="baseline"/>
            </w:pPr>
            <w:r>
              <w:lastRenderedPageBreak/>
              <w:pict w14:anchorId="37E3BABC">
                <v:shape id="Picture 51" o:spid="_x0000_i1027" type="#_x0000_t75" alt="A screenshot of a cell phone&#10;&#10;Description automatically generated" style="width:408pt;height:560.25pt;visibility:visible">
                  <v:imagedata r:id="rId13" o:title="A screenshot of a cell phone&#10;&#10;Description automatically generated" croptop="686f"/>
                </v:shape>
              </w:pict>
            </w:r>
          </w:p>
        </w:tc>
      </w:tr>
    </w:tbl>
    <w:p w14:paraId="5AB7F908" w14:textId="77777777" w:rsidR="009506C6" w:rsidRDefault="009506C6" w:rsidP="009506C6">
      <w:pPr>
        <w:rPr>
          <w:rFonts w:cs="Arial"/>
          <w:sz w:val="20"/>
          <w:szCs w:val="20"/>
        </w:rPr>
      </w:pPr>
    </w:p>
    <w:p w14:paraId="5ED9893D" w14:textId="77777777" w:rsidR="009506C6" w:rsidRDefault="009506C6" w:rsidP="009506C6">
      <w:pPr>
        <w:jc w:val="both"/>
        <w:rPr>
          <w:rFonts w:ascii="Arial" w:hAnsi="Arial" w:cs="Arial"/>
          <w:b/>
          <w:bCs/>
          <w:i/>
          <w:iCs/>
          <w:sz w:val="20"/>
          <w:szCs w:val="20"/>
        </w:rPr>
      </w:pPr>
      <w:r w:rsidRPr="008E5EBB">
        <w:rPr>
          <w:rFonts w:ascii="Arial" w:hAnsi="Arial" w:cs="Arial"/>
          <w:b/>
          <w:bCs/>
          <w:i/>
          <w:iCs/>
          <w:sz w:val="20"/>
          <w:szCs w:val="20"/>
        </w:rPr>
        <w:t xml:space="preserve">After completion of Training of Part </w:t>
      </w:r>
      <w:r>
        <w:rPr>
          <w:rFonts w:ascii="Arial" w:hAnsi="Arial" w:cs="Arial"/>
          <w:b/>
          <w:bCs/>
          <w:i/>
          <w:iCs/>
          <w:sz w:val="20"/>
          <w:szCs w:val="20"/>
        </w:rPr>
        <w:t>B</w:t>
      </w:r>
      <w:r w:rsidRPr="008E5EBB">
        <w:rPr>
          <w:rFonts w:ascii="Arial" w:hAnsi="Arial" w:cs="Arial"/>
          <w:b/>
          <w:bCs/>
          <w:i/>
          <w:iCs/>
          <w:sz w:val="20"/>
          <w:szCs w:val="20"/>
        </w:rPr>
        <w:t xml:space="preserve"> – </w:t>
      </w:r>
      <w:r>
        <w:rPr>
          <w:rFonts w:ascii="Arial" w:hAnsi="Arial" w:cs="Arial"/>
          <w:b/>
          <w:bCs/>
          <w:i/>
          <w:iCs/>
          <w:sz w:val="20"/>
          <w:szCs w:val="20"/>
        </w:rPr>
        <w:t>Communication</w:t>
      </w:r>
      <w:r w:rsidRPr="008E5EBB">
        <w:rPr>
          <w:rFonts w:ascii="Arial" w:hAnsi="Arial" w:cs="Arial"/>
          <w:b/>
          <w:bCs/>
          <w:i/>
          <w:iCs/>
          <w:sz w:val="20"/>
          <w:szCs w:val="20"/>
        </w:rPr>
        <w:t>:</w:t>
      </w:r>
    </w:p>
    <w:p w14:paraId="5A72C120" w14:textId="77777777" w:rsidR="009506C6" w:rsidRPr="00DD1240" w:rsidRDefault="009506C6" w:rsidP="009506C6">
      <w:pPr>
        <w:jc w:val="both"/>
        <w:rPr>
          <w:rFonts w:ascii="Arial" w:hAnsi="Arial" w:cs="Arial"/>
          <w:sz w:val="20"/>
          <w:szCs w:val="20"/>
        </w:rPr>
      </w:pPr>
    </w:p>
    <w:tbl>
      <w:tblPr>
        <w:tblW w:w="0" w:type="auto"/>
        <w:tblLook w:val="04A0" w:firstRow="1" w:lastRow="0" w:firstColumn="1" w:lastColumn="0" w:noHBand="0" w:noVBand="1"/>
      </w:tblPr>
      <w:tblGrid>
        <w:gridCol w:w="4644"/>
        <w:gridCol w:w="426"/>
        <w:gridCol w:w="4479"/>
      </w:tblGrid>
      <w:tr w:rsidR="009506C6" w:rsidRPr="00BC196B" w14:paraId="5EC57979" w14:textId="77777777" w:rsidTr="00C75F6B">
        <w:trPr>
          <w:trHeight w:val="1105"/>
        </w:trPr>
        <w:tc>
          <w:tcPr>
            <w:tcW w:w="4644" w:type="dxa"/>
            <w:tcBorders>
              <w:bottom w:val="single" w:sz="4" w:space="0" w:color="auto"/>
            </w:tcBorders>
            <w:shd w:val="clear" w:color="auto" w:fill="auto"/>
            <w:vAlign w:val="center"/>
          </w:tcPr>
          <w:p w14:paraId="7F67CBE7" w14:textId="77777777" w:rsidR="009506C6" w:rsidRPr="00BC196B" w:rsidRDefault="009506C6" w:rsidP="00C75F6B">
            <w:pPr>
              <w:jc w:val="center"/>
              <w:rPr>
                <w:rFonts w:ascii="Arial" w:hAnsi="Arial" w:cs="Arial"/>
                <w:sz w:val="20"/>
                <w:szCs w:val="20"/>
              </w:rPr>
            </w:pPr>
          </w:p>
        </w:tc>
        <w:tc>
          <w:tcPr>
            <w:tcW w:w="426" w:type="dxa"/>
            <w:shd w:val="clear" w:color="auto" w:fill="auto"/>
            <w:vAlign w:val="center"/>
          </w:tcPr>
          <w:p w14:paraId="4C06509B" w14:textId="77777777" w:rsidR="009506C6" w:rsidRPr="00BC196B" w:rsidRDefault="009506C6" w:rsidP="00C75F6B">
            <w:pPr>
              <w:jc w:val="center"/>
              <w:rPr>
                <w:rFonts w:ascii="Arial" w:hAnsi="Arial" w:cs="Arial"/>
                <w:sz w:val="20"/>
                <w:szCs w:val="20"/>
              </w:rPr>
            </w:pPr>
          </w:p>
        </w:tc>
        <w:tc>
          <w:tcPr>
            <w:tcW w:w="4479" w:type="dxa"/>
            <w:tcBorders>
              <w:bottom w:val="single" w:sz="4" w:space="0" w:color="auto"/>
            </w:tcBorders>
            <w:shd w:val="clear" w:color="auto" w:fill="auto"/>
            <w:vAlign w:val="center"/>
          </w:tcPr>
          <w:p w14:paraId="294F3588" w14:textId="77777777" w:rsidR="009506C6" w:rsidRPr="00BC196B" w:rsidRDefault="009506C6" w:rsidP="00C75F6B">
            <w:pPr>
              <w:jc w:val="center"/>
              <w:rPr>
                <w:rFonts w:ascii="Arial" w:hAnsi="Arial" w:cs="Arial"/>
                <w:sz w:val="20"/>
                <w:szCs w:val="20"/>
              </w:rPr>
            </w:pPr>
          </w:p>
        </w:tc>
      </w:tr>
      <w:tr w:rsidR="009506C6" w:rsidRPr="00BC196B" w14:paraId="58CA94AF" w14:textId="77777777" w:rsidTr="00C75F6B">
        <w:trPr>
          <w:trHeight w:val="452"/>
        </w:trPr>
        <w:tc>
          <w:tcPr>
            <w:tcW w:w="4644" w:type="dxa"/>
            <w:tcBorders>
              <w:top w:val="single" w:sz="4" w:space="0" w:color="auto"/>
            </w:tcBorders>
            <w:shd w:val="clear" w:color="auto" w:fill="auto"/>
          </w:tcPr>
          <w:p w14:paraId="58D1F358" w14:textId="77777777" w:rsidR="009506C6" w:rsidRPr="00BC196B" w:rsidRDefault="009506C6" w:rsidP="00C75F6B">
            <w:pPr>
              <w:jc w:val="center"/>
              <w:rPr>
                <w:rFonts w:ascii="Arial" w:hAnsi="Arial" w:cs="Arial"/>
                <w:sz w:val="20"/>
                <w:szCs w:val="20"/>
              </w:rPr>
            </w:pPr>
            <w:r w:rsidRPr="00BC196B">
              <w:rPr>
                <w:rFonts w:ascii="Arial" w:hAnsi="Arial" w:cs="Arial"/>
                <w:sz w:val="20"/>
                <w:szCs w:val="20"/>
              </w:rPr>
              <w:t>Read and Understood by Trainee</w:t>
            </w:r>
          </w:p>
          <w:p w14:paraId="09714F63" w14:textId="77777777" w:rsidR="009506C6" w:rsidRPr="00BC196B" w:rsidRDefault="009506C6" w:rsidP="00C75F6B">
            <w:pPr>
              <w:jc w:val="center"/>
              <w:rPr>
                <w:rFonts w:ascii="Arial" w:hAnsi="Arial" w:cs="Arial"/>
                <w:sz w:val="20"/>
                <w:szCs w:val="20"/>
              </w:rPr>
            </w:pPr>
            <w:r w:rsidRPr="00BC196B">
              <w:rPr>
                <w:rFonts w:ascii="Arial" w:hAnsi="Arial" w:cs="Arial"/>
                <w:sz w:val="20"/>
                <w:szCs w:val="20"/>
              </w:rPr>
              <w:t>Sign &amp; Date</w:t>
            </w:r>
          </w:p>
        </w:tc>
        <w:tc>
          <w:tcPr>
            <w:tcW w:w="426" w:type="dxa"/>
            <w:shd w:val="clear" w:color="auto" w:fill="auto"/>
          </w:tcPr>
          <w:p w14:paraId="5AFF4954" w14:textId="77777777" w:rsidR="009506C6" w:rsidRPr="00BC196B" w:rsidRDefault="009506C6" w:rsidP="00C75F6B">
            <w:pPr>
              <w:jc w:val="center"/>
              <w:rPr>
                <w:rFonts w:ascii="Arial" w:hAnsi="Arial" w:cs="Arial"/>
                <w:sz w:val="20"/>
                <w:szCs w:val="20"/>
              </w:rPr>
            </w:pPr>
          </w:p>
        </w:tc>
        <w:tc>
          <w:tcPr>
            <w:tcW w:w="4479" w:type="dxa"/>
            <w:tcBorders>
              <w:top w:val="single" w:sz="4" w:space="0" w:color="auto"/>
            </w:tcBorders>
            <w:shd w:val="clear" w:color="auto" w:fill="auto"/>
          </w:tcPr>
          <w:p w14:paraId="0EACF67B" w14:textId="77777777" w:rsidR="009506C6" w:rsidRPr="00BC196B" w:rsidRDefault="009506C6" w:rsidP="00C75F6B">
            <w:pPr>
              <w:jc w:val="center"/>
              <w:rPr>
                <w:rFonts w:ascii="Arial" w:hAnsi="Arial" w:cs="Arial"/>
                <w:sz w:val="20"/>
                <w:szCs w:val="20"/>
              </w:rPr>
            </w:pPr>
            <w:r w:rsidRPr="00BC196B">
              <w:rPr>
                <w:rFonts w:ascii="Arial" w:hAnsi="Arial" w:cs="Arial"/>
                <w:sz w:val="20"/>
                <w:szCs w:val="20"/>
              </w:rPr>
              <w:t>Verified by Trainer for understanding</w:t>
            </w:r>
          </w:p>
          <w:p w14:paraId="1C7893CB" w14:textId="77777777" w:rsidR="009506C6" w:rsidRPr="00BC196B" w:rsidRDefault="009506C6" w:rsidP="00C75F6B">
            <w:pPr>
              <w:jc w:val="center"/>
              <w:rPr>
                <w:rFonts w:ascii="Arial" w:hAnsi="Arial" w:cs="Arial"/>
                <w:sz w:val="20"/>
                <w:szCs w:val="20"/>
              </w:rPr>
            </w:pPr>
            <w:r w:rsidRPr="00BC196B">
              <w:rPr>
                <w:rFonts w:ascii="Arial" w:hAnsi="Arial" w:cs="Arial"/>
                <w:sz w:val="20"/>
                <w:szCs w:val="20"/>
              </w:rPr>
              <w:t>Sign &amp; Date</w:t>
            </w:r>
          </w:p>
        </w:tc>
      </w:tr>
      <w:tr w:rsidR="009506C6" w:rsidRPr="00BC196B" w14:paraId="5494F044" w14:textId="77777777" w:rsidTr="00C75F6B">
        <w:trPr>
          <w:trHeight w:val="452"/>
        </w:trPr>
        <w:tc>
          <w:tcPr>
            <w:tcW w:w="4644" w:type="dxa"/>
            <w:tcBorders>
              <w:bottom w:val="double" w:sz="12" w:space="0" w:color="auto"/>
            </w:tcBorders>
            <w:shd w:val="clear" w:color="auto" w:fill="auto"/>
          </w:tcPr>
          <w:p w14:paraId="6EB6D16B" w14:textId="77777777" w:rsidR="009506C6" w:rsidRPr="00BC196B" w:rsidRDefault="009506C6" w:rsidP="00C75F6B">
            <w:pPr>
              <w:jc w:val="center"/>
              <w:rPr>
                <w:rFonts w:ascii="Arial" w:hAnsi="Arial" w:cs="Arial"/>
                <w:sz w:val="20"/>
                <w:szCs w:val="20"/>
              </w:rPr>
            </w:pPr>
          </w:p>
        </w:tc>
        <w:tc>
          <w:tcPr>
            <w:tcW w:w="426" w:type="dxa"/>
            <w:tcBorders>
              <w:bottom w:val="double" w:sz="12" w:space="0" w:color="auto"/>
            </w:tcBorders>
            <w:shd w:val="clear" w:color="auto" w:fill="auto"/>
          </w:tcPr>
          <w:p w14:paraId="768CD986" w14:textId="77777777" w:rsidR="009506C6" w:rsidRPr="00BC196B" w:rsidRDefault="009506C6" w:rsidP="00C75F6B">
            <w:pPr>
              <w:jc w:val="center"/>
              <w:rPr>
                <w:rFonts w:ascii="Arial" w:hAnsi="Arial" w:cs="Arial"/>
                <w:sz w:val="20"/>
                <w:szCs w:val="20"/>
              </w:rPr>
            </w:pPr>
          </w:p>
        </w:tc>
        <w:tc>
          <w:tcPr>
            <w:tcW w:w="4479" w:type="dxa"/>
            <w:tcBorders>
              <w:bottom w:val="double" w:sz="12" w:space="0" w:color="auto"/>
            </w:tcBorders>
            <w:shd w:val="clear" w:color="auto" w:fill="auto"/>
          </w:tcPr>
          <w:p w14:paraId="1481DA00" w14:textId="77777777" w:rsidR="009506C6" w:rsidRPr="00BC196B" w:rsidRDefault="009506C6" w:rsidP="00C75F6B">
            <w:pPr>
              <w:jc w:val="center"/>
              <w:rPr>
                <w:rFonts w:ascii="Arial" w:hAnsi="Arial" w:cs="Arial"/>
                <w:sz w:val="20"/>
                <w:szCs w:val="20"/>
              </w:rPr>
            </w:pPr>
          </w:p>
        </w:tc>
      </w:tr>
    </w:tbl>
    <w:p w14:paraId="70D2385E" w14:textId="77777777" w:rsidR="009506C6" w:rsidRPr="00A64D13" w:rsidRDefault="009506C6" w:rsidP="009506C6">
      <w:pPr>
        <w:rPr>
          <w:sz w:val="2"/>
          <w:szCs w:val="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1"/>
      </w:tblGrid>
      <w:tr w:rsidR="009506C6" w:rsidRPr="00BC196B" w14:paraId="06D82443" w14:textId="77777777" w:rsidTr="00C75F6B">
        <w:trPr>
          <w:trHeight w:val="454"/>
        </w:trPr>
        <w:tc>
          <w:tcPr>
            <w:tcW w:w="9441" w:type="dxa"/>
            <w:shd w:val="clear" w:color="auto" w:fill="D9D9D9"/>
            <w:vAlign w:val="center"/>
          </w:tcPr>
          <w:p w14:paraId="4BC95BEB" w14:textId="77777777" w:rsidR="009506C6" w:rsidRPr="00BC196B" w:rsidRDefault="009506C6" w:rsidP="00C75F6B">
            <w:pPr>
              <w:textAlignment w:val="baseline"/>
              <w:rPr>
                <w:rFonts w:ascii="Arial" w:eastAsia="Arial" w:hAnsi="Arial"/>
                <w:b/>
                <w:caps/>
                <w:sz w:val="20"/>
              </w:rPr>
            </w:pPr>
            <w:r>
              <w:rPr>
                <w:rFonts w:cs="Arial"/>
                <w:sz w:val="20"/>
                <w:szCs w:val="20"/>
              </w:rPr>
              <w:lastRenderedPageBreak/>
              <w:br w:type="page"/>
            </w:r>
            <w:r w:rsidRPr="00BC196B">
              <w:rPr>
                <w:rFonts w:ascii="Arial" w:eastAsia="Arial" w:hAnsi="Arial"/>
                <w:b/>
                <w:caps/>
                <w:sz w:val="20"/>
              </w:rPr>
              <w:t>part (</w:t>
            </w:r>
            <w:r>
              <w:rPr>
                <w:rFonts w:ascii="Arial" w:eastAsia="Arial" w:hAnsi="Arial"/>
                <w:b/>
                <w:caps/>
                <w:sz w:val="20"/>
              </w:rPr>
              <w:t>C</w:t>
            </w:r>
            <w:r w:rsidRPr="00BC196B">
              <w:rPr>
                <w:rFonts w:ascii="Arial" w:eastAsia="Arial" w:hAnsi="Arial"/>
                <w:b/>
                <w:caps/>
                <w:sz w:val="20"/>
              </w:rPr>
              <w:t xml:space="preserve">)  </w:t>
            </w:r>
            <w:r>
              <w:rPr>
                <w:rFonts w:ascii="Arial" w:eastAsia="Arial" w:hAnsi="Arial"/>
                <w:b/>
                <w:caps/>
                <w:sz w:val="20"/>
              </w:rPr>
              <w:t>hose handling crane &amp; provision cranes</w:t>
            </w:r>
          </w:p>
        </w:tc>
      </w:tr>
      <w:tr w:rsidR="009506C6" w:rsidRPr="00BC196B" w14:paraId="1E720B5F" w14:textId="77777777" w:rsidTr="009506C6">
        <w:trPr>
          <w:trHeight w:val="864"/>
        </w:trPr>
        <w:tc>
          <w:tcPr>
            <w:tcW w:w="9441" w:type="dxa"/>
            <w:shd w:val="clear" w:color="auto" w:fill="auto"/>
            <w:vAlign w:val="center"/>
          </w:tcPr>
          <w:p w14:paraId="2CF3C24F" w14:textId="77777777" w:rsidR="009506C6" w:rsidRPr="00CE041A" w:rsidRDefault="009506C6" w:rsidP="009506C6">
            <w:pPr>
              <w:tabs>
                <w:tab w:val="left" w:pos="604"/>
              </w:tabs>
              <w:spacing w:line="276" w:lineRule="auto"/>
              <w:ind w:right="72"/>
              <w:jc w:val="both"/>
              <w:textAlignment w:val="baseline"/>
              <w:rPr>
                <w:rFonts w:ascii="Arial" w:eastAsia="Arial" w:hAnsi="Arial"/>
                <w:color w:val="000000"/>
                <w:sz w:val="20"/>
              </w:rPr>
            </w:pPr>
            <w:r w:rsidRPr="009506C6">
              <w:rPr>
                <w:rFonts w:ascii="Arial" w:eastAsia="Arial" w:hAnsi="Arial"/>
                <w:color w:val="000000"/>
                <w:sz w:val="20"/>
              </w:rPr>
              <w:t>The operator must be intimately familiar with function of all “controls”, overrides &amp; limit switches etc</w:t>
            </w:r>
            <w:r>
              <w:rPr>
                <w:rFonts w:ascii="Arial" w:eastAsia="Arial" w:hAnsi="Arial"/>
                <w:color w:val="000000"/>
                <w:sz w:val="20"/>
              </w:rPr>
              <w:t>.</w:t>
            </w:r>
          </w:p>
        </w:tc>
      </w:tr>
    </w:tbl>
    <w:p w14:paraId="182AF79B" w14:textId="77777777" w:rsidR="009506C6" w:rsidRDefault="009506C6" w:rsidP="009506C6">
      <w:pPr>
        <w:rPr>
          <w:rFonts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7655"/>
        <w:gridCol w:w="1077"/>
      </w:tblGrid>
      <w:tr w:rsidR="009506C6" w:rsidRPr="00BC196B" w14:paraId="31E9F5AF" w14:textId="77777777" w:rsidTr="00C75F6B">
        <w:trPr>
          <w:cantSplit/>
          <w:trHeight w:val="454"/>
          <w:tblHeader/>
        </w:trPr>
        <w:tc>
          <w:tcPr>
            <w:tcW w:w="709" w:type="dxa"/>
            <w:shd w:val="clear" w:color="auto" w:fill="F2F2F2"/>
            <w:vAlign w:val="center"/>
          </w:tcPr>
          <w:p w14:paraId="4369C2B6" w14:textId="77777777" w:rsidR="009506C6" w:rsidRPr="00BC196B" w:rsidRDefault="009506C6" w:rsidP="00C75F6B">
            <w:pPr>
              <w:ind w:right="72"/>
              <w:jc w:val="center"/>
              <w:textAlignment w:val="baseline"/>
              <w:rPr>
                <w:rFonts w:ascii="Arial" w:eastAsia="Arial" w:hAnsi="Arial"/>
                <w:b/>
                <w:bCs/>
                <w:color w:val="000000"/>
                <w:sz w:val="20"/>
              </w:rPr>
            </w:pPr>
            <w:r w:rsidRPr="00BC196B">
              <w:rPr>
                <w:rFonts w:ascii="Arial" w:eastAsia="Arial" w:hAnsi="Arial"/>
                <w:b/>
                <w:bCs/>
                <w:color w:val="000000"/>
                <w:sz w:val="20"/>
              </w:rPr>
              <w:t>1.</w:t>
            </w:r>
          </w:p>
        </w:tc>
        <w:tc>
          <w:tcPr>
            <w:tcW w:w="7655" w:type="dxa"/>
            <w:shd w:val="clear" w:color="auto" w:fill="F2F2F2"/>
            <w:vAlign w:val="center"/>
          </w:tcPr>
          <w:p w14:paraId="4B5F8BF2" w14:textId="77777777" w:rsidR="009506C6" w:rsidRPr="00BC196B" w:rsidRDefault="009506C6" w:rsidP="00C75F6B">
            <w:pPr>
              <w:tabs>
                <w:tab w:val="left" w:pos="746"/>
              </w:tabs>
              <w:ind w:right="72"/>
              <w:jc w:val="both"/>
              <w:textAlignment w:val="baseline"/>
              <w:rPr>
                <w:rFonts w:ascii="Arial" w:eastAsia="Arial" w:hAnsi="Arial"/>
                <w:b/>
                <w:bCs/>
                <w:color w:val="000000"/>
                <w:sz w:val="20"/>
              </w:rPr>
            </w:pPr>
            <w:r w:rsidRPr="009506C6">
              <w:rPr>
                <w:rFonts w:ascii="Arial" w:eastAsia="Arial" w:hAnsi="Arial"/>
                <w:b/>
                <w:bCs/>
                <w:color w:val="000000"/>
                <w:sz w:val="20"/>
              </w:rPr>
              <w:t>General Precautions for Crane Operator</w:t>
            </w:r>
            <w:r>
              <w:rPr>
                <w:rFonts w:ascii="Arial" w:eastAsia="Arial" w:hAnsi="Arial"/>
                <w:b/>
                <w:bCs/>
                <w:color w:val="000000"/>
                <w:sz w:val="20"/>
              </w:rPr>
              <w:t xml:space="preserve"> shall</w:t>
            </w:r>
          </w:p>
        </w:tc>
        <w:tc>
          <w:tcPr>
            <w:tcW w:w="1077" w:type="dxa"/>
            <w:shd w:val="clear" w:color="auto" w:fill="F2F2F2"/>
            <w:vAlign w:val="center"/>
          </w:tcPr>
          <w:p w14:paraId="2B8895DC" w14:textId="77777777" w:rsidR="009506C6" w:rsidRPr="00BC196B" w:rsidRDefault="009506C6" w:rsidP="00C75F6B">
            <w:pPr>
              <w:tabs>
                <w:tab w:val="left" w:pos="746"/>
              </w:tabs>
              <w:ind w:right="72"/>
              <w:jc w:val="center"/>
              <w:textAlignment w:val="baseline"/>
              <w:rPr>
                <w:rFonts w:ascii="Arial" w:eastAsia="Arial" w:hAnsi="Arial"/>
                <w:b/>
                <w:bCs/>
                <w:color w:val="000000"/>
                <w:sz w:val="20"/>
              </w:rPr>
            </w:pPr>
            <w:r w:rsidRPr="00BC196B">
              <w:rPr>
                <w:rFonts w:ascii="Arial" w:eastAsia="Arial" w:hAnsi="Arial"/>
                <w:b/>
                <w:bCs/>
                <w:color w:val="000000"/>
                <w:sz w:val="20"/>
              </w:rPr>
              <w:t>Yes (</w:t>
            </w:r>
            <w:r w:rsidRPr="00BC196B">
              <w:rPr>
                <w:rFonts w:ascii="Arial" w:eastAsia="Arial" w:hAnsi="Arial"/>
                <w:b/>
                <w:bCs/>
                <w:color w:val="000000"/>
                <w:sz w:val="20"/>
              </w:rPr>
              <w:sym w:font="Marlett" w:char="F062"/>
            </w:r>
            <w:r w:rsidRPr="00BC196B">
              <w:rPr>
                <w:rFonts w:ascii="Arial" w:eastAsia="Arial" w:hAnsi="Arial"/>
                <w:b/>
                <w:bCs/>
                <w:color w:val="000000"/>
                <w:sz w:val="20"/>
              </w:rPr>
              <w:t>)</w:t>
            </w:r>
          </w:p>
        </w:tc>
      </w:tr>
      <w:tr w:rsidR="008B4E72" w:rsidRPr="00BC196B" w14:paraId="50C08951" w14:textId="77777777" w:rsidTr="00C75F6B">
        <w:trPr>
          <w:cantSplit/>
          <w:trHeight w:val="454"/>
        </w:trPr>
        <w:tc>
          <w:tcPr>
            <w:tcW w:w="709" w:type="dxa"/>
            <w:shd w:val="clear" w:color="auto" w:fill="auto"/>
            <w:vAlign w:val="center"/>
          </w:tcPr>
          <w:p w14:paraId="77830F77" w14:textId="77777777" w:rsidR="008B4E72" w:rsidRPr="00BC196B" w:rsidRDefault="008B4E72" w:rsidP="009506C6">
            <w:pPr>
              <w:ind w:right="-109"/>
              <w:jc w:val="center"/>
              <w:textAlignment w:val="baseline"/>
              <w:rPr>
                <w:rFonts w:ascii="Arial" w:eastAsia="Arial" w:hAnsi="Arial"/>
                <w:color w:val="000000"/>
                <w:sz w:val="20"/>
              </w:rPr>
            </w:pPr>
          </w:p>
        </w:tc>
        <w:tc>
          <w:tcPr>
            <w:tcW w:w="8732" w:type="dxa"/>
            <w:gridSpan w:val="2"/>
            <w:shd w:val="clear" w:color="auto" w:fill="auto"/>
            <w:vAlign w:val="center"/>
          </w:tcPr>
          <w:p w14:paraId="79F540B6" w14:textId="77777777" w:rsidR="008B4E72" w:rsidRPr="00BC196B" w:rsidRDefault="008B4E72" w:rsidP="008B4E72">
            <w:pPr>
              <w:tabs>
                <w:tab w:val="left" w:pos="746"/>
              </w:tabs>
              <w:ind w:right="72"/>
              <w:textAlignment w:val="baseline"/>
              <w:rPr>
                <w:rFonts w:ascii="Arial" w:eastAsia="Arial" w:hAnsi="Arial"/>
                <w:color w:val="000000"/>
                <w:sz w:val="20"/>
              </w:rPr>
            </w:pPr>
            <w:r w:rsidRPr="004906A2">
              <w:rPr>
                <w:rFonts w:ascii="Arial" w:eastAsia="Arial" w:hAnsi="Arial"/>
                <w:b/>
                <w:bCs/>
                <w:color w:val="000000"/>
                <w:sz w:val="20"/>
              </w:rPr>
              <w:t>Following Best practices and use common sense:</w:t>
            </w:r>
          </w:p>
        </w:tc>
      </w:tr>
      <w:tr w:rsidR="009506C6" w:rsidRPr="00BC196B" w14:paraId="333AECAF" w14:textId="77777777" w:rsidTr="004906A2">
        <w:trPr>
          <w:cantSplit/>
          <w:trHeight w:val="454"/>
        </w:trPr>
        <w:tc>
          <w:tcPr>
            <w:tcW w:w="709" w:type="dxa"/>
            <w:shd w:val="clear" w:color="auto" w:fill="auto"/>
            <w:vAlign w:val="center"/>
          </w:tcPr>
          <w:p w14:paraId="0560C45E" w14:textId="77777777" w:rsidR="009506C6" w:rsidRPr="00BC196B" w:rsidRDefault="009506C6" w:rsidP="009506C6">
            <w:pPr>
              <w:numPr>
                <w:ilvl w:val="0"/>
                <w:numId w:val="24"/>
              </w:numPr>
              <w:ind w:left="-105" w:right="-109"/>
              <w:jc w:val="center"/>
              <w:textAlignment w:val="baseline"/>
              <w:rPr>
                <w:rFonts w:ascii="Arial" w:eastAsia="Arial" w:hAnsi="Arial"/>
                <w:color w:val="000000"/>
                <w:sz w:val="20"/>
              </w:rPr>
            </w:pPr>
          </w:p>
        </w:tc>
        <w:tc>
          <w:tcPr>
            <w:tcW w:w="7655" w:type="dxa"/>
            <w:shd w:val="clear" w:color="auto" w:fill="auto"/>
            <w:vAlign w:val="center"/>
          </w:tcPr>
          <w:p w14:paraId="6C59F8C0" w14:textId="77777777" w:rsidR="009506C6" w:rsidRPr="00BC196B" w:rsidRDefault="009506C6" w:rsidP="004906A2">
            <w:pPr>
              <w:tabs>
                <w:tab w:val="left" w:pos="746"/>
              </w:tabs>
              <w:spacing w:line="276" w:lineRule="auto"/>
              <w:ind w:right="72"/>
              <w:jc w:val="both"/>
              <w:textAlignment w:val="baseline"/>
              <w:rPr>
                <w:rFonts w:ascii="Arial" w:eastAsia="Arial" w:hAnsi="Arial"/>
                <w:color w:val="000000"/>
                <w:sz w:val="20"/>
              </w:rPr>
            </w:pPr>
            <w:r w:rsidRPr="009506C6">
              <w:rPr>
                <w:rFonts w:ascii="Arial" w:eastAsia="Arial" w:hAnsi="Arial"/>
                <w:color w:val="000000"/>
                <w:sz w:val="20"/>
              </w:rPr>
              <w:t>Never apply the load exceeding the capacity prescribed in the specifications. The Crane has been designed to be most efficient to lift the specified load</w:t>
            </w:r>
          </w:p>
        </w:tc>
        <w:tc>
          <w:tcPr>
            <w:tcW w:w="1077" w:type="dxa"/>
            <w:shd w:val="clear" w:color="auto" w:fill="auto"/>
            <w:vAlign w:val="center"/>
          </w:tcPr>
          <w:p w14:paraId="52A8DD34" w14:textId="77777777" w:rsidR="009506C6" w:rsidRPr="00BC196B" w:rsidRDefault="009506C6" w:rsidP="00C75F6B">
            <w:pPr>
              <w:tabs>
                <w:tab w:val="left" w:pos="746"/>
              </w:tabs>
              <w:ind w:right="72"/>
              <w:jc w:val="center"/>
              <w:textAlignment w:val="baseline"/>
              <w:rPr>
                <w:rFonts w:ascii="Arial" w:eastAsia="Arial" w:hAnsi="Arial"/>
                <w:color w:val="000000"/>
                <w:sz w:val="20"/>
              </w:rPr>
            </w:pPr>
          </w:p>
        </w:tc>
      </w:tr>
      <w:tr w:rsidR="009506C6" w:rsidRPr="00BC196B" w14:paraId="692DBA11" w14:textId="77777777" w:rsidTr="004906A2">
        <w:trPr>
          <w:cantSplit/>
          <w:trHeight w:val="454"/>
        </w:trPr>
        <w:tc>
          <w:tcPr>
            <w:tcW w:w="709" w:type="dxa"/>
            <w:shd w:val="clear" w:color="auto" w:fill="auto"/>
            <w:vAlign w:val="center"/>
          </w:tcPr>
          <w:p w14:paraId="7696B26A" w14:textId="77777777" w:rsidR="009506C6" w:rsidRPr="00BC196B" w:rsidRDefault="009506C6" w:rsidP="009506C6">
            <w:pPr>
              <w:numPr>
                <w:ilvl w:val="0"/>
                <w:numId w:val="24"/>
              </w:numPr>
              <w:ind w:left="-105" w:right="-109"/>
              <w:jc w:val="center"/>
              <w:textAlignment w:val="baseline"/>
              <w:rPr>
                <w:rFonts w:ascii="Arial" w:eastAsia="Arial" w:hAnsi="Arial"/>
                <w:color w:val="000000"/>
                <w:sz w:val="20"/>
              </w:rPr>
            </w:pPr>
          </w:p>
        </w:tc>
        <w:tc>
          <w:tcPr>
            <w:tcW w:w="7655" w:type="dxa"/>
            <w:shd w:val="clear" w:color="auto" w:fill="auto"/>
            <w:vAlign w:val="center"/>
          </w:tcPr>
          <w:p w14:paraId="0E47793B" w14:textId="77777777" w:rsidR="009506C6" w:rsidRPr="00BC196B" w:rsidRDefault="009506C6" w:rsidP="004906A2">
            <w:pPr>
              <w:tabs>
                <w:tab w:val="left" w:pos="746"/>
              </w:tabs>
              <w:spacing w:line="276" w:lineRule="auto"/>
              <w:ind w:right="72"/>
              <w:jc w:val="both"/>
              <w:textAlignment w:val="baseline"/>
              <w:rPr>
                <w:rFonts w:ascii="Arial" w:eastAsia="Arial" w:hAnsi="Arial"/>
                <w:color w:val="000000"/>
                <w:sz w:val="20"/>
              </w:rPr>
            </w:pPr>
            <w:r w:rsidRPr="009506C6">
              <w:rPr>
                <w:rFonts w:ascii="Arial" w:eastAsia="Arial" w:hAnsi="Arial"/>
                <w:color w:val="000000"/>
                <w:sz w:val="20"/>
              </w:rPr>
              <w:t xml:space="preserve">The crane must never be used to lift load </w:t>
            </w:r>
            <w:proofErr w:type="gramStart"/>
            <w:r w:rsidRPr="009506C6">
              <w:rPr>
                <w:rFonts w:ascii="Arial" w:eastAsia="Arial" w:hAnsi="Arial"/>
                <w:color w:val="000000"/>
                <w:sz w:val="20"/>
              </w:rPr>
              <w:t>in excess of</w:t>
            </w:r>
            <w:proofErr w:type="gramEnd"/>
            <w:r w:rsidRPr="009506C6">
              <w:rPr>
                <w:rFonts w:ascii="Arial" w:eastAsia="Arial" w:hAnsi="Arial"/>
                <w:color w:val="000000"/>
                <w:sz w:val="20"/>
              </w:rPr>
              <w:t xml:space="preserve"> its assigned</w:t>
            </w:r>
            <w:r>
              <w:rPr>
                <w:rFonts w:ascii="Arial" w:eastAsia="Arial" w:hAnsi="Arial"/>
                <w:color w:val="000000"/>
                <w:sz w:val="20"/>
              </w:rPr>
              <w:t xml:space="preserve"> SWL</w:t>
            </w:r>
          </w:p>
        </w:tc>
        <w:tc>
          <w:tcPr>
            <w:tcW w:w="1077" w:type="dxa"/>
            <w:shd w:val="clear" w:color="auto" w:fill="auto"/>
            <w:vAlign w:val="center"/>
          </w:tcPr>
          <w:p w14:paraId="6702957D" w14:textId="77777777" w:rsidR="009506C6" w:rsidRPr="00BC196B" w:rsidRDefault="009506C6" w:rsidP="00C75F6B">
            <w:pPr>
              <w:tabs>
                <w:tab w:val="left" w:pos="746"/>
              </w:tabs>
              <w:ind w:right="72"/>
              <w:jc w:val="center"/>
              <w:textAlignment w:val="baseline"/>
              <w:rPr>
                <w:rFonts w:ascii="Arial" w:eastAsia="Arial" w:hAnsi="Arial"/>
                <w:color w:val="000000"/>
                <w:sz w:val="20"/>
              </w:rPr>
            </w:pPr>
          </w:p>
        </w:tc>
      </w:tr>
      <w:tr w:rsidR="009506C6" w:rsidRPr="00BC196B" w14:paraId="1D04C0C5" w14:textId="77777777" w:rsidTr="004906A2">
        <w:trPr>
          <w:cantSplit/>
          <w:trHeight w:val="454"/>
        </w:trPr>
        <w:tc>
          <w:tcPr>
            <w:tcW w:w="709" w:type="dxa"/>
            <w:shd w:val="clear" w:color="auto" w:fill="auto"/>
            <w:vAlign w:val="center"/>
          </w:tcPr>
          <w:p w14:paraId="1A482054" w14:textId="77777777" w:rsidR="009506C6" w:rsidRPr="00BC196B" w:rsidRDefault="009506C6" w:rsidP="009506C6">
            <w:pPr>
              <w:numPr>
                <w:ilvl w:val="0"/>
                <w:numId w:val="24"/>
              </w:numPr>
              <w:ind w:left="-105" w:right="-109"/>
              <w:jc w:val="center"/>
              <w:textAlignment w:val="baseline"/>
              <w:rPr>
                <w:rFonts w:ascii="Arial" w:eastAsia="Arial" w:hAnsi="Arial"/>
                <w:color w:val="000000"/>
                <w:sz w:val="20"/>
              </w:rPr>
            </w:pPr>
          </w:p>
        </w:tc>
        <w:tc>
          <w:tcPr>
            <w:tcW w:w="7655" w:type="dxa"/>
            <w:shd w:val="clear" w:color="auto" w:fill="auto"/>
            <w:vAlign w:val="center"/>
          </w:tcPr>
          <w:p w14:paraId="5C0CFD8C" w14:textId="77777777" w:rsidR="009506C6" w:rsidRPr="00BC196B" w:rsidRDefault="009506C6" w:rsidP="004906A2">
            <w:pPr>
              <w:tabs>
                <w:tab w:val="left" w:pos="746"/>
              </w:tabs>
              <w:spacing w:line="276" w:lineRule="auto"/>
              <w:ind w:right="72"/>
              <w:jc w:val="both"/>
              <w:textAlignment w:val="baseline"/>
              <w:rPr>
                <w:rFonts w:ascii="Arial" w:eastAsia="Arial" w:hAnsi="Arial"/>
                <w:color w:val="000000"/>
                <w:sz w:val="20"/>
              </w:rPr>
            </w:pPr>
            <w:r w:rsidRPr="009506C6">
              <w:rPr>
                <w:rFonts w:ascii="Arial" w:eastAsia="Arial" w:hAnsi="Arial"/>
                <w:color w:val="000000"/>
                <w:sz w:val="20"/>
              </w:rPr>
              <w:t>Observe the limit load at the maximum swiveling radius prescribed in the</w:t>
            </w:r>
            <w:r w:rsidR="004906A2">
              <w:rPr>
                <w:rFonts w:ascii="Arial" w:eastAsia="Arial" w:hAnsi="Arial"/>
                <w:color w:val="000000"/>
                <w:sz w:val="20"/>
              </w:rPr>
              <w:t xml:space="preserve"> </w:t>
            </w:r>
            <w:r w:rsidR="004906A2" w:rsidRPr="004906A2">
              <w:rPr>
                <w:rFonts w:ascii="Arial" w:eastAsia="Arial" w:hAnsi="Arial"/>
                <w:color w:val="000000"/>
                <w:sz w:val="20"/>
              </w:rPr>
              <w:t>Specification by the hoist of the jib, as in the case of this crane</w:t>
            </w:r>
          </w:p>
        </w:tc>
        <w:tc>
          <w:tcPr>
            <w:tcW w:w="1077" w:type="dxa"/>
            <w:shd w:val="clear" w:color="auto" w:fill="auto"/>
            <w:vAlign w:val="center"/>
          </w:tcPr>
          <w:p w14:paraId="7967C530" w14:textId="77777777" w:rsidR="009506C6" w:rsidRPr="00BC196B" w:rsidRDefault="009506C6" w:rsidP="00C75F6B">
            <w:pPr>
              <w:tabs>
                <w:tab w:val="left" w:pos="746"/>
              </w:tabs>
              <w:ind w:right="72"/>
              <w:jc w:val="center"/>
              <w:textAlignment w:val="baseline"/>
              <w:rPr>
                <w:rFonts w:ascii="Arial" w:eastAsia="Arial" w:hAnsi="Arial"/>
                <w:color w:val="000000"/>
                <w:sz w:val="20"/>
              </w:rPr>
            </w:pPr>
          </w:p>
        </w:tc>
      </w:tr>
      <w:tr w:rsidR="009506C6" w:rsidRPr="00BC196B" w14:paraId="22EACAC5" w14:textId="77777777" w:rsidTr="004906A2">
        <w:trPr>
          <w:cantSplit/>
          <w:trHeight w:val="454"/>
        </w:trPr>
        <w:tc>
          <w:tcPr>
            <w:tcW w:w="709" w:type="dxa"/>
            <w:shd w:val="clear" w:color="auto" w:fill="auto"/>
            <w:vAlign w:val="center"/>
          </w:tcPr>
          <w:p w14:paraId="5A6402A2" w14:textId="77777777" w:rsidR="009506C6" w:rsidRPr="00BC196B" w:rsidRDefault="009506C6" w:rsidP="009506C6">
            <w:pPr>
              <w:numPr>
                <w:ilvl w:val="0"/>
                <w:numId w:val="24"/>
              </w:numPr>
              <w:ind w:left="-105" w:right="-109"/>
              <w:jc w:val="center"/>
              <w:textAlignment w:val="baseline"/>
              <w:rPr>
                <w:rFonts w:ascii="Arial" w:eastAsia="Arial" w:hAnsi="Arial"/>
                <w:color w:val="000000"/>
                <w:sz w:val="20"/>
              </w:rPr>
            </w:pPr>
          </w:p>
        </w:tc>
        <w:tc>
          <w:tcPr>
            <w:tcW w:w="7655" w:type="dxa"/>
            <w:shd w:val="clear" w:color="auto" w:fill="auto"/>
            <w:vAlign w:val="center"/>
          </w:tcPr>
          <w:p w14:paraId="49C5DC1D" w14:textId="77777777" w:rsidR="009506C6" w:rsidRPr="00BC196B" w:rsidRDefault="004906A2" w:rsidP="004906A2">
            <w:pPr>
              <w:tabs>
                <w:tab w:val="left" w:pos="746"/>
              </w:tabs>
              <w:spacing w:line="276" w:lineRule="auto"/>
              <w:ind w:right="72"/>
              <w:jc w:val="both"/>
              <w:textAlignment w:val="baseline"/>
              <w:rPr>
                <w:rFonts w:ascii="Arial" w:eastAsia="Arial" w:hAnsi="Arial"/>
                <w:color w:val="000000"/>
                <w:sz w:val="20"/>
              </w:rPr>
            </w:pPr>
            <w:r>
              <w:rPr>
                <w:rFonts w:ascii="Arial" w:eastAsia="Arial" w:hAnsi="Arial"/>
                <w:color w:val="000000"/>
                <w:sz w:val="20"/>
              </w:rPr>
              <w:t xml:space="preserve">Overturning, </w:t>
            </w:r>
            <w:r w:rsidRPr="004906A2">
              <w:rPr>
                <w:rFonts w:ascii="Arial" w:eastAsia="Arial" w:hAnsi="Arial"/>
                <w:color w:val="000000"/>
                <w:sz w:val="20"/>
              </w:rPr>
              <w:t>Upsetting or breakage due to overload and over-radius are often seen in jib type cranes</w:t>
            </w:r>
          </w:p>
        </w:tc>
        <w:tc>
          <w:tcPr>
            <w:tcW w:w="1077" w:type="dxa"/>
            <w:shd w:val="clear" w:color="auto" w:fill="auto"/>
            <w:vAlign w:val="center"/>
          </w:tcPr>
          <w:p w14:paraId="469A2784" w14:textId="77777777" w:rsidR="009506C6" w:rsidRPr="00BC196B" w:rsidRDefault="009506C6" w:rsidP="00C75F6B">
            <w:pPr>
              <w:tabs>
                <w:tab w:val="left" w:pos="746"/>
              </w:tabs>
              <w:ind w:right="72"/>
              <w:jc w:val="center"/>
              <w:textAlignment w:val="baseline"/>
              <w:rPr>
                <w:rFonts w:ascii="Arial" w:eastAsia="Arial" w:hAnsi="Arial"/>
                <w:color w:val="000000"/>
                <w:sz w:val="20"/>
              </w:rPr>
            </w:pPr>
          </w:p>
        </w:tc>
      </w:tr>
      <w:tr w:rsidR="009506C6" w:rsidRPr="00BC196B" w14:paraId="6E547677" w14:textId="77777777" w:rsidTr="004906A2">
        <w:trPr>
          <w:cantSplit/>
          <w:trHeight w:val="454"/>
        </w:trPr>
        <w:tc>
          <w:tcPr>
            <w:tcW w:w="709" w:type="dxa"/>
            <w:shd w:val="clear" w:color="auto" w:fill="auto"/>
            <w:vAlign w:val="center"/>
          </w:tcPr>
          <w:p w14:paraId="2471BCE9" w14:textId="77777777" w:rsidR="009506C6" w:rsidRPr="00BC196B" w:rsidRDefault="009506C6" w:rsidP="009506C6">
            <w:pPr>
              <w:numPr>
                <w:ilvl w:val="0"/>
                <w:numId w:val="24"/>
              </w:numPr>
              <w:ind w:left="-105" w:right="-109"/>
              <w:jc w:val="center"/>
              <w:textAlignment w:val="baseline"/>
              <w:rPr>
                <w:rFonts w:ascii="Arial" w:eastAsia="Arial" w:hAnsi="Arial"/>
                <w:color w:val="000000"/>
                <w:sz w:val="20"/>
              </w:rPr>
            </w:pPr>
          </w:p>
        </w:tc>
        <w:tc>
          <w:tcPr>
            <w:tcW w:w="7655" w:type="dxa"/>
            <w:shd w:val="clear" w:color="auto" w:fill="auto"/>
            <w:vAlign w:val="center"/>
          </w:tcPr>
          <w:p w14:paraId="3A690C37" w14:textId="77777777" w:rsidR="009506C6" w:rsidRPr="00BC196B" w:rsidRDefault="004906A2" w:rsidP="004906A2">
            <w:pPr>
              <w:tabs>
                <w:tab w:val="left" w:pos="746"/>
              </w:tabs>
              <w:spacing w:line="276" w:lineRule="auto"/>
              <w:ind w:right="72"/>
              <w:jc w:val="both"/>
              <w:textAlignment w:val="baseline"/>
              <w:rPr>
                <w:rFonts w:ascii="Arial" w:eastAsia="Arial" w:hAnsi="Arial"/>
                <w:color w:val="000000"/>
                <w:sz w:val="20"/>
              </w:rPr>
            </w:pPr>
            <w:r>
              <w:rPr>
                <w:rFonts w:ascii="Arial" w:eastAsia="Arial" w:hAnsi="Arial"/>
                <w:color w:val="000000"/>
                <w:sz w:val="20"/>
              </w:rPr>
              <w:t>Lifting loads exceeding the prescribed value may result in damage to the machine, Breakage of rope, damage / loss of the load, or injury or death</w:t>
            </w:r>
          </w:p>
        </w:tc>
        <w:tc>
          <w:tcPr>
            <w:tcW w:w="1077" w:type="dxa"/>
            <w:shd w:val="clear" w:color="auto" w:fill="auto"/>
            <w:vAlign w:val="center"/>
          </w:tcPr>
          <w:p w14:paraId="6B065E17" w14:textId="77777777" w:rsidR="009506C6" w:rsidRPr="00BC196B" w:rsidRDefault="009506C6" w:rsidP="00C75F6B">
            <w:pPr>
              <w:tabs>
                <w:tab w:val="left" w:pos="746"/>
              </w:tabs>
              <w:ind w:right="72"/>
              <w:jc w:val="center"/>
              <w:textAlignment w:val="baseline"/>
              <w:rPr>
                <w:rFonts w:ascii="Arial" w:eastAsia="Arial" w:hAnsi="Arial"/>
                <w:color w:val="000000"/>
                <w:sz w:val="20"/>
              </w:rPr>
            </w:pPr>
          </w:p>
        </w:tc>
      </w:tr>
      <w:tr w:rsidR="009506C6" w:rsidRPr="00BC196B" w14:paraId="248E0572" w14:textId="77777777" w:rsidTr="004906A2">
        <w:trPr>
          <w:cantSplit/>
          <w:trHeight w:val="454"/>
        </w:trPr>
        <w:tc>
          <w:tcPr>
            <w:tcW w:w="709" w:type="dxa"/>
            <w:shd w:val="clear" w:color="auto" w:fill="auto"/>
            <w:vAlign w:val="center"/>
          </w:tcPr>
          <w:p w14:paraId="39519277" w14:textId="77777777" w:rsidR="009506C6" w:rsidRPr="00BC196B" w:rsidRDefault="009506C6" w:rsidP="009506C6">
            <w:pPr>
              <w:numPr>
                <w:ilvl w:val="0"/>
                <w:numId w:val="24"/>
              </w:numPr>
              <w:ind w:left="-105" w:right="-109"/>
              <w:jc w:val="center"/>
              <w:textAlignment w:val="baseline"/>
              <w:rPr>
                <w:rFonts w:ascii="Arial" w:eastAsia="Arial" w:hAnsi="Arial"/>
                <w:color w:val="000000"/>
                <w:sz w:val="20"/>
              </w:rPr>
            </w:pPr>
          </w:p>
        </w:tc>
        <w:tc>
          <w:tcPr>
            <w:tcW w:w="7655" w:type="dxa"/>
            <w:shd w:val="clear" w:color="auto" w:fill="auto"/>
            <w:vAlign w:val="center"/>
          </w:tcPr>
          <w:p w14:paraId="096CB3FA" w14:textId="77777777" w:rsidR="009506C6" w:rsidRPr="00BC196B" w:rsidRDefault="004906A2" w:rsidP="004906A2">
            <w:pPr>
              <w:tabs>
                <w:tab w:val="left" w:pos="746"/>
              </w:tabs>
              <w:spacing w:line="276" w:lineRule="auto"/>
              <w:ind w:right="72"/>
              <w:jc w:val="both"/>
              <w:textAlignment w:val="baseline"/>
              <w:rPr>
                <w:rFonts w:ascii="Arial" w:eastAsia="Arial" w:hAnsi="Arial"/>
                <w:color w:val="000000"/>
                <w:sz w:val="20"/>
              </w:rPr>
            </w:pPr>
            <w:r>
              <w:rPr>
                <w:rFonts w:ascii="Arial" w:eastAsia="Arial" w:hAnsi="Arial"/>
                <w:color w:val="000000"/>
                <w:sz w:val="20"/>
              </w:rPr>
              <w:t>Pulling obliquely will apply unnatural force to various parts, shorten the life of the machine and lead to a serious accident. It must never be attempted</w:t>
            </w:r>
          </w:p>
        </w:tc>
        <w:tc>
          <w:tcPr>
            <w:tcW w:w="1077" w:type="dxa"/>
            <w:shd w:val="clear" w:color="auto" w:fill="auto"/>
            <w:vAlign w:val="center"/>
          </w:tcPr>
          <w:p w14:paraId="2A414202" w14:textId="77777777" w:rsidR="009506C6" w:rsidRPr="00BC196B" w:rsidRDefault="009506C6" w:rsidP="00C75F6B">
            <w:pPr>
              <w:tabs>
                <w:tab w:val="left" w:pos="746"/>
              </w:tabs>
              <w:ind w:right="72"/>
              <w:jc w:val="center"/>
              <w:textAlignment w:val="baseline"/>
              <w:rPr>
                <w:rFonts w:ascii="Arial" w:eastAsia="Arial" w:hAnsi="Arial"/>
                <w:color w:val="000000"/>
                <w:sz w:val="20"/>
              </w:rPr>
            </w:pPr>
          </w:p>
        </w:tc>
      </w:tr>
      <w:tr w:rsidR="009506C6" w:rsidRPr="00BC196B" w14:paraId="3AA9905F" w14:textId="77777777" w:rsidTr="004906A2">
        <w:trPr>
          <w:cantSplit/>
          <w:trHeight w:val="454"/>
        </w:trPr>
        <w:tc>
          <w:tcPr>
            <w:tcW w:w="709" w:type="dxa"/>
            <w:shd w:val="clear" w:color="auto" w:fill="auto"/>
            <w:vAlign w:val="center"/>
          </w:tcPr>
          <w:p w14:paraId="77739B29" w14:textId="77777777" w:rsidR="009506C6" w:rsidRPr="00BC196B" w:rsidRDefault="009506C6" w:rsidP="009506C6">
            <w:pPr>
              <w:numPr>
                <w:ilvl w:val="0"/>
                <w:numId w:val="24"/>
              </w:numPr>
              <w:ind w:left="-105" w:right="-109"/>
              <w:jc w:val="center"/>
              <w:textAlignment w:val="baseline"/>
              <w:rPr>
                <w:rFonts w:ascii="Arial" w:eastAsia="Arial" w:hAnsi="Arial"/>
                <w:color w:val="000000"/>
                <w:sz w:val="20"/>
              </w:rPr>
            </w:pPr>
          </w:p>
        </w:tc>
        <w:tc>
          <w:tcPr>
            <w:tcW w:w="7655" w:type="dxa"/>
            <w:shd w:val="clear" w:color="auto" w:fill="auto"/>
            <w:vAlign w:val="center"/>
          </w:tcPr>
          <w:p w14:paraId="29146F4E" w14:textId="77777777" w:rsidR="009506C6" w:rsidRPr="00BC196B" w:rsidRDefault="004906A2" w:rsidP="004906A2">
            <w:pPr>
              <w:tabs>
                <w:tab w:val="left" w:pos="746"/>
              </w:tabs>
              <w:spacing w:line="276" w:lineRule="auto"/>
              <w:ind w:right="72"/>
              <w:jc w:val="both"/>
              <w:textAlignment w:val="baseline"/>
              <w:rPr>
                <w:rFonts w:ascii="Arial" w:eastAsia="Arial" w:hAnsi="Arial"/>
                <w:color w:val="000000"/>
                <w:sz w:val="20"/>
              </w:rPr>
            </w:pPr>
            <w:r>
              <w:rPr>
                <w:rFonts w:ascii="Arial" w:eastAsia="Arial" w:hAnsi="Arial"/>
                <w:color w:val="000000"/>
                <w:sz w:val="20"/>
              </w:rPr>
              <w:t xml:space="preserve">During </w:t>
            </w:r>
            <w:r>
              <w:rPr>
                <w:rFonts w:ascii="Arial" w:eastAsia="Arial" w:hAnsi="Arial"/>
                <w:b/>
                <w:color w:val="000000"/>
                <w:sz w:val="20"/>
              </w:rPr>
              <w:t xml:space="preserve">Personnel Transfer Operations using Personnel Carrier Basket </w:t>
            </w:r>
            <w:r>
              <w:rPr>
                <w:rFonts w:ascii="Arial" w:eastAsia="Arial" w:hAnsi="Arial"/>
                <w:color w:val="000000"/>
                <w:sz w:val="20"/>
              </w:rPr>
              <w:t>ensure to post additional lookouts</w:t>
            </w:r>
          </w:p>
        </w:tc>
        <w:tc>
          <w:tcPr>
            <w:tcW w:w="1077" w:type="dxa"/>
            <w:shd w:val="clear" w:color="auto" w:fill="auto"/>
            <w:vAlign w:val="center"/>
          </w:tcPr>
          <w:p w14:paraId="0FFEBD1C" w14:textId="77777777" w:rsidR="009506C6" w:rsidRPr="00BC196B" w:rsidRDefault="009506C6" w:rsidP="00C75F6B">
            <w:pPr>
              <w:tabs>
                <w:tab w:val="left" w:pos="746"/>
              </w:tabs>
              <w:ind w:right="72"/>
              <w:jc w:val="center"/>
              <w:textAlignment w:val="baseline"/>
              <w:rPr>
                <w:rFonts w:ascii="Arial" w:eastAsia="Arial" w:hAnsi="Arial"/>
                <w:color w:val="000000"/>
                <w:sz w:val="20"/>
              </w:rPr>
            </w:pPr>
          </w:p>
        </w:tc>
      </w:tr>
      <w:tr w:rsidR="008B4E72" w:rsidRPr="00BC196B" w14:paraId="199BE982" w14:textId="77777777" w:rsidTr="00C75F6B">
        <w:trPr>
          <w:cantSplit/>
          <w:trHeight w:val="454"/>
        </w:trPr>
        <w:tc>
          <w:tcPr>
            <w:tcW w:w="709" w:type="dxa"/>
            <w:shd w:val="clear" w:color="auto" w:fill="auto"/>
            <w:vAlign w:val="center"/>
          </w:tcPr>
          <w:p w14:paraId="16146501" w14:textId="77777777" w:rsidR="008B4E72" w:rsidRPr="00BC196B" w:rsidRDefault="008B4E72" w:rsidP="004906A2">
            <w:pPr>
              <w:ind w:right="-109"/>
              <w:jc w:val="center"/>
              <w:textAlignment w:val="baseline"/>
              <w:rPr>
                <w:rFonts w:ascii="Arial" w:eastAsia="Arial" w:hAnsi="Arial"/>
                <w:color w:val="000000"/>
                <w:sz w:val="20"/>
              </w:rPr>
            </w:pPr>
          </w:p>
        </w:tc>
        <w:tc>
          <w:tcPr>
            <w:tcW w:w="8732" w:type="dxa"/>
            <w:gridSpan w:val="2"/>
            <w:shd w:val="clear" w:color="auto" w:fill="auto"/>
            <w:vAlign w:val="center"/>
          </w:tcPr>
          <w:p w14:paraId="27739EB2" w14:textId="77777777" w:rsidR="008B4E72" w:rsidRPr="00BC196B" w:rsidRDefault="008B4E72" w:rsidP="008B4E72">
            <w:pPr>
              <w:tabs>
                <w:tab w:val="left" w:pos="746"/>
              </w:tabs>
              <w:ind w:right="72"/>
              <w:textAlignment w:val="baseline"/>
              <w:rPr>
                <w:rFonts w:ascii="Arial" w:eastAsia="Arial" w:hAnsi="Arial"/>
                <w:color w:val="000000"/>
                <w:sz w:val="20"/>
              </w:rPr>
            </w:pPr>
            <w:r w:rsidRPr="004906A2">
              <w:rPr>
                <w:rFonts w:ascii="Arial" w:eastAsia="Arial" w:hAnsi="Arial"/>
                <w:b/>
                <w:sz w:val="20"/>
              </w:rPr>
              <w:t>Do not remove safety</w:t>
            </w:r>
            <w:r>
              <w:rPr>
                <w:rFonts w:ascii="Arial" w:eastAsia="Arial" w:hAnsi="Arial"/>
                <w:b/>
                <w:sz w:val="20"/>
              </w:rPr>
              <w:t>:</w:t>
            </w:r>
          </w:p>
        </w:tc>
      </w:tr>
      <w:tr w:rsidR="009506C6" w:rsidRPr="00BC196B" w14:paraId="2446A442" w14:textId="77777777" w:rsidTr="004906A2">
        <w:trPr>
          <w:cantSplit/>
          <w:trHeight w:val="454"/>
        </w:trPr>
        <w:tc>
          <w:tcPr>
            <w:tcW w:w="709" w:type="dxa"/>
            <w:shd w:val="clear" w:color="auto" w:fill="auto"/>
            <w:vAlign w:val="center"/>
          </w:tcPr>
          <w:p w14:paraId="0D59E7B6" w14:textId="77777777" w:rsidR="009506C6" w:rsidRPr="00BC196B" w:rsidRDefault="009506C6" w:rsidP="009506C6">
            <w:pPr>
              <w:numPr>
                <w:ilvl w:val="0"/>
                <w:numId w:val="24"/>
              </w:numPr>
              <w:ind w:left="-105" w:right="-109"/>
              <w:jc w:val="center"/>
              <w:textAlignment w:val="baseline"/>
              <w:rPr>
                <w:rFonts w:ascii="Arial" w:eastAsia="Arial" w:hAnsi="Arial"/>
                <w:color w:val="000000"/>
                <w:sz w:val="20"/>
              </w:rPr>
            </w:pPr>
          </w:p>
        </w:tc>
        <w:tc>
          <w:tcPr>
            <w:tcW w:w="7655" w:type="dxa"/>
            <w:shd w:val="clear" w:color="auto" w:fill="auto"/>
            <w:vAlign w:val="center"/>
          </w:tcPr>
          <w:p w14:paraId="4D1AEF88" w14:textId="77777777" w:rsidR="009506C6" w:rsidRPr="00BC196B" w:rsidRDefault="004906A2" w:rsidP="004906A2">
            <w:pPr>
              <w:tabs>
                <w:tab w:val="left" w:pos="746"/>
              </w:tabs>
              <w:spacing w:line="276" w:lineRule="auto"/>
              <w:ind w:right="72"/>
              <w:jc w:val="both"/>
              <w:textAlignment w:val="baseline"/>
              <w:rPr>
                <w:rFonts w:ascii="Arial" w:eastAsia="Arial" w:hAnsi="Arial"/>
                <w:color w:val="000000"/>
                <w:sz w:val="20"/>
              </w:rPr>
            </w:pPr>
            <w:r w:rsidRPr="000C19EC">
              <w:rPr>
                <w:rFonts w:ascii="Arial" w:eastAsia="Arial" w:hAnsi="Arial"/>
                <w:color w:val="000000"/>
                <w:sz w:val="20"/>
              </w:rPr>
              <w:t xml:space="preserve">The safety devices supplied are carefully adjusted and fixed at specific </w:t>
            </w:r>
            <w:r w:rsidRPr="000C19EC">
              <w:rPr>
                <w:rFonts w:ascii="Arial" w:eastAsia="Arial" w:hAnsi="Arial"/>
                <w:color w:val="000000"/>
                <w:sz w:val="20"/>
              </w:rPr>
              <w:br/>
              <w:t>locations</w:t>
            </w:r>
          </w:p>
        </w:tc>
        <w:tc>
          <w:tcPr>
            <w:tcW w:w="1077" w:type="dxa"/>
            <w:shd w:val="clear" w:color="auto" w:fill="auto"/>
            <w:vAlign w:val="center"/>
          </w:tcPr>
          <w:p w14:paraId="1D641A03" w14:textId="77777777" w:rsidR="009506C6" w:rsidRPr="00BC196B" w:rsidRDefault="009506C6" w:rsidP="00C75F6B">
            <w:pPr>
              <w:tabs>
                <w:tab w:val="left" w:pos="746"/>
              </w:tabs>
              <w:ind w:right="72"/>
              <w:jc w:val="center"/>
              <w:textAlignment w:val="baseline"/>
              <w:rPr>
                <w:rFonts w:ascii="Arial" w:eastAsia="Arial" w:hAnsi="Arial"/>
                <w:color w:val="000000"/>
                <w:sz w:val="20"/>
              </w:rPr>
            </w:pPr>
          </w:p>
        </w:tc>
      </w:tr>
      <w:tr w:rsidR="004906A2" w:rsidRPr="00BC196B" w14:paraId="21FC71A4" w14:textId="77777777" w:rsidTr="00C75F6B">
        <w:trPr>
          <w:cantSplit/>
          <w:trHeight w:val="454"/>
        </w:trPr>
        <w:tc>
          <w:tcPr>
            <w:tcW w:w="709" w:type="dxa"/>
            <w:shd w:val="clear" w:color="auto" w:fill="auto"/>
            <w:vAlign w:val="center"/>
          </w:tcPr>
          <w:p w14:paraId="4518302C" w14:textId="77777777" w:rsidR="004906A2" w:rsidRPr="00BC196B" w:rsidRDefault="004906A2" w:rsidP="009506C6">
            <w:pPr>
              <w:numPr>
                <w:ilvl w:val="0"/>
                <w:numId w:val="24"/>
              </w:numPr>
              <w:ind w:left="-105" w:right="-109"/>
              <w:jc w:val="center"/>
              <w:textAlignment w:val="baseline"/>
              <w:rPr>
                <w:rFonts w:ascii="Arial" w:eastAsia="Arial" w:hAnsi="Arial"/>
                <w:color w:val="000000"/>
                <w:sz w:val="20"/>
              </w:rPr>
            </w:pPr>
          </w:p>
        </w:tc>
        <w:tc>
          <w:tcPr>
            <w:tcW w:w="7655" w:type="dxa"/>
            <w:shd w:val="clear" w:color="auto" w:fill="auto"/>
            <w:vAlign w:val="center"/>
          </w:tcPr>
          <w:p w14:paraId="4BFCEAAA" w14:textId="77777777" w:rsidR="004906A2" w:rsidRPr="000C19EC" w:rsidRDefault="000C19EC" w:rsidP="00C75F6B">
            <w:pPr>
              <w:tabs>
                <w:tab w:val="left" w:pos="746"/>
              </w:tabs>
              <w:spacing w:line="276" w:lineRule="auto"/>
              <w:ind w:right="72"/>
              <w:jc w:val="both"/>
              <w:textAlignment w:val="baseline"/>
              <w:rPr>
                <w:rFonts w:ascii="Arial" w:eastAsia="Arial" w:hAnsi="Arial"/>
                <w:color w:val="000000"/>
                <w:sz w:val="20"/>
              </w:rPr>
            </w:pPr>
            <w:r w:rsidRPr="000C19EC">
              <w:rPr>
                <w:rFonts w:ascii="Arial" w:eastAsia="Arial" w:hAnsi="Arial"/>
                <w:color w:val="000000"/>
                <w:sz w:val="20"/>
              </w:rPr>
              <w:t xml:space="preserve">Do not remove them, nor change the adjusted locations, unless </w:t>
            </w:r>
            <w:r>
              <w:rPr>
                <w:rFonts w:ascii="Arial" w:eastAsia="Arial" w:hAnsi="Arial"/>
                <w:color w:val="000000"/>
                <w:sz w:val="20"/>
              </w:rPr>
              <w:t>anything unusual happens.</w:t>
            </w:r>
          </w:p>
        </w:tc>
        <w:tc>
          <w:tcPr>
            <w:tcW w:w="1077" w:type="dxa"/>
            <w:shd w:val="clear" w:color="auto" w:fill="auto"/>
            <w:vAlign w:val="center"/>
          </w:tcPr>
          <w:p w14:paraId="40C35E10" w14:textId="77777777" w:rsidR="004906A2" w:rsidRPr="00BC196B" w:rsidRDefault="004906A2" w:rsidP="00C75F6B">
            <w:pPr>
              <w:tabs>
                <w:tab w:val="left" w:pos="746"/>
              </w:tabs>
              <w:ind w:right="72"/>
              <w:jc w:val="center"/>
              <w:textAlignment w:val="baseline"/>
              <w:rPr>
                <w:rFonts w:ascii="Arial" w:eastAsia="Arial" w:hAnsi="Arial"/>
                <w:color w:val="000000"/>
                <w:sz w:val="20"/>
              </w:rPr>
            </w:pPr>
          </w:p>
        </w:tc>
      </w:tr>
    </w:tbl>
    <w:p w14:paraId="6CA074A5" w14:textId="77777777" w:rsidR="009506C6" w:rsidRDefault="009506C6" w:rsidP="009506C6">
      <w:pPr>
        <w:rPr>
          <w:rFonts w:cs="Arial"/>
          <w:sz w:val="20"/>
          <w:szCs w:val="20"/>
        </w:rPr>
      </w:pPr>
    </w:p>
    <w:p w14:paraId="62A7D680" w14:textId="77777777" w:rsidR="009506C6" w:rsidRPr="008E5EBB" w:rsidRDefault="009506C6" w:rsidP="009506C6">
      <w:pPr>
        <w:jc w:val="both"/>
        <w:rPr>
          <w:rFonts w:ascii="Arial" w:hAnsi="Arial" w:cs="Arial"/>
          <w:b/>
          <w:bCs/>
          <w:i/>
          <w:iCs/>
          <w:sz w:val="20"/>
          <w:szCs w:val="20"/>
        </w:rPr>
      </w:pPr>
      <w:r w:rsidRPr="008E5EBB">
        <w:rPr>
          <w:rFonts w:ascii="Arial" w:hAnsi="Arial" w:cs="Arial"/>
          <w:b/>
          <w:bCs/>
          <w:i/>
          <w:iCs/>
          <w:sz w:val="20"/>
          <w:szCs w:val="20"/>
        </w:rPr>
        <w:t xml:space="preserve">After completion of Training of Part </w:t>
      </w:r>
      <w:r>
        <w:rPr>
          <w:rFonts w:ascii="Arial" w:hAnsi="Arial" w:cs="Arial"/>
          <w:b/>
          <w:bCs/>
          <w:i/>
          <w:iCs/>
          <w:sz w:val="20"/>
          <w:szCs w:val="20"/>
        </w:rPr>
        <w:t>C1</w:t>
      </w:r>
      <w:r w:rsidRPr="008E5EBB">
        <w:rPr>
          <w:rFonts w:ascii="Arial" w:hAnsi="Arial" w:cs="Arial"/>
          <w:b/>
          <w:bCs/>
          <w:i/>
          <w:iCs/>
          <w:sz w:val="20"/>
          <w:szCs w:val="20"/>
        </w:rPr>
        <w:t xml:space="preserve"> – </w:t>
      </w:r>
      <w:r w:rsidRPr="009506C6">
        <w:rPr>
          <w:rFonts w:ascii="Arial" w:hAnsi="Arial" w:cs="Arial"/>
          <w:b/>
          <w:bCs/>
          <w:i/>
          <w:iCs/>
          <w:sz w:val="20"/>
          <w:szCs w:val="20"/>
        </w:rPr>
        <w:t>General Precautions for Crane Operator</w:t>
      </w:r>
      <w:r w:rsidRPr="008E5EBB">
        <w:rPr>
          <w:rFonts w:ascii="Arial" w:hAnsi="Arial" w:cs="Arial"/>
          <w:b/>
          <w:bCs/>
          <w:i/>
          <w:iCs/>
          <w:sz w:val="20"/>
          <w:szCs w:val="20"/>
        </w:rPr>
        <w:t>:</w:t>
      </w:r>
    </w:p>
    <w:p w14:paraId="5BDCD061" w14:textId="77777777" w:rsidR="009506C6" w:rsidRPr="009506C6" w:rsidRDefault="009506C6" w:rsidP="009506C6">
      <w:pPr>
        <w:jc w:val="both"/>
        <w:rPr>
          <w:rFonts w:ascii="Arial" w:eastAsia="PMingLiU" w:hAnsi="Arial" w:cs="Arial"/>
          <w:sz w:val="20"/>
          <w:szCs w:val="20"/>
          <w:lang w:eastAsia="zh-TW"/>
        </w:rPr>
      </w:pPr>
    </w:p>
    <w:tbl>
      <w:tblPr>
        <w:tblW w:w="0" w:type="auto"/>
        <w:tblLook w:val="04A0" w:firstRow="1" w:lastRow="0" w:firstColumn="1" w:lastColumn="0" w:noHBand="0" w:noVBand="1"/>
      </w:tblPr>
      <w:tblGrid>
        <w:gridCol w:w="4644"/>
        <w:gridCol w:w="426"/>
        <w:gridCol w:w="4479"/>
      </w:tblGrid>
      <w:tr w:rsidR="009506C6" w:rsidRPr="00BC196B" w14:paraId="09EFF82D" w14:textId="77777777" w:rsidTr="00C75F6B">
        <w:trPr>
          <w:trHeight w:val="1105"/>
        </w:trPr>
        <w:tc>
          <w:tcPr>
            <w:tcW w:w="4644" w:type="dxa"/>
            <w:tcBorders>
              <w:bottom w:val="single" w:sz="4" w:space="0" w:color="auto"/>
            </w:tcBorders>
            <w:shd w:val="clear" w:color="auto" w:fill="auto"/>
            <w:vAlign w:val="center"/>
          </w:tcPr>
          <w:p w14:paraId="4132F7F3" w14:textId="77777777" w:rsidR="009506C6" w:rsidRPr="00BC196B" w:rsidRDefault="009506C6" w:rsidP="00C75F6B">
            <w:pPr>
              <w:jc w:val="center"/>
              <w:rPr>
                <w:rFonts w:ascii="Arial" w:hAnsi="Arial" w:cs="Arial"/>
                <w:sz w:val="20"/>
                <w:szCs w:val="20"/>
              </w:rPr>
            </w:pPr>
          </w:p>
        </w:tc>
        <w:tc>
          <w:tcPr>
            <w:tcW w:w="426" w:type="dxa"/>
            <w:shd w:val="clear" w:color="auto" w:fill="auto"/>
            <w:vAlign w:val="center"/>
          </w:tcPr>
          <w:p w14:paraId="5B5EEF88" w14:textId="77777777" w:rsidR="009506C6" w:rsidRPr="00BC196B" w:rsidRDefault="009506C6" w:rsidP="00C75F6B">
            <w:pPr>
              <w:jc w:val="center"/>
              <w:rPr>
                <w:rFonts w:ascii="Arial" w:hAnsi="Arial" w:cs="Arial"/>
                <w:sz w:val="20"/>
                <w:szCs w:val="20"/>
              </w:rPr>
            </w:pPr>
          </w:p>
        </w:tc>
        <w:tc>
          <w:tcPr>
            <w:tcW w:w="4479" w:type="dxa"/>
            <w:tcBorders>
              <w:bottom w:val="single" w:sz="4" w:space="0" w:color="auto"/>
            </w:tcBorders>
            <w:shd w:val="clear" w:color="auto" w:fill="auto"/>
            <w:vAlign w:val="center"/>
          </w:tcPr>
          <w:p w14:paraId="64180E78" w14:textId="77777777" w:rsidR="009506C6" w:rsidRPr="00BC196B" w:rsidRDefault="009506C6" w:rsidP="00C75F6B">
            <w:pPr>
              <w:jc w:val="center"/>
              <w:rPr>
                <w:rFonts w:ascii="Arial" w:hAnsi="Arial" w:cs="Arial"/>
                <w:sz w:val="20"/>
                <w:szCs w:val="20"/>
              </w:rPr>
            </w:pPr>
          </w:p>
        </w:tc>
      </w:tr>
      <w:tr w:rsidR="009506C6" w:rsidRPr="00BC196B" w14:paraId="13FDD059" w14:textId="77777777" w:rsidTr="00C75F6B">
        <w:trPr>
          <w:trHeight w:val="452"/>
        </w:trPr>
        <w:tc>
          <w:tcPr>
            <w:tcW w:w="4644" w:type="dxa"/>
            <w:tcBorders>
              <w:top w:val="single" w:sz="4" w:space="0" w:color="auto"/>
            </w:tcBorders>
            <w:shd w:val="clear" w:color="auto" w:fill="auto"/>
          </w:tcPr>
          <w:p w14:paraId="56107D02" w14:textId="77777777" w:rsidR="009506C6" w:rsidRPr="00BC196B" w:rsidRDefault="009506C6" w:rsidP="00C75F6B">
            <w:pPr>
              <w:jc w:val="center"/>
              <w:rPr>
                <w:rFonts w:ascii="Arial" w:hAnsi="Arial" w:cs="Arial"/>
                <w:sz w:val="20"/>
                <w:szCs w:val="20"/>
              </w:rPr>
            </w:pPr>
            <w:r w:rsidRPr="00BC196B">
              <w:rPr>
                <w:rFonts w:ascii="Arial" w:hAnsi="Arial" w:cs="Arial"/>
                <w:sz w:val="20"/>
                <w:szCs w:val="20"/>
              </w:rPr>
              <w:t>Read and Understood by Trainee</w:t>
            </w:r>
          </w:p>
          <w:p w14:paraId="5198AB70" w14:textId="77777777" w:rsidR="009506C6" w:rsidRPr="00BC196B" w:rsidRDefault="009506C6" w:rsidP="00C75F6B">
            <w:pPr>
              <w:jc w:val="center"/>
              <w:rPr>
                <w:rFonts w:ascii="Arial" w:hAnsi="Arial" w:cs="Arial"/>
                <w:sz w:val="20"/>
                <w:szCs w:val="20"/>
              </w:rPr>
            </w:pPr>
            <w:r w:rsidRPr="00BC196B">
              <w:rPr>
                <w:rFonts w:ascii="Arial" w:hAnsi="Arial" w:cs="Arial"/>
                <w:sz w:val="20"/>
                <w:szCs w:val="20"/>
              </w:rPr>
              <w:t>Sign &amp; Date</w:t>
            </w:r>
          </w:p>
        </w:tc>
        <w:tc>
          <w:tcPr>
            <w:tcW w:w="426" w:type="dxa"/>
            <w:shd w:val="clear" w:color="auto" w:fill="auto"/>
          </w:tcPr>
          <w:p w14:paraId="68F5CF3C" w14:textId="77777777" w:rsidR="009506C6" w:rsidRPr="00BC196B" w:rsidRDefault="009506C6" w:rsidP="00C75F6B">
            <w:pPr>
              <w:jc w:val="center"/>
              <w:rPr>
                <w:rFonts w:ascii="Arial" w:hAnsi="Arial" w:cs="Arial"/>
                <w:sz w:val="20"/>
                <w:szCs w:val="20"/>
              </w:rPr>
            </w:pPr>
          </w:p>
        </w:tc>
        <w:tc>
          <w:tcPr>
            <w:tcW w:w="4479" w:type="dxa"/>
            <w:tcBorders>
              <w:top w:val="single" w:sz="4" w:space="0" w:color="auto"/>
            </w:tcBorders>
            <w:shd w:val="clear" w:color="auto" w:fill="auto"/>
          </w:tcPr>
          <w:p w14:paraId="391C320D" w14:textId="77777777" w:rsidR="009506C6" w:rsidRPr="00BC196B" w:rsidRDefault="009506C6" w:rsidP="00C75F6B">
            <w:pPr>
              <w:jc w:val="center"/>
              <w:rPr>
                <w:rFonts w:ascii="Arial" w:hAnsi="Arial" w:cs="Arial"/>
                <w:sz w:val="20"/>
                <w:szCs w:val="20"/>
              </w:rPr>
            </w:pPr>
            <w:r w:rsidRPr="00BC196B">
              <w:rPr>
                <w:rFonts w:ascii="Arial" w:hAnsi="Arial" w:cs="Arial"/>
                <w:sz w:val="20"/>
                <w:szCs w:val="20"/>
              </w:rPr>
              <w:t>Verified by Trainer for understanding</w:t>
            </w:r>
          </w:p>
          <w:p w14:paraId="09B8DCDD" w14:textId="77777777" w:rsidR="009506C6" w:rsidRPr="00BC196B" w:rsidRDefault="009506C6" w:rsidP="00C75F6B">
            <w:pPr>
              <w:jc w:val="center"/>
              <w:rPr>
                <w:rFonts w:ascii="Arial" w:hAnsi="Arial" w:cs="Arial"/>
                <w:sz w:val="20"/>
                <w:szCs w:val="20"/>
              </w:rPr>
            </w:pPr>
            <w:r w:rsidRPr="00BC196B">
              <w:rPr>
                <w:rFonts w:ascii="Arial" w:hAnsi="Arial" w:cs="Arial"/>
                <w:sz w:val="20"/>
                <w:szCs w:val="20"/>
              </w:rPr>
              <w:t>Sign &amp; Date</w:t>
            </w:r>
          </w:p>
        </w:tc>
      </w:tr>
      <w:tr w:rsidR="009506C6" w:rsidRPr="00BC196B" w14:paraId="57865368" w14:textId="77777777" w:rsidTr="00C75F6B">
        <w:trPr>
          <w:trHeight w:val="452"/>
        </w:trPr>
        <w:tc>
          <w:tcPr>
            <w:tcW w:w="4644" w:type="dxa"/>
            <w:tcBorders>
              <w:bottom w:val="double" w:sz="12" w:space="0" w:color="auto"/>
            </w:tcBorders>
            <w:shd w:val="clear" w:color="auto" w:fill="auto"/>
          </w:tcPr>
          <w:p w14:paraId="0B2E9371" w14:textId="77777777" w:rsidR="009506C6" w:rsidRPr="00BC196B" w:rsidRDefault="009506C6" w:rsidP="00C75F6B">
            <w:pPr>
              <w:jc w:val="center"/>
              <w:rPr>
                <w:rFonts w:ascii="Arial" w:hAnsi="Arial" w:cs="Arial"/>
                <w:sz w:val="20"/>
                <w:szCs w:val="20"/>
              </w:rPr>
            </w:pPr>
          </w:p>
        </w:tc>
        <w:tc>
          <w:tcPr>
            <w:tcW w:w="426" w:type="dxa"/>
            <w:tcBorders>
              <w:bottom w:val="double" w:sz="12" w:space="0" w:color="auto"/>
            </w:tcBorders>
            <w:shd w:val="clear" w:color="auto" w:fill="auto"/>
          </w:tcPr>
          <w:p w14:paraId="14DB16DE" w14:textId="77777777" w:rsidR="009506C6" w:rsidRPr="00BC196B" w:rsidRDefault="009506C6" w:rsidP="00C75F6B">
            <w:pPr>
              <w:jc w:val="center"/>
              <w:rPr>
                <w:rFonts w:ascii="Arial" w:hAnsi="Arial" w:cs="Arial"/>
                <w:sz w:val="20"/>
                <w:szCs w:val="20"/>
              </w:rPr>
            </w:pPr>
          </w:p>
        </w:tc>
        <w:tc>
          <w:tcPr>
            <w:tcW w:w="4479" w:type="dxa"/>
            <w:tcBorders>
              <w:bottom w:val="double" w:sz="12" w:space="0" w:color="auto"/>
            </w:tcBorders>
            <w:shd w:val="clear" w:color="auto" w:fill="auto"/>
          </w:tcPr>
          <w:p w14:paraId="3408FAB2" w14:textId="77777777" w:rsidR="009506C6" w:rsidRPr="00BC196B" w:rsidRDefault="009506C6" w:rsidP="00C75F6B">
            <w:pPr>
              <w:jc w:val="center"/>
              <w:rPr>
                <w:rFonts w:ascii="Arial" w:hAnsi="Arial" w:cs="Arial"/>
                <w:sz w:val="20"/>
                <w:szCs w:val="20"/>
              </w:rPr>
            </w:pPr>
          </w:p>
        </w:tc>
      </w:tr>
    </w:tbl>
    <w:p w14:paraId="573AA754" w14:textId="77777777" w:rsidR="009506C6" w:rsidRPr="000C19EC" w:rsidRDefault="000C19EC" w:rsidP="009506C6">
      <w:pPr>
        <w:rPr>
          <w:rFonts w:cs="Arial"/>
          <w:sz w:val="2"/>
          <w:szCs w:val="2"/>
        </w:rPr>
      </w:pPr>
      <w:r>
        <w:rPr>
          <w:rFonts w:cs="Arial"/>
          <w:sz w:val="20"/>
          <w:szCs w:val="20"/>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7655"/>
        <w:gridCol w:w="1077"/>
      </w:tblGrid>
      <w:tr w:rsidR="000C19EC" w:rsidRPr="00BC196B" w14:paraId="3B3EE92E" w14:textId="77777777" w:rsidTr="00C75F6B">
        <w:trPr>
          <w:cantSplit/>
          <w:trHeight w:val="454"/>
          <w:tblHeader/>
        </w:trPr>
        <w:tc>
          <w:tcPr>
            <w:tcW w:w="709" w:type="dxa"/>
            <w:shd w:val="clear" w:color="auto" w:fill="F2F2F2"/>
            <w:vAlign w:val="center"/>
          </w:tcPr>
          <w:p w14:paraId="00322699" w14:textId="77777777" w:rsidR="000C19EC" w:rsidRPr="00BC196B" w:rsidRDefault="000C19EC" w:rsidP="00C75F6B">
            <w:pPr>
              <w:ind w:right="72"/>
              <w:jc w:val="center"/>
              <w:textAlignment w:val="baseline"/>
              <w:rPr>
                <w:rFonts w:ascii="Arial" w:eastAsia="Arial" w:hAnsi="Arial"/>
                <w:b/>
                <w:bCs/>
                <w:color w:val="000000"/>
                <w:sz w:val="20"/>
              </w:rPr>
            </w:pPr>
            <w:r w:rsidRPr="000C19EC">
              <w:rPr>
                <w:rFonts w:ascii="Arial" w:eastAsia="Arial" w:hAnsi="Arial"/>
                <w:b/>
                <w:bCs/>
                <w:color w:val="000000"/>
                <w:sz w:val="20"/>
              </w:rPr>
              <w:br w:type="page"/>
              <w:t>2</w:t>
            </w:r>
            <w:r w:rsidRPr="00BC196B">
              <w:rPr>
                <w:rFonts w:ascii="Arial" w:eastAsia="Arial" w:hAnsi="Arial"/>
                <w:b/>
                <w:bCs/>
                <w:color w:val="000000"/>
                <w:sz w:val="20"/>
              </w:rPr>
              <w:t>.</w:t>
            </w:r>
          </w:p>
        </w:tc>
        <w:tc>
          <w:tcPr>
            <w:tcW w:w="7655" w:type="dxa"/>
            <w:shd w:val="clear" w:color="auto" w:fill="F2F2F2"/>
            <w:vAlign w:val="center"/>
          </w:tcPr>
          <w:p w14:paraId="1EFF7055" w14:textId="77777777" w:rsidR="000C19EC" w:rsidRPr="00BC196B" w:rsidRDefault="000C19EC" w:rsidP="00C75F6B">
            <w:pPr>
              <w:tabs>
                <w:tab w:val="left" w:pos="746"/>
              </w:tabs>
              <w:ind w:right="72"/>
              <w:jc w:val="both"/>
              <w:textAlignment w:val="baseline"/>
              <w:rPr>
                <w:rFonts w:ascii="Arial" w:eastAsia="Arial" w:hAnsi="Arial"/>
                <w:b/>
                <w:bCs/>
                <w:color w:val="000000"/>
                <w:sz w:val="20"/>
              </w:rPr>
            </w:pPr>
            <w:r>
              <w:rPr>
                <w:rFonts w:ascii="Arial" w:eastAsia="Arial" w:hAnsi="Arial"/>
                <w:b/>
                <w:bCs/>
                <w:color w:val="000000"/>
                <w:sz w:val="20"/>
              </w:rPr>
              <w:t>Precautions at the time of operation shall</w:t>
            </w:r>
          </w:p>
        </w:tc>
        <w:tc>
          <w:tcPr>
            <w:tcW w:w="1077" w:type="dxa"/>
            <w:shd w:val="clear" w:color="auto" w:fill="F2F2F2"/>
            <w:vAlign w:val="center"/>
          </w:tcPr>
          <w:p w14:paraId="488541EC" w14:textId="77777777" w:rsidR="000C19EC" w:rsidRPr="00BC196B" w:rsidRDefault="000C19EC" w:rsidP="00C75F6B">
            <w:pPr>
              <w:tabs>
                <w:tab w:val="left" w:pos="746"/>
              </w:tabs>
              <w:ind w:right="72"/>
              <w:jc w:val="center"/>
              <w:textAlignment w:val="baseline"/>
              <w:rPr>
                <w:rFonts w:ascii="Arial" w:eastAsia="Arial" w:hAnsi="Arial"/>
                <w:b/>
                <w:bCs/>
                <w:color w:val="000000"/>
                <w:sz w:val="20"/>
              </w:rPr>
            </w:pPr>
            <w:r w:rsidRPr="00BC196B">
              <w:rPr>
                <w:rFonts w:ascii="Arial" w:eastAsia="Arial" w:hAnsi="Arial"/>
                <w:b/>
                <w:bCs/>
                <w:color w:val="000000"/>
                <w:sz w:val="20"/>
              </w:rPr>
              <w:t>Yes (</w:t>
            </w:r>
            <w:r w:rsidRPr="00BC196B">
              <w:rPr>
                <w:rFonts w:ascii="Arial" w:eastAsia="Arial" w:hAnsi="Arial"/>
                <w:b/>
                <w:bCs/>
                <w:color w:val="000000"/>
                <w:sz w:val="20"/>
              </w:rPr>
              <w:sym w:font="Marlett" w:char="F062"/>
            </w:r>
            <w:r w:rsidRPr="00BC196B">
              <w:rPr>
                <w:rFonts w:ascii="Arial" w:eastAsia="Arial" w:hAnsi="Arial"/>
                <w:b/>
                <w:bCs/>
                <w:color w:val="000000"/>
                <w:sz w:val="20"/>
              </w:rPr>
              <w:t>)</w:t>
            </w:r>
          </w:p>
        </w:tc>
      </w:tr>
      <w:tr w:rsidR="008B4E72" w:rsidRPr="00BC196B" w14:paraId="389D623C" w14:textId="77777777" w:rsidTr="00C75F6B">
        <w:trPr>
          <w:cantSplit/>
          <w:trHeight w:val="454"/>
        </w:trPr>
        <w:tc>
          <w:tcPr>
            <w:tcW w:w="709" w:type="dxa"/>
            <w:shd w:val="clear" w:color="auto" w:fill="auto"/>
            <w:vAlign w:val="center"/>
          </w:tcPr>
          <w:p w14:paraId="77845982" w14:textId="77777777" w:rsidR="008B4E72" w:rsidRPr="00BC196B" w:rsidRDefault="008B4E72" w:rsidP="00C75F6B">
            <w:pPr>
              <w:ind w:right="-109"/>
              <w:jc w:val="center"/>
              <w:textAlignment w:val="baseline"/>
              <w:rPr>
                <w:rFonts w:ascii="Arial" w:eastAsia="Arial" w:hAnsi="Arial"/>
                <w:color w:val="000000"/>
                <w:sz w:val="20"/>
              </w:rPr>
            </w:pPr>
          </w:p>
        </w:tc>
        <w:tc>
          <w:tcPr>
            <w:tcW w:w="8732" w:type="dxa"/>
            <w:gridSpan w:val="2"/>
            <w:shd w:val="clear" w:color="auto" w:fill="auto"/>
            <w:vAlign w:val="center"/>
          </w:tcPr>
          <w:p w14:paraId="2B6ABB3A" w14:textId="77777777" w:rsidR="008B4E72" w:rsidRPr="00BC196B" w:rsidRDefault="008B4E72" w:rsidP="008B4E72">
            <w:pPr>
              <w:tabs>
                <w:tab w:val="left" w:pos="746"/>
              </w:tabs>
              <w:ind w:right="72"/>
              <w:textAlignment w:val="baseline"/>
              <w:rPr>
                <w:rFonts w:ascii="Arial" w:eastAsia="Arial" w:hAnsi="Arial"/>
                <w:color w:val="000000"/>
                <w:sz w:val="20"/>
              </w:rPr>
            </w:pPr>
            <w:r>
              <w:rPr>
                <w:rFonts w:ascii="Arial" w:eastAsia="Arial" w:hAnsi="Arial"/>
                <w:b/>
                <w:bCs/>
                <w:color w:val="000000"/>
                <w:sz w:val="20"/>
              </w:rPr>
              <w:t>Safety of Operation</w:t>
            </w:r>
            <w:r w:rsidRPr="004906A2">
              <w:rPr>
                <w:rFonts w:ascii="Arial" w:eastAsia="Arial" w:hAnsi="Arial"/>
                <w:b/>
                <w:bCs/>
                <w:color w:val="000000"/>
                <w:sz w:val="20"/>
              </w:rPr>
              <w:t>:</w:t>
            </w:r>
          </w:p>
        </w:tc>
      </w:tr>
      <w:tr w:rsidR="000C19EC" w:rsidRPr="00BC196B" w14:paraId="1007BC52" w14:textId="77777777" w:rsidTr="000C19EC">
        <w:trPr>
          <w:cantSplit/>
          <w:trHeight w:val="454"/>
        </w:trPr>
        <w:tc>
          <w:tcPr>
            <w:tcW w:w="709" w:type="dxa"/>
            <w:shd w:val="clear" w:color="auto" w:fill="auto"/>
            <w:vAlign w:val="center"/>
          </w:tcPr>
          <w:p w14:paraId="08CE5A30" w14:textId="77777777" w:rsidR="000C19EC" w:rsidRPr="00BC196B" w:rsidRDefault="000C19EC" w:rsidP="000C19EC">
            <w:pPr>
              <w:numPr>
                <w:ilvl w:val="0"/>
                <w:numId w:val="25"/>
              </w:numPr>
              <w:ind w:left="-105" w:right="-109"/>
              <w:jc w:val="center"/>
              <w:textAlignment w:val="baseline"/>
              <w:rPr>
                <w:rFonts w:ascii="Arial" w:eastAsia="Arial" w:hAnsi="Arial"/>
                <w:color w:val="000000"/>
                <w:sz w:val="20"/>
              </w:rPr>
            </w:pPr>
          </w:p>
        </w:tc>
        <w:tc>
          <w:tcPr>
            <w:tcW w:w="7655" w:type="dxa"/>
            <w:shd w:val="clear" w:color="auto" w:fill="auto"/>
            <w:vAlign w:val="center"/>
          </w:tcPr>
          <w:p w14:paraId="6F66945D" w14:textId="77777777" w:rsidR="000C19EC" w:rsidRPr="00BC196B" w:rsidRDefault="000C19EC" w:rsidP="000C19EC">
            <w:pPr>
              <w:tabs>
                <w:tab w:val="left" w:pos="746"/>
              </w:tabs>
              <w:spacing w:line="276" w:lineRule="auto"/>
              <w:ind w:right="72"/>
              <w:jc w:val="both"/>
              <w:textAlignment w:val="baseline"/>
              <w:rPr>
                <w:rFonts w:ascii="Arial" w:eastAsia="Arial" w:hAnsi="Arial"/>
                <w:color w:val="000000"/>
                <w:sz w:val="20"/>
              </w:rPr>
            </w:pPr>
            <w:r w:rsidRPr="000C19EC">
              <w:rPr>
                <w:rFonts w:ascii="Arial" w:eastAsia="Arial" w:hAnsi="Arial"/>
                <w:color w:val="000000"/>
                <w:sz w:val="20"/>
              </w:rPr>
              <w:t>Crane handles heavy cargo. If the cargo falls from a height, or is</w:t>
            </w:r>
            <w:r>
              <w:rPr>
                <w:rFonts w:ascii="Arial" w:eastAsia="Arial" w:hAnsi="Arial"/>
                <w:color w:val="000000"/>
                <w:sz w:val="20"/>
              </w:rPr>
              <w:t xml:space="preserve"> </w:t>
            </w:r>
            <w:r w:rsidRPr="000C19EC">
              <w:rPr>
                <w:rFonts w:ascii="Arial" w:eastAsia="Arial" w:hAnsi="Arial"/>
                <w:color w:val="000000"/>
                <w:sz w:val="20"/>
              </w:rPr>
              <w:t>shaken, serious accidents may occur</w:t>
            </w:r>
          </w:p>
        </w:tc>
        <w:tc>
          <w:tcPr>
            <w:tcW w:w="1077" w:type="dxa"/>
            <w:shd w:val="clear" w:color="auto" w:fill="auto"/>
            <w:vAlign w:val="center"/>
          </w:tcPr>
          <w:p w14:paraId="4D56A514" w14:textId="77777777" w:rsidR="000C19EC" w:rsidRPr="00BC196B" w:rsidRDefault="000C19EC" w:rsidP="00C75F6B">
            <w:pPr>
              <w:tabs>
                <w:tab w:val="left" w:pos="746"/>
              </w:tabs>
              <w:ind w:right="72"/>
              <w:jc w:val="center"/>
              <w:textAlignment w:val="baseline"/>
              <w:rPr>
                <w:rFonts w:ascii="Arial" w:eastAsia="Arial" w:hAnsi="Arial"/>
                <w:color w:val="000000"/>
                <w:sz w:val="20"/>
              </w:rPr>
            </w:pPr>
          </w:p>
        </w:tc>
      </w:tr>
      <w:tr w:rsidR="000C19EC" w:rsidRPr="00BC196B" w14:paraId="6E465FD8" w14:textId="77777777" w:rsidTr="000C19EC">
        <w:trPr>
          <w:cantSplit/>
          <w:trHeight w:val="454"/>
        </w:trPr>
        <w:tc>
          <w:tcPr>
            <w:tcW w:w="709" w:type="dxa"/>
            <w:shd w:val="clear" w:color="auto" w:fill="auto"/>
            <w:vAlign w:val="center"/>
          </w:tcPr>
          <w:p w14:paraId="13D05748" w14:textId="77777777" w:rsidR="000C19EC" w:rsidRPr="00BC196B" w:rsidRDefault="000C19EC" w:rsidP="000C19EC">
            <w:pPr>
              <w:numPr>
                <w:ilvl w:val="0"/>
                <w:numId w:val="25"/>
              </w:numPr>
              <w:ind w:left="-105" w:right="-109"/>
              <w:jc w:val="center"/>
              <w:textAlignment w:val="baseline"/>
              <w:rPr>
                <w:rFonts w:ascii="Arial" w:eastAsia="Arial" w:hAnsi="Arial"/>
                <w:color w:val="000000"/>
                <w:sz w:val="20"/>
              </w:rPr>
            </w:pPr>
          </w:p>
        </w:tc>
        <w:tc>
          <w:tcPr>
            <w:tcW w:w="7655" w:type="dxa"/>
            <w:shd w:val="clear" w:color="auto" w:fill="auto"/>
            <w:vAlign w:val="center"/>
          </w:tcPr>
          <w:p w14:paraId="3AB10F31" w14:textId="77777777" w:rsidR="000C19EC" w:rsidRPr="00BC196B" w:rsidRDefault="000C19EC" w:rsidP="000C19EC">
            <w:pPr>
              <w:tabs>
                <w:tab w:val="left" w:pos="746"/>
              </w:tabs>
              <w:spacing w:line="276" w:lineRule="auto"/>
              <w:ind w:right="72"/>
              <w:jc w:val="both"/>
              <w:textAlignment w:val="baseline"/>
              <w:rPr>
                <w:rFonts w:ascii="Arial" w:eastAsia="Arial" w:hAnsi="Arial"/>
                <w:color w:val="000000"/>
                <w:sz w:val="20"/>
              </w:rPr>
            </w:pPr>
            <w:r w:rsidRPr="000C19EC">
              <w:rPr>
                <w:rFonts w:ascii="Arial" w:eastAsia="Arial" w:hAnsi="Arial"/>
                <w:color w:val="000000"/>
                <w:sz w:val="20"/>
              </w:rPr>
              <w:t>Considering the weight and size of the cargo, or other people or things</w:t>
            </w:r>
            <w:r>
              <w:rPr>
                <w:rFonts w:ascii="Arial" w:eastAsia="Arial" w:hAnsi="Arial"/>
                <w:color w:val="000000"/>
                <w:sz w:val="20"/>
              </w:rPr>
              <w:t xml:space="preserve"> </w:t>
            </w:r>
            <w:r w:rsidRPr="000C19EC">
              <w:rPr>
                <w:rFonts w:ascii="Arial" w:eastAsia="Arial" w:hAnsi="Arial"/>
                <w:color w:val="000000"/>
                <w:sz w:val="20"/>
              </w:rPr>
              <w:t>which might be in the way of operation; operate the crane with</w:t>
            </w:r>
            <w:r>
              <w:rPr>
                <w:rFonts w:ascii="Arial" w:eastAsia="Arial" w:hAnsi="Arial"/>
                <w:color w:val="000000"/>
                <w:sz w:val="20"/>
              </w:rPr>
              <w:t xml:space="preserve"> </w:t>
            </w:r>
            <w:r w:rsidRPr="000C19EC">
              <w:rPr>
                <w:rFonts w:ascii="Arial" w:eastAsia="Arial" w:hAnsi="Arial"/>
                <w:color w:val="000000"/>
                <w:sz w:val="20"/>
              </w:rPr>
              <w:t>sufficient care</w:t>
            </w:r>
          </w:p>
        </w:tc>
        <w:tc>
          <w:tcPr>
            <w:tcW w:w="1077" w:type="dxa"/>
            <w:shd w:val="clear" w:color="auto" w:fill="auto"/>
            <w:vAlign w:val="center"/>
          </w:tcPr>
          <w:p w14:paraId="35A0A0D2" w14:textId="77777777" w:rsidR="000C19EC" w:rsidRPr="00BC196B" w:rsidRDefault="000C19EC" w:rsidP="00C75F6B">
            <w:pPr>
              <w:tabs>
                <w:tab w:val="left" w:pos="746"/>
              </w:tabs>
              <w:ind w:right="72"/>
              <w:jc w:val="center"/>
              <w:textAlignment w:val="baseline"/>
              <w:rPr>
                <w:rFonts w:ascii="Arial" w:eastAsia="Arial" w:hAnsi="Arial"/>
                <w:color w:val="000000"/>
                <w:sz w:val="20"/>
              </w:rPr>
            </w:pPr>
          </w:p>
        </w:tc>
      </w:tr>
      <w:tr w:rsidR="008B4E72" w:rsidRPr="00BC196B" w14:paraId="7F338C82" w14:textId="77777777" w:rsidTr="00C75F6B">
        <w:trPr>
          <w:cantSplit/>
          <w:trHeight w:val="454"/>
        </w:trPr>
        <w:tc>
          <w:tcPr>
            <w:tcW w:w="709" w:type="dxa"/>
            <w:shd w:val="clear" w:color="auto" w:fill="auto"/>
            <w:vAlign w:val="center"/>
          </w:tcPr>
          <w:p w14:paraId="1CD7CD38" w14:textId="77777777" w:rsidR="008B4E72" w:rsidRPr="00BC196B" w:rsidRDefault="008B4E72" w:rsidP="00C75F6B">
            <w:pPr>
              <w:ind w:right="-109"/>
              <w:jc w:val="center"/>
              <w:textAlignment w:val="baseline"/>
              <w:rPr>
                <w:rFonts w:ascii="Arial" w:eastAsia="Arial" w:hAnsi="Arial"/>
                <w:color w:val="000000"/>
                <w:sz w:val="20"/>
              </w:rPr>
            </w:pPr>
          </w:p>
        </w:tc>
        <w:tc>
          <w:tcPr>
            <w:tcW w:w="8732" w:type="dxa"/>
            <w:gridSpan w:val="2"/>
            <w:shd w:val="clear" w:color="auto" w:fill="auto"/>
            <w:vAlign w:val="center"/>
          </w:tcPr>
          <w:p w14:paraId="1DE8989D" w14:textId="77777777" w:rsidR="008B4E72" w:rsidRPr="00BC196B" w:rsidRDefault="008B4E72" w:rsidP="008B4E72">
            <w:pPr>
              <w:tabs>
                <w:tab w:val="left" w:pos="746"/>
              </w:tabs>
              <w:ind w:right="72"/>
              <w:textAlignment w:val="baseline"/>
              <w:rPr>
                <w:rFonts w:ascii="Arial" w:eastAsia="Arial" w:hAnsi="Arial"/>
                <w:color w:val="000000"/>
                <w:sz w:val="20"/>
              </w:rPr>
            </w:pPr>
            <w:r w:rsidRPr="000C19EC">
              <w:rPr>
                <w:rFonts w:ascii="Arial" w:eastAsia="Arial" w:hAnsi="Arial"/>
                <w:b/>
                <w:sz w:val="20"/>
              </w:rPr>
              <w:t>Smooth Operation</w:t>
            </w:r>
            <w:r>
              <w:rPr>
                <w:rFonts w:ascii="Arial" w:eastAsia="Arial" w:hAnsi="Arial"/>
                <w:b/>
                <w:sz w:val="20"/>
              </w:rPr>
              <w:t>:</w:t>
            </w:r>
          </w:p>
        </w:tc>
      </w:tr>
      <w:tr w:rsidR="000C19EC" w:rsidRPr="00BC196B" w14:paraId="7094B772" w14:textId="77777777" w:rsidTr="000C19EC">
        <w:trPr>
          <w:cantSplit/>
          <w:trHeight w:val="454"/>
        </w:trPr>
        <w:tc>
          <w:tcPr>
            <w:tcW w:w="709" w:type="dxa"/>
            <w:shd w:val="clear" w:color="auto" w:fill="auto"/>
            <w:vAlign w:val="center"/>
          </w:tcPr>
          <w:p w14:paraId="77A25062" w14:textId="77777777" w:rsidR="000C19EC" w:rsidRPr="00BC196B" w:rsidRDefault="000C19EC" w:rsidP="000C19EC">
            <w:pPr>
              <w:numPr>
                <w:ilvl w:val="0"/>
                <w:numId w:val="25"/>
              </w:numPr>
              <w:ind w:left="-105" w:right="-109"/>
              <w:jc w:val="center"/>
              <w:textAlignment w:val="baseline"/>
              <w:rPr>
                <w:rFonts w:ascii="Arial" w:eastAsia="Arial" w:hAnsi="Arial"/>
                <w:color w:val="000000"/>
                <w:sz w:val="20"/>
              </w:rPr>
            </w:pPr>
          </w:p>
        </w:tc>
        <w:tc>
          <w:tcPr>
            <w:tcW w:w="7655" w:type="dxa"/>
            <w:shd w:val="clear" w:color="auto" w:fill="auto"/>
            <w:vAlign w:val="center"/>
          </w:tcPr>
          <w:p w14:paraId="28F2B4DE" w14:textId="77777777" w:rsidR="000C19EC" w:rsidRPr="00BC196B" w:rsidRDefault="000C19EC" w:rsidP="0057688A">
            <w:pPr>
              <w:tabs>
                <w:tab w:val="left" w:pos="746"/>
              </w:tabs>
              <w:spacing w:line="276" w:lineRule="auto"/>
              <w:ind w:right="72"/>
              <w:jc w:val="both"/>
              <w:textAlignment w:val="baseline"/>
              <w:rPr>
                <w:rFonts w:ascii="Arial" w:eastAsia="Arial" w:hAnsi="Arial"/>
                <w:color w:val="000000"/>
                <w:sz w:val="20"/>
              </w:rPr>
            </w:pPr>
            <w:r w:rsidRPr="000C19EC">
              <w:rPr>
                <w:rFonts w:ascii="Arial" w:eastAsia="Arial" w:hAnsi="Arial"/>
                <w:color w:val="000000"/>
                <w:sz w:val="20"/>
              </w:rPr>
              <w:t>Do not start or stop with a jerk. Operate the crane smoothly: it will</w:t>
            </w:r>
            <w:r>
              <w:rPr>
                <w:rFonts w:ascii="Arial" w:eastAsia="Arial" w:hAnsi="Arial"/>
                <w:color w:val="000000"/>
                <w:sz w:val="20"/>
              </w:rPr>
              <w:t xml:space="preserve"> </w:t>
            </w:r>
            <w:r w:rsidRPr="000C19EC">
              <w:rPr>
                <w:rFonts w:ascii="Arial" w:eastAsia="Arial" w:hAnsi="Arial"/>
                <w:color w:val="000000"/>
                <w:sz w:val="20"/>
              </w:rPr>
              <w:t>reduce the wear of various parts and prolong life of the machine. Avoid</w:t>
            </w:r>
            <w:r>
              <w:rPr>
                <w:rFonts w:ascii="Arial" w:eastAsia="Arial" w:hAnsi="Arial"/>
                <w:color w:val="000000"/>
                <w:sz w:val="20"/>
              </w:rPr>
              <w:t xml:space="preserve"> </w:t>
            </w:r>
            <w:r w:rsidRPr="000C19EC">
              <w:rPr>
                <w:rFonts w:ascii="Arial" w:eastAsia="Arial" w:hAnsi="Arial"/>
                <w:color w:val="000000"/>
                <w:sz w:val="20"/>
              </w:rPr>
              <w:t xml:space="preserve">operating the machine with full load and at full speed, or </w:t>
            </w:r>
            <w:proofErr w:type="gramStart"/>
            <w:r w:rsidRPr="000C19EC">
              <w:rPr>
                <w:rFonts w:ascii="Arial" w:eastAsia="Arial" w:hAnsi="Arial"/>
                <w:color w:val="000000"/>
                <w:sz w:val="20"/>
              </w:rPr>
              <w:t>starting</w:t>
            </w:r>
            <w:r>
              <w:rPr>
                <w:rFonts w:ascii="Arial" w:eastAsia="Arial" w:hAnsi="Arial"/>
                <w:color w:val="000000"/>
                <w:sz w:val="20"/>
              </w:rPr>
              <w:t xml:space="preserve"> </w:t>
            </w:r>
            <w:r w:rsidRPr="000C19EC">
              <w:rPr>
                <w:rFonts w:ascii="Arial" w:eastAsia="Arial" w:hAnsi="Arial"/>
                <w:color w:val="000000"/>
                <w:sz w:val="20"/>
              </w:rPr>
              <w:t>stopping</w:t>
            </w:r>
            <w:proofErr w:type="gramEnd"/>
            <w:r w:rsidRPr="000C19EC">
              <w:rPr>
                <w:rFonts w:ascii="Arial" w:eastAsia="Arial" w:hAnsi="Arial"/>
                <w:color w:val="000000"/>
                <w:sz w:val="20"/>
              </w:rPr>
              <w:t xml:space="preserve"> more often than is necessary (inching operation)</w:t>
            </w:r>
          </w:p>
        </w:tc>
        <w:tc>
          <w:tcPr>
            <w:tcW w:w="1077" w:type="dxa"/>
            <w:shd w:val="clear" w:color="auto" w:fill="auto"/>
            <w:vAlign w:val="center"/>
          </w:tcPr>
          <w:p w14:paraId="02116678" w14:textId="77777777" w:rsidR="000C19EC" w:rsidRPr="00BC196B" w:rsidRDefault="000C19EC" w:rsidP="00C75F6B">
            <w:pPr>
              <w:tabs>
                <w:tab w:val="left" w:pos="746"/>
              </w:tabs>
              <w:ind w:right="72"/>
              <w:jc w:val="center"/>
              <w:textAlignment w:val="baseline"/>
              <w:rPr>
                <w:rFonts w:ascii="Arial" w:eastAsia="Arial" w:hAnsi="Arial"/>
                <w:color w:val="000000"/>
                <w:sz w:val="20"/>
              </w:rPr>
            </w:pPr>
          </w:p>
        </w:tc>
      </w:tr>
      <w:tr w:rsidR="000C19EC" w:rsidRPr="00BC196B" w14:paraId="0A66CC28" w14:textId="77777777" w:rsidTr="000C19EC">
        <w:trPr>
          <w:cantSplit/>
          <w:trHeight w:val="454"/>
        </w:trPr>
        <w:tc>
          <w:tcPr>
            <w:tcW w:w="709" w:type="dxa"/>
            <w:shd w:val="clear" w:color="auto" w:fill="auto"/>
            <w:vAlign w:val="center"/>
          </w:tcPr>
          <w:p w14:paraId="144E96EA" w14:textId="77777777" w:rsidR="000C19EC" w:rsidRPr="00BC196B" w:rsidRDefault="000C19EC" w:rsidP="000C19EC">
            <w:pPr>
              <w:numPr>
                <w:ilvl w:val="0"/>
                <w:numId w:val="25"/>
              </w:numPr>
              <w:ind w:left="-105" w:right="-109"/>
              <w:jc w:val="center"/>
              <w:textAlignment w:val="baseline"/>
              <w:rPr>
                <w:rFonts w:ascii="Arial" w:eastAsia="Arial" w:hAnsi="Arial"/>
                <w:color w:val="000000"/>
                <w:sz w:val="20"/>
              </w:rPr>
            </w:pPr>
          </w:p>
        </w:tc>
        <w:tc>
          <w:tcPr>
            <w:tcW w:w="7655" w:type="dxa"/>
            <w:shd w:val="clear" w:color="auto" w:fill="auto"/>
            <w:vAlign w:val="center"/>
          </w:tcPr>
          <w:p w14:paraId="26005B36" w14:textId="77777777" w:rsidR="000C19EC" w:rsidRPr="000C19EC" w:rsidRDefault="000C19EC" w:rsidP="0057688A">
            <w:pPr>
              <w:tabs>
                <w:tab w:val="left" w:pos="746"/>
              </w:tabs>
              <w:spacing w:line="276" w:lineRule="auto"/>
              <w:ind w:right="72"/>
              <w:jc w:val="both"/>
              <w:textAlignment w:val="baseline"/>
              <w:rPr>
                <w:rFonts w:ascii="Arial" w:eastAsia="Arial" w:hAnsi="Arial"/>
                <w:color w:val="000000"/>
                <w:sz w:val="20"/>
              </w:rPr>
            </w:pPr>
            <w:r w:rsidRPr="000C19EC">
              <w:rPr>
                <w:rFonts w:ascii="Arial" w:eastAsia="Arial" w:hAnsi="Arial"/>
                <w:color w:val="000000"/>
                <w:sz w:val="20"/>
              </w:rPr>
              <w:t>While operating the operator should be alert to any abnormal sound,</w:t>
            </w:r>
            <w:r>
              <w:rPr>
                <w:rFonts w:ascii="Arial" w:eastAsia="Arial" w:hAnsi="Arial"/>
                <w:color w:val="000000"/>
                <w:sz w:val="20"/>
              </w:rPr>
              <w:t xml:space="preserve"> </w:t>
            </w:r>
            <w:proofErr w:type="gramStart"/>
            <w:r w:rsidRPr="000C19EC">
              <w:rPr>
                <w:rFonts w:ascii="Arial" w:eastAsia="Arial" w:hAnsi="Arial"/>
                <w:color w:val="000000"/>
                <w:sz w:val="20"/>
              </w:rPr>
              <w:t>vibration</w:t>
            </w:r>
            <w:proofErr w:type="gramEnd"/>
            <w:r w:rsidRPr="000C19EC">
              <w:rPr>
                <w:rFonts w:ascii="Arial" w:eastAsia="Arial" w:hAnsi="Arial"/>
                <w:color w:val="000000"/>
                <w:sz w:val="20"/>
              </w:rPr>
              <w:t xml:space="preserve"> or generation of heat. If any abnormality arises, stop the</w:t>
            </w:r>
            <w:r>
              <w:rPr>
                <w:rFonts w:ascii="Arial" w:eastAsia="Arial" w:hAnsi="Arial"/>
                <w:color w:val="000000"/>
                <w:sz w:val="20"/>
              </w:rPr>
              <w:t xml:space="preserve"> </w:t>
            </w:r>
            <w:r w:rsidRPr="000C19EC">
              <w:rPr>
                <w:rFonts w:ascii="Arial" w:eastAsia="Arial" w:hAnsi="Arial"/>
                <w:color w:val="000000"/>
                <w:sz w:val="20"/>
              </w:rPr>
              <w:t>operation</w:t>
            </w:r>
            <w:r w:rsidR="0057688A">
              <w:rPr>
                <w:rFonts w:ascii="Arial" w:eastAsia="Arial" w:hAnsi="Arial"/>
                <w:color w:val="000000"/>
                <w:sz w:val="20"/>
              </w:rPr>
              <w:t xml:space="preserve"> </w:t>
            </w:r>
            <w:r w:rsidRPr="000C19EC">
              <w:rPr>
                <w:rFonts w:ascii="Arial" w:eastAsia="Arial" w:hAnsi="Arial"/>
                <w:color w:val="000000"/>
                <w:sz w:val="20"/>
              </w:rPr>
              <w:t>immediately,</w:t>
            </w:r>
            <w:r w:rsidR="0057688A">
              <w:rPr>
                <w:rFonts w:ascii="Arial" w:eastAsia="Arial" w:hAnsi="Arial"/>
                <w:color w:val="000000"/>
                <w:sz w:val="20"/>
              </w:rPr>
              <w:t xml:space="preserve"> </w:t>
            </w:r>
            <w:r>
              <w:rPr>
                <w:rFonts w:ascii="Arial" w:eastAsia="Arial" w:hAnsi="Arial"/>
                <w:color w:val="000000"/>
                <w:sz w:val="20"/>
              </w:rPr>
              <w:t>e</w:t>
            </w:r>
            <w:r w:rsidRPr="000C19EC">
              <w:rPr>
                <w:rFonts w:ascii="Arial" w:eastAsia="Arial" w:hAnsi="Arial"/>
                <w:color w:val="000000"/>
                <w:sz w:val="20"/>
              </w:rPr>
              <w:t>xamine</w:t>
            </w:r>
            <w:r>
              <w:rPr>
                <w:rFonts w:ascii="Arial" w:eastAsia="Arial" w:hAnsi="Arial"/>
                <w:color w:val="000000"/>
                <w:sz w:val="20"/>
              </w:rPr>
              <w:t xml:space="preserve"> </w:t>
            </w:r>
            <w:r w:rsidRPr="000C19EC">
              <w:rPr>
                <w:rFonts w:ascii="Arial" w:eastAsia="Arial" w:hAnsi="Arial"/>
                <w:color w:val="000000"/>
                <w:sz w:val="20"/>
              </w:rPr>
              <w:t>the</w:t>
            </w:r>
            <w:r>
              <w:rPr>
                <w:rFonts w:ascii="Arial" w:eastAsia="Arial" w:hAnsi="Arial"/>
                <w:color w:val="000000"/>
                <w:sz w:val="20"/>
              </w:rPr>
              <w:t xml:space="preserve"> </w:t>
            </w:r>
            <w:r w:rsidRPr="000C19EC">
              <w:rPr>
                <w:rFonts w:ascii="Arial" w:eastAsia="Arial" w:hAnsi="Arial"/>
                <w:color w:val="000000"/>
                <w:sz w:val="20"/>
              </w:rPr>
              <w:t>cause</w:t>
            </w:r>
            <w:r>
              <w:rPr>
                <w:rFonts w:ascii="Arial" w:eastAsia="Arial" w:hAnsi="Arial"/>
                <w:color w:val="000000"/>
                <w:sz w:val="20"/>
              </w:rPr>
              <w:t xml:space="preserve"> </w:t>
            </w:r>
            <w:r w:rsidRPr="000C19EC">
              <w:rPr>
                <w:rFonts w:ascii="Arial" w:eastAsia="Arial" w:hAnsi="Arial"/>
                <w:color w:val="000000"/>
                <w:sz w:val="20"/>
              </w:rPr>
              <w:t>and</w:t>
            </w:r>
            <w:r>
              <w:rPr>
                <w:rFonts w:ascii="Arial" w:eastAsia="Arial" w:hAnsi="Arial"/>
                <w:color w:val="000000"/>
                <w:sz w:val="20"/>
              </w:rPr>
              <w:t xml:space="preserve"> </w:t>
            </w:r>
            <w:r w:rsidRPr="000C19EC">
              <w:rPr>
                <w:rFonts w:ascii="Arial" w:eastAsia="Arial" w:hAnsi="Arial"/>
                <w:color w:val="000000"/>
                <w:sz w:val="20"/>
              </w:rPr>
              <w:t>consider</w:t>
            </w:r>
            <w:r>
              <w:rPr>
                <w:rFonts w:ascii="Arial" w:eastAsia="Arial" w:hAnsi="Arial"/>
                <w:color w:val="000000"/>
                <w:sz w:val="20"/>
              </w:rPr>
              <w:t xml:space="preserve"> </w:t>
            </w:r>
            <w:r w:rsidRPr="000C19EC">
              <w:rPr>
                <w:rFonts w:ascii="Arial" w:eastAsia="Arial" w:hAnsi="Arial"/>
                <w:color w:val="000000"/>
                <w:sz w:val="20"/>
              </w:rPr>
              <w:t>countermeasure</w:t>
            </w:r>
          </w:p>
        </w:tc>
        <w:tc>
          <w:tcPr>
            <w:tcW w:w="1077" w:type="dxa"/>
            <w:shd w:val="clear" w:color="auto" w:fill="auto"/>
            <w:vAlign w:val="center"/>
          </w:tcPr>
          <w:p w14:paraId="76B7F60A" w14:textId="77777777" w:rsidR="000C19EC" w:rsidRPr="00BC196B" w:rsidRDefault="000C19EC" w:rsidP="00C75F6B">
            <w:pPr>
              <w:tabs>
                <w:tab w:val="left" w:pos="746"/>
              </w:tabs>
              <w:ind w:right="72"/>
              <w:jc w:val="center"/>
              <w:textAlignment w:val="baseline"/>
              <w:rPr>
                <w:rFonts w:ascii="Arial" w:eastAsia="Arial" w:hAnsi="Arial"/>
                <w:color w:val="000000"/>
                <w:sz w:val="20"/>
              </w:rPr>
            </w:pPr>
          </w:p>
        </w:tc>
      </w:tr>
    </w:tbl>
    <w:p w14:paraId="24B2CB03" w14:textId="77777777" w:rsidR="000C19EC" w:rsidRDefault="000C19EC" w:rsidP="000C19EC">
      <w:pPr>
        <w:rPr>
          <w:rFonts w:cs="Arial"/>
          <w:sz w:val="20"/>
          <w:szCs w:val="20"/>
        </w:rPr>
      </w:pPr>
    </w:p>
    <w:p w14:paraId="7A22F991" w14:textId="77777777" w:rsidR="000C19EC" w:rsidRPr="008E5EBB" w:rsidRDefault="000C19EC" w:rsidP="000C19EC">
      <w:pPr>
        <w:jc w:val="both"/>
        <w:rPr>
          <w:rFonts w:ascii="Arial" w:hAnsi="Arial" w:cs="Arial"/>
          <w:b/>
          <w:bCs/>
          <w:i/>
          <w:iCs/>
          <w:sz w:val="20"/>
          <w:szCs w:val="20"/>
        </w:rPr>
      </w:pPr>
      <w:r w:rsidRPr="008E5EBB">
        <w:rPr>
          <w:rFonts w:ascii="Arial" w:hAnsi="Arial" w:cs="Arial"/>
          <w:b/>
          <w:bCs/>
          <w:i/>
          <w:iCs/>
          <w:sz w:val="20"/>
          <w:szCs w:val="20"/>
        </w:rPr>
        <w:t xml:space="preserve">After completion of Training of Part </w:t>
      </w:r>
      <w:r>
        <w:rPr>
          <w:rFonts w:ascii="Arial" w:hAnsi="Arial" w:cs="Arial"/>
          <w:b/>
          <w:bCs/>
          <w:i/>
          <w:iCs/>
          <w:sz w:val="20"/>
          <w:szCs w:val="20"/>
        </w:rPr>
        <w:t>C</w:t>
      </w:r>
      <w:r w:rsidR="008B4E72">
        <w:rPr>
          <w:rFonts w:ascii="Arial" w:hAnsi="Arial" w:cs="Arial"/>
          <w:b/>
          <w:bCs/>
          <w:i/>
          <w:iCs/>
          <w:sz w:val="20"/>
          <w:szCs w:val="20"/>
        </w:rPr>
        <w:t>2</w:t>
      </w:r>
      <w:r w:rsidRPr="008E5EBB">
        <w:rPr>
          <w:rFonts w:ascii="Arial" w:hAnsi="Arial" w:cs="Arial"/>
          <w:b/>
          <w:bCs/>
          <w:i/>
          <w:iCs/>
          <w:sz w:val="20"/>
          <w:szCs w:val="20"/>
        </w:rPr>
        <w:t xml:space="preserve"> – </w:t>
      </w:r>
      <w:r w:rsidR="0057688A" w:rsidRPr="0057688A">
        <w:rPr>
          <w:rFonts w:ascii="Arial" w:hAnsi="Arial" w:cs="Arial"/>
          <w:b/>
          <w:bCs/>
          <w:i/>
          <w:iCs/>
          <w:sz w:val="20"/>
          <w:szCs w:val="20"/>
        </w:rPr>
        <w:t>Precautions at the time of operation</w:t>
      </w:r>
      <w:r w:rsidRPr="008E5EBB">
        <w:rPr>
          <w:rFonts w:ascii="Arial" w:hAnsi="Arial" w:cs="Arial"/>
          <w:b/>
          <w:bCs/>
          <w:i/>
          <w:iCs/>
          <w:sz w:val="20"/>
          <w:szCs w:val="20"/>
        </w:rPr>
        <w:t>:</w:t>
      </w:r>
    </w:p>
    <w:p w14:paraId="2ACD3AD2" w14:textId="77777777" w:rsidR="000C19EC" w:rsidRPr="009506C6" w:rsidRDefault="000C19EC" w:rsidP="000C19EC">
      <w:pPr>
        <w:jc w:val="both"/>
        <w:rPr>
          <w:rFonts w:ascii="Arial" w:eastAsia="PMingLiU" w:hAnsi="Arial" w:cs="Arial"/>
          <w:sz w:val="20"/>
          <w:szCs w:val="20"/>
          <w:lang w:eastAsia="zh-TW"/>
        </w:rPr>
      </w:pPr>
    </w:p>
    <w:tbl>
      <w:tblPr>
        <w:tblW w:w="0" w:type="auto"/>
        <w:tblLook w:val="04A0" w:firstRow="1" w:lastRow="0" w:firstColumn="1" w:lastColumn="0" w:noHBand="0" w:noVBand="1"/>
      </w:tblPr>
      <w:tblGrid>
        <w:gridCol w:w="4644"/>
        <w:gridCol w:w="426"/>
        <w:gridCol w:w="4479"/>
      </w:tblGrid>
      <w:tr w:rsidR="000C19EC" w:rsidRPr="00BC196B" w14:paraId="6FC3108A" w14:textId="77777777" w:rsidTr="00C75F6B">
        <w:trPr>
          <w:trHeight w:val="1105"/>
        </w:trPr>
        <w:tc>
          <w:tcPr>
            <w:tcW w:w="4644" w:type="dxa"/>
            <w:tcBorders>
              <w:bottom w:val="single" w:sz="4" w:space="0" w:color="auto"/>
            </w:tcBorders>
            <w:shd w:val="clear" w:color="auto" w:fill="auto"/>
            <w:vAlign w:val="center"/>
          </w:tcPr>
          <w:p w14:paraId="1E56499B" w14:textId="77777777" w:rsidR="000C19EC" w:rsidRPr="00BC196B" w:rsidRDefault="000C19EC" w:rsidP="00C75F6B">
            <w:pPr>
              <w:jc w:val="center"/>
              <w:rPr>
                <w:rFonts w:ascii="Arial" w:hAnsi="Arial" w:cs="Arial"/>
                <w:sz w:val="20"/>
                <w:szCs w:val="20"/>
              </w:rPr>
            </w:pPr>
          </w:p>
        </w:tc>
        <w:tc>
          <w:tcPr>
            <w:tcW w:w="426" w:type="dxa"/>
            <w:shd w:val="clear" w:color="auto" w:fill="auto"/>
            <w:vAlign w:val="center"/>
          </w:tcPr>
          <w:p w14:paraId="6F528570" w14:textId="77777777" w:rsidR="000C19EC" w:rsidRPr="00BC196B" w:rsidRDefault="000C19EC" w:rsidP="00C75F6B">
            <w:pPr>
              <w:jc w:val="center"/>
              <w:rPr>
                <w:rFonts w:ascii="Arial" w:hAnsi="Arial" w:cs="Arial"/>
                <w:sz w:val="20"/>
                <w:szCs w:val="20"/>
              </w:rPr>
            </w:pPr>
          </w:p>
        </w:tc>
        <w:tc>
          <w:tcPr>
            <w:tcW w:w="4479" w:type="dxa"/>
            <w:tcBorders>
              <w:bottom w:val="single" w:sz="4" w:space="0" w:color="auto"/>
            </w:tcBorders>
            <w:shd w:val="clear" w:color="auto" w:fill="auto"/>
            <w:vAlign w:val="center"/>
          </w:tcPr>
          <w:p w14:paraId="4BD61A7D" w14:textId="77777777" w:rsidR="000C19EC" w:rsidRPr="00BC196B" w:rsidRDefault="000C19EC" w:rsidP="00C75F6B">
            <w:pPr>
              <w:jc w:val="center"/>
              <w:rPr>
                <w:rFonts w:ascii="Arial" w:hAnsi="Arial" w:cs="Arial"/>
                <w:sz w:val="20"/>
                <w:szCs w:val="20"/>
              </w:rPr>
            </w:pPr>
          </w:p>
        </w:tc>
      </w:tr>
      <w:tr w:rsidR="000C19EC" w:rsidRPr="00BC196B" w14:paraId="7B545F54" w14:textId="77777777" w:rsidTr="00C75F6B">
        <w:trPr>
          <w:trHeight w:val="452"/>
        </w:trPr>
        <w:tc>
          <w:tcPr>
            <w:tcW w:w="4644" w:type="dxa"/>
            <w:tcBorders>
              <w:top w:val="single" w:sz="4" w:space="0" w:color="auto"/>
            </w:tcBorders>
            <w:shd w:val="clear" w:color="auto" w:fill="auto"/>
          </w:tcPr>
          <w:p w14:paraId="295E63E3" w14:textId="77777777" w:rsidR="000C19EC" w:rsidRPr="00BC196B" w:rsidRDefault="000C19EC" w:rsidP="00C75F6B">
            <w:pPr>
              <w:jc w:val="center"/>
              <w:rPr>
                <w:rFonts w:ascii="Arial" w:hAnsi="Arial" w:cs="Arial"/>
                <w:sz w:val="20"/>
                <w:szCs w:val="20"/>
              </w:rPr>
            </w:pPr>
            <w:r w:rsidRPr="00BC196B">
              <w:rPr>
                <w:rFonts w:ascii="Arial" w:hAnsi="Arial" w:cs="Arial"/>
                <w:sz w:val="20"/>
                <w:szCs w:val="20"/>
              </w:rPr>
              <w:t>Read and Understood by Trainee</w:t>
            </w:r>
          </w:p>
          <w:p w14:paraId="252AC8B8" w14:textId="77777777" w:rsidR="000C19EC" w:rsidRPr="00BC196B" w:rsidRDefault="000C19EC" w:rsidP="00C75F6B">
            <w:pPr>
              <w:jc w:val="center"/>
              <w:rPr>
                <w:rFonts w:ascii="Arial" w:hAnsi="Arial" w:cs="Arial"/>
                <w:sz w:val="20"/>
                <w:szCs w:val="20"/>
              </w:rPr>
            </w:pPr>
            <w:r w:rsidRPr="00BC196B">
              <w:rPr>
                <w:rFonts w:ascii="Arial" w:hAnsi="Arial" w:cs="Arial"/>
                <w:sz w:val="20"/>
                <w:szCs w:val="20"/>
              </w:rPr>
              <w:t>Sign &amp; Date</w:t>
            </w:r>
          </w:p>
        </w:tc>
        <w:tc>
          <w:tcPr>
            <w:tcW w:w="426" w:type="dxa"/>
            <w:shd w:val="clear" w:color="auto" w:fill="auto"/>
          </w:tcPr>
          <w:p w14:paraId="7562F8BB" w14:textId="77777777" w:rsidR="000C19EC" w:rsidRPr="00BC196B" w:rsidRDefault="000C19EC" w:rsidP="00C75F6B">
            <w:pPr>
              <w:jc w:val="center"/>
              <w:rPr>
                <w:rFonts w:ascii="Arial" w:hAnsi="Arial" w:cs="Arial"/>
                <w:sz w:val="20"/>
                <w:szCs w:val="20"/>
              </w:rPr>
            </w:pPr>
          </w:p>
        </w:tc>
        <w:tc>
          <w:tcPr>
            <w:tcW w:w="4479" w:type="dxa"/>
            <w:tcBorders>
              <w:top w:val="single" w:sz="4" w:space="0" w:color="auto"/>
            </w:tcBorders>
            <w:shd w:val="clear" w:color="auto" w:fill="auto"/>
          </w:tcPr>
          <w:p w14:paraId="70ED1F7B" w14:textId="77777777" w:rsidR="000C19EC" w:rsidRPr="00BC196B" w:rsidRDefault="000C19EC" w:rsidP="00C75F6B">
            <w:pPr>
              <w:jc w:val="center"/>
              <w:rPr>
                <w:rFonts w:ascii="Arial" w:hAnsi="Arial" w:cs="Arial"/>
                <w:sz w:val="20"/>
                <w:szCs w:val="20"/>
              </w:rPr>
            </w:pPr>
            <w:r w:rsidRPr="00BC196B">
              <w:rPr>
                <w:rFonts w:ascii="Arial" w:hAnsi="Arial" w:cs="Arial"/>
                <w:sz w:val="20"/>
                <w:szCs w:val="20"/>
              </w:rPr>
              <w:t>Verified by Trainer for understanding</w:t>
            </w:r>
          </w:p>
          <w:p w14:paraId="53DDB422" w14:textId="77777777" w:rsidR="000C19EC" w:rsidRPr="00BC196B" w:rsidRDefault="000C19EC" w:rsidP="00C75F6B">
            <w:pPr>
              <w:jc w:val="center"/>
              <w:rPr>
                <w:rFonts w:ascii="Arial" w:hAnsi="Arial" w:cs="Arial"/>
                <w:sz w:val="20"/>
                <w:szCs w:val="20"/>
              </w:rPr>
            </w:pPr>
            <w:r w:rsidRPr="00BC196B">
              <w:rPr>
                <w:rFonts w:ascii="Arial" w:hAnsi="Arial" w:cs="Arial"/>
                <w:sz w:val="20"/>
                <w:szCs w:val="20"/>
              </w:rPr>
              <w:t>Sign &amp; Date</w:t>
            </w:r>
          </w:p>
        </w:tc>
      </w:tr>
      <w:tr w:rsidR="000C19EC" w:rsidRPr="00BC196B" w14:paraId="5E25E697" w14:textId="77777777" w:rsidTr="00C75F6B">
        <w:trPr>
          <w:trHeight w:val="452"/>
        </w:trPr>
        <w:tc>
          <w:tcPr>
            <w:tcW w:w="4644" w:type="dxa"/>
            <w:tcBorders>
              <w:bottom w:val="double" w:sz="12" w:space="0" w:color="auto"/>
            </w:tcBorders>
            <w:shd w:val="clear" w:color="auto" w:fill="auto"/>
          </w:tcPr>
          <w:p w14:paraId="6EDA17B1" w14:textId="77777777" w:rsidR="000C19EC" w:rsidRPr="00BC196B" w:rsidRDefault="000C19EC" w:rsidP="00C75F6B">
            <w:pPr>
              <w:jc w:val="center"/>
              <w:rPr>
                <w:rFonts w:ascii="Arial" w:hAnsi="Arial" w:cs="Arial"/>
                <w:sz w:val="20"/>
                <w:szCs w:val="20"/>
              </w:rPr>
            </w:pPr>
          </w:p>
        </w:tc>
        <w:tc>
          <w:tcPr>
            <w:tcW w:w="426" w:type="dxa"/>
            <w:tcBorders>
              <w:bottom w:val="double" w:sz="12" w:space="0" w:color="auto"/>
            </w:tcBorders>
            <w:shd w:val="clear" w:color="auto" w:fill="auto"/>
          </w:tcPr>
          <w:p w14:paraId="3FCBDD02" w14:textId="77777777" w:rsidR="000C19EC" w:rsidRPr="00BC196B" w:rsidRDefault="000C19EC" w:rsidP="00C75F6B">
            <w:pPr>
              <w:jc w:val="center"/>
              <w:rPr>
                <w:rFonts w:ascii="Arial" w:hAnsi="Arial" w:cs="Arial"/>
                <w:sz w:val="20"/>
                <w:szCs w:val="20"/>
              </w:rPr>
            </w:pPr>
          </w:p>
        </w:tc>
        <w:tc>
          <w:tcPr>
            <w:tcW w:w="4479" w:type="dxa"/>
            <w:tcBorders>
              <w:bottom w:val="double" w:sz="12" w:space="0" w:color="auto"/>
            </w:tcBorders>
            <w:shd w:val="clear" w:color="auto" w:fill="auto"/>
          </w:tcPr>
          <w:p w14:paraId="0AEA6B60" w14:textId="77777777" w:rsidR="000C19EC" w:rsidRPr="00BC196B" w:rsidRDefault="000C19EC" w:rsidP="00C75F6B">
            <w:pPr>
              <w:jc w:val="center"/>
              <w:rPr>
                <w:rFonts w:ascii="Arial" w:hAnsi="Arial" w:cs="Arial"/>
                <w:sz w:val="20"/>
                <w:szCs w:val="20"/>
              </w:rPr>
            </w:pPr>
          </w:p>
        </w:tc>
      </w:tr>
    </w:tbl>
    <w:p w14:paraId="6F0C08D8" w14:textId="77777777" w:rsidR="00592BD2" w:rsidRDefault="00592BD2" w:rsidP="00592BD2">
      <w:pPr>
        <w:rPr>
          <w:rFonts w:cs="Arial"/>
          <w:sz w:val="20"/>
          <w:szCs w:val="20"/>
        </w:rPr>
      </w:pPr>
    </w:p>
    <w:p w14:paraId="3BBC2614" w14:textId="77777777" w:rsidR="008B4E72" w:rsidRDefault="008B4E72" w:rsidP="00592BD2">
      <w:pPr>
        <w:rPr>
          <w:rFonts w:cs="Arial"/>
          <w:sz w:val="20"/>
          <w:szCs w:val="20"/>
        </w:rPr>
      </w:pPr>
    </w:p>
    <w:p w14:paraId="3C0D9E6A" w14:textId="77777777" w:rsidR="00B46B6F" w:rsidRPr="00B46B6F" w:rsidRDefault="00B46B6F">
      <w:pPr>
        <w:rPr>
          <w:sz w:val="2"/>
          <w:szCs w:val="2"/>
        </w:rPr>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7655"/>
        <w:gridCol w:w="1077"/>
      </w:tblGrid>
      <w:tr w:rsidR="008B4E72" w:rsidRPr="00BC196B" w14:paraId="1DB6E1CF" w14:textId="77777777" w:rsidTr="00C75F6B">
        <w:trPr>
          <w:cantSplit/>
          <w:trHeight w:val="454"/>
          <w:tblHeader/>
        </w:trPr>
        <w:tc>
          <w:tcPr>
            <w:tcW w:w="709" w:type="dxa"/>
            <w:shd w:val="clear" w:color="auto" w:fill="F2F2F2"/>
            <w:vAlign w:val="center"/>
          </w:tcPr>
          <w:p w14:paraId="7183177B" w14:textId="77777777" w:rsidR="008B4E72" w:rsidRPr="00BC196B" w:rsidRDefault="008B4E72" w:rsidP="00C75F6B">
            <w:pPr>
              <w:ind w:right="72"/>
              <w:jc w:val="center"/>
              <w:textAlignment w:val="baseline"/>
              <w:rPr>
                <w:rFonts w:ascii="Arial" w:eastAsia="Arial" w:hAnsi="Arial"/>
                <w:b/>
                <w:bCs/>
                <w:color w:val="000000"/>
                <w:sz w:val="20"/>
              </w:rPr>
            </w:pPr>
            <w:r w:rsidRPr="000C19EC">
              <w:rPr>
                <w:rFonts w:ascii="Arial" w:eastAsia="Arial" w:hAnsi="Arial"/>
                <w:b/>
                <w:bCs/>
                <w:color w:val="000000"/>
                <w:sz w:val="20"/>
              </w:rPr>
              <w:br w:type="page"/>
            </w:r>
            <w:r>
              <w:rPr>
                <w:rFonts w:ascii="Arial" w:eastAsia="Arial" w:hAnsi="Arial"/>
                <w:b/>
                <w:bCs/>
                <w:color w:val="000000"/>
                <w:sz w:val="20"/>
              </w:rPr>
              <w:t>3</w:t>
            </w:r>
            <w:r w:rsidRPr="00BC196B">
              <w:rPr>
                <w:rFonts w:ascii="Arial" w:eastAsia="Arial" w:hAnsi="Arial"/>
                <w:b/>
                <w:bCs/>
                <w:color w:val="000000"/>
                <w:sz w:val="20"/>
              </w:rPr>
              <w:t>.</w:t>
            </w:r>
          </w:p>
        </w:tc>
        <w:tc>
          <w:tcPr>
            <w:tcW w:w="7655" w:type="dxa"/>
            <w:shd w:val="clear" w:color="auto" w:fill="F2F2F2"/>
            <w:vAlign w:val="center"/>
          </w:tcPr>
          <w:p w14:paraId="4D28B4C1" w14:textId="77777777" w:rsidR="008B4E72" w:rsidRPr="00BC196B" w:rsidRDefault="008B4E72" w:rsidP="00C75F6B">
            <w:pPr>
              <w:tabs>
                <w:tab w:val="left" w:pos="746"/>
              </w:tabs>
              <w:ind w:right="72"/>
              <w:jc w:val="both"/>
              <w:textAlignment w:val="baseline"/>
              <w:rPr>
                <w:rFonts w:ascii="Arial" w:eastAsia="Arial" w:hAnsi="Arial"/>
                <w:b/>
                <w:bCs/>
                <w:color w:val="000000"/>
                <w:sz w:val="20"/>
              </w:rPr>
            </w:pPr>
            <w:r>
              <w:rPr>
                <w:rFonts w:ascii="Arial" w:eastAsia="Arial" w:hAnsi="Arial"/>
                <w:b/>
                <w:bCs/>
                <w:color w:val="000000"/>
                <w:sz w:val="20"/>
              </w:rPr>
              <w:t>Preparation before operation shall</w:t>
            </w:r>
          </w:p>
        </w:tc>
        <w:tc>
          <w:tcPr>
            <w:tcW w:w="1077" w:type="dxa"/>
            <w:shd w:val="clear" w:color="auto" w:fill="F2F2F2"/>
            <w:vAlign w:val="center"/>
          </w:tcPr>
          <w:p w14:paraId="2DAB3FAF" w14:textId="77777777" w:rsidR="008B4E72" w:rsidRPr="00BC196B" w:rsidRDefault="008B4E72" w:rsidP="00C75F6B">
            <w:pPr>
              <w:tabs>
                <w:tab w:val="left" w:pos="746"/>
              </w:tabs>
              <w:ind w:right="72"/>
              <w:jc w:val="center"/>
              <w:textAlignment w:val="baseline"/>
              <w:rPr>
                <w:rFonts w:ascii="Arial" w:eastAsia="Arial" w:hAnsi="Arial"/>
                <w:b/>
                <w:bCs/>
                <w:color w:val="000000"/>
                <w:sz w:val="20"/>
              </w:rPr>
            </w:pPr>
            <w:r w:rsidRPr="00BC196B">
              <w:rPr>
                <w:rFonts w:ascii="Arial" w:eastAsia="Arial" w:hAnsi="Arial"/>
                <w:b/>
                <w:bCs/>
                <w:color w:val="000000"/>
                <w:sz w:val="20"/>
              </w:rPr>
              <w:t>Yes (</w:t>
            </w:r>
            <w:r w:rsidRPr="00BC196B">
              <w:rPr>
                <w:rFonts w:ascii="Arial" w:eastAsia="Arial" w:hAnsi="Arial"/>
                <w:b/>
                <w:bCs/>
                <w:color w:val="000000"/>
                <w:sz w:val="20"/>
              </w:rPr>
              <w:sym w:font="Marlett" w:char="F062"/>
            </w:r>
            <w:r w:rsidRPr="00BC196B">
              <w:rPr>
                <w:rFonts w:ascii="Arial" w:eastAsia="Arial" w:hAnsi="Arial"/>
                <w:b/>
                <w:bCs/>
                <w:color w:val="000000"/>
                <w:sz w:val="20"/>
              </w:rPr>
              <w:t>)</w:t>
            </w:r>
          </w:p>
        </w:tc>
      </w:tr>
      <w:tr w:rsidR="008B4E72" w:rsidRPr="00BC196B" w14:paraId="5350C6C3" w14:textId="77777777" w:rsidTr="008B4E72">
        <w:trPr>
          <w:cantSplit/>
          <w:trHeight w:val="454"/>
        </w:trPr>
        <w:tc>
          <w:tcPr>
            <w:tcW w:w="709" w:type="dxa"/>
            <w:shd w:val="clear" w:color="auto" w:fill="auto"/>
            <w:vAlign w:val="center"/>
          </w:tcPr>
          <w:p w14:paraId="0C0195BF" w14:textId="77777777" w:rsidR="008B4E72" w:rsidRPr="00BC196B" w:rsidRDefault="008B4E72" w:rsidP="008B4E72">
            <w:pPr>
              <w:numPr>
                <w:ilvl w:val="0"/>
                <w:numId w:val="26"/>
              </w:numPr>
              <w:ind w:left="-105" w:right="-109"/>
              <w:jc w:val="center"/>
              <w:textAlignment w:val="baseline"/>
              <w:rPr>
                <w:rFonts w:ascii="Arial" w:eastAsia="Arial" w:hAnsi="Arial"/>
                <w:color w:val="000000"/>
                <w:sz w:val="20"/>
              </w:rPr>
            </w:pPr>
          </w:p>
        </w:tc>
        <w:tc>
          <w:tcPr>
            <w:tcW w:w="7655" w:type="dxa"/>
            <w:shd w:val="clear" w:color="auto" w:fill="auto"/>
            <w:vAlign w:val="center"/>
          </w:tcPr>
          <w:p w14:paraId="33DA882B" w14:textId="77777777" w:rsidR="008B4E72" w:rsidRPr="00BC196B" w:rsidRDefault="008B4E72" w:rsidP="008B4E72">
            <w:pPr>
              <w:tabs>
                <w:tab w:val="left" w:pos="746"/>
              </w:tabs>
              <w:spacing w:line="276" w:lineRule="auto"/>
              <w:ind w:right="72"/>
              <w:jc w:val="both"/>
              <w:textAlignment w:val="baseline"/>
              <w:rPr>
                <w:rFonts w:ascii="Arial" w:eastAsia="Arial" w:hAnsi="Arial"/>
                <w:color w:val="000000"/>
                <w:sz w:val="20"/>
              </w:rPr>
            </w:pPr>
            <w:r>
              <w:rPr>
                <w:rFonts w:ascii="Arial" w:eastAsia="Arial" w:hAnsi="Arial"/>
                <w:color w:val="000000"/>
                <w:sz w:val="20"/>
              </w:rPr>
              <w:t xml:space="preserve">Check the oil –gauge of hoisting &amp; slewing reduction gears along with hydraulic power unit’s tank. Confirm the oil gauge is full </w:t>
            </w:r>
            <w:proofErr w:type="gramStart"/>
            <w:r>
              <w:rPr>
                <w:rFonts w:ascii="Arial" w:eastAsia="Arial" w:hAnsi="Arial"/>
                <w:color w:val="000000"/>
                <w:sz w:val="20"/>
              </w:rPr>
              <w:t>with</w:t>
            </w:r>
            <w:proofErr w:type="gramEnd"/>
            <w:r>
              <w:rPr>
                <w:rFonts w:ascii="Arial" w:eastAsia="Arial" w:hAnsi="Arial"/>
                <w:color w:val="000000"/>
                <w:sz w:val="20"/>
              </w:rPr>
              <w:t xml:space="preserve"> lubrication oil</w:t>
            </w:r>
          </w:p>
        </w:tc>
        <w:tc>
          <w:tcPr>
            <w:tcW w:w="1077" w:type="dxa"/>
            <w:shd w:val="clear" w:color="auto" w:fill="auto"/>
            <w:vAlign w:val="center"/>
          </w:tcPr>
          <w:p w14:paraId="61A6B3E8" w14:textId="77777777" w:rsidR="008B4E72" w:rsidRPr="00BC196B" w:rsidRDefault="008B4E72" w:rsidP="008B4E72">
            <w:pPr>
              <w:tabs>
                <w:tab w:val="left" w:pos="746"/>
              </w:tabs>
              <w:ind w:right="72"/>
              <w:jc w:val="center"/>
              <w:textAlignment w:val="baseline"/>
              <w:rPr>
                <w:rFonts w:ascii="Arial" w:eastAsia="Arial" w:hAnsi="Arial"/>
                <w:color w:val="000000"/>
                <w:sz w:val="20"/>
              </w:rPr>
            </w:pPr>
          </w:p>
        </w:tc>
      </w:tr>
      <w:tr w:rsidR="008B4E72" w:rsidRPr="00BC196B" w14:paraId="531452B0" w14:textId="77777777" w:rsidTr="008B4E72">
        <w:trPr>
          <w:cantSplit/>
          <w:trHeight w:val="454"/>
        </w:trPr>
        <w:tc>
          <w:tcPr>
            <w:tcW w:w="709" w:type="dxa"/>
            <w:shd w:val="clear" w:color="auto" w:fill="auto"/>
            <w:vAlign w:val="center"/>
          </w:tcPr>
          <w:p w14:paraId="5CE60DDD" w14:textId="77777777" w:rsidR="008B4E72" w:rsidRPr="00BC196B" w:rsidRDefault="008B4E72" w:rsidP="008B4E72">
            <w:pPr>
              <w:numPr>
                <w:ilvl w:val="0"/>
                <w:numId w:val="26"/>
              </w:numPr>
              <w:ind w:left="-105" w:right="-109"/>
              <w:jc w:val="center"/>
              <w:textAlignment w:val="baseline"/>
              <w:rPr>
                <w:rFonts w:ascii="Arial" w:eastAsia="Arial" w:hAnsi="Arial"/>
                <w:color w:val="000000"/>
                <w:sz w:val="20"/>
              </w:rPr>
            </w:pPr>
          </w:p>
        </w:tc>
        <w:tc>
          <w:tcPr>
            <w:tcW w:w="7655" w:type="dxa"/>
            <w:shd w:val="clear" w:color="auto" w:fill="auto"/>
            <w:vAlign w:val="center"/>
          </w:tcPr>
          <w:p w14:paraId="00AECE20" w14:textId="77777777" w:rsidR="008B4E72" w:rsidRPr="00BC196B" w:rsidRDefault="008B4E72" w:rsidP="008B4E72">
            <w:pPr>
              <w:tabs>
                <w:tab w:val="left" w:pos="746"/>
              </w:tabs>
              <w:spacing w:line="276" w:lineRule="auto"/>
              <w:ind w:right="72"/>
              <w:jc w:val="both"/>
              <w:textAlignment w:val="baseline"/>
              <w:rPr>
                <w:rFonts w:ascii="Arial" w:eastAsia="Arial" w:hAnsi="Arial"/>
                <w:color w:val="000000"/>
                <w:sz w:val="20"/>
              </w:rPr>
            </w:pPr>
            <w:r>
              <w:rPr>
                <w:rFonts w:ascii="Arial" w:eastAsia="Arial" w:hAnsi="Arial"/>
                <w:color w:val="000000"/>
                <w:sz w:val="20"/>
              </w:rPr>
              <w:t>Apply grease to necessary points</w:t>
            </w:r>
          </w:p>
        </w:tc>
        <w:tc>
          <w:tcPr>
            <w:tcW w:w="1077" w:type="dxa"/>
            <w:shd w:val="clear" w:color="auto" w:fill="auto"/>
            <w:vAlign w:val="center"/>
          </w:tcPr>
          <w:p w14:paraId="4D26583F" w14:textId="77777777" w:rsidR="008B4E72" w:rsidRPr="00BC196B" w:rsidRDefault="008B4E72" w:rsidP="008B4E72">
            <w:pPr>
              <w:tabs>
                <w:tab w:val="left" w:pos="746"/>
              </w:tabs>
              <w:ind w:right="72"/>
              <w:jc w:val="center"/>
              <w:textAlignment w:val="baseline"/>
              <w:rPr>
                <w:rFonts w:ascii="Arial" w:eastAsia="Arial" w:hAnsi="Arial"/>
                <w:color w:val="000000"/>
                <w:sz w:val="20"/>
              </w:rPr>
            </w:pPr>
          </w:p>
        </w:tc>
      </w:tr>
      <w:tr w:rsidR="008B4E72" w:rsidRPr="00BC196B" w14:paraId="3B66BF2B" w14:textId="77777777" w:rsidTr="008B4E72">
        <w:trPr>
          <w:cantSplit/>
          <w:trHeight w:val="454"/>
        </w:trPr>
        <w:tc>
          <w:tcPr>
            <w:tcW w:w="709" w:type="dxa"/>
            <w:shd w:val="clear" w:color="auto" w:fill="auto"/>
            <w:vAlign w:val="center"/>
          </w:tcPr>
          <w:p w14:paraId="4DB4FB29" w14:textId="77777777" w:rsidR="008B4E72" w:rsidRPr="00BC196B" w:rsidRDefault="008B4E72" w:rsidP="008B4E72">
            <w:pPr>
              <w:numPr>
                <w:ilvl w:val="0"/>
                <w:numId w:val="26"/>
              </w:numPr>
              <w:ind w:left="-105" w:right="-109"/>
              <w:jc w:val="center"/>
              <w:textAlignment w:val="baseline"/>
              <w:rPr>
                <w:rFonts w:ascii="Arial" w:eastAsia="Arial" w:hAnsi="Arial"/>
                <w:color w:val="000000"/>
                <w:sz w:val="20"/>
              </w:rPr>
            </w:pPr>
          </w:p>
        </w:tc>
        <w:tc>
          <w:tcPr>
            <w:tcW w:w="7655" w:type="dxa"/>
            <w:shd w:val="clear" w:color="auto" w:fill="auto"/>
            <w:vAlign w:val="center"/>
          </w:tcPr>
          <w:p w14:paraId="331429D7" w14:textId="77777777" w:rsidR="008B4E72" w:rsidRPr="00BC196B" w:rsidRDefault="008B4E72" w:rsidP="008B4E72">
            <w:pPr>
              <w:tabs>
                <w:tab w:val="left" w:pos="746"/>
              </w:tabs>
              <w:spacing w:line="276" w:lineRule="auto"/>
              <w:ind w:right="72"/>
              <w:jc w:val="both"/>
              <w:textAlignment w:val="baseline"/>
              <w:rPr>
                <w:rFonts w:ascii="Arial" w:eastAsia="Arial" w:hAnsi="Arial"/>
                <w:color w:val="000000"/>
                <w:sz w:val="20"/>
              </w:rPr>
            </w:pPr>
            <w:r>
              <w:rPr>
                <w:rFonts w:ascii="Arial" w:eastAsia="Arial" w:hAnsi="Arial"/>
                <w:color w:val="000000"/>
                <w:sz w:val="20"/>
              </w:rPr>
              <w:t>Switch “ON” power breaker of switch box</w:t>
            </w:r>
          </w:p>
        </w:tc>
        <w:tc>
          <w:tcPr>
            <w:tcW w:w="1077" w:type="dxa"/>
            <w:shd w:val="clear" w:color="auto" w:fill="auto"/>
            <w:vAlign w:val="center"/>
          </w:tcPr>
          <w:p w14:paraId="2795DDB2" w14:textId="77777777" w:rsidR="008B4E72" w:rsidRPr="00BC196B" w:rsidRDefault="008B4E72" w:rsidP="008B4E72">
            <w:pPr>
              <w:tabs>
                <w:tab w:val="left" w:pos="746"/>
              </w:tabs>
              <w:ind w:right="72"/>
              <w:jc w:val="center"/>
              <w:textAlignment w:val="baseline"/>
              <w:rPr>
                <w:rFonts w:ascii="Arial" w:eastAsia="Arial" w:hAnsi="Arial"/>
                <w:color w:val="000000"/>
                <w:sz w:val="20"/>
              </w:rPr>
            </w:pPr>
          </w:p>
        </w:tc>
      </w:tr>
      <w:tr w:rsidR="008B4E72" w:rsidRPr="00BC196B" w14:paraId="206C1772" w14:textId="77777777" w:rsidTr="008B4E72">
        <w:trPr>
          <w:cantSplit/>
          <w:trHeight w:val="454"/>
        </w:trPr>
        <w:tc>
          <w:tcPr>
            <w:tcW w:w="709" w:type="dxa"/>
            <w:shd w:val="clear" w:color="auto" w:fill="auto"/>
            <w:vAlign w:val="center"/>
          </w:tcPr>
          <w:p w14:paraId="6FC0B5BA" w14:textId="77777777" w:rsidR="008B4E72" w:rsidRPr="00BC196B" w:rsidRDefault="008B4E72" w:rsidP="008B4E72">
            <w:pPr>
              <w:numPr>
                <w:ilvl w:val="0"/>
                <w:numId w:val="26"/>
              </w:numPr>
              <w:ind w:left="-105" w:right="-109"/>
              <w:jc w:val="center"/>
              <w:textAlignment w:val="baseline"/>
              <w:rPr>
                <w:rFonts w:ascii="Arial" w:eastAsia="Arial" w:hAnsi="Arial"/>
                <w:color w:val="000000"/>
                <w:sz w:val="20"/>
              </w:rPr>
            </w:pPr>
          </w:p>
        </w:tc>
        <w:tc>
          <w:tcPr>
            <w:tcW w:w="7655" w:type="dxa"/>
            <w:shd w:val="clear" w:color="auto" w:fill="auto"/>
            <w:vAlign w:val="center"/>
          </w:tcPr>
          <w:p w14:paraId="4F0889FE" w14:textId="77777777" w:rsidR="008B4E72" w:rsidRPr="000C19EC" w:rsidRDefault="008B4E72" w:rsidP="008B4E72">
            <w:pPr>
              <w:tabs>
                <w:tab w:val="left" w:pos="746"/>
              </w:tabs>
              <w:spacing w:line="276" w:lineRule="auto"/>
              <w:ind w:right="72"/>
              <w:jc w:val="both"/>
              <w:textAlignment w:val="baseline"/>
              <w:rPr>
                <w:rFonts w:ascii="Arial" w:eastAsia="Arial" w:hAnsi="Arial"/>
                <w:color w:val="000000"/>
                <w:sz w:val="20"/>
              </w:rPr>
            </w:pPr>
            <w:r>
              <w:rPr>
                <w:rFonts w:ascii="Arial" w:eastAsia="Arial" w:hAnsi="Arial"/>
                <w:color w:val="000000"/>
                <w:sz w:val="20"/>
              </w:rPr>
              <w:t>Remove locking devices for jib and hook</w:t>
            </w:r>
          </w:p>
        </w:tc>
        <w:tc>
          <w:tcPr>
            <w:tcW w:w="1077" w:type="dxa"/>
            <w:shd w:val="clear" w:color="auto" w:fill="auto"/>
            <w:vAlign w:val="center"/>
          </w:tcPr>
          <w:p w14:paraId="15A2C4FF" w14:textId="77777777" w:rsidR="008B4E72" w:rsidRPr="00BC196B" w:rsidRDefault="008B4E72" w:rsidP="008B4E72">
            <w:pPr>
              <w:tabs>
                <w:tab w:val="left" w:pos="746"/>
              </w:tabs>
              <w:ind w:right="72"/>
              <w:jc w:val="center"/>
              <w:textAlignment w:val="baseline"/>
              <w:rPr>
                <w:rFonts w:ascii="Arial" w:eastAsia="Arial" w:hAnsi="Arial"/>
                <w:color w:val="000000"/>
                <w:sz w:val="20"/>
              </w:rPr>
            </w:pPr>
          </w:p>
        </w:tc>
      </w:tr>
      <w:tr w:rsidR="008B4E72" w:rsidRPr="00BC196B" w14:paraId="54EBAF88" w14:textId="77777777" w:rsidTr="008B4E72">
        <w:trPr>
          <w:cantSplit/>
          <w:trHeight w:val="454"/>
        </w:trPr>
        <w:tc>
          <w:tcPr>
            <w:tcW w:w="709" w:type="dxa"/>
            <w:shd w:val="clear" w:color="auto" w:fill="auto"/>
            <w:vAlign w:val="center"/>
          </w:tcPr>
          <w:p w14:paraId="6DCC3BB7" w14:textId="77777777" w:rsidR="008B4E72" w:rsidRPr="00BC196B" w:rsidRDefault="008B4E72" w:rsidP="008B4E72">
            <w:pPr>
              <w:numPr>
                <w:ilvl w:val="0"/>
                <w:numId w:val="26"/>
              </w:numPr>
              <w:ind w:left="-105" w:right="-109"/>
              <w:jc w:val="center"/>
              <w:textAlignment w:val="baseline"/>
              <w:rPr>
                <w:rFonts w:ascii="Arial" w:eastAsia="Arial" w:hAnsi="Arial"/>
                <w:color w:val="000000"/>
                <w:sz w:val="20"/>
              </w:rPr>
            </w:pPr>
          </w:p>
        </w:tc>
        <w:tc>
          <w:tcPr>
            <w:tcW w:w="7655" w:type="dxa"/>
            <w:shd w:val="clear" w:color="auto" w:fill="auto"/>
            <w:vAlign w:val="center"/>
          </w:tcPr>
          <w:p w14:paraId="4F1BCA60" w14:textId="77777777" w:rsidR="008B4E72" w:rsidRPr="000C19EC" w:rsidRDefault="008B4E72" w:rsidP="008B4E72">
            <w:pPr>
              <w:tabs>
                <w:tab w:val="left" w:pos="746"/>
              </w:tabs>
              <w:spacing w:line="276" w:lineRule="auto"/>
              <w:ind w:right="72"/>
              <w:jc w:val="both"/>
              <w:textAlignment w:val="baseline"/>
              <w:rPr>
                <w:rFonts w:ascii="Arial" w:eastAsia="Arial" w:hAnsi="Arial"/>
                <w:color w:val="000000"/>
                <w:sz w:val="20"/>
              </w:rPr>
            </w:pPr>
            <w:r>
              <w:rPr>
                <w:rFonts w:ascii="Arial" w:eastAsia="Arial" w:hAnsi="Arial"/>
                <w:color w:val="000000"/>
                <w:sz w:val="20"/>
              </w:rPr>
              <w:t>Raise jib without load</w:t>
            </w:r>
          </w:p>
        </w:tc>
        <w:tc>
          <w:tcPr>
            <w:tcW w:w="1077" w:type="dxa"/>
            <w:shd w:val="clear" w:color="auto" w:fill="auto"/>
            <w:vAlign w:val="center"/>
          </w:tcPr>
          <w:p w14:paraId="782F981E" w14:textId="77777777" w:rsidR="008B4E72" w:rsidRPr="00BC196B" w:rsidRDefault="008B4E72" w:rsidP="008B4E72">
            <w:pPr>
              <w:tabs>
                <w:tab w:val="left" w:pos="746"/>
              </w:tabs>
              <w:ind w:right="72"/>
              <w:jc w:val="center"/>
              <w:textAlignment w:val="baseline"/>
              <w:rPr>
                <w:rFonts w:ascii="Arial" w:eastAsia="Arial" w:hAnsi="Arial"/>
                <w:color w:val="000000"/>
                <w:sz w:val="20"/>
              </w:rPr>
            </w:pPr>
          </w:p>
        </w:tc>
      </w:tr>
      <w:tr w:rsidR="008B4E72" w:rsidRPr="00BC196B" w14:paraId="14D9A8CE" w14:textId="77777777" w:rsidTr="008B4E72">
        <w:trPr>
          <w:cantSplit/>
          <w:trHeight w:val="454"/>
        </w:trPr>
        <w:tc>
          <w:tcPr>
            <w:tcW w:w="709" w:type="dxa"/>
            <w:shd w:val="clear" w:color="auto" w:fill="auto"/>
            <w:vAlign w:val="center"/>
          </w:tcPr>
          <w:p w14:paraId="70B9DF54" w14:textId="77777777" w:rsidR="008B4E72" w:rsidRPr="00BC196B" w:rsidRDefault="008B4E72" w:rsidP="008B4E72">
            <w:pPr>
              <w:numPr>
                <w:ilvl w:val="0"/>
                <w:numId w:val="26"/>
              </w:numPr>
              <w:ind w:left="-105" w:right="-109"/>
              <w:jc w:val="center"/>
              <w:textAlignment w:val="baseline"/>
              <w:rPr>
                <w:rFonts w:ascii="Arial" w:eastAsia="Arial" w:hAnsi="Arial"/>
                <w:color w:val="000000"/>
                <w:sz w:val="20"/>
              </w:rPr>
            </w:pPr>
          </w:p>
        </w:tc>
        <w:tc>
          <w:tcPr>
            <w:tcW w:w="7655" w:type="dxa"/>
            <w:shd w:val="clear" w:color="auto" w:fill="auto"/>
            <w:vAlign w:val="center"/>
          </w:tcPr>
          <w:p w14:paraId="25B97B13" w14:textId="77777777" w:rsidR="008B4E72" w:rsidRPr="000C19EC" w:rsidRDefault="008B4E72" w:rsidP="008B4E72">
            <w:pPr>
              <w:tabs>
                <w:tab w:val="left" w:pos="746"/>
              </w:tabs>
              <w:spacing w:line="276" w:lineRule="auto"/>
              <w:ind w:right="72"/>
              <w:jc w:val="both"/>
              <w:textAlignment w:val="baseline"/>
              <w:rPr>
                <w:rFonts w:ascii="Arial" w:eastAsia="Arial" w:hAnsi="Arial"/>
                <w:color w:val="000000"/>
                <w:sz w:val="20"/>
              </w:rPr>
            </w:pPr>
            <w:r>
              <w:rPr>
                <w:rFonts w:ascii="Arial" w:eastAsia="Arial" w:hAnsi="Arial"/>
                <w:color w:val="000000"/>
                <w:sz w:val="20"/>
              </w:rPr>
              <w:t>Make sure that each limit valve properly operates without load</w:t>
            </w:r>
          </w:p>
        </w:tc>
        <w:tc>
          <w:tcPr>
            <w:tcW w:w="1077" w:type="dxa"/>
            <w:shd w:val="clear" w:color="auto" w:fill="auto"/>
            <w:vAlign w:val="center"/>
          </w:tcPr>
          <w:p w14:paraId="57B34E8F" w14:textId="77777777" w:rsidR="008B4E72" w:rsidRPr="00BC196B" w:rsidRDefault="008B4E72" w:rsidP="008B4E72">
            <w:pPr>
              <w:tabs>
                <w:tab w:val="left" w:pos="746"/>
              </w:tabs>
              <w:ind w:right="72"/>
              <w:jc w:val="center"/>
              <w:textAlignment w:val="baseline"/>
              <w:rPr>
                <w:rFonts w:ascii="Arial" w:eastAsia="Arial" w:hAnsi="Arial"/>
                <w:color w:val="000000"/>
                <w:sz w:val="20"/>
              </w:rPr>
            </w:pPr>
          </w:p>
        </w:tc>
      </w:tr>
      <w:tr w:rsidR="008B4E72" w:rsidRPr="00BC196B" w14:paraId="111611DC" w14:textId="77777777" w:rsidTr="008B4E72">
        <w:trPr>
          <w:cantSplit/>
          <w:trHeight w:val="454"/>
        </w:trPr>
        <w:tc>
          <w:tcPr>
            <w:tcW w:w="709" w:type="dxa"/>
            <w:shd w:val="clear" w:color="auto" w:fill="auto"/>
            <w:vAlign w:val="center"/>
          </w:tcPr>
          <w:p w14:paraId="7D2DAD0A" w14:textId="77777777" w:rsidR="008B4E72" w:rsidRPr="00BC196B" w:rsidRDefault="008B4E72" w:rsidP="008B4E72">
            <w:pPr>
              <w:numPr>
                <w:ilvl w:val="0"/>
                <w:numId w:val="26"/>
              </w:numPr>
              <w:ind w:left="-105" w:right="-109"/>
              <w:jc w:val="center"/>
              <w:textAlignment w:val="baseline"/>
              <w:rPr>
                <w:rFonts w:ascii="Arial" w:eastAsia="Arial" w:hAnsi="Arial"/>
                <w:color w:val="000000"/>
                <w:sz w:val="20"/>
              </w:rPr>
            </w:pPr>
          </w:p>
        </w:tc>
        <w:tc>
          <w:tcPr>
            <w:tcW w:w="7655" w:type="dxa"/>
            <w:shd w:val="clear" w:color="auto" w:fill="auto"/>
            <w:vAlign w:val="center"/>
          </w:tcPr>
          <w:p w14:paraId="5C546067" w14:textId="77777777" w:rsidR="008B4E72" w:rsidRPr="000C19EC" w:rsidRDefault="008B4E72" w:rsidP="008B4E72">
            <w:pPr>
              <w:tabs>
                <w:tab w:val="left" w:pos="746"/>
              </w:tabs>
              <w:spacing w:line="276" w:lineRule="auto"/>
              <w:ind w:right="72"/>
              <w:jc w:val="both"/>
              <w:textAlignment w:val="baseline"/>
              <w:rPr>
                <w:rFonts w:ascii="Arial" w:eastAsia="Arial" w:hAnsi="Arial"/>
                <w:color w:val="000000"/>
                <w:sz w:val="20"/>
              </w:rPr>
            </w:pPr>
            <w:r>
              <w:rPr>
                <w:rFonts w:ascii="Arial" w:eastAsia="Arial" w:hAnsi="Arial"/>
                <w:color w:val="000000"/>
                <w:sz w:val="20"/>
              </w:rPr>
              <w:t xml:space="preserve">Make sure that there is nothing wrong with each motor, </w:t>
            </w:r>
            <w:proofErr w:type="gramStart"/>
            <w:r>
              <w:rPr>
                <w:rFonts w:ascii="Arial" w:eastAsia="Arial" w:hAnsi="Arial"/>
                <w:color w:val="000000"/>
                <w:sz w:val="20"/>
              </w:rPr>
              <w:t>brake</w:t>
            </w:r>
            <w:proofErr w:type="gramEnd"/>
            <w:r>
              <w:rPr>
                <w:rFonts w:ascii="Arial" w:eastAsia="Arial" w:hAnsi="Arial"/>
                <w:color w:val="000000"/>
                <w:sz w:val="20"/>
              </w:rPr>
              <w:t xml:space="preserve"> and cylinder</w:t>
            </w:r>
          </w:p>
        </w:tc>
        <w:tc>
          <w:tcPr>
            <w:tcW w:w="1077" w:type="dxa"/>
            <w:shd w:val="clear" w:color="auto" w:fill="auto"/>
            <w:vAlign w:val="center"/>
          </w:tcPr>
          <w:p w14:paraId="2C032E5B" w14:textId="77777777" w:rsidR="008B4E72" w:rsidRPr="00BC196B" w:rsidRDefault="008B4E72" w:rsidP="008B4E72">
            <w:pPr>
              <w:tabs>
                <w:tab w:val="left" w:pos="746"/>
              </w:tabs>
              <w:ind w:right="72"/>
              <w:jc w:val="center"/>
              <w:textAlignment w:val="baseline"/>
              <w:rPr>
                <w:rFonts w:ascii="Arial" w:eastAsia="Arial" w:hAnsi="Arial"/>
                <w:color w:val="000000"/>
                <w:sz w:val="20"/>
              </w:rPr>
            </w:pPr>
          </w:p>
        </w:tc>
      </w:tr>
      <w:tr w:rsidR="008B4E72" w:rsidRPr="00BC196B" w14:paraId="107BC0AD" w14:textId="77777777" w:rsidTr="00C75F6B">
        <w:trPr>
          <w:cantSplit/>
          <w:trHeight w:val="454"/>
        </w:trPr>
        <w:tc>
          <w:tcPr>
            <w:tcW w:w="709" w:type="dxa"/>
            <w:shd w:val="clear" w:color="auto" w:fill="auto"/>
            <w:vAlign w:val="center"/>
          </w:tcPr>
          <w:p w14:paraId="16B7CC43" w14:textId="77777777" w:rsidR="008B4E72" w:rsidRPr="00BC196B" w:rsidRDefault="008B4E72" w:rsidP="008B4E72">
            <w:pPr>
              <w:ind w:right="-109"/>
              <w:jc w:val="center"/>
              <w:textAlignment w:val="baseline"/>
              <w:rPr>
                <w:rFonts w:ascii="Arial" w:eastAsia="Arial" w:hAnsi="Arial"/>
                <w:color w:val="000000"/>
                <w:sz w:val="20"/>
              </w:rPr>
            </w:pPr>
          </w:p>
        </w:tc>
        <w:tc>
          <w:tcPr>
            <w:tcW w:w="8732" w:type="dxa"/>
            <w:gridSpan w:val="2"/>
            <w:shd w:val="clear" w:color="auto" w:fill="auto"/>
            <w:vAlign w:val="center"/>
          </w:tcPr>
          <w:p w14:paraId="2423E7AE" w14:textId="77777777" w:rsidR="008B4E72" w:rsidRPr="008B4E72" w:rsidRDefault="008B4E72" w:rsidP="008B4E72">
            <w:pPr>
              <w:tabs>
                <w:tab w:val="left" w:pos="746"/>
              </w:tabs>
              <w:ind w:right="72"/>
              <w:textAlignment w:val="baseline"/>
              <w:rPr>
                <w:rFonts w:ascii="Arial" w:eastAsia="Arial" w:hAnsi="Arial"/>
                <w:b/>
                <w:bCs/>
                <w:color w:val="000000"/>
                <w:sz w:val="20"/>
              </w:rPr>
            </w:pPr>
            <w:r w:rsidRPr="008B4E72">
              <w:rPr>
                <w:rFonts w:ascii="Arial" w:eastAsia="Arial" w:hAnsi="Arial"/>
                <w:b/>
                <w:bCs/>
                <w:color w:val="000000"/>
                <w:sz w:val="20"/>
              </w:rPr>
              <w:t>Prescribed Condition for Use</w:t>
            </w:r>
            <w:r>
              <w:rPr>
                <w:rFonts w:ascii="Arial" w:eastAsia="Arial" w:hAnsi="Arial"/>
                <w:b/>
                <w:bCs/>
                <w:color w:val="000000"/>
                <w:sz w:val="20"/>
              </w:rPr>
              <w:t>:</w:t>
            </w:r>
          </w:p>
        </w:tc>
      </w:tr>
      <w:tr w:rsidR="008B4E72" w:rsidRPr="00BC196B" w14:paraId="0438D188" w14:textId="77777777" w:rsidTr="00C75F6B">
        <w:trPr>
          <w:cantSplit/>
          <w:trHeight w:val="1211"/>
        </w:trPr>
        <w:tc>
          <w:tcPr>
            <w:tcW w:w="709" w:type="dxa"/>
            <w:shd w:val="clear" w:color="auto" w:fill="auto"/>
            <w:vAlign w:val="center"/>
          </w:tcPr>
          <w:p w14:paraId="769B64BE" w14:textId="77777777" w:rsidR="008B4E72" w:rsidRPr="00BC196B" w:rsidRDefault="008B4E72" w:rsidP="008B4E72">
            <w:pPr>
              <w:ind w:right="-109"/>
              <w:jc w:val="center"/>
              <w:textAlignment w:val="baseline"/>
              <w:rPr>
                <w:rFonts w:ascii="Arial" w:eastAsia="Arial" w:hAnsi="Arial"/>
                <w:color w:val="000000"/>
                <w:sz w:val="20"/>
              </w:rPr>
            </w:pPr>
          </w:p>
        </w:tc>
        <w:tc>
          <w:tcPr>
            <w:tcW w:w="8732" w:type="dxa"/>
            <w:gridSpan w:val="2"/>
            <w:shd w:val="clear" w:color="auto" w:fill="auto"/>
            <w:vAlign w:val="center"/>
          </w:tcPr>
          <w:p w14:paraId="4274BA32" w14:textId="77777777" w:rsidR="008B4E72" w:rsidRPr="008B4E72" w:rsidRDefault="008B4E72" w:rsidP="008B4E72">
            <w:pPr>
              <w:tabs>
                <w:tab w:val="left" w:pos="746"/>
              </w:tabs>
              <w:spacing w:line="276" w:lineRule="auto"/>
              <w:ind w:right="72"/>
              <w:jc w:val="both"/>
              <w:textAlignment w:val="baseline"/>
              <w:rPr>
                <w:rFonts w:ascii="Arial" w:eastAsia="Arial" w:hAnsi="Arial"/>
                <w:color w:val="000000"/>
                <w:sz w:val="20"/>
              </w:rPr>
            </w:pPr>
            <w:r w:rsidRPr="008B4E72">
              <w:rPr>
                <w:rFonts w:ascii="Arial" w:eastAsia="Arial" w:hAnsi="Arial"/>
                <w:color w:val="000000"/>
                <w:sz w:val="20"/>
              </w:rPr>
              <w:t>The Crane to be used in the following conditions:</w:t>
            </w:r>
          </w:p>
          <w:p w14:paraId="1317DCAB" w14:textId="77777777" w:rsidR="008B4E72" w:rsidRPr="008B4E72" w:rsidRDefault="008B4E72" w:rsidP="008B4E72">
            <w:pPr>
              <w:tabs>
                <w:tab w:val="left" w:pos="746"/>
                <w:tab w:val="left" w:pos="2376"/>
              </w:tabs>
              <w:spacing w:line="276" w:lineRule="auto"/>
              <w:ind w:right="72"/>
              <w:jc w:val="both"/>
              <w:textAlignment w:val="baseline"/>
              <w:rPr>
                <w:rFonts w:ascii="Arial" w:eastAsia="Arial" w:hAnsi="Arial"/>
                <w:color w:val="000000"/>
                <w:sz w:val="20"/>
              </w:rPr>
            </w:pPr>
            <w:r w:rsidRPr="008B4E72">
              <w:rPr>
                <w:rFonts w:ascii="Arial" w:eastAsia="Arial" w:hAnsi="Arial"/>
                <w:color w:val="000000"/>
                <w:sz w:val="20"/>
              </w:rPr>
              <w:t>Ship’s heel</w:t>
            </w:r>
            <w:r>
              <w:rPr>
                <w:rFonts w:ascii="Arial" w:eastAsia="Arial" w:hAnsi="Arial"/>
                <w:color w:val="000000"/>
                <w:sz w:val="20"/>
              </w:rPr>
              <w:t xml:space="preserve">: </w:t>
            </w:r>
            <w:r w:rsidRPr="008B4E72">
              <w:rPr>
                <w:rFonts w:ascii="Arial" w:eastAsia="Arial" w:hAnsi="Arial"/>
                <w:color w:val="000000"/>
                <w:sz w:val="20"/>
              </w:rPr>
              <w:t>Less than 5 degree</w:t>
            </w:r>
          </w:p>
          <w:p w14:paraId="1579510F" w14:textId="77777777" w:rsidR="008B4E72" w:rsidRDefault="008B4E72" w:rsidP="008B4E72">
            <w:pPr>
              <w:tabs>
                <w:tab w:val="left" w:pos="746"/>
              </w:tabs>
              <w:spacing w:line="276" w:lineRule="auto"/>
              <w:ind w:right="72"/>
              <w:jc w:val="both"/>
              <w:textAlignment w:val="baseline"/>
              <w:rPr>
                <w:rFonts w:ascii="Arial" w:eastAsia="Arial" w:hAnsi="Arial"/>
                <w:color w:val="000000"/>
                <w:sz w:val="20"/>
              </w:rPr>
            </w:pPr>
            <w:r w:rsidRPr="008B4E72">
              <w:rPr>
                <w:rFonts w:ascii="Arial" w:eastAsia="Arial" w:hAnsi="Arial"/>
                <w:color w:val="000000"/>
                <w:sz w:val="20"/>
              </w:rPr>
              <w:t>Ship’s trim</w:t>
            </w:r>
            <w:r>
              <w:rPr>
                <w:rFonts w:ascii="Arial" w:eastAsia="Arial" w:hAnsi="Arial"/>
                <w:color w:val="000000"/>
                <w:sz w:val="20"/>
              </w:rPr>
              <w:t xml:space="preserve">: </w:t>
            </w:r>
            <w:r w:rsidRPr="008B4E72">
              <w:rPr>
                <w:rFonts w:ascii="Arial" w:eastAsia="Arial" w:hAnsi="Arial"/>
                <w:color w:val="000000"/>
                <w:sz w:val="20"/>
              </w:rPr>
              <w:t xml:space="preserve">Less than 2 degree </w:t>
            </w:r>
          </w:p>
          <w:p w14:paraId="6A27641E" w14:textId="77777777" w:rsidR="008B4E72" w:rsidRPr="00BC196B" w:rsidRDefault="008B4E72" w:rsidP="008B4E72">
            <w:pPr>
              <w:tabs>
                <w:tab w:val="left" w:pos="746"/>
              </w:tabs>
              <w:ind w:right="72"/>
              <w:textAlignment w:val="baseline"/>
              <w:rPr>
                <w:rFonts w:ascii="Arial" w:eastAsia="Arial" w:hAnsi="Arial"/>
                <w:color w:val="000000"/>
                <w:sz w:val="20"/>
              </w:rPr>
            </w:pPr>
            <w:r w:rsidRPr="008B4E72">
              <w:rPr>
                <w:rFonts w:ascii="Arial" w:eastAsia="Arial" w:hAnsi="Arial"/>
                <w:color w:val="000000"/>
                <w:sz w:val="20"/>
              </w:rPr>
              <w:t>Ambient temp</w:t>
            </w:r>
            <w:r>
              <w:rPr>
                <w:rFonts w:ascii="Arial" w:eastAsia="Arial" w:hAnsi="Arial"/>
                <w:color w:val="000000"/>
                <w:sz w:val="20"/>
              </w:rPr>
              <w:t>:</w:t>
            </w:r>
            <w:r w:rsidRPr="008B4E72">
              <w:rPr>
                <w:rFonts w:ascii="Arial" w:eastAsia="Arial" w:hAnsi="Arial"/>
                <w:color w:val="000000"/>
                <w:sz w:val="20"/>
              </w:rPr>
              <w:t xml:space="preserve"> -10 degC ~ +40 degC</w:t>
            </w:r>
          </w:p>
        </w:tc>
      </w:tr>
      <w:tr w:rsidR="008B4E72" w:rsidRPr="00BC196B" w14:paraId="44B6722D" w14:textId="77777777" w:rsidTr="008B4E72">
        <w:trPr>
          <w:cantSplit/>
          <w:trHeight w:val="454"/>
        </w:trPr>
        <w:tc>
          <w:tcPr>
            <w:tcW w:w="709" w:type="dxa"/>
            <w:shd w:val="clear" w:color="auto" w:fill="auto"/>
            <w:vAlign w:val="center"/>
          </w:tcPr>
          <w:p w14:paraId="12CB00D6" w14:textId="77777777" w:rsidR="008B4E72" w:rsidRPr="00BC196B" w:rsidRDefault="008B4E72" w:rsidP="008B4E72">
            <w:pPr>
              <w:numPr>
                <w:ilvl w:val="0"/>
                <w:numId w:val="26"/>
              </w:numPr>
              <w:ind w:left="-105" w:right="-109"/>
              <w:jc w:val="center"/>
              <w:textAlignment w:val="baseline"/>
              <w:rPr>
                <w:rFonts w:ascii="Arial" w:eastAsia="Arial" w:hAnsi="Arial"/>
                <w:color w:val="000000"/>
                <w:sz w:val="20"/>
              </w:rPr>
            </w:pPr>
          </w:p>
        </w:tc>
        <w:tc>
          <w:tcPr>
            <w:tcW w:w="7655" w:type="dxa"/>
            <w:shd w:val="clear" w:color="auto" w:fill="auto"/>
            <w:vAlign w:val="center"/>
          </w:tcPr>
          <w:p w14:paraId="10EBCE96" w14:textId="77777777" w:rsidR="008B4E72" w:rsidRDefault="008B4E72" w:rsidP="008B4E72">
            <w:pPr>
              <w:tabs>
                <w:tab w:val="left" w:pos="746"/>
              </w:tabs>
              <w:spacing w:line="276" w:lineRule="auto"/>
              <w:ind w:right="72"/>
              <w:jc w:val="both"/>
              <w:textAlignment w:val="baseline"/>
              <w:rPr>
                <w:rFonts w:ascii="Arial" w:eastAsia="Arial" w:hAnsi="Arial"/>
                <w:color w:val="000000"/>
                <w:sz w:val="20"/>
              </w:rPr>
            </w:pPr>
            <w:r w:rsidRPr="008B4E72">
              <w:rPr>
                <w:rFonts w:ascii="Arial" w:eastAsia="Arial" w:hAnsi="Arial"/>
                <w:color w:val="000000"/>
                <w:sz w:val="20"/>
              </w:rPr>
              <w:t>If the Cranes were used in the conditions which exceed the above mentioned, it might cause damage or trouble to the Crane. Hench Attention must be paid prior use of Cranes</w:t>
            </w:r>
          </w:p>
        </w:tc>
        <w:tc>
          <w:tcPr>
            <w:tcW w:w="1077" w:type="dxa"/>
            <w:shd w:val="clear" w:color="auto" w:fill="auto"/>
            <w:vAlign w:val="center"/>
          </w:tcPr>
          <w:p w14:paraId="416116DA" w14:textId="77777777" w:rsidR="008B4E72" w:rsidRPr="00BC196B" w:rsidRDefault="008B4E72" w:rsidP="008B4E72">
            <w:pPr>
              <w:tabs>
                <w:tab w:val="left" w:pos="746"/>
              </w:tabs>
              <w:ind w:right="72"/>
              <w:jc w:val="center"/>
              <w:textAlignment w:val="baseline"/>
              <w:rPr>
                <w:rFonts w:ascii="Arial" w:eastAsia="Arial" w:hAnsi="Arial"/>
                <w:color w:val="000000"/>
                <w:sz w:val="20"/>
              </w:rPr>
            </w:pPr>
          </w:p>
        </w:tc>
      </w:tr>
    </w:tbl>
    <w:p w14:paraId="2646FF0B" w14:textId="77777777" w:rsidR="008B4E72" w:rsidRDefault="008B4E72" w:rsidP="008B4E72">
      <w:pPr>
        <w:rPr>
          <w:rFonts w:cs="Arial"/>
          <w:sz w:val="20"/>
          <w:szCs w:val="20"/>
        </w:rPr>
      </w:pPr>
    </w:p>
    <w:p w14:paraId="0CB3028B" w14:textId="77777777" w:rsidR="008B4E72" w:rsidRPr="008E5EBB" w:rsidRDefault="008B4E72" w:rsidP="008B4E72">
      <w:pPr>
        <w:jc w:val="both"/>
        <w:rPr>
          <w:rFonts w:ascii="Arial" w:hAnsi="Arial" w:cs="Arial"/>
          <w:b/>
          <w:bCs/>
          <w:i/>
          <w:iCs/>
          <w:sz w:val="20"/>
          <w:szCs w:val="20"/>
        </w:rPr>
      </w:pPr>
      <w:r w:rsidRPr="008E5EBB">
        <w:rPr>
          <w:rFonts w:ascii="Arial" w:hAnsi="Arial" w:cs="Arial"/>
          <w:b/>
          <w:bCs/>
          <w:i/>
          <w:iCs/>
          <w:sz w:val="20"/>
          <w:szCs w:val="20"/>
        </w:rPr>
        <w:t xml:space="preserve">After completion of Training of Part </w:t>
      </w:r>
      <w:r>
        <w:rPr>
          <w:rFonts w:ascii="Arial" w:hAnsi="Arial" w:cs="Arial"/>
          <w:b/>
          <w:bCs/>
          <w:i/>
          <w:iCs/>
          <w:sz w:val="20"/>
          <w:szCs w:val="20"/>
        </w:rPr>
        <w:t>C</w:t>
      </w:r>
      <w:r w:rsidR="00B46B6F">
        <w:rPr>
          <w:rFonts w:ascii="Arial" w:hAnsi="Arial" w:cs="Arial"/>
          <w:b/>
          <w:bCs/>
          <w:i/>
          <w:iCs/>
          <w:sz w:val="20"/>
          <w:szCs w:val="20"/>
        </w:rPr>
        <w:t>3</w:t>
      </w:r>
      <w:r w:rsidRPr="008E5EBB">
        <w:rPr>
          <w:rFonts w:ascii="Arial" w:hAnsi="Arial" w:cs="Arial"/>
          <w:b/>
          <w:bCs/>
          <w:i/>
          <w:iCs/>
          <w:sz w:val="20"/>
          <w:szCs w:val="20"/>
        </w:rPr>
        <w:t xml:space="preserve"> – </w:t>
      </w:r>
      <w:r w:rsidR="00B46B6F" w:rsidRPr="00B46B6F">
        <w:rPr>
          <w:rFonts w:ascii="Arial" w:hAnsi="Arial" w:cs="Arial"/>
          <w:b/>
          <w:bCs/>
          <w:i/>
          <w:iCs/>
          <w:sz w:val="20"/>
          <w:szCs w:val="20"/>
        </w:rPr>
        <w:t>Preparation before operation</w:t>
      </w:r>
      <w:r w:rsidRPr="008E5EBB">
        <w:rPr>
          <w:rFonts w:ascii="Arial" w:hAnsi="Arial" w:cs="Arial"/>
          <w:b/>
          <w:bCs/>
          <w:i/>
          <w:iCs/>
          <w:sz w:val="20"/>
          <w:szCs w:val="20"/>
        </w:rPr>
        <w:t>:</w:t>
      </w:r>
    </w:p>
    <w:p w14:paraId="4A755527" w14:textId="77777777" w:rsidR="008B4E72" w:rsidRPr="009506C6" w:rsidRDefault="008B4E72" w:rsidP="008B4E72">
      <w:pPr>
        <w:jc w:val="both"/>
        <w:rPr>
          <w:rFonts w:ascii="Arial" w:eastAsia="PMingLiU" w:hAnsi="Arial" w:cs="Arial"/>
          <w:sz w:val="20"/>
          <w:szCs w:val="20"/>
          <w:lang w:eastAsia="zh-TW"/>
        </w:rPr>
      </w:pPr>
    </w:p>
    <w:tbl>
      <w:tblPr>
        <w:tblW w:w="0" w:type="auto"/>
        <w:tblLook w:val="04A0" w:firstRow="1" w:lastRow="0" w:firstColumn="1" w:lastColumn="0" w:noHBand="0" w:noVBand="1"/>
      </w:tblPr>
      <w:tblGrid>
        <w:gridCol w:w="4644"/>
        <w:gridCol w:w="426"/>
        <w:gridCol w:w="4479"/>
      </w:tblGrid>
      <w:tr w:rsidR="008B4E72" w:rsidRPr="00BC196B" w14:paraId="4C11B872" w14:textId="77777777" w:rsidTr="00C75F6B">
        <w:trPr>
          <w:trHeight w:val="1105"/>
        </w:trPr>
        <w:tc>
          <w:tcPr>
            <w:tcW w:w="4644" w:type="dxa"/>
            <w:tcBorders>
              <w:bottom w:val="single" w:sz="4" w:space="0" w:color="auto"/>
            </w:tcBorders>
            <w:shd w:val="clear" w:color="auto" w:fill="auto"/>
            <w:vAlign w:val="center"/>
          </w:tcPr>
          <w:p w14:paraId="12509E06" w14:textId="77777777" w:rsidR="008B4E72" w:rsidRPr="00BC196B" w:rsidRDefault="008B4E72" w:rsidP="00C75F6B">
            <w:pPr>
              <w:jc w:val="center"/>
              <w:rPr>
                <w:rFonts w:ascii="Arial" w:hAnsi="Arial" w:cs="Arial"/>
                <w:sz w:val="20"/>
                <w:szCs w:val="20"/>
              </w:rPr>
            </w:pPr>
          </w:p>
        </w:tc>
        <w:tc>
          <w:tcPr>
            <w:tcW w:w="426" w:type="dxa"/>
            <w:shd w:val="clear" w:color="auto" w:fill="auto"/>
            <w:vAlign w:val="center"/>
          </w:tcPr>
          <w:p w14:paraId="39CB1263" w14:textId="77777777" w:rsidR="008B4E72" w:rsidRPr="00BC196B" w:rsidRDefault="008B4E72" w:rsidP="00C75F6B">
            <w:pPr>
              <w:jc w:val="center"/>
              <w:rPr>
                <w:rFonts w:ascii="Arial" w:hAnsi="Arial" w:cs="Arial"/>
                <w:sz w:val="20"/>
                <w:szCs w:val="20"/>
              </w:rPr>
            </w:pPr>
          </w:p>
        </w:tc>
        <w:tc>
          <w:tcPr>
            <w:tcW w:w="4479" w:type="dxa"/>
            <w:tcBorders>
              <w:bottom w:val="single" w:sz="4" w:space="0" w:color="auto"/>
            </w:tcBorders>
            <w:shd w:val="clear" w:color="auto" w:fill="auto"/>
            <w:vAlign w:val="center"/>
          </w:tcPr>
          <w:p w14:paraId="3E8D415F" w14:textId="77777777" w:rsidR="008B4E72" w:rsidRPr="00BC196B" w:rsidRDefault="008B4E72" w:rsidP="00C75F6B">
            <w:pPr>
              <w:jc w:val="center"/>
              <w:rPr>
                <w:rFonts w:ascii="Arial" w:hAnsi="Arial" w:cs="Arial"/>
                <w:sz w:val="20"/>
                <w:szCs w:val="20"/>
              </w:rPr>
            </w:pPr>
          </w:p>
        </w:tc>
      </w:tr>
      <w:tr w:rsidR="008B4E72" w:rsidRPr="00BC196B" w14:paraId="128BB68A" w14:textId="77777777" w:rsidTr="00C75F6B">
        <w:trPr>
          <w:trHeight w:val="452"/>
        </w:trPr>
        <w:tc>
          <w:tcPr>
            <w:tcW w:w="4644" w:type="dxa"/>
            <w:tcBorders>
              <w:top w:val="single" w:sz="4" w:space="0" w:color="auto"/>
            </w:tcBorders>
            <w:shd w:val="clear" w:color="auto" w:fill="auto"/>
          </w:tcPr>
          <w:p w14:paraId="5EDDCC92" w14:textId="77777777" w:rsidR="008B4E72" w:rsidRPr="00BC196B" w:rsidRDefault="008B4E72" w:rsidP="00C75F6B">
            <w:pPr>
              <w:jc w:val="center"/>
              <w:rPr>
                <w:rFonts w:ascii="Arial" w:hAnsi="Arial" w:cs="Arial"/>
                <w:sz w:val="20"/>
                <w:szCs w:val="20"/>
              </w:rPr>
            </w:pPr>
            <w:r w:rsidRPr="00BC196B">
              <w:rPr>
                <w:rFonts w:ascii="Arial" w:hAnsi="Arial" w:cs="Arial"/>
                <w:sz w:val="20"/>
                <w:szCs w:val="20"/>
              </w:rPr>
              <w:t>Read and Understood by Trainee</w:t>
            </w:r>
          </w:p>
          <w:p w14:paraId="7DFDF119" w14:textId="77777777" w:rsidR="008B4E72" w:rsidRPr="00BC196B" w:rsidRDefault="008B4E72" w:rsidP="00C75F6B">
            <w:pPr>
              <w:jc w:val="center"/>
              <w:rPr>
                <w:rFonts w:ascii="Arial" w:hAnsi="Arial" w:cs="Arial"/>
                <w:sz w:val="20"/>
                <w:szCs w:val="20"/>
              </w:rPr>
            </w:pPr>
            <w:r w:rsidRPr="00BC196B">
              <w:rPr>
                <w:rFonts w:ascii="Arial" w:hAnsi="Arial" w:cs="Arial"/>
                <w:sz w:val="20"/>
                <w:szCs w:val="20"/>
              </w:rPr>
              <w:t>Sign &amp; Date</w:t>
            </w:r>
          </w:p>
        </w:tc>
        <w:tc>
          <w:tcPr>
            <w:tcW w:w="426" w:type="dxa"/>
            <w:shd w:val="clear" w:color="auto" w:fill="auto"/>
          </w:tcPr>
          <w:p w14:paraId="12175A26" w14:textId="77777777" w:rsidR="008B4E72" w:rsidRPr="00BC196B" w:rsidRDefault="008B4E72" w:rsidP="00C75F6B">
            <w:pPr>
              <w:jc w:val="center"/>
              <w:rPr>
                <w:rFonts w:ascii="Arial" w:hAnsi="Arial" w:cs="Arial"/>
                <w:sz w:val="20"/>
                <w:szCs w:val="20"/>
              </w:rPr>
            </w:pPr>
          </w:p>
        </w:tc>
        <w:tc>
          <w:tcPr>
            <w:tcW w:w="4479" w:type="dxa"/>
            <w:tcBorders>
              <w:top w:val="single" w:sz="4" w:space="0" w:color="auto"/>
            </w:tcBorders>
            <w:shd w:val="clear" w:color="auto" w:fill="auto"/>
          </w:tcPr>
          <w:p w14:paraId="24EA2645" w14:textId="77777777" w:rsidR="008B4E72" w:rsidRPr="00BC196B" w:rsidRDefault="008B4E72" w:rsidP="00C75F6B">
            <w:pPr>
              <w:jc w:val="center"/>
              <w:rPr>
                <w:rFonts w:ascii="Arial" w:hAnsi="Arial" w:cs="Arial"/>
                <w:sz w:val="20"/>
                <w:szCs w:val="20"/>
              </w:rPr>
            </w:pPr>
            <w:r w:rsidRPr="00BC196B">
              <w:rPr>
                <w:rFonts w:ascii="Arial" w:hAnsi="Arial" w:cs="Arial"/>
                <w:sz w:val="20"/>
                <w:szCs w:val="20"/>
              </w:rPr>
              <w:t>Verified by Trainer for understanding</w:t>
            </w:r>
          </w:p>
          <w:p w14:paraId="45CADCF6" w14:textId="77777777" w:rsidR="008B4E72" w:rsidRPr="00BC196B" w:rsidRDefault="008B4E72" w:rsidP="00C75F6B">
            <w:pPr>
              <w:jc w:val="center"/>
              <w:rPr>
                <w:rFonts w:ascii="Arial" w:hAnsi="Arial" w:cs="Arial"/>
                <w:sz w:val="20"/>
                <w:szCs w:val="20"/>
              </w:rPr>
            </w:pPr>
            <w:r w:rsidRPr="00BC196B">
              <w:rPr>
                <w:rFonts w:ascii="Arial" w:hAnsi="Arial" w:cs="Arial"/>
                <w:sz w:val="20"/>
                <w:szCs w:val="20"/>
              </w:rPr>
              <w:t>Sign &amp; Date</w:t>
            </w:r>
          </w:p>
        </w:tc>
      </w:tr>
      <w:tr w:rsidR="008B4E72" w:rsidRPr="00BC196B" w14:paraId="1A37ED52" w14:textId="77777777" w:rsidTr="00C75F6B">
        <w:trPr>
          <w:trHeight w:val="452"/>
        </w:trPr>
        <w:tc>
          <w:tcPr>
            <w:tcW w:w="4644" w:type="dxa"/>
            <w:tcBorders>
              <w:bottom w:val="double" w:sz="12" w:space="0" w:color="auto"/>
            </w:tcBorders>
            <w:shd w:val="clear" w:color="auto" w:fill="auto"/>
          </w:tcPr>
          <w:p w14:paraId="14E69890" w14:textId="77777777" w:rsidR="008B4E72" w:rsidRPr="00BC196B" w:rsidRDefault="008B4E72" w:rsidP="00C75F6B">
            <w:pPr>
              <w:jc w:val="center"/>
              <w:rPr>
                <w:rFonts w:ascii="Arial" w:hAnsi="Arial" w:cs="Arial"/>
                <w:sz w:val="20"/>
                <w:szCs w:val="20"/>
              </w:rPr>
            </w:pPr>
          </w:p>
        </w:tc>
        <w:tc>
          <w:tcPr>
            <w:tcW w:w="426" w:type="dxa"/>
            <w:tcBorders>
              <w:bottom w:val="double" w:sz="12" w:space="0" w:color="auto"/>
            </w:tcBorders>
            <w:shd w:val="clear" w:color="auto" w:fill="auto"/>
          </w:tcPr>
          <w:p w14:paraId="6D778A47" w14:textId="77777777" w:rsidR="008B4E72" w:rsidRPr="00BC196B" w:rsidRDefault="008B4E72" w:rsidP="00C75F6B">
            <w:pPr>
              <w:jc w:val="center"/>
              <w:rPr>
                <w:rFonts w:ascii="Arial" w:hAnsi="Arial" w:cs="Arial"/>
                <w:sz w:val="20"/>
                <w:szCs w:val="20"/>
              </w:rPr>
            </w:pPr>
          </w:p>
        </w:tc>
        <w:tc>
          <w:tcPr>
            <w:tcW w:w="4479" w:type="dxa"/>
            <w:tcBorders>
              <w:bottom w:val="double" w:sz="12" w:space="0" w:color="auto"/>
            </w:tcBorders>
            <w:shd w:val="clear" w:color="auto" w:fill="auto"/>
          </w:tcPr>
          <w:p w14:paraId="1E00A7F4" w14:textId="77777777" w:rsidR="008B4E72" w:rsidRPr="00BC196B" w:rsidRDefault="008B4E72" w:rsidP="00C75F6B">
            <w:pPr>
              <w:jc w:val="center"/>
              <w:rPr>
                <w:rFonts w:ascii="Arial" w:hAnsi="Arial" w:cs="Arial"/>
                <w:sz w:val="20"/>
                <w:szCs w:val="20"/>
              </w:rPr>
            </w:pPr>
          </w:p>
        </w:tc>
      </w:tr>
    </w:tbl>
    <w:p w14:paraId="6E9826AC" w14:textId="77777777" w:rsidR="008B4E72" w:rsidRDefault="008B4E72" w:rsidP="008B4E72">
      <w:pPr>
        <w:rPr>
          <w:rFonts w:cs="Arial"/>
          <w:sz w:val="20"/>
          <w:szCs w:val="20"/>
        </w:rPr>
      </w:pPr>
    </w:p>
    <w:p w14:paraId="5E10840D" w14:textId="77777777" w:rsidR="008B4E72" w:rsidRDefault="008B4E72" w:rsidP="00592BD2">
      <w:pPr>
        <w:rPr>
          <w:rFonts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7655"/>
        <w:gridCol w:w="1077"/>
      </w:tblGrid>
      <w:tr w:rsidR="00B46B6F" w:rsidRPr="00BC196B" w14:paraId="49820EAC" w14:textId="77777777" w:rsidTr="00C75F6B">
        <w:trPr>
          <w:cantSplit/>
          <w:trHeight w:val="454"/>
          <w:tblHeader/>
        </w:trPr>
        <w:tc>
          <w:tcPr>
            <w:tcW w:w="709" w:type="dxa"/>
            <w:shd w:val="clear" w:color="auto" w:fill="F2F2F2"/>
            <w:vAlign w:val="center"/>
          </w:tcPr>
          <w:p w14:paraId="3AA6D265" w14:textId="77777777" w:rsidR="00B46B6F" w:rsidRPr="00BC196B" w:rsidRDefault="00B46B6F" w:rsidP="00C75F6B">
            <w:pPr>
              <w:ind w:right="72"/>
              <w:jc w:val="center"/>
              <w:textAlignment w:val="baseline"/>
              <w:rPr>
                <w:rFonts w:ascii="Arial" w:eastAsia="Arial" w:hAnsi="Arial"/>
                <w:b/>
                <w:bCs/>
                <w:color w:val="000000"/>
                <w:sz w:val="20"/>
              </w:rPr>
            </w:pPr>
            <w:r w:rsidRPr="000C19EC">
              <w:rPr>
                <w:rFonts w:ascii="Arial" w:eastAsia="Arial" w:hAnsi="Arial"/>
                <w:b/>
                <w:bCs/>
                <w:color w:val="000000"/>
                <w:sz w:val="20"/>
              </w:rPr>
              <w:br w:type="page"/>
            </w:r>
            <w:r w:rsidR="00665EEF">
              <w:rPr>
                <w:rFonts w:ascii="Arial" w:eastAsia="Arial" w:hAnsi="Arial"/>
                <w:b/>
                <w:bCs/>
                <w:color w:val="000000"/>
                <w:sz w:val="20"/>
              </w:rPr>
              <w:t>4</w:t>
            </w:r>
            <w:r w:rsidRPr="00BC196B">
              <w:rPr>
                <w:rFonts w:ascii="Arial" w:eastAsia="Arial" w:hAnsi="Arial"/>
                <w:b/>
                <w:bCs/>
                <w:color w:val="000000"/>
                <w:sz w:val="20"/>
              </w:rPr>
              <w:t>.</w:t>
            </w:r>
          </w:p>
        </w:tc>
        <w:tc>
          <w:tcPr>
            <w:tcW w:w="7655" w:type="dxa"/>
            <w:shd w:val="clear" w:color="auto" w:fill="F2F2F2"/>
            <w:vAlign w:val="center"/>
          </w:tcPr>
          <w:p w14:paraId="2CE24735" w14:textId="77777777" w:rsidR="00B46B6F" w:rsidRPr="00BC196B" w:rsidRDefault="00665EEF" w:rsidP="00C75F6B">
            <w:pPr>
              <w:tabs>
                <w:tab w:val="left" w:pos="746"/>
              </w:tabs>
              <w:ind w:right="72"/>
              <w:jc w:val="both"/>
              <w:textAlignment w:val="baseline"/>
              <w:rPr>
                <w:rFonts w:ascii="Arial" w:eastAsia="Arial" w:hAnsi="Arial"/>
                <w:b/>
                <w:bCs/>
                <w:color w:val="000000"/>
                <w:sz w:val="20"/>
              </w:rPr>
            </w:pPr>
            <w:r>
              <w:rPr>
                <w:rFonts w:ascii="Arial" w:eastAsia="Arial" w:hAnsi="Arial"/>
                <w:b/>
                <w:bCs/>
                <w:color w:val="000000"/>
                <w:sz w:val="20"/>
              </w:rPr>
              <w:t>During operation</w:t>
            </w:r>
            <w:r w:rsidR="00B46B6F">
              <w:rPr>
                <w:rFonts w:ascii="Arial" w:eastAsia="Arial" w:hAnsi="Arial"/>
                <w:b/>
                <w:bCs/>
                <w:color w:val="000000"/>
                <w:sz w:val="20"/>
              </w:rPr>
              <w:t xml:space="preserve"> shall</w:t>
            </w:r>
          </w:p>
        </w:tc>
        <w:tc>
          <w:tcPr>
            <w:tcW w:w="1077" w:type="dxa"/>
            <w:shd w:val="clear" w:color="auto" w:fill="F2F2F2"/>
            <w:vAlign w:val="center"/>
          </w:tcPr>
          <w:p w14:paraId="7FD27FE9" w14:textId="77777777" w:rsidR="00B46B6F" w:rsidRPr="00BC196B" w:rsidRDefault="00B46B6F" w:rsidP="00C75F6B">
            <w:pPr>
              <w:tabs>
                <w:tab w:val="left" w:pos="746"/>
              </w:tabs>
              <w:ind w:right="72"/>
              <w:jc w:val="center"/>
              <w:textAlignment w:val="baseline"/>
              <w:rPr>
                <w:rFonts w:ascii="Arial" w:eastAsia="Arial" w:hAnsi="Arial"/>
                <w:b/>
                <w:bCs/>
                <w:color w:val="000000"/>
                <w:sz w:val="20"/>
              </w:rPr>
            </w:pPr>
            <w:r w:rsidRPr="00BC196B">
              <w:rPr>
                <w:rFonts w:ascii="Arial" w:eastAsia="Arial" w:hAnsi="Arial"/>
                <w:b/>
                <w:bCs/>
                <w:color w:val="000000"/>
                <w:sz w:val="20"/>
              </w:rPr>
              <w:t>Yes (</w:t>
            </w:r>
            <w:r w:rsidRPr="00BC196B">
              <w:rPr>
                <w:rFonts w:ascii="Arial" w:eastAsia="Arial" w:hAnsi="Arial"/>
                <w:b/>
                <w:bCs/>
                <w:color w:val="000000"/>
                <w:sz w:val="20"/>
              </w:rPr>
              <w:sym w:font="Marlett" w:char="F062"/>
            </w:r>
            <w:r w:rsidRPr="00BC196B">
              <w:rPr>
                <w:rFonts w:ascii="Arial" w:eastAsia="Arial" w:hAnsi="Arial"/>
                <w:b/>
                <w:bCs/>
                <w:color w:val="000000"/>
                <w:sz w:val="20"/>
              </w:rPr>
              <w:t>)</w:t>
            </w:r>
          </w:p>
        </w:tc>
      </w:tr>
      <w:tr w:rsidR="00665EEF" w:rsidRPr="00BC196B" w14:paraId="4635CD53" w14:textId="77777777" w:rsidTr="00665EEF">
        <w:trPr>
          <w:cantSplit/>
          <w:trHeight w:val="454"/>
        </w:trPr>
        <w:tc>
          <w:tcPr>
            <w:tcW w:w="709" w:type="dxa"/>
            <w:shd w:val="clear" w:color="auto" w:fill="auto"/>
            <w:vAlign w:val="center"/>
          </w:tcPr>
          <w:p w14:paraId="1D79AE3C" w14:textId="77777777" w:rsidR="00665EEF" w:rsidRPr="00BC196B" w:rsidRDefault="00665EEF" w:rsidP="00665EEF">
            <w:pPr>
              <w:numPr>
                <w:ilvl w:val="0"/>
                <w:numId w:val="27"/>
              </w:numPr>
              <w:ind w:left="-105" w:right="-109"/>
              <w:jc w:val="center"/>
              <w:textAlignment w:val="baseline"/>
              <w:rPr>
                <w:rFonts w:ascii="Arial" w:eastAsia="Arial" w:hAnsi="Arial"/>
                <w:color w:val="000000"/>
                <w:sz w:val="20"/>
              </w:rPr>
            </w:pPr>
          </w:p>
        </w:tc>
        <w:tc>
          <w:tcPr>
            <w:tcW w:w="7655" w:type="dxa"/>
            <w:shd w:val="clear" w:color="auto" w:fill="auto"/>
            <w:vAlign w:val="center"/>
          </w:tcPr>
          <w:p w14:paraId="601DEDCA" w14:textId="77777777" w:rsidR="00665EEF" w:rsidRPr="00BC196B" w:rsidRDefault="00665EEF" w:rsidP="00665EEF">
            <w:pPr>
              <w:tabs>
                <w:tab w:val="left" w:pos="746"/>
              </w:tabs>
              <w:spacing w:line="276" w:lineRule="auto"/>
              <w:ind w:right="72"/>
              <w:jc w:val="both"/>
              <w:textAlignment w:val="baseline"/>
              <w:rPr>
                <w:rFonts w:ascii="Arial" w:eastAsia="Arial" w:hAnsi="Arial"/>
                <w:color w:val="000000"/>
                <w:sz w:val="20"/>
              </w:rPr>
            </w:pPr>
            <w:r w:rsidRPr="00665EEF">
              <w:rPr>
                <w:rFonts w:ascii="Arial" w:eastAsia="Arial" w:hAnsi="Arial"/>
                <w:color w:val="000000"/>
                <w:sz w:val="20"/>
              </w:rPr>
              <w:t>Notify responsible Officer before taking crane into operation</w:t>
            </w:r>
          </w:p>
        </w:tc>
        <w:tc>
          <w:tcPr>
            <w:tcW w:w="1077" w:type="dxa"/>
            <w:shd w:val="clear" w:color="auto" w:fill="auto"/>
            <w:vAlign w:val="center"/>
          </w:tcPr>
          <w:p w14:paraId="77384ED9" w14:textId="77777777" w:rsidR="00665EEF" w:rsidRPr="00BC196B" w:rsidRDefault="00665EEF" w:rsidP="00665EEF">
            <w:pPr>
              <w:tabs>
                <w:tab w:val="left" w:pos="746"/>
              </w:tabs>
              <w:ind w:right="72"/>
              <w:jc w:val="center"/>
              <w:textAlignment w:val="baseline"/>
              <w:rPr>
                <w:rFonts w:ascii="Arial" w:eastAsia="Arial" w:hAnsi="Arial"/>
                <w:color w:val="000000"/>
                <w:sz w:val="20"/>
              </w:rPr>
            </w:pPr>
          </w:p>
        </w:tc>
      </w:tr>
      <w:tr w:rsidR="00665EEF" w:rsidRPr="00BC196B" w14:paraId="1E12CB99" w14:textId="77777777" w:rsidTr="00665EEF">
        <w:trPr>
          <w:cantSplit/>
          <w:trHeight w:val="454"/>
        </w:trPr>
        <w:tc>
          <w:tcPr>
            <w:tcW w:w="709" w:type="dxa"/>
            <w:shd w:val="clear" w:color="auto" w:fill="auto"/>
            <w:vAlign w:val="center"/>
          </w:tcPr>
          <w:p w14:paraId="1912B19C" w14:textId="77777777" w:rsidR="00665EEF" w:rsidRPr="00BC196B" w:rsidRDefault="00665EEF" w:rsidP="00665EEF">
            <w:pPr>
              <w:numPr>
                <w:ilvl w:val="0"/>
                <w:numId w:val="27"/>
              </w:numPr>
              <w:ind w:left="-105" w:right="-109"/>
              <w:jc w:val="center"/>
              <w:textAlignment w:val="baseline"/>
              <w:rPr>
                <w:rFonts w:ascii="Arial" w:eastAsia="Arial" w:hAnsi="Arial"/>
                <w:color w:val="000000"/>
                <w:sz w:val="20"/>
              </w:rPr>
            </w:pPr>
          </w:p>
        </w:tc>
        <w:tc>
          <w:tcPr>
            <w:tcW w:w="7655" w:type="dxa"/>
            <w:shd w:val="clear" w:color="auto" w:fill="auto"/>
            <w:vAlign w:val="center"/>
          </w:tcPr>
          <w:p w14:paraId="7D3479F2" w14:textId="77777777" w:rsidR="00665EEF" w:rsidRPr="00BC196B" w:rsidRDefault="00665EEF" w:rsidP="00665EEF">
            <w:pPr>
              <w:tabs>
                <w:tab w:val="left" w:pos="746"/>
              </w:tabs>
              <w:spacing w:line="276" w:lineRule="auto"/>
              <w:ind w:right="72"/>
              <w:jc w:val="both"/>
              <w:textAlignment w:val="baseline"/>
              <w:rPr>
                <w:rFonts w:ascii="Arial" w:eastAsia="Arial" w:hAnsi="Arial"/>
                <w:color w:val="000000"/>
                <w:sz w:val="20"/>
              </w:rPr>
            </w:pPr>
            <w:r w:rsidRPr="00665EEF">
              <w:rPr>
                <w:rFonts w:ascii="Arial" w:eastAsia="Arial" w:hAnsi="Arial"/>
                <w:color w:val="000000"/>
                <w:sz w:val="20"/>
              </w:rPr>
              <w:t>Make sure that there is nobody in the crane working area who might be injured</w:t>
            </w:r>
          </w:p>
        </w:tc>
        <w:tc>
          <w:tcPr>
            <w:tcW w:w="1077" w:type="dxa"/>
            <w:shd w:val="clear" w:color="auto" w:fill="auto"/>
            <w:vAlign w:val="center"/>
          </w:tcPr>
          <w:p w14:paraId="613735AB" w14:textId="77777777" w:rsidR="00665EEF" w:rsidRPr="00BC196B" w:rsidRDefault="00665EEF" w:rsidP="00665EEF">
            <w:pPr>
              <w:tabs>
                <w:tab w:val="left" w:pos="746"/>
              </w:tabs>
              <w:ind w:right="72"/>
              <w:jc w:val="center"/>
              <w:textAlignment w:val="baseline"/>
              <w:rPr>
                <w:rFonts w:ascii="Arial" w:eastAsia="Arial" w:hAnsi="Arial"/>
                <w:color w:val="000000"/>
                <w:sz w:val="20"/>
              </w:rPr>
            </w:pPr>
          </w:p>
        </w:tc>
      </w:tr>
    </w:tbl>
    <w:p w14:paraId="52196454" w14:textId="77777777" w:rsidR="00B46B6F" w:rsidRDefault="00B46B6F" w:rsidP="00592BD2">
      <w:pPr>
        <w:rPr>
          <w:rFonts w:cs="Arial"/>
          <w:sz w:val="20"/>
          <w:szCs w:val="20"/>
        </w:rPr>
      </w:pPr>
    </w:p>
    <w:p w14:paraId="332AC9C0" w14:textId="77777777" w:rsidR="00665EEF" w:rsidRDefault="00665EEF" w:rsidP="00665EEF">
      <w:pPr>
        <w:rPr>
          <w:rFonts w:cs="Arial"/>
          <w:sz w:val="20"/>
          <w:szCs w:val="20"/>
        </w:rPr>
      </w:pPr>
    </w:p>
    <w:p w14:paraId="0B8A9F6C" w14:textId="77777777" w:rsidR="00665EEF" w:rsidRPr="008E5EBB" w:rsidRDefault="00665EEF" w:rsidP="00665EEF">
      <w:pPr>
        <w:jc w:val="both"/>
        <w:rPr>
          <w:rFonts w:ascii="Arial" w:hAnsi="Arial" w:cs="Arial"/>
          <w:b/>
          <w:bCs/>
          <w:i/>
          <w:iCs/>
          <w:sz w:val="20"/>
          <w:szCs w:val="20"/>
        </w:rPr>
      </w:pPr>
      <w:r w:rsidRPr="008E5EBB">
        <w:rPr>
          <w:rFonts w:ascii="Arial" w:hAnsi="Arial" w:cs="Arial"/>
          <w:b/>
          <w:bCs/>
          <w:i/>
          <w:iCs/>
          <w:sz w:val="20"/>
          <w:szCs w:val="20"/>
        </w:rPr>
        <w:t xml:space="preserve">After completion of Training of Part </w:t>
      </w:r>
      <w:r>
        <w:rPr>
          <w:rFonts w:ascii="Arial" w:hAnsi="Arial" w:cs="Arial"/>
          <w:b/>
          <w:bCs/>
          <w:i/>
          <w:iCs/>
          <w:sz w:val="20"/>
          <w:szCs w:val="20"/>
        </w:rPr>
        <w:t>C4</w:t>
      </w:r>
      <w:r w:rsidRPr="008E5EBB">
        <w:rPr>
          <w:rFonts w:ascii="Arial" w:hAnsi="Arial" w:cs="Arial"/>
          <w:b/>
          <w:bCs/>
          <w:i/>
          <w:iCs/>
          <w:sz w:val="20"/>
          <w:szCs w:val="20"/>
        </w:rPr>
        <w:t xml:space="preserve"> – </w:t>
      </w:r>
      <w:r>
        <w:rPr>
          <w:rFonts w:ascii="Arial" w:hAnsi="Arial" w:cs="Arial"/>
          <w:b/>
          <w:bCs/>
          <w:i/>
          <w:iCs/>
          <w:sz w:val="20"/>
          <w:szCs w:val="20"/>
        </w:rPr>
        <w:t>During operation:</w:t>
      </w:r>
    </w:p>
    <w:p w14:paraId="6012AF73" w14:textId="77777777" w:rsidR="00665EEF" w:rsidRPr="009506C6" w:rsidRDefault="00665EEF" w:rsidP="00665EEF">
      <w:pPr>
        <w:jc w:val="both"/>
        <w:rPr>
          <w:rFonts w:ascii="Arial" w:eastAsia="PMingLiU" w:hAnsi="Arial" w:cs="Arial"/>
          <w:sz w:val="20"/>
          <w:szCs w:val="20"/>
          <w:lang w:eastAsia="zh-TW"/>
        </w:rPr>
      </w:pPr>
    </w:p>
    <w:tbl>
      <w:tblPr>
        <w:tblW w:w="0" w:type="auto"/>
        <w:tblLook w:val="04A0" w:firstRow="1" w:lastRow="0" w:firstColumn="1" w:lastColumn="0" w:noHBand="0" w:noVBand="1"/>
      </w:tblPr>
      <w:tblGrid>
        <w:gridCol w:w="4644"/>
        <w:gridCol w:w="426"/>
        <w:gridCol w:w="4479"/>
      </w:tblGrid>
      <w:tr w:rsidR="00665EEF" w:rsidRPr="00BC196B" w14:paraId="0FA73042" w14:textId="77777777" w:rsidTr="00C75F6B">
        <w:trPr>
          <w:trHeight w:val="1105"/>
        </w:trPr>
        <w:tc>
          <w:tcPr>
            <w:tcW w:w="4644" w:type="dxa"/>
            <w:tcBorders>
              <w:bottom w:val="single" w:sz="4" w:space="0" w:color="auto"/>
            </w:tcBorders>
            <w:shd w:val="clear" w:color="auto" w:fill="auto"/>
            <w:vAlign w:val="center"/>
          </w:tcPr>
          <w:p w14:paraId="47E1B7FA" w14:textId="77777777" w:rsidR="00665EEF" w:rsidRPr="00BC196B" w:rsidRDefault="00665EEF" w:rsidP="00C75F6B">
            <w:pPr>
              <w:jc w:val="center"/>
              <w:rPr>
                <w:rFonts w:ascii="Arial" w:hAnsi="Arial" w:cs="Arial"/>
                <w:sz w:val="20"/>
                <w:szCs w:val="20"/>
              </w:rPr>
            </w:pPr>
          </w:p>
        </w:tc>
        <w:tc>
          <w:tcPr>
            <w:tcW w:w="426" w:type="dxa"/>
            <w:shd w:val="clear" w:color="auto" w:fill="auto"/>
            <w:vAlign w:val="center"/>
          </w:tcPr>
          <w:p w14:paraId="395BCC8F" w14:textId="77777777" w:rsidR="00665EEF" w:rsidRPr="00BC196B" w:rsidRDefault="00665EEF" w:rsidP="00C75F6B">
            <w:pPr>
              <w:jc w:val="center"/>
              <w:rPr>
                <w:rFonts w:ascii="Arial" w:hAnsi="Arial" w:cs="Arial"/>
                <w:sz w:val="20"/>
                <w:szCs w:val="20"/>
              </w:rPr>
            </w:pPr>
          </w:p>
        </w:tc>
        <w:tc>
          <w:tcPr>
            <w:tcW w:w="4479" w:type="dxa"/>
            <w:tcBorders>
              <w:bottom w:val="single" w:sz="4" w:space="0" w:color="auto"/>
            </w:tcBorders>
            <w:shd w:val="clear" w:color="auto" w:fill="auto"/>
            <w:vAlign w:val="center"/>
          </w:tcPr>
          <w:p w14:paraId="11C36285" w14:textId="77777777" w:rsidR="00665EEF" w:rsidRPr="00BC196B" w:rsidRDefault="00665EEF" w:rsidP="00C75F6B">
            <w:pPr>
              <w:jc w:val="center"/>
              <w:rPr>
                <w:rFonts w:ascii="Arial" w:hAnsi="Arial" w:cs="Arial"/>
                <w:sz w:val="20"/>
                <w:szCs w:val="20"/>
              </w:rPr>
            </w:pPr>
          </w:p>
        </w:tc>
      </w:tr>
      <w:tr w:rsidR="00665EEF" w:rsidRPr="00BC196B" w14:paraId="5DB83748" w14:textId="77777777" w:rsidTr="00C75F6B">
        <w:trPr>
          <w:trHeight w:val="452"/>
        </w:trPr>
        <w:tc>
          <w:tcPr>
            <w:tcW w:w="4644" w:type="dxa"/>
            <w:tcBorders>
              <w:top w:val="single" w:sz="4" w:space="0" w:color="auto"/>
            </w:tcBorders>
            <w:shd w:val="clear" w:color="auto" w:fill="auto"/>
          </w:tcPr>
          <w:p w14:paraId="1BF30056" w14:textId="77777777" w:rsidR="00665EEF" w:rsidRPr="00BC196B" w:rsidRDefault="00665EEF" w:rsidP="00C75F6B">
            <w:pPr>
              <w:jc w:val="center"/>
              <w:rPr>
                <w:rFonts w:ascii="Arial" w:hAnsi="Arial" w:cs="Arial"/>
                <w:sz w:val="20"/>
                <w:szCs w:val="20"/>
              </w:rPr>
            </w:pPr>
            <w:r w:rsidRPr="00BC196B">
              <w:rPr>
                <w:rFonts w:ascii="Arial" w:hAnsi="Arial" w:cs="Arial"/>
                <w:sz w:val="20"/>
                <w:szCs w:val="20"/>
              </w:rPr>
              <w:t>Read and Understood by Trainee</w:t>
            </w:r>
          </w:p>
          <w:p w14:paraId="5460AB19" w14:textId="77777777" w:rsidR="00665EEF" w:rsidRPr="00BC196B" w:rsidRDefault="00665EEF" w:rsidP="00C75F6B">
            <w:pPr>
              <w:jc w:val="center"/>
              <w:rPr>
                <w:rFonts w:ascii="Arial" w:hAnsi="Arial" w:cs="Arial"/>
                <w:sz w:val="20"/>
                <w:szCs w:val="20"/>
              </w:rPr>
            </w:pPr>
            <w:r w:rsidRPr="00BC196B">
              <w:rPr>
                <w:rFonts w:ascii="Arial" w:hAnsi="Arial" w:cs="Arial"/>
                <w:sz w:val="20"/>
                <w:szCs w:val="20"/>
              </w:rPr>
              <w:t>Sign &amp; Date</w:t>
            </w:r>
          </w:p>
        </w:tc>
        <w:tc>
          <w:tcPr>
            <w:tcW w:w="426" w:type="dxa"/>
            <w:shd w:val="clear" w:color="auto" w:fill="auto"/>
          </w:tcPr>
          <w:p w14:paraId="1B90BF57" w14:textId="77777777" w:rsidR="00665EEF" w:rsidRPr="00BC196B" w:rsidRDefault="00665EEF" w:rsidP="00C75F6B">
            <w:pPr>
              <w:jc w:val="center"/>
              <w:rPr>
                <w:rFonts w:ascii="Arial" w:hAnsi="Arial" w:cs="Arial"/>
                <w:sz w:val="20"/>
                <w:szCs w:val="20"/>
              </w:rPr>
            </w:pPr>
          </w:p>
        </w:tc>
        <w:tc>
          <w:tcPr>
            <w:tcW w:w="4479" w:type="dxa"/>
            <w:tcBorders>
              <w:top w:val="single" w:sz="4" w:space="0" w:color="auto"/>
            </w:tcBorders>
            <w:shd w:val="clear" w:color="auto" w:fill="auto"/>
          </w:tcPr>
          <w:p w14:paraId="1B093D9B" w14:textId="77777777" w:rsidR="00665EEF" w:rsidRPr="00BC196B" w:rsidRDefault="00665EEF" w:rsidP="00C75F6B">
            <w:pPr>
              <w:jc w:val="center"/>
              <w:rPr>
                <w:rFonts w:ascii="Arial" w:hAnsi="Arial" w:cs="Arial"/>
                <w:sz w:val="20"/>
                <w:szCs w:val="20"/>
              </w:rPr>
            </w:pPr>
            <w:r w:rsidRPr="00BC196B">
              <w:rPr>
                <w:rFonts w:ascii="Arial" w:hAnsi="Arial" w:cs="Arial"/>
                <w:sz w:val="20"/>
                <w:szCs w:val="20"/>
              </w:rPr>
              <w:t>Verified by Trainer for understanding</w:t>
            </w:r>
          </w:p>
          <w:p w14:paraId="4C8D2459" w14:textId="77777777" w:rsidR="00665EEF" w:rsidRPr="00BC196B" w:rsidRDefault="00665EEF" w:rsidP="00C75F6B">
            <w:pPr>
              <w:jc w:val="center"/>
              <w:rPr>
                <w:rFonts w:ascii="Arial" w:hAnsi="Arial" w:cs="Arial"/>
                <w:sz w:val="20"/>
                <w:szCs w:val="20"/>
              </w:rPr>
            </w:pPr>
            <w:r w:rsidRPr="00BC196B">
              <w:rPr>
                <w:rFonts w:ascii="Arial" w:hAnsi="Arial" w:cs="Arial"/>
                <w:sz w:val="20"/>
                <w:szCs w:val="20"/>
              </w:rPr>
              <w:t>Sign &amp; Date</w:t>
            </w:r>
          </w:p>
        </w:tc>
      </w:tr>
      <w:tr w:rsidR="00665EEF" w:rsidRPr="00BC196B" w14:paraId="0EA3D707" w14:textId="77777777" w:rsidTr="00C75F6B">
        <w:trPr>
          <w:trHeight w:val="452"/>
        </w:trPr>
        <w:tc>
          <w:tcPr>
            <w:tcW w:w="4644" w:type="dxa"/>
            <w:tcBorders>
              <w:bottom w:val="double" w:sz="12" w:space="0" w:color="auto"/>
            </w:tcBorders>
            <w:shd w:val="clear" w:color="auto" w:fill="auto"/>
          </w:tcPr>
          <w:p w14:paraId="7F2DB3E6" w14:textId="77777777" w:rsidR="00665EEF" w:rsidRPr="00BC196B" w:rsidRDefault="00665EEF" w:rsidP="00C75F6B">
            <w:pPr>
              <w:jc w:val="center"/>
              <w:rPr>
                <w:rFonts w:ascii="Arial" w:hAnsi="Arial" w:cs="Arial"/>
                <w:sz w:val="20"/>
                <w:szCs w:val="20"/>
              </w:rPr>
            </w:pPr>
          </w:p>
        </w:tc>
        <w:tc>
          <w:tcPr>
            <w:tcW w:w="426" w:type="dxa"/>
            <w:tcBorders>
              <w:bottom w:val="double" w:sz="12" w:space="0" w:color="auto"/>
            </w:tcBorders>
            <w:shd w:val="clear" w:color="auto" w:fill="auto"/>
          </w:tcPr>
          <w:p w14:paraId="175B6A3B" w14:textId="77777777" w:rsidR="00665EEF" w:rsidRPr="00BC196B" w:rsidRDefault="00665EEF" w:rsidP="00C75F6B">
            <w:pPr>
              <w:jc w:val="center"/>
              <w:rPr>
                <w:rFonts w:ascii="Arial" w:hAnsi="Arial" w:cs="Arial"/>
                <w:sz w:val="20"/>
                <w:szCs w:val="20"/>
              </w:rPr>
            </w:pPr>
          </w:p>
        </w:tc>
        <w:tc>
          <w:tcPr>
            <w:tcW w:w="4479" w:type="dxa"/>
            <w:tcBorders>
              <w:bottom w:val="double" w:sz="12" w:space="0" w:color="auto"/>
            </w:tcBorders>
            <w:shd w:val="clear" w:color="auto" w:fill="auto"/>
          </w:tcPr>
          <w:p w14:paraId="29070DA9" w14:textId="77777777" w:rsidR="00665EEF" w:rsidRPr="00BC196B" w:rsidRDefault="00665EEF" w:rsidP="00C75F6B">
            <w:pPr>
              <w:jc w:val="center"/>
              <w:rPr>
                <w:rFonts w:ascii="Arial" w:hAnsi="Arial" w:cs="Arial"/>
                <w:sz w:val="20"/>
                <w:szCs w:val="20"/>
              </w:rPr>
            </w:pPr>
          </w:p>
        </w:tc>
      </w:tr>
    </w:tbl>
    <w:p w14:paraId="3E7CD7B9" w14:textId="77777777" w:rsidR="00665EEF" w:rsidRPr="00665EEF" w:rsidRDefault="00665EEF" w:rsidP="00665EEF">
      <w:pPr>
        <w:rPr>
          <w:rFonts w:cs="Arial"/>
          <w:sz w:val="2"/>
          <w:szCs w:val="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1"/>
      </w:tblGrid>
      <w:tr w:rsidR="00665EEF" w:rsidRPr="00BC196B" w14:paraId="49BAA1C7" w14:textId="77777777" w:rsidTr="007B7428">
        <w:trPr>
          <w:trHeight w:val="630"/>
        </w:trPr>
        <w:tc>
          <w:tcPr>
            <w:tcW w:w="9441" w:type="dxa"/>
            <w:shd w:val="clear" w:color="auto" w:fill="D9D9D9"/>
            <w:vAlign w:val="center"/>
          </w:tcPr>
          <w:p w14:paraId="566CA62D" w14:textId="77777777" w:rsidR="00665EEF" w:rsidRDefault="00665EEF" w:rsidP="00C75F6B">
            <w:pPr>
              <w:textAlignment w:val="baseline"/>
              <w:rPr>
                <w:rFonts w:ascii="Arial" w:eastAsia="Arial" w:hAnsi="Arial"/>
                <w:b/>
                <w:caps/>
                <w:sz w:val="20"/>
              </w:rPr>
            </w:pPr>
            <w:r>
              <w:rPr>
                <w:rFonts w:cs="Arial"/>
                <w:sz w:val="20"/>
                <w:szCs w:val="20"/>
              </w:rPr>
              <w:lastRenderedPageBreak/>
              <w:br w:type="page"/>
            </w:r>
            <w:r w:rsidRPr="00BC196B">
              <w:rPr>
                <w:rFonts w:ascii="Arial" w:eastAsia="Arial" w:hAnsi="Arial"/>
                <w:b/>
                <w:caps/>
                <w:sz w:val="20"/>
              </w:rPr>
              <w:t>part (</w:t>
            </w:r>
            <w:r>
              <w:rPr>
                <w:rFonts w:ascii="Arial" w:eastAsia="Arial" w:hAnsi="Arial"/>
                <w:b/>
                <w:caps/>
                <w:sz w:val="20"/>
              </w:rPr>
              <w:t>D</w:t>
            </w:r>
            <w:r w:rsidRPr="00BC196B">
              <w:rPr>
                <w:rFonts w:ascii="Arial" w:eastAsia="Arial" w:hAnsi="Arial"/>
                <w:b/>
                <w:caps/>
                <w:sz w:val="20"/>
              </w:rPr>
              <w:t xml:space="preserve">)  </w:t>
            </w:r>
            <w:r>
              <w:rPr>
                <w:rFonts w:ascii="Arial" w:eastAsia="Arial" w:hAnsi="Arial"/>
                <w:b/>
                <w:caps/>
                <w:sz w:val="20"/>
              </w:rPr>
              <w:t>ship specific requirements for using the crane safeLy</w:t>
            </w:r>
          </w:p>
          <w:p w14:paraId="2130019D" w14:textId="77777777" w:rsidR="007B7428" w:rsidRPr="007B7428" w:rsidRDefault="007B7428" w:rsidP="00C75F6B">
            <w:pPr>
              <w:textAlignment w:val="baseline"/>
              <w:rPr>
                <w:rFonts w:ascii="Arial" w:eastAsia="Arial" w:hAnsi="Arial"/>
                <w:b/>
                <w:sz w:val="20"/>
              </w:rPr>
            </w:pPr>
            <w:r w:rsidRPr="007B7428">
              <w:rPr>
                <w:rFonts w:ascii="Arial" w:eastAsia="Arial" w:hAnsi="Arial"/>
                <w:b/>
                <w:sz w:val="20"/>
              </w:rPr>
              <w:t xml:space="preserve">                  (Attach ship</w:t>
            </w:r>
            <w:r>
              <w:rPr>
                <w:rFonts w:ascii="Arial" w:eastAsia="Arial" w:hAnsi="Arial"/>
                <w:b/>
                <w:sz w:val="20"/>
              </w:rPr>
              <w:t>-</w:t>
            </w:r>
            <w:r w:rsidRPr="007B7428">
              <w:rPr>
                <w:rFonts w:ascii="Arial" w:eastAsia="Arial" w:hAnsi="Arial"/>
                <w:b/>
                <w:sz w:val="20"/>
              </w:rPr>
              <w:t>specific procedures and manuals)</w:t>
            </w:r>
          </w:p>
        </w:tc>
      </w:tr>
      <w:tr w:rsidR="00665EEF" w:rsidRPr="00BC196B" w14:paraId="189CE4C1" w14:textId="77777777" w:rsidTr="00665EEF">
        <w:trPr>
          <w:trHeight w:val="2908"/>
        </w:trPr>
        <w:tc>
          <w:tcPr>
            <w:tcW w:w="9441" w:type="dxa"/>
            <w:shd w:val="clear" w:color="auto" w:fill="auto"/>
            <w:vAlign w:val="center"/>
          </w:tcPr>
          <w:p w14:paraId="17DD1C8C" w14:textId="77777777" w:rsidR="00665EEF" w:rsidRPr="00CE041A" w:rsidRDefault="00665EEF" w:rsidP="00C75F6B">
            <w:pPr>
              <w:tabs>
                <w:tab w:val="left" w:pos="604"/>
              </w:tabs>
              <w:spacing w:line="276" w:lineRule="auto"/>
              <w:ind w:right="72"/>
              <w:jc w:val="both"/>
              <w:textAlignment w:val="baseline"/>
              <w:rPr>
                <w:rFonts w:ascii="Arial" w:eastAsia="Arial" w:hAnsi="Arial"/>
                <w:color w:val="000000"/>
                <w:sz w:val="20"/>
              </w:rPr>
            </w:pPr>
          </w:p>
        </w:tc>
      </w:tr>
    </w:tbl>
    <w:p w14:paraId="560074F0" w14:textId="77777777" w:rsidR="00665EEF" w:rsidRDefault="00665EEF" w:rsidP="00665EEF">
      <w:pPr>
        <w:rPr>
          <w:rFonts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7655"/>
        <w:gridCol w:w="1077"/>
      </w:tblGrid>
      <w:tr w:rsidR="00665EEF" w:rsidRPr="00BC196B" w14:paraId="62E3929E" w14:textId="77777777" w:rsidTr="00C75F6B">
        <w:trPr>
          <w:cantSplit/>
          <w:trHeight w:val="454"/>
          <w:tblHeader/>
        </w:trPr>
        <w:tc>
          <w:tcPr>
            <w:tcW w:w="709" w:type="dxa"/>
            <w:shd w:val="clear" w:color="auto" w:fill="F2F2F2"/>
            <w:vAlign w:val="center"/>
          </w:tcPr>
          <w:p w14:paraId="6A92F732" w14:textId="77777777" w:rsidR="00665EEF" w:rsidRPr="00BC196B" w:rsidRDefault="00665EEF" w:rsidP="00C75F6B">
            <w:pPr>
              <w:ind w:right="72"/>
              <w:jc w:val="center"/>
              <w:textAlignment w:val="baseline"/>
              <w:rPr>
                <w:rFonts w:ascii="Arial" w:eastAsia="Arial" w:hAnsi="Arial"/>
                <w:b/>
                <w:bCs/>
                <w:color w:val="000000"/>
                <w:sz w:val="20"/>
              </w:rPr>
            </w:pPr>
            <w:r w:rsidRPr="00BC196B">
              <w:rPr>
                <w:rFonts w:ascii="Arial" w:eastAsia="Arial" w:hAnsi="Arial"/>
                <w:b/>
                <w:bCs/>
                <w:color w:val="000000"/>
                <w:sz w:val="20"/>
              </w:rPr>
              <w:t>1.</w:t>
            </w:r>
          </w:p>
        </w:tc>
        <w:tc>
          <w:tcPr>
            <w:tcW w:w="7655" w:type="dxa"/>
            <w:shd w:val="clear" w:color="auto" w:fill="F2F2F2"/>
            <w:vAlign w:val="center"/>
          </w:tcPr>
          <w:p w14:paraId="23223B77" w14:textId="77777777" w:rsidR="00665EEF" w:rsidRPr="00BC196B" w:rsidRDefault="00665EEF" w:rsidP="00C75F6B">
            <w:pPr>
              <w:tabs>
                <w:tab w:val="left" w:pos="746"/>
              </w:tabs>
              <w:ind w:right="72"/>
              <w:jc w:val="both"/>
              <w:textAlignment w:val="baseline"/>
              <w:rPr>
                <w:rFonts w:ascii="Arial" w:eastAsia="Arial" w:hAnsi="Arial"/>
                <w:b/>
                <w:bCs/>
                <w:color w:val="000000"/>
                <w:sz w:val="20"/>
              </w:rPr>
            </w:pPr>
          </w:p>
        </w:tc>
        <w:tc>
          <w:tcPr>
            <w:tcW w:w="1077" w:type="dxa"/>
            <w:shd w:val="clear" w:color="auto" w:fill="F2F2F2"/>
            <w:vAlign w:val="center"/>
          </w:tcPr>
          <w:p w14:paraId="73501932" w14:textId="77777777" w:rsidR="00665EEF" w:rsidRPr="00BC196B" w:rsidRDefault="00665EEF" w:rsidP="00C75F6B">
            <w:pPr>
              <w:tabs>
                <w:tab w:val="left" w:pos="746"/>
              </w:tabs>
              <w:ind w:right="72"/>
              <w:jc w:val="center"/>
              <w:textAlignment w:val="baseline"/>
              <w:rPr>
                <w:rFonts w:ascii="Arial" w:eastAsia="Arial" w:hAnsi="Arial"/>
                <w:b/>
                <w:bCs/>
                <w:color w:val="000000"/>
                <w:sz w:val="20"/>
              </w:rPr>
            </w:pPr>
            <w:r w:rsidRPr="00BC196B">
              <w:rPr>
                <w:rFonts w:ascii="Arial" w:eastAsia="Arial" w:hAnsi="Arial"/>
                <w:b/>
                <w:bCs/>
                <w:color w:val="000000"/>
                <w:sz w:val="20"/>
              </w:rPr>
              <w:t>Yes (</w:t>
            </w:r>
            <w:r w:rsidRPr="00BC196B">
              <w:rPr>
                <w:rFonts w:ascii="Arial" w:eastAsia="Arial" w:hAnsi="Arial"/>
                <w:b/>
                <w:bCs/>
                <w:color w:val="000000"/>
                <w:sz w:val="20"/>
              </w:rPr>
              <w:sym w:font="Marlett" w:char="F062"/>
            </w:r>
            <w:r w:rsidRPr="00BC196B">
              <w:rPr>
                <w:rFonts w:ascii="Arial" w:eastAsia="Arial" w:hAnsi="Arial"/>
                <w:b/>
                <w:bCs/>
                <w:color w:val="000000"/>
                <w:sz w:val="20"/>
              </w:rPr>
              <w:t>)</w:t>
            </w:r>
          </w:p>
        </w:tc>
      </w:tr>
      <w:tr w:rsidR="00665EEF" w:rsidRPr="00BC196B" w14:paraId="182E5708" w14:textId="77777777" w:rsidTr="00C75F6B">
        <w:trPr>
          <w:cantSplit/>
          <w:trHeight w:val="454"/>
        </w:trPr>
        <w:tc>
          <w:tcPr>
            <w:tcW w:w="709" w:type="dxa"/>
            <w:shd w:val="clear" w:color="auto" w:fill="auto"/>
            <w:vAlign w:val="center"/>
          </w:tcPr>
          <w:p w14:paraId="4F7C9030" w14:textId="77777777" w:rsidR="00665EEF" w:rsidRPr="00BC196B" w:rsidRDefault="00665EEF" w:rsidP="00665EEF">
            <w:pPr>
              <w:numPr>
                <w:ilvl w:val="0"/>
                <w:numId w:val="28"/>
              </w:numPr>
              <w:ind w:left="-105" w:right="-109"/>
              <w:jc w:val="center"/>
              <w:textAlignment w:val="baseline"/>
              <w:rPr>
                <w:rFonts w:ascii="Arial" w:eastAsia="Arial" w:hAnsi="Arial"/>
                <w:color w:val="000000"/>
                <w:sz w:val="20"/>
              </w:rPr>
            </w:pPr>
          </w:p>
        </w:tc>
        <w:tc>
          <w:tcPr>
            <w:tcW w:w="7655" w:type="dxa"/>
            <w:shd w:val="clear" w:color="auto" w:fill="auto"/>
            <w:vAlign w:val="center"/>
          </w:tcPr>
          <w:p w14:paraId="78B464A4" w14:textId="77777777" w:rsidR="00665EEF" w:rsidRPr="00BC196B" w:rsidRDefault="00665EEF" w:rsidP="00C75F6B">
            <w:pPr>
              <w:tabs>
                <w:tab w:val="left" w:pos="746"/>
              </w:tabs>
              <w:spacing w:line="276" w:lineRule="auto"/>
              <w:ind w:right="72"/>
              <w:jc w:val="both"/>
              <w:textAlignment w:val="baseline"/>
              <w:rPr>
                <w:rFonts w:ascii="Arial" w:eastAsia="Arial" w:hAnsi="Arial"/>
                <w:color w:val="000000"/>
                <w:sz w:val="20"/>
              </w:rPr>
            </w:pPr>
          </w:p>
        </w:tc>
        <w:tc>
          <w:tcPr>
            <w:tcW w:w="1077" w:type="dxa"/>
            <w:shd w:val="clear" w:color="auto" w:fill="auto"/>
            <w:vAlign w:val="center"/>
          </w:tcPr>
          <w:p w14:paraId="3B85D44D" w14:textId="77777777" w:rsidR="00665EEF" w:rsidRPr="00BC196B" w:rsidRDefault="00665EEF" w:rsidP="00C75F6B">
            <w:pPr>
              <w:tabs>
                <w:tab w:val="left" w:pos="746"/>
              </w:tabs>
              <w:ind w:right="72"/>
              <w:jc w:val="center"/>
              <w:textAlignment w:val="baseline"/>
              <w:rPr>
                <w:rFonts w:ascii="Arial" w:eastAsia="Arial" w:hAnsi="Arial"/>
                <w:color w:val="000000"/>
                <w:sz w:val="20"/>
              </w:rPr>
            </w:pPr>
          </w:p>
        </w:tc>
      </w:tr>
      <w:tr w:rsidR="00665EEF" w:rsidRPr="00BC196B" w14:paraId="1F3F4CDC" w14:textId="77777777" w:rsidTr="00C75F6B">
        <w:trPr>
          <w:cantSplit/>
          <w:trHeight w:val="454"/>
        </w:trPr>
        <w:tc>
          <w:tcPr>
            <w:tcW w:w="709" w:type="dxa"/>
            <w:shd w:val="clear" w:color="auto" w:fill="auto"/>
            <w:vAlign w:val="center"/>
          </w:tcPr>
          <w:p w14:paraId="44CD8534" w14:textId="77777777" w:rsidR="00665EEF" w:rsidRPr="00BC196B" w:rsidRDefault="00665EEF" w:rsidP="00665EEF">
            <w:pPr>
              <w:numPr>
                <w:ilvl w:val="0"/>
                <w:numId w:val="28"/>
              </w:numPr>
              <w:ind w:left="-105" w:right="-109"/>
              <w:jc w:val="center"/>
              <w:textAlignment w:val="baseline"/>
              <w:rPr>
                <w:rFonts w:ascii="Arial" w:eastAsia="Arial" w:hAnsi="Arial"/>
                <w:color w:val="000000"/>
                <w:sz w:val="20"/>
              </w:rPr>
            </w:pPr>
          </w:p>
        </w:tc>
        <w:tc>
          <w:tcPr>
            <w:tcW w:w="7655" w:type="dxa"/>
            <w:shd w:val="clear" w:color="auto" w:fill="auto"/>
            <w:vAlign w:val="center"/>
          </w:tcPr>
          <w:p w14:paraId="1B7BF7AE" w14:textId="77777777" w:rsidR="00665EEF" w:rsidRPr="00BC196B" w:rsidRDefault="00665EEF" w:rsidP="00C75F6B">
            <w:pPr>
              <w:tabs>
                <w:tab w:val="left" w:pos="746"/>
              </w:tabs>
              <w:spacing w:line="276" w:lineRule="auto"/>
              <w:ind w:right="72"/>
              <w:jc w:val="both"/>
              <w:textAlignment w:val="baseline"/>
              <w:rPr>
                <w:rFonts w:ascii="Arial" w:eastAsia="Arial" w:hAnsi="Arial"/>
                <w:color w:val="000000"/>
                <w:sz w:val="20"/>
              </w:rPr>
            </w:pPr>
          </w:p>
        </w:tc>
        <w:tc>
          <w:tcPr>
            <w:tcW w:w="1077" w:type="dxa"/>
            <w:shd w:val="clear" w:color="auto" w:fill="auto"/>
            <w:vAlign w:val="center"/>
          </w:tcPr>
          <w:p w14:paraId="7DD9953D" w14:textId="77777777" w:rsidR="00665EEF" w:rsidRPr="00BC196B" w:rsidRDefault="00665EEF" w:rsidP="00C75F6B">
            <w:pPr>
              <w:tabs>
                <w:tab w:val="left" w:pos="746"/>
              </w:tabs>
              <w:ind w:right="72"/>
              <w:jc w:val="center"/>
              <w:textAlignment w:val="baseline"/>
              <w:rPr>
                <w:rFonts w:ascii="Arial" w:eastAsia="Arial" w:hAnsi="Arial"/>
                <w:color w:val="000000"/>
                <w:sz w:val="20"/>
              </w:rPr>
            </w:pPr>
          </w:p>
        </w:tc>
      </w:tr>
      <w:tr w:rsidR="00665EEF" w:rsidRPr="00BC196B" w14:paraId="4424CBBA" w14:textId="77777777" w:rsidTr="00C75F6B">
        <w:trPr>
          <w:cantSplit/>
          <w:trHeight w:val="454"/>
        </w:trPr>
        <w:tc>
          <w:tcPr>
            <w:tcW w:w="709" w:type="dxa"/>
            <w:shd w:val="clear" w:color="auto" w:fill="auto"/>
            <w:vAlign w:val="center"/>
          </w:tcPr>
          <w:p w14:paraId="5A744599" w14:textId="77777777" w:rsidR="00665EEF" w:rsidRPr="00BC196B" w:rsidRDefault="00665EEF" w:rsidP="00665EEF">
            <w:pPr>
              <w:numPr>
                <w:ilvl w:val="0"/>
                <w:numId w:val="28"/>
              </w:numPr>
              <w:ind w:left="-105" w:right="-109"/>
              <w:jc w:val="center"/>
              <w:textAlignment w:val="baseline"/>
              <w:rPr>
                <w:rFonts w:ascii="Arial" w:eastAsia="Arial" w:hAnsi="Arial"/>
                <w:color w:val="000000"/>
                <w:sz w:val="20"/>
              </w:rPr>
            </w:pPr>
          </w:p>
        </w:tc>
        <w:tc>
          <w:tcPr>
            <w:tcW w:w="7655" w:type="dxa"/>
            <w:shd w:val="clear" w:color="auto" w:fill="auto"/>
            <w:vAlign w:val="center"/>
          </w:tcPr>
          <w:p w14:paraId="399EE8D5" w14:textId="77777777" w:rsidR="00665EEF" w:rsidRPr="00BC196B" w:rsidRDefault="00665EEF" w:rsidP="00C75F6B">
            <w:pPr>
              <w:tabs>
                <w:tab w:val="left" w:pos="746"/>
              </w:tabs>
              <w:spacing w:line="276" w:lineRule="auto"/>
              <w:ind w:right="72"/>
              <w:jc w:val="both"/>
              <w:textAlignment w:val="baseline"/>
              <w:rPr>
                <w:rFonts w:ascii="Arial" w:eastAsia="Arial" w:hAnsi="Arial"/>
                <w:color w:val="000000"/>
                <w:sz w:val="20"/>
              </w:rPr>
            </w:pPr>
          </w:p>
        </w:tc>
        <w:tc>
          <w:tcPr>
            <w:tcW w:w="1077" w:type="dxa"/>
            <w:shd w:val="clear" w:color="auto" w:fill="auto"/>
            <w:vAlign w:val="center"/>
          </w:tcPr>
          <w:p w14:paraId="2056FC96" w14:textId="77777777" w:rsidR="00665EEF" w:rsidRPr="00BC196B" w:rsidRDefault="00665EEF" w:rsidP="00C75F6B">
            <w:pPr>
              <w:tabs>
                <w:tab w:val="left" w:pos="746"/>
              </w:tabs>
              <w:ind w:right="72"/>
              <w:jc w:val="center"/>
              <w:textAlignment w:val="baseline"/>
              <w:rPr>
                <w:rFonts w:ascii="Arial" w:eastAsia="Arial" w:hAnsi="Arial"/>
                <w:color w:val="000000"/>
                <w:sz w:val="20"/>
              </w:rPr>
            </w:pPr>
          </w:p>
        </w:tc>
      </w:tr>
      <w:tr w:rsidR="00665EEF" w:rsidRPr="00BC196B" w14:paraId="270A4C9F" w14:textId="77777777" w:rsidTr="00C75F6B">
        <w:trPr>
          <w:cantSplit/>
          <w:trHeight w:val="454"/>
        </w:trPr>
        <w:tc>
          <w:tcPr>
            <w:tcW w:w="709" w:type="dxa"/>
            <w:shd w:val="clear" w:color="auto" w:fill="auto"/>
            <w:vAlign w:val="center"/>
          </w:tcPr>
          <w:p w14:paraId="52A8721D" w14:textId="77777777" w:rsidR="00665EEF" w:rsidRPr="00BC196B" w:rsidRDefault="00665EEF" w:rsidP="00665EEF">
            <w:pPr>
              <w:numPr>
                <w:ilvl w:val="0"/>
                <w:numId w:val="28"/>
              </w:numPr>
              <w:ind w:left="-105" w:right="-109"/>
              <w:jc w:val="center"/>
              <w:textAlignment w:val="baseline"/>
              <w:rPr>
                <w:rFonts w:ascii="Arial" w:eastAsia="Arial" w:hAnsi="Arial"/>
                <w:color w:val="000000"/>
                <w:sz w:val="20"/>
              </w:rPr>
            </w:pPr>
          </w:p>
        </w:tc>
        <w:tc>
          <w:tcPr>
            <w:tcW w:w="7655" w:type="dxa"/>
            <w:shd w:val="clear" w:color="auto" w:fill="auto"/>
            <w:vAlign w:val="center"/>
          </w:tcPr>
          <w:p w14:paraId="232EB0AF" w14:textId="77777777" w:rsidR="00665EEF" w:rsidRPr="00BC196B" w:rsidRDefault="00665EEF" w:rsidP="00C75F6B">
            <w:pPr>
              <w:tabs>
                <w:tab w:val="left" w:pos="746"/>
              </w:tabs>
              <w:spacing w:line="276" w:lineRule="auto"/>
              <w:ind w:right="72"/>
              <w:jc w:val="both"/>
              <w:textAlignment w:val="baseline"/>
              <w:rPr>
                <w:rFonts w:ascii="Arial" w:eastAsia="Arial" w:hAnsi="Arial"/>
                <w:color w:val="000000"/>
                <w:sz w:val="20"/>
              </w:rPr>
            </w:pPr>
          </w:p>
        </w:tc>
        <w:tc>
          <w:tcPr>
            <w:tcW w:w="1077" w:type="dxa"/>
            <w:shd w:val="clear" w:color="auto" w:fill="auto"/>
            <w:vAlign w:val="center"/>
          </w:tcPr>
          <w:p w14:paraId="513CDD80" w14:textId="77777777" w:rsidR="00665EEF" w:rsidRPr="00BC196B" w:rsidRDefault="00665EEF" w:rsidP="00C75F6B">
            <w:pPr>
              <w:tabs>
                <w:tab w:val="left" w:pos="746"/>
              </w:tabs>
              <w:ind w:right="72"/>
              <w:jc w:val="center"/>
              <w:textAlignment w:val="baseline"/>
              <w:rPr>
                <w:rFonts w:ascii="Arial" w:eastAsia="Arial" w:hAnsi="Arial"/>
                <w:color w:val="000000"/>
                <w:sz w:val="20"/>
              </w:rPr>
            </w:pPr>
          </w:p>
        </w:tc>
      </w:tr>
      <w:tr w:rsidR="00665EEF" w:rsidRPr="00BC196B" w14:paraId="0345B77C" w14:textId="77777777" w:rsidTr="00C75F6B">
        <w:trPr>
          <w:cantSplit/>
          <w:trHeight w:val="454"/>
        </w:trPr>
        <w:tc>
          <w:tcPr>
            <w:tcW w:w="709" w:type="dxa"/>
            <w:shd w:val="clear" w:color="auto" w:fill="auto"/>
            <w:vAlign w:val="center"/>
          </w:tcPr>
          <w:p w14:paraId="512A306D" w14:textId="77777777" w:rsidR="00665EEF" w:rsidRPr="00BC196B" w:rsidRDefault="00665EEF" w:rsidP="00665EEF">
            <w:pPr>
              <w:numPr>
                <w:ilvl w:val="0"/>
                <w:numId w:val="28"/>
              </w:numPr>
              <w:ind w:left="-105" w:right="-109"/>
              <w:jc w:val="center"/>
              <w:textAlignment w:val="baseline"/>
              <w:rPr>
                <w:rFonts w:ascii="Arial" w:eastAsia="Arial" w:hAnsi="Arial"/>
                <w:color w:val="000000"/>
                <w:sz w:val="20"/>
              </w:rPr>
            </w:pPr>
          </w:p>
        </w:tc>
        <w:tc>
          <w:tcPr>
            <w:tcW w:w="7655" w:type="dxa"/>
            <w:shd w:val="clear" w:color="auto" w:fill="auto"/>
            <w:vAlign w:val="center"/>
          </w:tcPr>
          <w:p w14:paraId="5A909612" w14:textId="77777777" w:rsidR="00665EEF" w:rsidRPr="00BC196B" w:rsidRDefault="00665EEF" w:rsidP="00C75F6B">
            <w:pPr>
              <w:tabs>
                <w:tab w:val="left" w:pos="746"/>
              </w:tabs>
              <w:spacing w:line="276" w:lineRule="auto"/>
              <w:ind w:right="72"/>
              <w:jc w:val="both"/>
              <w:textAlignment w:val="baseline"/>
              <w:rPr>
                <w:rFonts w:ascii="Arial" w:eastAsia="Arial" w:hAnsi="Arial"/>
                <w:color w:val="000000"/>
                <w:sz w:val="20"/>
              </w:rPr>
            </w:pPr>
          </w:p>
        </w:tc>
        <w:tc>
          <w:tcPr>
            <w:tcW w:w="1077" w:type="dxa"/>
            <w:shd w:val="clear" w:color="auto" w:fill="auto"/>
            <w:vAlign w:val="center"/>
          </w:tcPr>
          <w:p w14:paraId="77DA0D86" w14:textId="77777777" w:rsidR="00665EEF" w:rsidRPr="00BC196B" w:rsidRDefault="00665EEF" w:rsidP="00C75F6B">
            <w:pPr>
              <w:tabs>
                <w:tab w:val="left" w:pos="746"/>
              </w:tabs>
              <w:ind w:right="72"/>
              <w:jc w:val="center"/>
              <w:textAlignment w:val="baseline"/>
              <w:rPr>
                <w:rFonts w:ascii="Arial" w:eastAsia="Arial" w:hAnsi="Arial"/>
                <w:color w:val="000000"/>
                <w:sz w:val="20"/>
              </w:rPr>
            </w:pPr>
          </w:p>
        </w:tc>
      </w:tr>
      <w:tr w:rsidR="00665EEF" w:rsidRPr="00BC196B" w14:paraId="04FE3F2D" w14:textId="77777777" w:rsidTr="00C75F6B">
        <w:trPr>
          <w:cantSplit/>
          <w:trHeight w:val="454"/>
        </w:trPr>
        <w:tc>
          <w:tcPr>
            <w:tcW w:w="709" w:type="dxa"/>
            <w:shd w:val="clear" w:color="auto" w:fill="auto"/>
            <w:vAlign w:val="center"/>
          </w:tcPr>
          <w:p w14:paraId="249CAF72" w14:textId="77777777" w:rsidR="00665EEF" w:rsidRPr="00BC196B" w:rsidRDefault="00665EEF" w:rsidP="00665EEF">
            <w:pPr>
              <w:numPr>
                <w:ilvl w:val="0"/>
                <w:numId w:val="28"/>
              </w:numPr>
              <w:ind w:left="-105" w:right="-109"/>
              <w:jc w:val="center"/>
              <w:textAlignment w:val="baseline"/>
              <w:rPr>
                <w:rFonts w:ascii="Arial" w:eastAsia="Arial" w:hAnsi="Arial"/>
                <w:color w:val="000000"/>
                <w:sz w:val="20"/>
              </w:rPr>
            </w:pPr>
          </w:p>
        </w:tc>
        <w:tc>
          <w:tcPr>
            <w:tcW w:w="7655" w:type="dxa"/>
            <w:shd w:val="clear" w:color="auto" w:fill="auto"/>
            <w:vAlign w:val="center"/>
          </w:tcPr>
          <w:p w14:paraId="2A036004" w14:textId="77777777" w:rsidR="00665EEF" w:rsidRPr="00BC196B" w:rsidRDefault="00665EEF" w:rsidP="00C75F6B">
            <w:pPr>
              <w:tabs>
                <w:tab w:val="left" w:pos="746"/>
              </w:tabs>
              <w:spacing w:line="276" w:lineRule="auto"/>
              <w:ind w:right="72"/>
              <w:jc w:val="both"/>
              <w:textAlignment w:val="baseline"/>
              <w:rPr>
                <w:rFonts w:ascii="Arial" w:eastAsia="Arial" w:hAnsi="Arial"/>
                <w:color w:val="000000"/>
                <w:sz w:val="20"/>
              </w:rPr>
            </w:pPr>
          </w:p>
        </w:tc>
        <w:tc>
          <w:tcPr>
            <w:tcW w:w="1077" w:type="dxa"/>
            <w:shd w:val="clear" w:color="auto" w:fill="auto"/>
            <w:vAlign w:val="center"/>
          </w:tcPr>
          <w:p w14:paraId="5E873B63" w14:textId="77777777" w:rsidR="00665EEF" w:rsidRPr="00BC196B" w:rsidRDefault="00665EEF" w:rsidP="00C75F6B">
            <w:pPr>
              <w:tabs>
                <w:tab w:val="left" w:pos="746"/>
              </w:tabs>
              <w:ind w:right="72"/>
              <w:jc w:val="center"/>
              <w:textAlignment w:val="baseline"/>
              <w:rPr>
                <w:rFonts w:ascii="Arial" w:eastAsia="Arial" w:hAnsi="Arial"/>
                <w:color w:val="000000"/>
                <w:sz w:val="20"/>
              </w:rPr>
            </w:pPr>
          </w:p>
        </w:tc>
      </w:tr>
      <w:tr w:rsidR="00665EEF" w:rsidRPr="00BC196B" w14:paraId="325BC649" w14:textId="77777777" w:rsidTr="00C75F6B">
        <w:trPr>
          <w:cantSplit/>
          <w:trHeight w:val="454"/>
        </w:trPr>
        <w:tc>
          <w:tcPr>
            <w:tcW w:w="709" w:type="dxa"/>
            <w:shd w:val="clear" w:color="auto" w:fill="auto"/>
            <w:vAlign w:val="center"/>
          </w:tcPr>
          <w:p w14:paraId="28CA5EA4" w14:textId="77777777" w:rsidR="00665EEF" w:rsidRPr="00BC196B" w:rsidRDefault="00665EEF" w:rsidP="00665EEF">
            <w:pPr>
              <w:numPr>
                <w:ilvl w:val="0"/>
                <w:numId w:val="28"/>
              </w:numPr>
              <w:ind w:left="-105" w:right="-109"/>
              <w:jc w:val="center"/>
              <w:textAlignment w:val="baseline"/>
              <w:rPr>
                <w:rFonts w:ascii="Arial" w:eastAsia="Arial" w:hAnsi="Arial"/>
                <w:color w:val="000000"/>
                <w:sz w:val="20"/>
              </w:rPr>
            </w:pPr>
          </w:p>
        </w:tc>
        <w:tc>
          <w:tcPr>
            <w:tcW w:w="7655" w:type="dxa"/>
            <w:shd w:val="clear" w:color="auto" w:fill="auto"/>
            <w:vAlign w:val="center"/>
          </w:tcPr>
          <w:p w14:paraId="769D8361" w14:textId="77777777" w:rsidR="00665EEF" w:rsidRPr="00BC196B" w:rsidRDefault="00665EEF" w:rsidP="00C75F6B">
            <w:pPr>
              <w:tabs>
                <w:tab w:val="left" w:pos="746"/>
              </w:tabs>
              <w:spacing w:line="276" w:lineRule="auto"/>
              <w:ind w:right="72"/>
              <w:jc w:val="both"/>
              <w:textAlignment w:val="baseline"/>
              <w:rPr>
                <w:rFonts w:ascii="Arial" w:eastAsia="Arial" w:hAnsi="Arial"/>
                <w:color w:val="000000"/>
                <w:sz w:val="20"/>
              </w:rPr>
            </w:pPr>
          </w:p>
        </w:tc>
        <w:tc>
          <w:tcPr>
            <w:tcW w:w="1077" w:type="dxa"/>
            <w:shd w:val="clear" w:color="auto" w:fill="auto"/>
            <w:vAlign w:val="center"/>
          </w:tcPr>
          <w:p w14:paraId="13C61D39" w14:textId="77777777" w:rsidR="00665EEF" w:rsidRPr="00BC196B" w:rsidRDefault="00665EEF" w:rsidP="00C75F6B">
            <w:pPr>
              <w:tabs>
                <w:tab w:val="left" w:pos="746"/>
              </w:tabs>
              <w:ind w:right="72"/>
              <w:jc w:val="center"/>
              <w:textAlignment w:val="baseline"/>
              <w:rPr>
                <w:rFonts w:ascii="Arial" w:eastAsia="Arial" w:hAnsi="Arial"/>
                <w:color w:val="000000"/>
                <w:sz w:val="20"/>
              </w:rPr>
            </w:pPr>
          </w:p>
        </w:tc>
      </w:tr>
      <w:tr w:rsidR="00665EEF" w:rsidRPr="00BC196B" w14:paraId="403BBCA4" w14:textId="77777777" w:rsidTr="00C75F6B">
        <w:trPr>
          <w:cantSplit/>
          <w:trHeight w:val="454"/>
        </w:trPr>
        <w:tc>
          <w:tcPr>
            <w:tcW w:w="709" w:type="dxa"/>
            <w:shd w:val="clear" w:color="auto" w:fill="auto"/>
            <w:vAlign w:val="center"/>
          </w:tcPr>
          <w:p w14:paraId="05D2A94D" w14:textId="77777777" w:rsidR="00665EEF" w:rsidRPr="00BC196B" w:rsidRDefault="00665EEF" w:rsidP="00665EEF">
            <w:pPr>
              <w:numPr>
                <w:ilvl w:val="0"/>
                <w:numId w:val="28"/>
              </w:numPr>
              <w:ind w:left="-105" w:right="-109"/>
              <w:jc w:val="center"/>
              <w:textAlignment w:val="baseline"/>
              <w:rPr>
                <w:rFonts w:ascii="Arial" w:eastAsia="Arial" w:hAnsi="Arial"/>
                <w:color w:val="000000"/>
                <w:sz w:val="20"/>
              </w:rPr>
            </w:pPr>
          </w:p>
        </w:tc>
        <w:tc>
          <w:tcPr>
            <w:tcW w:w="7655" w:type="dxa"/>
            <w:shd w:val="clear" w:color="auto" w:fill="auto"/>
            <w:vAlign w:val="center"/>
          </w:tcPr>
          <w:p w14:paraId="7DB5AD16" w14:textId="77777777" w:rsidR="00665EEF" w:rsidRPr="00BC196B" w:rsidRDefault="00665EEF" w:rsidP="00C75F6B">
            <w:pPr>
              <w:tabs>
                <w:tab w:val="left" w:pos="746"/>
              </w:tabs>
              <w:spacing w:line="276" w:lineRule="auto"/>
              <w:ind w:right="72"/>
              <w:jc w:val="both"/>
              <w:textAlignment w:val="baseline"/>
              <w:rPr>
                <w:rFonts w:ascii="Arial" w:eastAsia="Arial" w:hAnsi="Arial"/>
                <w:color w:val="000000"/>
                <w:sz w:val="20"/>
              </w:rPr>
            </w:pPr>
          </w:p>
        </w:tc>
        <w:tc>
          <w:tcPr>
            <w:tcW w:w="1077" w:type="dxa"/>
            <w:shd w:val="clear" w:color="auto" w:fill="auto"/>
            <w:vAlign w:val="center"/>
          </w:tcPr>
          <w:p w14:paraId="3DBE1516" w14:textId="77777777" w:rsidR="00665EEF" w:rsidRPr="00BC196B" w:rsidRDefault="00665EEF" w:rsidP="00C75F6B">
            <w:pPr>
              <w:tabs>
                <w:tab w:val="left" w:pos="746"/>
              </w:tabs>
              <w:ind w:right="72"/>
              <w:jc w:val="center"/>
              <w:textAlignment w:val="baseline"/>
              <w:rPr>
                <w:rFonts w:ascii="Arial" w:eastAsia="Arial" w:hAnsi="Arial"/>
                <w:color w:val="000000"/>
                <w:sz w:val="20"/>
              </w:rPr>
            </w:pPr>
          </w:p>
        </w:tc>
      </w:tr>
      <w:tr w:rsidR="00665EEF" w:rsidRPr="00BC196B" w14:paraId="55CEEB68" w14:textId="77777777" w:rsidTr="00C75F6B">
        <w:trPr>
          <w:cantSplit/>
          <w:trHeight w:val="454"/>
        </w:trPr>
        <w:tc>
          <w:tcPr>
            <w:tcW w:w="709" w:type="dxa"/>
            <w:shd w:val="clear" w:color="auto" w:fill="auto"/>
            <w:vAlign w:val="center"/>
          </w:tcPr>
          <w:p w14:paraId="4EC0BCA3" w14:textId="77777777" w:rsidR="00665EEF" w:rsidRPr="00BC196B" w:rsidRDefault="00665EEF" w:rsidP="00665EEF">
            <w:pPr>
              <w:numPr>
                <w:ilvl w:val="0"/>
                <w:numId w:val="28"/>
              </w:numPr>
              <w:ind w:left="-105" w:right="-109"/>
              <w:jc w:val="center"/>
              <w:textAlignment w:val="baseline"/>
              <w:rPr>
                <w:rFonts w:ascii="Arial" w:eastAsia="Arial" w:hAnsi="Arial"/>
                <w:color w:val="000000"/>
                <w:sz w:val="20"/>
              </w:rPr>
            </w:pPr>
          </w:p>
        </w:tc>
        <w:tc>
          <w:tcPr>
            <w:tcW w:w="7655" w:type="dxa"/>
            <w:shd w:val="clear" w:color="auto" w:fill="auto"/>
            <w:vAlign w:val="center"/>
          </w:tcPr>
          <w:p w14:paraId="5311A9FB" w14:textId="77777777" w:rsidR="00665EEF" w:rsidRPr="000C19EC" w:rsidRDefault="00665EEF" w:rsidP="00C75F6B">
            <w:pPr>
              <w:tabs>
                <w:tab w:val="left" w:pos="746"/>
              </w:tabs>
              <w:spacing w:line="276" w:lineRule="auto"/>
              <w:ind w:right="72"/>
              <w:jc w:val="both"/>
              <w:textAlignment w:val="baseline"/>
              <w:rPr>
                <w:rFonts w:ascii="Arial" w:eastAsia="Arial" w:hAnsi="Arial"/>
                <w:color w:val="000000"/>
                <w:sz w:val="20"/>
              </w:rPr>
            </w:pPr>
          </w:p>
        </w:tc>
        <w:tc>
          <w:tcPr>
            <w:tcW w:w="1077" w:type="dxa"/>
            <w:shd w:val="clear" w:color="auto" w:fill="auto"/>
            <w:vAlign w:val="center"/>
          </w:tcPr>
          <w:p w14:paraId="67B2EA2F" w14:textId="77777777" w:rsidR="00665EEF" w:rsidRPr="00BC196B" w:rsidRDefault="00665EEF" w:rsidP="00C75F6B">
            <w:pPr>
              <w:tabs>
                <w:tab w:val="left" w:pos="746"/>
              </w:tabs>
              <w:ind w:right="72"/>
              <w:jc w:val="center"/>
              <w:textAlignment w:val="baseline"/>
              <w:rPr>
                <w:rFonts w:ascii="Arial" w:eastAsia="Arial" w:hAnsi="Arial"/>
                <w:color w:val="000000"/>
                <w:sz w:val="20"/>
              </w:rPr>
            </w:pPr>
          </w:p>
        </w:tc>
      </w:tr>
      <w:tr w:rsidR="00665EEF" w:rsidRPr="00BC196B" w14:paraId="3D1C53BF" w14:textId="77777777" w:rsidTr="00C75F6B">
        <w:trPr>
          <w:cantSplit/>
          <w:trHeight w:val="454"/>
        </w:trPr>
        <w:tc>
          <w:tcPr>
            <w:tcW w:w="709" w:type="dxa"/>
            <w:shd w:val="clear" w:color="auto" w:fill="auto"/>
            <w:vAlign w:val="center"/>
          </w:tcPr>
          <w:p w14:paraId="7E29E8EB" w14:textId="77777777" w:rsidR="00665EEF" w:rsidRPr="00BC196B" w:rsidRDefault="00665EEF" w:rsidP="00665EEF">
            <w:pPr>
              <w:numPr>
                <w:ilvl w:val="0"/>
                <w:numId w:val="28"/>
              </w:numPr>
              <w:ind w:left="-105" w:right="-109"/>
              <w:jc w:val="center"/>
              <w:textAlignment w:val="baseline"/>
              <w:rPr>
                <w:rFonts w:ascii="Arial" w:eastAsia="Arial" w:hAnsi="Arial"/>
                <w:color w:val="000000"/>
                <w:sz w:val="20"/>
              </w:rPr>
            </w:pPr>
          </w:p>
        </w:tc>
        <w:tc>
          <w:tcPr>
            <w:tcW w:w="7655" w:type="dxa"/>
            <w:shd w:val="clear" w:color="auto" w:fill="auto"/>
            <w:vAlign w:val="center"/>
          </w:tcPr>
          <w:p w14:paraId="28D96E0B" w14:textId="77777777" w:rsidR="00665EEF" w:rsidRPr="000C19EC" w:rsidRDefault="00665EEF" w:rsidP="00C75F6B">
            <w:pPr>
              <w:tabs>
                <w:tab w:val="left" w:pos="746"/>
              </w:tabs>
              <w:spacing w:line="276" w:lineRule="auto"/>
              <w:ind w:right="72"/>
              <w:jc w:val="both"/>
              <w:textAlignment w:val="baseline"/>
              <w:rPr>
                <w:rFonts w:ascii="Arial" w:eastAsia="Arial" w:hAnsi="Arial"/>
                <w:color w:val="000000"/>
                <w:sz w:val="20"/>
              </w:rPr>
            </w:pPr>
          </w:p>
        </w:tc>
        <w:tc>
          <w:tcPr>
            <w:tcW w:w="1077" w:type="dxa"/>
            <w:shd w:val="clear" w:color="auto" w:fill="auto"/>
            <w:vAlign w:val="center"/>
          </w:tcPr>
          <w:p w14:paraId="385F5A6A" w14:textId="77777777" w:rsidR="00665EEF" w:rsidRPr="00BC196B" w:rsidRDefault="00665EEF" w:rsidP="00C75F6B">
            <w:pPr>
              <w:tabs>
                <w:tab w:val="left" w:pos="746"/>
              </w:tabs>
              <w:ind w:right="72"/>
              <w:jc w:val="center"/>
              <w:textAlignment w:val="baseline"/>
              <w:rPr>
                <w:rFonts w:ascii="Arial" w:eastAsia="Arial" w:hAnsi="Arial"/>
                <w:color w:val="000000"/>
                <w:sz w:val="20"/>
              </w:rPr>
            </w:pPr>
          </w:p>
        </w:tc>
      </w:tr>
      <w:tr w:rsidR="00665EEF" w:rsidRPr="00BC196B" w14:paraId="1385A35F" w14:textId="77777777" w:rsidTr="00C75F6B">
        <w:trPr>
          <w:cantSplit/>
          <w:trHeight w:val="454"/>
        </w:trPr>
        <w:tc>
          <w:tcPr>
            <w:tcW w:w="709" w:type="dxa"/>
            <w:shd w:val="clear" w:color="auto" w:fill="auto"/>
            <w:vAlign w:val="center"/>
          </w:tcPr>
          <w:p w14:paraId="02C5ABEB" w14:textId="77777777" w:rsidR="00665EEF" w:rsidRPr="00BC196B" w:rsidRDefault="00665EEF" w:rsidP="00665EEF">
            <w:pPr>
              <w:numPr>
                <w:ilvl w:val="0"/>
                <w:numId w:val="28"/>
              </w:numPr>
              <w:ind w:left="-105" w:right="-109"/>
              <w:jc w:val="center"/>
              <w:textAlignment w:val="baseline"/>
              <w:rPr>
                <w:rFonts w:ascii="Arial" w:eastAsia="Arial" w:hAnsi="Arial"/>
                <w:color w:val="000000"/>
                <w:sz w:val="20"/>
              </w:rPr>
            </w:pPr>
          </w:p>
        </w:tc>
        <w:tc>
          <w:tcPr>
            <w:tcW w:w="7655" w:type="dxa"/>
            <w:shd w:val="clear" w:color="auto" w:fill="auto"/>
            <w:vAlign w:val="center"/>
          </w:tcPr>
          <w:p w14:paraId="74610E90" w14:textId="77777777" w:rsidR="00665EEF" w:rsidRPr="000C19EC" w:rsidRDefault="00665EEF" w:rsidP="00C75F6B">
            <w:pPr>
              <w:tabs>
                <w:tab w:val="left" w:pos="746"/>
              </w:tabs>
              <w:spacing w:line="276" w:lineRule="auto"/>
              <w:ind w:right="72"/>
              <w:jc w:val="both"/>
              <w:textAlignment w:val="baseline"/>
              <w:rPr>
                <w:rFonts w:ascii="Arial" w:eastAsia="Arial" w:hAnsi="Arial"/>
                <w:color w:val="000000"/>
                <w:sz w:val="20"/>
              </w:rPr>
            </w:pPr>
          </w:p>
        </w:tc>
        <w:tc>
          <w:tcPr>
            <w:tcW w:w="1077" w:type="dxa"/>
            <w:shd w:val="clear" w:color="auto" w:fill="auto"/>
            <w:vAlign w:val="center"/>
          </w:tcPr>
          <w:p w14:paraId="4A78B35C" w14:textId="77777777" w:rsidR="00665EEF" w:rsidRPr="00BC196B" w:rsidRDefault="00665EEF" w:rsidP="00C75F6B">
            <w:pPr>
              <w:tabs>
                <w:tab w:val="left" w:pos="746"/>
              </w:tabs>
              <w:ind w:right="72"/>
              <w:jc w:val="center"/>
              <w:textAlignment w:val="baseline"/>
              <w:rPr>
                <w:rFonts w:ascii="Arial" w:eastAsia="Arial" w:hAnsi="Arial"/>
                <w:color w:val="000000"/>
                <w:sz w:val="20"/>
              </w:rPr>
            </w:pPr>
          </w:p>
        </w:tc>
      </w:tr>
      <w:tr w:rsidR="00665EEF" w:rsidRPr="00BC196B" w14:paraId="2807DE74" w14:textId="77777777" w:rsidTr="00C75F6B">
        <w:trPr>
          <w:cantSplit/>
          <w:trHeight w:val="454"/>
        </w:trPr>
        <w:tc>
          <w:tcPr>
            <w:tcW w:w="709" w:type="dxa"/>
            <w:shd w:val="clear" w:color="auto" w:fill="auto"/>
            <w:vAlign w:val="center"/>
          </w:tcPr>
          <w:p w14:paraId="08D929EA" w14:textId="77777777" w:rsidR="00665EEF" w:rsidRPr="00BC196B" w:rsidRDefault="00665EEF" w:rsidP="00665EEF">
            <w:pPr>
              <w:numPr>
                <w:ilvl w:val="0"/>
                <w:numId w:val="28"/>
              </w:numPr>
              <w:ind w:left="-105" w:right="-109"/>
              <w:jc w:val="center"/>
              <w:textAlignment w:val="baseline"/>
              <w:rPr>
                <w:rFonts w:ascii="Arial" w:eastAsia="Arial" w:hAnsi="Arial"/>
                <w:color w:val="000000"/>
                <w:sz w:val="20"/>
              </w:rPr>
            </w:pPr>
          </w:p>
        </w:tc>
        <w:tc>
          <w:tcPr>
            <w:tcW w:w="7655" w:type="dxa"/>
            <w:shd w:val="clear" w:color="auto" w:fill="auto"/>
            <w:vAlign w:val="center"/>
          </w:tcPr>
          <w:p w14:paraId="0E29A48B" w14:textId="77777777" w:rsidR="00665EEF" w:rsidRPr="000C19EC" w:rsidRDefault="00665EEF" w:rsidP="00C75F6B">
            <w:pPr>
              <w:tabs>
                <w:tab w:val="left" w:pos="746"/>
              </w:tabs>
              <w:spacing w:line="276" w:lineRule="auto"/>
              <w:ind w:right="72"/>
              <w:jc w:val="both"/>
              <w:textAlignment w:val="baseline"/>
              <w:rPr>
                <w:rFonts w:ascii="Arial" w:eastAsia="Arial" w:hAnsi="Arial"/>
                <w:color w:val="000000"/>
                <w:sz w:val="20"/>
              </w:rPr>
            </w:pPr>
          </w:p>
        </w:tc>
        <w:tc>
          <w:tcPr>
            <w:tcW w:w="1077" w:type="dxa"/>
            <w:shd w:val="clear" w:color="auto" w:fill="auto"/>
            <w:vAlign w:val="center"/>
          </w:tcPr>
          <w:p w14:paraId="6E9A1440" w14:textId="77777777" w:rsidR="00665EEF" w:rsidRPr="00BC196B" w:rsidRDefault="00665EEF" w:rsidP="00C75F6B">
            <w:pPr>
              <w:tabs>
                <w:tab w:val="left" w:pos="746"/>
              </w:tabs>
              <w:ind w:right="72"/>
              <w:jc w:val="center"/>
              <w:textAlignment w:val="baseline"/>
              <w:rPr>
                <w:rFonts w:ascii="Arial" w:eastAsia="Arial" w:hAnsi="Arial"/>
                <w:color w:val="000000"/>
                <w:sz w:val="20"/>
              </w:rPr>
            </w:pPr>
          </w:p>
        </w:tc>
      </w:tr>
      <w:tr w:rsidR="00665EEF" w:rsidRPr="00BC196B" w14:paraId="0CF81B5E" w14:textId="77777777" w:rsidTr="00C75F6B">
        <w:trPr>
          <w:cantSplit/>
          <w:trHeight w:val="454"/>
        </w:trPr>
        <w:tc>
          <w:tcPr>
            <w:tcW w:w="709" w:type="dxa"/>
            <w:shd w:val="clear" w:color="auto" w:fill="auto"/>
            <w:vAlign w:val="center"/>
          </w:tcPr>
          <w:p w14:paraId="50EDBDB7" w14:textId="77777777" w:rsidR="00665EEF" w:rsidRPr="00BC196B" w:rsidRDefault="00665EEF" w:rsidP="00665EEF">
            <w:pPr>
              <w:numPr>
                <w:ilvl w:val="0"/>
                <w:numId w:val="28"/>
              </w:numPr>
              <w:ind w:left="-105" w:right="-109"/>
              <w:jc w:val="center"/>
              <w:textAlignment w:val="baseline"/>
              <w:rPr>
                <w:rFonts w:ascii="Arial" w:eastAsia="Arial" w:hAnsi="Arial"/>
                <w:color w:val="000000"/>
                <w:sz w:val="20"/>
              </w:rPr>
            </w:pPr>
          </w:p>
        </w:tc>
        <w:tc>
          <w:tcPr>
            <w:tcW w:w="7655" w:type="dxa"/>
            <w:shd w:val="clear" w:color="auto" w:fill="auto"/>
            <w:vAlign w:val="center"/>
          </w:tcPr>
          <w:p w14:paraId="4B93EA73" w14:textId="77777777" w:rsidR="00665EEF" w:rsidRPr="000C19EC" w:rsidRDefault="00665EEF" w:rsidP="00C75F6B">
            <w:pPr>
              <w:tabs>
                <w:tab w:val="left" w:pos="746"/>
              </w:tabs>
              <w:spacing w:line="276" w:lineRule="auto"/>
              <w:ind w:right="72"/>
              <w:jc w:val="both"/>
              <w:textAlignment w:val="baseline"/>
              <w:rPr>
                <w:rFonts w:ascii="Arial" w:eastAsia="Arial" w:hAnsi="Arial"/>
                <w:color w:val="000000"/>
                <w:sz w:val="20"/>
              </w:rPr>
            </w:pPr>
          </w:p>
        </w:tc>
        <w:tc>
          <w:tcPr>
            <w:tcW w:w="1077" w:type="dxa"/>
            <w:shd w:val="clear" w:color="auto" w:fill="auto"/>
            <w:vAlign w:val="center"/>
          </w:tcPr>
          <w:p w14:paraId="049616DF" w14:textId="77777777" w:rsidR="00665EEF" w:rsidRPr="00BC196B" w:rsidRDefault="00665EEF" w:rsidP="00C75F6B">
            <w:pPr>
              <w:tabs>
                <w:tab w:val="left" w:pos="746"/>
              </w:tabs>
              <w:ind w:right="72"/>
              <w:jc w:val="center"/>
              <w:textAlignment w:val="baseline"/>
              <w:rPr>
                <w:rFonts w:ascii="Arial" w:eastAsia="Arial" w:hAnsi="Arial"/>
                <w:color w:val="000000"/>
                <w:sz w:val="20"/>
              </w:rPr>
            </w:pPr>
          </w:p>
        </w:tc>
      </w:tr>
      <w:tr w:rsidR="00665EEF" w:rsidRPr="00BC196B" w14:paraId="2D0D3D4A" w14:textId="77777777" w:rsidTr="00C75F6B">
        <w:trPr>
          <w:cantSplit/>
          <w:trHeight w:val="454"/>
        </w:trPr>
        <w:tc>
          <w:tcPr>
            <w:tcW w:w="709" w:type="dxa"/>
            <w:shd w:val="clear" w:color="auto" w:fill="auto"/>
            <w:vAlign w:val="center"/>
          </w:tcPr>
          <w:p w14:paraId="253E9B06" w14:textId="77777777" w:rsidR="00665EEF" w:rsidRPr="00BC196B" w:rsidRDefault="00665EEF" w:rsidP="00665EEF">
            <w:pPr>
              <w:numPr>
                <w:ilvl w:val="0"/>
                <w:numId w:val="28"/>
              </w:numPr>
              <w:ind w:left="-105" w:right="-109"/>
              <w:jc w:val="center"/>
              <w:textAlignment w:val="baseline"/>
              <w:rPr>
                <w:rFonts w:ascii="Arial" w:eastAsia="Arial" w:hAnsi="Arial"/>
                <w:color w:val="000000"/>
                <w:sz w:val="20"/>
              </w:rPr>
            </w:pPr>
          </w:p>
        </w:tc>
        <w:tc>
          <w:tcPr>
            <w:tcW w:w="7655" w:type="dxa"/>
            <w:shd w:val="clear" w:color="auto" w:fill="auto"/>
            <w:vAlign w:val="center"/>
          </w:tcPr>
          <w:p w14:paraId="6DCDFFA8" w14:textId="77777777" w:rsidR="00665EEF" w:rsidRPr="000C19EC" w:rsidRDefault="00665EEF" w:rsidP="00C75F6B">
            <w:pPr>
              <w:tabs>
                <w:tab w:val="left" w:pos="746"/>
              </w:tabs>
              <w:spacing w:line="276" w:lineRule="auto"/>
              <w:ind w:right="72"/>
              <w:jc w:val="both"/>
              <w:textAlignment w:val="baseline"/>
              <w:rPr>
                <w:rFonts w:ascii="Arial" w:eastAsia="Arial" w:hAnsi="Arial"/>
                <w:color w:val="000000"/>
                <w:sz w:val="20"/>
              </w:rPr>
            </w:pPr>
          </w:p>
        </w:tc>
        <w:tc>
          <w:tcPr>
            <w:tcW w:w="1077" w:type="dxa"/>
            <w:shd w:val="clear" w:color="auto" w:fill="auto"/>
            <w:vAlign w:val="center"/>
          </w:tcPr>
          <w:p w14:paraId="12D5BF01" w14:textId="77777777" w:rsidR="00665EEF" w:rsidRPr="00BC196B" w:rsidRDefault="00665EEF" w:rsidP="00C75F6B">
            <w:pPr>
              <w:tabs>
                <w:tab w:val="left" w:pos="746"/>
              </w:tabs>
              <w:ind w:right="72"/>
              <w:jc w:val="center"/>
              <w:textAlignment w:val="baseline"/>
              <w:rPr>
                <w:rFonts w:ascii="Arial" w:eastAsia="Arial" w:hAnsi="Arial"/>
                <w:color w:val="000000"/>
                <w:sz w:val="20"/>
              </w:rPr>
            </w:pPr>
          </w:p>
        </w:tc>
      </w:tr>
    </w:tbl>
    <w:p w14:paraId="6FF51500" w14:textId="77777777" w:rsidR="00665EEF" w:rsidRDefault="00665EEF" w:rsidP="00665EEF">
      <w:pPr>
        <w:rPr>
          <w:rFonts w:cs="Arial"/>
          <w:sz w:val="20"/>
          <w:szCs w:val="20"/>
        </w:rPr>
      </w:pPr>
    </w:p>
    <w:p w14:paraId="28338807" w14:textId="77777777" w:rsidR="00665EEF" w:rsidRPr="008E5EBB" w:rsidRDefault="00665EEF" w:rsidP="00665EEF">
      <w:pPr>
        <w:jc w:val="both"/>
        <w:rPr>
          <w:rFonts w:ascii="Arial" w:hAnsi="Arial" w:cs="Arial"/>
          <w:b/>
          <w:bCs/>
          <w:i/>
          <w:iCs/>
          <w:sz w:val="20"/>
          <w:szCs w:val="20"/>
        </w:rPr>
      </w:pPr>
      <w:r w:rsidRPr="008E5EBB">
        <w:rPr>
          <w:rFonts w:ascii="Arial" w:hAnsi="Arial" w:cs="Arial"/>
          <w:b/>
          <w:bCs/>
          <w:i/>
          <w:iCs/>
          <w:sz w:val="20"/>
          <w:szCs w:val="20"/>
        </w:rPr>
        <w:t xml:space="preserve">After completion of Training of Part </w:t>
      </w:r>
      <w:r>
        <w:rPr>
          <w:rFonts w:ascii="Arial" w:hAnsi="Arial" w:cs="Arial"/>
          <w:b/>
          <w:bCs/>
          <w:i/>
          <w:iCs/>
          <w:sz w:val="20"/>
          <w:szCs w:val="20"/>
        </w:rPr>
        <w:t>D</w:t>
      </w:r>
      <w:r w:rsidRPr="008E5EBB">
        <w:rPr>
          <w:rFonts w:ascii="Arial" w:hAnsi="Arial" w:cs="Arial"/>
          <w:b/>
          <w:bCs/>
          <w:i/>
          <w:iCs/>
          <w:sz w:val="20"/>
          <w:szCs w:val="20"/>
        </w:rPr>
        <w:t xml:space="preserve"> – </w:t>
      </w:r>
      <w:r>
        <w:rPr>
          <w:rFonts w:ascii="Arial" w:hAnsi="Arial" w:cs="Arial"/>
          <w:b/>
          <w:bCs/>
          <w:i/>
          <w:iCs/>
          <w:sz w:val="20"/>
          <w:szCs w:val="20"/>
        </w:rPr>
        <w:t>Ship Specific Requirements for using the crane safely</w:t>
      </w:r>
      <w:r w:rsidRPr="008E5EBB">
        <w:rPr>
          <w:rFonts w:ascii="Arial" w:hAnsi="Arial" w:cs="Arial"/>
          <w:b/>
          <w:bCs/>
          <w:i/>
          <w:iCs/>
          <w:sz w:val="20"/>
          <w:szCs w:val="20"/>
        </w:rPr>
        <w:t>:</w:t>
      </w:r>
    </w:p>
    <w:p w14:paraId="5BF64517" w14:textId="77777777" w:rsidR="00665EEF" w:rsidRPr="009506C6" w:rsidRDefault="00665EEF" w:rsidP="00665EEF">
      <w:pPr>
        <w:jc w:val="both"/>
        <w:rPr>
          <w:rFonts w:ascii="Arial" w:eastAsia="PMingLiU" w:hAnsi="Arial" w:cs="Arial"/>
          <w:sz w:val="20"/>
          <w:szCs w:val="20"/>
          <w:lang w:eastAsia="zh-TW"/>
        </w:rPr>
      </w:pPr>
    </w:p>
    <w:tbl>
      <w:tblPr>
        <w:tblpPr w:leftFromText="180" w:rightFromText="180" w:vertAnchor="text" w:tblpY="1"/>
        <w:tblOverlap w:val="never"/>
        <w:tblW w:w="0" w:type="auto"/>
        <w:tblLook w:val="04A0" w:firstRow="1" w:lastRow="0" w:firstColumn="1" w:lastColumn="0" w:noHBand="0" w:noVBand="1"/>
      </w:tblPr>
      <w:tblGrid>
        <w:gridCol w:w="4644"/>
        <w:gridCol w:w="426"/>
        <w:gridCol w:w="4479"/>
      </w:tblGrid>
      <w:tr w:rsidR="00665EEF" w:rsidRPr="00BC196B" w14:paraId="454B68F3" w14:textId="77777777" w:rsidTr="007B7428">
        <w:trPr>
          <w:trHeight w:val="1105"/>
        </w:trPr>
        <w:tc>
          <w:tcPr>
            <w:tcW w:w="4644" w:type="dxa"/>
            <w:tcBorders>
              <w:bottom w:val="single" w:sz="4" w:space="0" w:color="auto"/>
            </w:tcBorders>
            <w:shd w:val="clear" w:color="auto" w:fill="auto"/>
            <w:vAlign w:val="center"/>
          </w:tcPr>
          <w:p w14:paraId="11C56750" w14:textId="77777777" w:rsidR="00665EEF" w:rsidRPr="00BC196B" w:rsidRDefault="00665EEF" w:rsidP="007B7428">
            <w:pPr>
              <w:jc w:val="center"/>
              <w:rPr>
                <w:rFonts w:ascii="Arial" w:hAnsi="Arial" w:cs="Arial"/>
                <w:sz w:val="20"/>
                <w:szCs w:val="20"/>
              </w:rPr>
            </w:pPr>
          </w:p>
        </w:tc>
        <w:tc>
          <w:tcPr>
            <w:tcW w:w="426" w:type="dxa"/>
            <w:shd w:val="clear" w:color="auto" w:fill="auto"/>
            <w:vAlign w:val="center"/>
          </w:tcPr>
          <w:p w14:paraId="5D192760" w14:textId="77777777" w:rsidR="00665EEF" w:rsidRPr="00BC196B" w:rsidRDefault="00665EEF" w:rsidP="007B7428">
            <w:pPr>
              <w:jc w:val="center"/>
              <w:rPr>
                <w:rFonts w:ascii="Arial" w:hAnsi="Arial" w:cs="Arial"/>
                <w:sz w:val="20"/>
                <w:szCs w:val="20"/>
              </w:rPr>
            </w:pPr>
          </w:p>
        </w:tc>
        <w:tc>
          <w:tcPr>
            <w:tcW w:w="4479" w:type="dxa"/>
            <w:tcBorders>
              <w:bottom w:val="single" w:sz="4" w:space="0" w:color="auto"/>
            </w:tcBorders>
            <w:shd w:val="clear" w:color="auto" w:fill="auto"/>
            <w:vAlign w:val="center"/>
          </w:tcPr>
          <w:p w14:paraId="29087A5F" w14:textId="77777777" w:rsidR="00665EEF" w:rsidRPr="00BC196B" w:rsidRDefault="00665EEF" w:rsidP="007B7428">
            <w:pPr>
              <w:jc w:val="center"/>
              <w:rPr>
                <w:rFonts w:ascii="Arial" w:hAnsi="Arial" w:cs="Arial"/>
                <w:sz w:val="20"/>
                <w:szCs w:val="20"/>
              </w:rPr>
            </w:pPr>
          </w:p>
        </w:tc>
      </w:tr>
      <w:tr w:rsidR="00665EEF" w:rsidRPr="00BC196B" w14:paraId="6DF6F43B" w14:textId="77777777" w:rsidTr="007B7428">
        <w:trPr>
          <w:trHeight w:val="452"/>
        </w:trPr>
        <w:tc>
          <w:tcPr>
            <w:tcW w:w="4644" w:type="dxa"/>
            <w:tcBorders>
              <w:top w:val="single" w:sz="4" w:space="0" w:color="auto"/>
            </w:tcBorders>
            <w:shd w:val="clear" w:color="auto" w:fill="auto"/>
          </w:tcPr>
          <w:p w14:paraId="79061554" w14:textId="77777777" w:rsidR="00665EEF" w:rsidRPr="00BC196B" w:rsidRDefault="00665EEF" w:rsidP="007B7428">
            <w:pPr>
              <w:jc w:val="center"/>
              <w:rPr>
                <w:rFonts w:ascii="Arial" w:hAnsi="Arial" w:cs="Arial"/>
                <w:sz w:val="20"/>
                <w:szCs w:val="20"/>
              </w:rPr>
            </w:pPr>
            <w:r w:rsidRPr="00BC196B">
              <w:rPr>
                <w:rFonts w:ascii="Arial" w:hAnsi="Arial" w:cs="Arial"/>
                <w:sz w:val="20"/>
                <w:szCs w:val="20"/>
              </w:rPr>
              <w:t>Read and Understood by Trainee</w:t>
            </w:r>
          </w:p>
          <w:p w14:paraId="796D3CA9" w14:textId="77777777" w:rsidR="00665EEF" w:rsidRPr="00BC196B" w:rsidRDefault="00665EEF" w:rsidP="007B7428">
            <w:pPr>
              <w:jc w:val="center"/>
              <w:rPr>
                <w:rFonts w:ascii="Arial" w:hAnsi="Arial" w:cs="Arial"/>
                <w:sz w:val="20"/>
                <w:szCs w:val="20"/>
              </w:rPr>
            </w:pPr>
            <w:r w:rsidRPr="00BC196B">
              <w:rPr>
                <w:rFonts w:ascii="Arial" w:hAnsi="Arial" w:cs="Arial"/>
                <w:sz w:val="20"/>
                <w:szCs w:val="20"/>
              </w:rPr>
              <w:t>Sign &amp; Date</w:t>
            </w:r>
          </w:p>
        </w:tc>
        <w:tc>
          <w:tcPr>
            <w:tcW w:w="426" w:type="dxa"/>
            <w:shd w:val="clear" w:color="auto" w:fill="auto"/>
          </w:tcPr>
          <w:p w14:paraId="6EBD170D" w14:textId="77777777" w:rsidR="00665EEF" w:rsidRPr="00BC196B" w:rsidRDefault="00665EEF" w:rsidP="007B7428">
            <w:pPr>
              <w:jc w:val="center"/>
              <w:rPr>
                <w:rFonts w:ascii="Arial" w:hAnsi="Arial" w:cs="Arial"/>
                <w:sz w:val="20"/>
                <w:szCs w:val="20"/>
              </w:rPr>
            </w:pPr>
          </w:p>
        </w:tc>
        <w:tc>
          <w:tcPr>
            <w:tcW w:w="4479" w:type="dxa"/>
            <w:tcBorders>
              <w:top w:val="single" w:sz="4" w:space="0" w:color="auto"/>
            </w:tcBorders>
            <w:shd w:val="clear" w:color="auto" w:fill="auto"/>
          </w:tcPr>
          <w:p w14:paraId="672A5112" w14:textId="77777777" w:rsidR="00665EEF" w:rsidRPr="00BC196B" w:rsidRDefault="00665EEF" w:rsidP="007B7428">
            <w:pPr>
              <w:jc w:val="center"/>
              <w:rPr>
                <w:rFonts w:ascii="Arial" w:hAnsi="Arial" w:cs="Arial"/>
                <w:sz w:val="20"/>
                <w:szCs w:val="20"/>
              </w:rPr>
            </w:pPr>
            <w:r w:rsidRPr="00BC196B">
              <w:rPr>
                <w:rFonts w:ascii="Arial" w:hAnsi="Arial" w:cs="Arial"/>
                <w:sz w:val="20"/>
                <w:szCs w:val="20"/>
              </w:rPr>
              <w:t>Verified by Trainer for understanding</w:t>
            </w:r>
          </w:p>
          <w:p w14:paraId="5D750969" w14:textId="77777777" w:rsidR="00665EEF" w:rsidRPr="00BC196B" w:rsidRDefault="00665EEF" w:rsidP="007B7428">
            <w:pPr>
              <w:jc w:val="center"/>
              <w:rPr>
                <w:rFonts w:ascii="Arial" w:hAnsi="Arial" w:cs="Arial"/>
                <w:sz w:val="20"/>
                <w:szCs w:val="20"/>
              </w:rPr>
            </w:pPr>
            <w:r w:rsidRPr="00BC196B">
              <w:rPr>
                <w:rFonts w:ascii="Arial" w:hAnsi="Arial" w:cs="Arial"/>
                <w:sz w:val="20"/>
                <w:szCs w:val="20"/>
              </w:rPr>
              <w:t>Sign &amp; Date</w:t>
            </w:r>
          </w:p>
        </w:tc>
      </w:tr>
      <w:tr w:rsidR="00665EEF" w:rsidRPr="00BC196B" w14:paraId="5E7A67AC" w14:textId="77777777" w:rsidTr="007B7428">
        <w:trPr>
          <w:trHeight w:val="452"/>
        </w:trPr>
        <w:tc>
          <w:tcPr>
            <w:tcW w:w="4644" w:type="dxa"/>
            <w:tcBorders>
              <w:bottom w:val="double" w:sz="12" w:space="0" w:color="auto"/>
            </w:tcBorders>
            <w:shd w:val="clear" w:color="auto" w:fill="auto"/>
          </w:tcPr>
          <w:p w14:paraId="36047BA3" w14:textId="77777777" w:rsidR="00665EEF" w:rsidRPr="00BC196B" w:rsidRDefault="00665EEF" w:rsidP="007B7428">
            <w:pPr>
              <w:jc w:val="center"/>
              <w:rPr>
                <w:rFonts w:ascii="Arial" w:hAnsi="Arial" w:cs="Arial"/>
                <w:sz w:val="20"/>
                <w:szCs w:val="20"/>
              </w:rPr>
            </w:pPr>
          </w:p>
        </w:tc>
        <w:tc>
          <w:tcPr>
            <w:tcW w:w="426" w:type="dxa"/>
            <w:tcBorders>
              <w:bottom w:val="double" w:sz="12" w:space="0" w:color="auto"/>
            </w:tcBorders>
            <w:shd w:val="clear" w:color="auto" w:fill="auto"/>
          </w:tcPr>
          <w:p w14:paraId="6507EDF6" w14:textId="77777777" w:rsidR="00665EEF" w:rsidRPr="00BC196B" w:rsidRDefault="00665EEF" w:rsidP="007B7428">
            <w:pPr>
              <w:jc w:val="center"/>
              <w:rPr>
                <w:rFonts w:ascii="Arial" w:hAnsi="Arial" w:cs="Arial"/>
                <w:sz w:val="20"/>
                <w:szCs w:val="20"/>
              </w:rPr>
            </w:pPr>
          </w:p>
        </w:tc>
        <w:tc>
          <w:tcPr>
            <w:tcW w:w="4479" w:type="dxa"/>
            <w:tcBorders>
              <w:bottom w:val="double" w:sz="12" w:space="0" w:color="auto"/>
            </w:tcBorders>
            <w:shd w:val="clear" w:color="auto" w:fill="auto"/>
          </w:tcPr>
          <w:p w14:paraId="7C40D6B9" w14:textId="77777777" w:rsidR="00665EEF" w:rsidRPr="00BC196B" w:rsidRDefault="00665EEF" w:rsidP="007B7428">
            <w:pPr>
              <w:jc w:val="center"/>
              <w:rPr>
                <w:rFonts w:ascii="Arial" w:hAnsi="Arial" w:cs="Arial"/>
                <w:sz w:val="20"/>
                <w:szCs w:val="20"/>
              </w:rPr>
            </w:pPr>
          </w:p>
        </w:tc>
      </w:tr>
    </w:tbl>
    <w:p w14:paraId="18E8240D" w14:textId="77777777" w:rsidR="007B7428" w:rsidRPr="007B7428" w:rsidRDefault="007B7428" w:rsidP="007B7428">
      <w:pPr>
        <w:ind w:right="283"/>
        <w:jc w:val="both"/>
        <w:textAlignment w:val="baseline"/>
        <w:rPr>
          <w:rFonts w:ascii="Arial" w:eastAsia="Arial" w:hAnsi="Arial"/>
          <w:b/>
          <w:bCs/>
          <w:color w:val="000000"/>
          <w:sz w:val="20"/>
        </w:rPr>
      </w:pPr>
      <w:r>
        <w:rPr>
          <w:rFonts w:cs="Arial"/>
          <w:sz w:val="20"/>
          <w:szCs w:val="20"/>
        </w:rPr>
        <w:br w:type="page"/>
      </w:r>
      <w:r w:rsidRPr="007B7428">
        <w:rPr>
          <w:rFonts w:ascii="Arial" w:eastAsia="Arial" w:hAnsi="Arial"/>
          <w:b/>
          <w:bCs/>
          <w:color w:val="000000"/>
          <w:sz w:val="20"/>
        </w:rPr>
        <w:lastRenderedPageBreak/>
        <w:t>SUMMARY</w:t>
      </w:r>
    </w:p>
    <w:p w14:paraId="1CBBD626" w14:textId="77777777" w:rsidR="007B7428" w:rsidRDefault="007B7428" w:rsidP="007B7428">
      <w:pPr>
        <w:ind w:right="283"/>
        <w:jc w:val="both"/>
        <w:textAlignment w:val="baseline"/>
        <w:rPr>
          <w:rFonts w:ascii="Arial" w:eastAsia="Arial" w:hAnsi="Arial"/>
          <w:color w:val="000000"/>
          <w:sz w:val="20"/>
        </w:rPr>
      </w:pPr>
    </w:p>
    <w:p w14:paraId="6D1337F5" w14:textId="77777777" w:rsidR="007B7428" w:rsidRPr="007B7428" w:rsidRDefault="007B7428" w:rsidP="007B7428">
      <w:pPr>
        <w:ind w:right="283"/>
        <w:jc w:val="both"/>
        <w:textAlignment w:val="baseline"/>
        <w:rPr>
          <w:rFonts w:ascii="Arial" w:eastAsia="Arial" w:hAnsi="Arial"/>
          <w:color w:val="000000"/>
          <w:sz w:val="20"/>
        </w:rPr>
      </w:pPr>
      <w:r w:rsidRPr="007B7428">
        <w:rPr>
          <w:rFonts w:ascii="Arial" w:eastAsia="Arial" w:hAnsi="Arial"/>
          <w:color w:val="000000"/>
          <w:sz w:val="20"/>
        </w:rPr>
        <w:t>As defined in SMS Vol</w:t>
      </w:r>
      <w:r>
        <w:rPr>
          <w:rFonts w:ascii="Arial" w:eastAsia="Arial" w:hAnsi="Arial"/>
          <w:color w:val="000000"/>
          <w:sz w:val="20"/>
        </w:rPr>
        <w:t xml:space="preserve">. </w:t>
      </w:r>
      <w:r w:rsidRPr="007B7428">
        <w:rPr>
          <w:rFonts w:ascii="Arial" w:eastAsia="Arial" w:hAnsi="Arial"/>
          <w:color w:val="000000"/>
          <w:sz w:val="20"/>
        </w:rPr>
        <w:t>V, Chapter 26</w:t>
      </w:r>
      <w:r>
        <w:rPr>
          <w:rFonts w:ascii="Arial" w:eastAsia="Arial" w:hAnsi="Arial"/>
          <w:color w:val="000000"/>
          <w:sz w:val="20"/>
        </w:rPr>
        <w:t xml:space="preserve">, </w:t>
      </w:r>
      <w:r w:rsidRPr="007B7428">
        <w:rPr>
          <w:rFonts w:ascii="Arial" w:eastAsia="Arial" w:hAnsi="Arial"/>
          <w:color w:val="000000"/>
          <w:sz w:val="20"/>
        </w:rPr>
        <w:t>subpara</w:t>
      </w:r>
      <w:r>
        <w:rPr>
          <w:rFonts w:ascii="Arial" w:eastAsia="Arial" w:hAnsi="Arial"/>
          <w:color w:val="000000"/>
          <w:sz w:val="20"/>
        </w:rPr>
        <w:t>graph</w:t>
      </w:r>
      <w:r w:rsidRPr="007B7428">
        <w:rPr>
          <w:rFonts w:ascii="Arial" w:eastAsia="Arial" w:hAnsi="Arial"/>
          <w:color w:val="000000"/>
          <w:sz w:val="20"/>
        </w:rPr>
        <w:t xml:space="preserve"> 26.1.2</w:t>
      </w:r>
      <w:r>
        <w:rPr>
          <w:rFonts w:ascii="Arial" w:eastAsia="Arial" w:hAnsi="Arial"/>
          <w:color w:val="000000"/>
          <w:sz w:val="20"/>
        </w:rPr>
        <w:t xml:space="preserve">: </w:t>
      </w:r>
      <w:r w:rsidRPr="007B7428">
        <w:rPr>
          <w:rFonts w:ascii="Arial" w:eastAsia="Arial" w:hAnsi="Arial"/>
          <w:color w:val="000000"/>
          <w:sz w:val="20"/>
        </w:rPr>
        <w:t xml:space="preserve">Competent person is a person possessing the knowledge and experience required for the performance of thorough examinations and tests of lifting appliances and loose gear and who is acceptable to the competent authority. Such Competent person is also authorized to conduct on board training &amp; certification for safe operation of cranes &amp; other lifting appliances, including transfer of personnel by crane between vessels &amp; hose handling at offshore terminals. </w:t>
      </w:r>
    </w:p>
    <w:p w14:paraId="1556AF23" w14:textId="77777777" w:rsidR="007B7428" w:rsidRPr="007B7428" w:rsidRDefault="007B7428" w:rsidP="007B7428">
      <w:pPr>
        <w:ind w:right="283"/>
        <w:jc w:val="both"/>
        <w:textAlignment w:val="baseline"/>
        <w:rPr>
          <w:rFonts w:ascii="Arial" w:eastAsia="Arial" w:hAnsi="Arial"/>
          <w:color w:val="000000"/>
          <w:sz w:val="20"/>
        </w:rPr>
      </w:pPr>
    </w:p>
    <w:p w14:paraId="39899261" w14:textId="77777777" w:rsidR="007B7428" w:rsidRPr="007B7428" w:rsidRDefault="007B7428" w:rsidP="007B7428">
      <w:pPr>
        <w:ind w:right="283"/>
        <w:jc w:val="both"/>
        <w:textAlignment w:val="baseline"/>
        <w:rPr>
          <w:rFonts w:ascii="Arial" w:eastAsia="Arial" w:hAnsi="Arial"/>
          <w:color w:val="000000"/>
          <w:sz w:val="20"/>
        </w:rPr>
      </w:pPr>
      <w:r w:rsidRPr="007B7428">
        <w:rPr>
          <w:rFonts w:ascii="Arial" w:eastAsia="Arial" w:hAnsi="Arial"/>
          <w:color w:val="000000"/>
          <w:sz w:val="20"/>
        </w:rPr>
        <w:t>As per SMS Vol V, Chapter 26, section 26.25 Training</w:t>
      </w:r>
      <w:r>
        <w:rPr>
          <w:rFonts w:ascii="Arial" w:eastAsia="Arial" w:hAnsi="Arial"/>
          <w:color w:val="000000"/>
          <w:sz w:val="20"/>
        </w:rPr>
        <w:t>:</w:t>
      </w:r>
    </w:p>
    <w:p w14:paraId="6DC163B5" w14:textId="77777777" w:rsidR="007B7428" w:rsidRPr="007B7428" w:rsidRDefault="007B7428" w:rsidP="007B7428">
      <w:pPr>
        <w:ind w:right="283"/>
        <w:jc w:val="both"/>
        <w:textAlignment w:val="baseline"/>
        <w:rPr>
          <w:rFonts w:ascii="Arial" w:eastAsia="Arial" w:hAnsi="Arial"/>
          <w:color w:val="000000"/>
          <w:sz w:val="20"/>
        </w:rPr>
      </w:pPr>
    </w:p>
    <w:p w14:paraId="2F1B1A1B" w14:textId="77777777" w:rsidR="00A43073" w:rsidRDefault="007B7428" w:rsidP="007B7428">
      <w:pPr>
        <w:ind w:right="283"/>
        <w:jc w:val="both"/>
        <w:textAlignment w:val="baseline"/>
        <w:rPr>
          <w:rFonts w:ascii="Arial" w:eastAsia="Arial" w:hAnsi="Arial"/>
          <w:color w:val="000000"/>
          <w:sz w:val="20"/>
        </w:rPr>
      </w:pPr>
      <w:r w:rsidRPr="007B7428">
        <w:rPr>
          <w:rFonts w:ascii="Arial" w:eastAsia="Arial" w:hAnsi="Arial"/>
          <w:color w:val="000000"/>
          <w:sz w:val="20"/>
        </w:rPr>
        <w:t xml:space="preserve">A </w:t>
      </w:r>
      <w:r>
        <w:rPr>
          <w:rFonts w:ascii="Arial" w:eastAsia="Arial" w:hAnsi="Arial"/>
          <w:color w:val="000000"/>
          <w:sz w:val="20"/>
        </w:rPr>
        <w:t>C</w:t>
      </w:r>
      <w:r w:rsidRPr="007B7428">
        <w:rPr>
          <w:rFonts w:ascii="Arial" w:eastAsia="Arial" w:hAnsi="Arial"/>
          <w:color w:val="000000"/>
          <w:sz w:val="20"/>
        </w:rPr>
        <w:t xml:space="preserve">hief </w:t>
      </w:r>
      <w:r>
        <w:rPr>
          <w:rFonts w:ascii="Arial" w:eastAsia="Arial" w:hAnsi="Arial"/>
          <w:color w:val="000000"/>
          <w:sz w:val="20"/>
        </w:rPr>
        <w:t>En</w:t>
      </w:r>
      <w:r w:rsidRPr="007B7428">
        <w:rPr>
          <w:rFonts w:ascii="Arial" w:eastAsia="Arial" w:hAnsi="Arial"/>
          <w:color w:val="000000"/>
          <w:sz w:val="20"/>
        </w:rPr>
        <w:t>gineer should carry out a thorough training of all the crew members on board, which are engaged in lifting operations in a role of either the crane operator, Slinger, Signaler and assisting crew. On completion of training included in this SMS form, which involves generic safe operating practices, ship specific crane operator training, followed by a detailed practical demonstration, a certificate of attendance will be issued to attending crew members on satisfactory completion of this training module, based on oral examination/</w:t>
      </w:r>
      <w:r>
        <w:rPr>
          <w:rFonts w:ascii="Arial" w:eastAsia="Arial" w:hAnsi="Arial"/>
          <w:color w:val="000000"/>
          <w:sz w:val="20"/>
        </w:rPr>
        <w:t xml:space="preserve"> </w:t>
      </w:r>
      <w:r w:rsidRPr="007B7428">
        <w:rPr>
          <w:rFonts w:ascii="Arial" w:eastAsia="Arial" w:hAnsi="Arial"/>
          <w:color w:val="000000"/>
          <w:sz w:val="20"/>
        </w:rPr>
        <w:t>assessment &amp; verification by Master/</w:t>
      </w:r>
      <w:r>
        <w:rPr>
          <w:rFonts w:ascii="Arial" w:eastAsia="Arial" w:hAnsi="Arial"/>
          <w:color w:val="000000"/>
          <w:sz w:val="20"/>
        </w:rPr>
        <w:t xml:space="preserve"> </w:t>
      </w:r>
      <w:r w:rsidRPr="007B7428">
        <w:rPr>
          <w:rFonts w:ascii="Arial" w:eastAsia="Arial" w:hAnsi="Arial"/>
          <w:color w:val="000000"/>
          <w:sz w:val="20"/>
        </w:rPr>
        <w:t>Chief Engineer.</w:t>
      </w:r>
    </w:p>
    <w:p w14:paraId="3DC54152" w14:textId="77777777" w:rsidR="007B7428" w:rsidRDefault="007B7428" w:rsidP="007B7428">
      <w:pPr>
        <w:jc w:val="both"/>
        <w:textAlignment w:val="baseline"/>
        <w:rPr>
          <w:rFonts w:ascii="Arial" w:eastAsia="Arial" w:hAnsi="Arial"/>
          <w:color w:val="000000"/>
          <w:sz w:val="20"/>
        </w:rPr>
      </w:pPr>
    </w:p>
    <w:p w14:paraId="5367B384" w14:textId="77777777" w:rsidR="007B7428" w:rsidRDefault="007B7428" w:rsidP="007B7428">
      <w:pPr>
        <w:jc w:val="both"/>
        <w:textAlignment w:val="baseline"/>
        <w:rPr>
          <w:rFonts w:ascii="Arial" w:eastAsia="Arial" w:hAnsi="Arial"/>
          <w:color w:val="000000"/>
          <w:sz w:val="20"/>
        </w:rPr>
      </w:pPr>
    </w:p>
    <w:p w14:paraId="4C5EA8CB" w14:textId="77777777" w:rsidR="008E5EBB" w:rsidRDefault="007B7428" w:rsidP="008906FB">
      <w:pPr>
        <w:rPr>
          <w:rFonts w:ascii="Arial" w:eastAsia="Arial" w:hAnsi="Arial"/>
          <w:color w:val="000000"/>
          <w:sz w:val="20"/>
        </w:rPr>
      </w:pPr>
      <w:r>
        <w:rPr>
          <w:rFonts w:ascii="Arial" w:eastAsia="Arial" w:hAnsi="Arial"/>
          <w:color w:val="000000"/>
          <w:sz w:val="20"/>
        </w:rPr>
        <w:t xml:space="preserve">I have read and understood </w:t>
      </w:r>
      <w:proofErr w:type="gramStart"/>
      <w:r>
        <w:rPr>
          <w:rFonts w:ascii="Arial" w:eastAsia="Arial" w:hAnsi="Arial"/>
          <w:color w:val="000000"/>
          <w:sz w:val="20"/>
        </w:rPr>
        <w:t>all of</w:t>
      </w:r>
      <w:proofErr w:type="gramEnd"/>
      <w:r>
        <w:rPr>
          <w:rFonts w:ascii="Arial" w:eastAsia="Arial" w:hAnsi="Arial"/>
          <w:color w:val="000000"/>
          <w:sz w:val="20"/>
        </w:rPr>
        <w:t xml:space="preserve"> the above documents. </w:t>
      </w:r>
    </w:p>
    <w:p w14:paraId="667E456A" w14:textId="77777777" w:rsidR="007B7428" w:rsidRDefault="007B7428" w:rsidP="008906FB">
      <w:pPr>
        <w:rPr>
          <w:rFonts w:ascii="Arial" w:eastAsia="Arial" w:hAnsi="Arial"/>
          <w:color w:val="000000"/>
          <w:sz w:val="20"/>
        </w:rPr>
      </w:pPr>
    </w:p>
    <w:p w14:paraId="1539F343" w14:textId="77777777" w:rsidR="007B7428" w:rsidRDefault="007B7428" w:rsidP="008906FB">
      <w:pPr>
        <w:rPr>
          <w:rFonts w:cs="Arial"/>
          <w:sz w:val="20"/>
          <w:szCs w:val="20"/>
        </w:rPr>
      </w:pPr>
    </w:p>
    <w:tbl>
      <w:tblPr>
        <w:tblW w:w="0" w:type="auto"/>
        <w:tblLook w:val="04A0" w:firstRow="1" w:lastRow="0" w:firstColumn="1" w:lastColumn="0" w:noHBand="0" w:noVBand="1"/>
      </w:tblPr>
      <w:tblGrid>
        <w:gridCol w:w="3276"/>
        <w:gridCol w:w="272"/>
        <w:gridCol w:w="5916"/>
      </w:tblGrid>
      <w:tr w:rsidR="007B7428" w:rsidRPr="00B80DCE" w14:paraId="7FB053F0" w14:textId="77777777" w:rsidTr="00B80DCE">
        <w:trPr>
          <w:trHeight w:val="454"/>
        </w:trPr>
        <w:tc>
          <w:tcPr>
            <w:tcW w:w="3276" w:type="dxa"/>
            <w:shd w:val="clear" w:color="auto" w:fill="auto"/>
            <w:vAlign w:val="bottom"/>
          </w:tcPr>
          <w:p w14:paraId="6B361F90" w14:textId="77777777" w:rsidR="007B7428" w:rsidRPr="00B80DCE" w:rsidRDefault="007B7428" w:rsidP="007B7428">
            <w:pPr>
              <w:rPr>
                <w:rFonts w:ascii="Arial" w:hAnsi="Arial" w:cs="Arial"/>
                <w:sz w:val="20"/>
                <w:szCs w:val="20"/>
              </w:rPr>
            </w:pPr>
            <w:r w:rsidRPr="00B80DCE">
              <w:rPr>
                <w:rFonts w:ascii="Arial" w:hAnsi="Arial" w:cs="Arial"/>
                <w:sz w:val="20"/>
                <w:szCs w:val="20"/>
              </w:rPr>
              <w:t>Name of Trainee</w:t>
            </w:r>
          </w:p>
        </w:tc>
        <w:tc>
          <w:tcPr>
            <w:tcW w:w="272" w:type="dxa"/>
            <w:shd w:val="clear" w:color="auto" w:fill="auto"/>
            <w:vAlign w:val="bottom"/>
          </w:tcPr>
          <w:p w14:paraId="1665C96E" w14:textId="77777777" w:rsidR="007B7428" w:rsidRPr="00B80DCE" w:rsidRDefault="007B7428" w:rsidP="00B80DCE">
            <w:pPr>
              <w:jc w:val="center"/>
              <w:rPr>
                <w:rFonts w:ascii="Arial" w:hAnsi="Arial" w:cs="Arial"/>
                <w:sz w:val="20"/>
                <w:szCs w:val="20"/>
              </w:rPr>
            </w:pPr>
            <w:r w:rsidRPr="00B80DCE">
              <w:rPr>
                <w:rFonts w:ascii="Arial" w:hAnsi="Arial" w:cs="Arial"/>
                <w:sz w:val="20"/>
                <w:szCs w:val="20"/>
              </w:rPr>
              <w:t>:</w:t>
            </w:r>
          </w:p>
        </w:tc>
        <w:tc>
          <w:tcPr>
            <w:tcW w:w="5916" w:type="dxa"/>
            <w:tcBorders>
              <w:bottom w:val="single" w:sz="4" w:space="0" w:color="auto"/>
            </w:tcBorders>
            <w:shd w:val="clear" w:color="auto" w:fill="auto"/>
            <w:vAlign w:val="bottom"/>
          </w:tcPr>
          <w:p w14:paraId="59ED4D03" w14:textId="77777777" w:rsidR="007B7428" w:rsidRPr="00B80DCE" w:rsidRDefault="007B7428" w:rsidP="00B80DCE">
            <w:pPr>
              <w:jc w:val="center"/>
              <w:rPr>
                <w:rFonts w:ascii="Arial" w:hAnsi="Arial" w:cs="Arial"/>
                <w:sz w:val="20"/>
                <w:szCs w:val="20"/>
              </w:rPr>
            </w:pPr>
          </w:p>
        </w:tc>
      </w:tr>
      <w:tr w:rsidR="007B7428" w:rsidRPr="00B80DCE" w14:paraId="15E3E3E6" w14:textId="77777777" w:rsidTr="00B80DCE">
        <w:trPr>
          <w:trHeight w:val="454"/>
        </w:trPr>
        <w:tc>
          <w:tcPr>
            <w:tcW w:w="3276" w:type="dxa"/>
            <w:shd w:val="clear" w:color="auto" w:fill="auto"/>
            <w:vAlign w:val="bottom"/>
          </w:tcPr>
          <w:p w14:paraId="2A9114F3" w14:textId="77777777" w:rsidR="007B7428" w:rsidRPr="00B80DCE" w:rsidRDefault="007B7428" w:rsidP="007B7428">
            <w:pPr>
              <w:rPr>
                <w:rFonts w:ascii="Arial" w:hAnsi="Arial" w:cs="Arial"/>
                <w:sz w:val="20"/>
                <w:szCs w:val="20"/>
              </w:rPr>
            </w:pPr>
            <w:r w:rsidRPr="00B80DCE">
              <w:rPr>
                <w:rFonts w:ascii="Arial" w:hAnsi="Arial" w:cs="Arial"/>
                <w:sz w:val="20"/>
                <w:szCs w:val="20"/>
              </w:rPr>
              <w:t>Rank</w:t>
            </w:r>
          </w:p>
        </w:tc>
        <w:tc>
          <w:tcPr>
            <w:tcW w:w="272" w:type="dxa"/>
            <w:shd w:val="clear" w:color="auto" w:fill="auto"/>
            <w:vAlign w:val="bottom"/>
          </w:tcPr>
          <w:p w14:paraId="1ADD845F" w14:textId="77777777" w:rsidR="007B7428" w:rsidRDefault="007B7428" w:rsidP="00B80DCE">
            <w:pPr>
              <w:jc w:val="center"/>
            </w:pPr>
            <w:r w:rsidRPr="00B80DCE">
              <w:rPr>
                <w:rFonts w:ascii="Arial" w:hAnsi="Arial" w:cs="Arial"/>
                <w:sz w:val="20"/>
                <w:szCs w:val="20"/>
              </w:rPr>
              <w:t>:</w:t>
            </w:r>
          </w:p>
        </w:tc>
        <w:tc>
          <w:tcPr>
            <w:tcW w:w="5916" w:type="dxa"/>
            <w:tcBorders>
              <w:top w:val="single" w:sz="4" w:space="0" w:color="auto"/>
              <w:bottom w:val="single" w:sz="4" w:space="0" w:color="auto"/>
            </w:tcBorders>
            <w:shd w:val="clear" w:color="auto" w:fill="auto"/>
            <w:vAlign w:val="bottom"/>
          </w:tcPr>
          <w:p w14:paraId="3F2BFF09" w14:textId="77777777" w:rsidR="007B7428" w:rsidRPr="00B80DCE" w:rsidRDefault="007B7428" w:rsidP="00B80DCE">
            <w:pPr>
              <w:jc w:val="center"/>
              <w:rPr>
                <w:rFonts w:ascii="Arial" w:hAnsi="Arial" w:cs="Arial"/>
                <w:sz w:val="20"/>
                <w:szCs w:val="20"/>
              </w:rPr>
            </w:pPr>
          </w:p>
        </w:tc>
      </w:tr>
      <w:tr w:rsidR="007B7428" w:rsidRPr="00B80DCE" w14:paraId="5F962B73" w14:textId="77777777" w:rsidTr="005E0664">
        <w:trPr>
          <w:trHeight w:val="790"/>
        </w:trPr>
        <w:tc>
          <w:tcPr>
            <w:tcW w:w="3276" w:type="dxa"/>
            <w:shd w:val="clear" w:color="auto" w:fill="auto"/>
            <w:vAlign w:val="bottom"/>
          </w:tcPr>
          <w:p w14:paraId="62AAAA0C" w14:textId="77777777" w:rsidR="007B7428" w:rsidRPr="00B80DCE" w:rsidRDefault="007B7428" w:rsidP="007B7428">
            <w:pPr>
              <w:rPr>
                <w:rFonts w:ascii="Arial" w:hAnsi="Arial" w:cs="Arial"/>
                <w:sz w:val="20"/>
                <w:szCs w:val="20"/>
              </w:rPr>
            </w:pPr>
            <w:r w:rsidRPr="00B80DCE">
              <w:rPr>
                <w:rFonts w:ascii="Arial" w:hAnsi="Arial" w:cs="Arial"/>
                <w:sz w:val="20"/>
                <w:szCs w:val="20"/>
              </w:rPr>
              <w:t>Signature</w:t>
            </w:r>
          </w:p>
        </w:tc>
        <w:tc>
          <w:tcPr>
            <w:tcW w:w="272" w:type="dxa"/>
            <w:shd w:val="clear" w:color="auto" w:fill="auto"/>
            <w:vAlign w:val="bottom"/>
          </w:tcPr>
          <w:p w14:paraId="484A70BD" w14:textId="77777777" w:rsidR="007B7428" w:rsidRDefault="007B7428" w:rsidP="00B80DCE">
            <w:pPr>
              <w:jc w:val="center"/>
            </w:pPr>
            <w:r w:rsidRPr="00B80DCE">
              <w:rPr>
                <w:rFonts w:ascii="Arial" w:hAnsi="Arial" w:cs="Arial"/>
                <w:sz w:val="20"/>
                <w:szCs w:val="20"/>
              </w:rPr>
              <w:t>:</w:t>
            </w:r>
          </w:p>
        </w:tc>
        <w:tc>
          <w:tcPr>
            <w:tcW w:w="5916" w:type="dxa"/>
            <w:tcBorders>
              <w:top w:val="single" w:sz="4" w:space="0" w:color="auto"/>
              <w:bottom w:val="single" w:sz="4" w:space="0" w:color="auto"/>
            </w:tcBorders>
            <w:shd w:val="clear" w:color="auto" w:fill="auto"/>
            <w:vAlign w:val="bottom"/>
          </w:tcPr>
          <w:p w14:paraId="6AD3EF74" w14:textId="77777777" w:rsidR="007B7428" w:rsidRPr="00B80DCE" w:rsidRDefault="007B7428" w:rsidP="00B80DCE">
            <w:pPr>
              <w:jc w:val="center"/>
              <w:rPr>
                <w:rFonts w:ascii="Arial" w:hAnsi="Arial" w:cs="Arial"/>
                <w:sz w:val="20"/>
                <w:szCs w:val="20"/>
              </w:rPr>
            </w:pPr>
          </w:p>
        </w:tc>
      </w:tr>
      <w:tr w:rsidR="007B7428" w:rsidRPr="00B80DCE" w14:paraId="48C9871D" w14:textId="77777777" w:rsidTr="00B80DCE">
        <w:trPr>
          <w:trHeight w:val="454"/>
        </w:trPr>
        <w:tc>
          <w:tcPr>
            <w:tcW w:w="3276" w:type="dxa"/>
            <w:shd w:val="clear" w:color="auto" w:fill="auto"/>
            <w:vAlign w:val="bottom"/>
          </w:tcPr>
          <w:p w14:paraId="1F0DD3CA" w14:textId="77777777" w:rsidR="007B7428" w:rsidRPr="00B80DCE" w:rsidRDefault="007B7428" w:rsidP="007B7428">
            <w:pPr>
              <w:rPr>
                <w:rFonts w:ascii="Arial" w:hAnsi="Arial" w:cs="Arial"/>
                <w:sz w:val="20"/>
                <w:szCs w:val="20"/>
              </w:rPr>
            </w:pPr>
            <w:r w:rsidRPr="00B80DCE">
              <w:rPr>
                <w:rFonts w:ascii="Arial" w:hAnsi="Arial" w:cs="Arial"/>
                <w:sz w:val="20"/>
                <w:szCs w:val="20"/>
              </w:rPr>
              <w:t>Date of Completion</w:t>
            </w:r>
          </w:p>
        </w:tc>
        <w:tc>
          <w:tcPr>
            <w:tcW w:w="272" w:type="dxa"/>
            <w:shd w:val="clear" w:color="auto" w:fill="auto"/>
            <w:vAlign w:val="bottom"/>
          </w:tcPr>
          <w:p w14:paraId="7082AD45" w14:textId="77777777" w:rsidR="007B7428" w:rsidRDefault="007B7428" w:rsidP="00B80DCE">
            <w:pPr>
              <w:jc w:val="center"/>
            </w:pPr>
            <w:r w:rsidRPr="00B80DCE">
              <w:rPr>
                <w:rFonts w:ascii="Arial" w:hAnsi="Arial" w:cs="Arial"/>
                <w:sz w:val="20"/>
                <w:szCs w:val="20"/>
              </w:rPr>
              <w:t>:</w:t>
            </w:r>
          </w:p>
        </w:tc>
        <w:tc>
          <w:tcPr>
            <w:tcW w:w="5916" w:type="dxa"/>
            <w:tcBorders>
              <w:top w:val="single" w:sz="4" w:space="0" w:color="auto"/>
              <w:bottom w:val="single" w:sz="4" w:space="0" w:color="auto"/>
            </w:tcBorders>
            <w:shd w:val="clear" w:color="auto" w:fill="auto"/>
            <w:vAlign w:val="bottom"/>
          </w:tcPr>
          <w:p w14:paraId="603E1571" w14:textId="77777777" w:rsidR="007B7428" w:rsidRPr="00B80DCE" w:rsidRDefault="007B7428" w:rsidP="00B80DCE">
            <w:pPr>
              <w:jc w:val="center"/>
              <w:rPr>
                <w:rFonts w:ascii="Arial" w:hAnsi="Arial" w:cs="Arial"/>
                <w:sz w:val="20"/>
                <w:szCs w:val="20"/>
              </w:rPr>
            </w:pPr>
          </w:p>
        </w:tc>
      </w:tr>
      <w:tr w:rsidR="007B7428" w:rsidRPr="00B80DCE" w14:paraId="3DE9779E" w14:textId="77777777" w:rsidTr="00B80DCE">
        <w:trPr>
          <w:trHeight w:val="454"/>
        </w:trPr>
        <w:tc>
          <w:tcPr>
            <w:tcW w:w="3276" w:type="dxa"/>
            <w:shd w:val="clear" w:color="auto" w:fill="auto"/>
            <w:vAlign w:val="bottom"/>
          </w:tcPr>
          <w:p w14:paraId="76512F0F" w14:textId="77777777" w:rsidR="007B7428" w:rsidRPr="00B80DCE" w:rsidRDefault="007B7428" w:rsidP="007B7428">
            <w:pPr>
              <w:rPr>
                <w:rFonts w:ascii="Arial" w:hAnsi="Arial" w:cs="Arial"/>
                <w:sz w:val="20"/>
                <w:szCs w:val="20"/>
              </w:rPr>
            </w:pPr>
            <w:r w:rsidRPr="00B80DCE">
              <w:rPr>
                <w:rFonts w:ascii="Arial" w:hAnsi="Arial" w:cs="Arial"/>
                <w:sz w:val="20"/>
                <w:szCs w:val="20"/>
              </w:rPr>
              <w:t>Name of Master/ Training Officer</w:t>
            </w:r>
          </w:p>
        </w:tc>
        <w:tc>
          <w:tcPr>
            <w:tcW w:w="272" w:type="dxa"/>
            <w:shd w:val="clear" w:color="auto" w:fill="auto"/>
            <w:vAlign w:val="bottom"/>
          </w:tcPr>
          <w:p w14:paraId="23875640" w14:textId="77777777" w:rsidR="007B7428" w:rsidRDefault="007B7428" w:rsidP="00B80DCE">
            <w:pPr>
              <w:jc w:val="center"/>
            </w:pPr>
            <w:r w:rsidRPr="00B80DCE">
              <w:rPr>
                <w:rFonts w:ascii="Arial" w:hAnsi="Arial" w:cs="Arial"/>
                <w:sz w:val="20"/>
                <w:szCs w:val="20"/>
              </w:rPr>
              <w:t>:</w:t>
            </w:r>
          </w:p>
        </w:tc>
        <w:tc>
          <w:tcPr>
            <w:tcW w:w="5916" w:type="dxa"/>
            <w:tcBorders>
              <w:top w:val="single" w:sz="4" w:space="0" w:color="auto"/>
              <w:bottom w:val="single" w:sz="4" w:space="0" w:color="auto"/>
            </w:tcBorders>
            <w:shd w:val="clear" w:color="auto" w:fill="auto"/>
            <w:vAlign w:val="bottom"/>
          </w:tcPr>
          <w:p w14:paraId="1A049C36" w14:textId="77777777" w:rsidR="007B7428" w:rsidRPr="00B80DCE" w:rsidRDefault="007B7428" w:rsidP="00B80DCE">
            <w:pPr>
              <w:jc w:val="center"/>
              <w:rPr>
                <w:rFonts w:ascii="Arial" w:hAnsi="Arial" w:cs="Arial"/>
                <w:sz w:val="20"/>
                <w:szCs w:val="20"/>
              </w:rPr>
            </w:pPr>
          </w:p>
        </w:tc>
      </w:tr>
      <w:tr w:rsidR="005E0664" w:rsidRPr="00B80DCE" w14:paraId="783F14DF" w14:textId="77777777" w:rsidTr="00740F24">
        <w:trPr>
          <w:trHeight w:val="790"/>
        </w:trPr>
        <w:tc>
          <w:tcPr>
            <w:tcW w:w="3276" w:type="dxa"/>
            <w:shd w:val="clear" w:color="auto" w:fill="auto"/>
            <w:vAlign w:val="bottom"/>
          </w:tcPr>
          <w:p w14:paraId="409EC47C" w14:textId="77777777" w:rsidR="005E0664" w:rsidRPr="00B80DCE" w:rsidRDefault="005E0664" w:rsidP="00740F24">
            <w:pPr>
              <w:rPr>
                <w:rFonts w:ascii="Arial" w:hAnsi="Arial" w:cs="Arial"/>
                <w:sz w:val="20"/>
                <w:szCs w:val="20"/>
              </w:rPr>
            </w:pPr>
            <w:r w:rsidRPr="00B80DCE">
              <w:rPr>
                <w:rFonts w:ascii="Arial" w:hAnsi="Arial" w:cs="Arial"/>
                <w:sz w:val="20"/>
                <w:szCs w:val="20"/>
              </w:rPr>
              <w:t>Signature</w:t>
            </w:r>
          </w:p>
        </w:tc>
        <w:tc>
          <w:tcPr>
            <w:tcW w:w="272" w:type="dxa"/>
            <w:shd w:val="clear" w:color="auto" w:fill="auto"/>
            <w:vAlign w:val="bottom"/>
          </w:tcPr>
          <w:p w14:paraId="25E4ABF4" w14:textId="77777777" w:rsidR="005E0664" w:rsidRDefault="005E0664" w:rsidP="00740F24">
            <w:pPr>
              <w:jc w:val="center"/>
            </w:pPr>
            <w:r w:rsidRPr="00B80DCE">
              <w:rPr>
                <w:rFonts w:ascii="Arial" w:hAnsi="Arial" w:cs="Arial"/>
                <w:sz w:val="20"/>
                <w:szCs w:val="20"/>
              </w:rPr>
              <w:t>:</w:t>
            </w:r>
          </w:p>
        </w:tc>
        <w:tc>
          <w:tcPr>
            <w:tcW w:w="5916" w:type="dxa"/>
            <w:tcBorders>
              <w:top w:val="single" w:sz="4" w:space="0" w:color="auto"/>
              <w:bottom w:val="single" w:sz="4" w:space="0" w:color="auto"/>
            </w:tcBorders>
            <w:shd w:val="clear" w:color="auto" w:fill="auto"/>
            <w:vAlign w:val="bottom"/>
          </w:tcPr>
          <w:p w14:paraId="50A5807D" w14:textId="77777777" w:rsidR="005E0664" w:rsidRPr="00B80DCE" w:rsidRDefault="005E0664" w:rsidP="00740F24">
            <w:pPr>
              <w:jc w:val="center"/>
              <w:rPr>
                <w:rFonts w:ascii="Arial" w:hAnsi="Arial" w:cs="Arial"/>
                <w:sz w:val="20"/>
                <w:szCs w:val="20"/>
              </w:rPr>
            </w:pPr>
          </w:p>
        </w:tc>
      </w:tr>
    </w:tbl>
    <w:p w14:paraId="2710AA92" w14:textId="77777777" w:rsidR="007B7428" w:rsidRPr="007B7428" w:rsidRDefault="007B7428" w:rsidP="008906FB">
      <w:pPr>
        <w:rPr>
          <w:rFonts w:cs="Arial"/>
          <w:sz w:val="20"/>
          <w:szCs w:val="20"/>
        </w:rPr>
      </w:pPr>
    </w:p>
    <w:sectPr w:rsidR="007B7428" w:rsidRPr="007B7428" w:rsidSect="004D5846">
      <w:headerReference w:type="even" r:id="rId14"/>
      <w:headerReference w:type="default" r:id="rId15"/>
      <w:footerReference w:type="default" r:id="rId16"/>
      <w:headerReference w:type="first" r:id="rId17"/>
      <w:pgSz w:w="11909" w:h="16834" w:code="9"/>
      <w:pgMar w:top="0" w:right="1136" w:bottom="720" w:left="1134" w:header="562" w:footer="14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edar Joglekar" w:date="2020-08-26T12:57:00Z" w:initials="KJ">
    <w:p w14:paraId="456C6ABF" w14:textId="77777777" w:rsidR="00225599" w:rsidRDefault="00225599" w:rsidP="00225599">
      <w:pPr>
        <w:pStyle w:val="CommentText"/>
      </w:pPr>
      <w:r>
        <w:rPr>
          <w:rStyle w:val="CommentReference"/>
        </w:rPr>
        <w:annotationRef/>
      </w:r>
      <w:r>
        <w:t>OCIMF guidelines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6C6A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6C6ABF" w16cid:durableId="22F262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99B32" w14:textId="77777777" w:rsidR="00E2077E" w:rsidRDefault="00E2077E">
      <w:r>
        <w:separator/>
      </w:r>
    </w:p>
  </w:endnote>
  <w:endnote w:type="continuationSeparator" w:id="0">
    <w:p w14:paraId="3F1228C8" w14:textId="77777777" w:rsidR="00E2077E" w:rsidRDefault="00E20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Marlett">
    <w:panose1 w:val="00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Ind w:w="-8" w:type="dxa"/>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8906FB" w:rsidRPr="00B75E37" w14:paraId="0F464C5D" w14:textId="77777777" w:rsidTr="004D5846">
      <w:trPr>
        <w:trHeight w:hRule="exact" w:val="227"/>
      </w:trPr>
      <w:tc>
        <w:tcPr>
          <w:tcW w:w="1134" w:type="dxa"/>
          <w:tcBorders>
            <w:top w:val="single" w:sz="4" w:space="0" w:color="808080"/>
            <w:left w:val="single" w:sz="4" w:space="0" w:color="808080"/>
            <w:bottom w:val="single" w:sz="4" w:space="0" w:color="808080"/>
            <w:right w:val="nil"/>
          </w:tcBorders>
        </w:tcPr>
        <w:p w14:paraId="528F0CEF" w14:textId="77777777" w:rsidR="008906FB" w:rsidRPr="00B75E37" w:rsidRDefault="008906FB" w:rsidP="00B75E37">
          <w:pPr>
            <w:rPr>
              <w:rFonts w:ascii="Arial" w:eastAsia="Arial Unicode MS" w:hAnsi="Arial" w:cs="Arial"/>
              <w:color w:val="333333"/>
              <w:sz w:val="14"/>
              <w:szCs w:val="14"/>
              <w:lang w:val="de-DE" w:eastAsia="de-DE"/>
            </w:rPr>
          </w:pPr>
          <w:r w:rsidRPr="00B75E37">
            <w:rPr>
              <w:rFonts w:ascii="Arial" w:eastAsia="Arial Unicode MS" w:hAnsi="Arial" w:cs="Arial"/>
              <w:color w:val="333333"/>
              <w:sz w:val="14"/>
              <w:szCs w:val="14"/>
              <w:lang w:val="de-DE" w:eastAsia="de-DE"/>
            </w:rPr>
            <w:t>Form No:</w:t>
          </w:r>
        </w:p>
      </w:tc>
      <w:tc>
        <w:tcPr>
          <w:tcW w:w="1134" w:type="dxa"/>
          <w:tcBorders>
            <w:top w:val="single" w:sz="4" w:space="0" w:color="808080"/>
            <w:left w:val="nil"/>
            <w:bottom w:val="single" w:sz="4" w:space="0" w:color="808080"/>
            <w:right w:val="nil"/>
          </w:tcBorders>
        </w:tcPr>
        <w:p w14:paraId="54F00098" w14:textId="77777777" w:rsidR="008906FB" w:rsidRPr="00B75E37" w:rsidRDefault="00665EEF" w:rsidP="00B75E37">
          <w:pPr>
            <w:rPr>
              <w:rFonts w:ascii="Arial" w:eastAsia="Arial Unicode MS" w:hAnsi="Arial" w:cs="Arial"/>
              <w:color w:val="333333"/>
              <w:sz w:val="14"/>
              <w:szCs w:val="14"/>
              <w:lang w:val="de-DE" w:eastAsia="de-DE"/>
            </w:rPr>
          </w:pPr>
          <w:r>
            <w:rPr>
              <w:rFonts w:ascii="Arial" w:eastAsia="Arial Unicode MS" w:hAnsi="Arial" w:cs="Arial"/>
              <w:color w:val="333333"/>
              <w:sz w:val="14"/>
              <w:szCs w:val="14"/>
              <w:lang w:val="de-DE" w:eastAsia="de-DE"/>
            </w:rPr>
            <w:t>SM080</w:t>
          </w:r>
          <w:r w:rsidR="008906FB" w:rsidRPr="00B75E37">
            <w:rPr>
              <w:rFonts w:ascii="Arial" w:eastAsia="Arial Unicode MS" w:hAnsi="Arial" w:cs="Arial"/>
              <w:color w:val="333333"/>
              <w:sz w:val="14"/>
              <w:szCs w:val="14"/>
              <w:lang w:val="de-DE" w:eastAsia="de-DE"/>
            </w:rPr>
            <w:fldChar w:fldCharType="begin"/>
          </w:r>
          <w:r w:rsidR="008906FB" w:rsidRPr="00B75E37">
            <w:rPr>
              <w:rFonts w:ascii="Arial" w:eastAsia="Arial Unicode MS" w:hAnsi="Arial" w:cs="Arial"/>
              <w:color w:val="333333"/>
              <w:sz w:val="14"/>
              <w:szCs w:val="14"/>
              <w:lang w:val="de-DE" w:eastAsia="de-DE"/>
            </w:rPr>
            <w:instrText xml:space="preserve"> SUBJECT   \* MERGEFORMAT </w:instrText>
          </w:r>
          <w:r w:rsidR="008906FB" w:rsidRPr="00B75E37">
            <w:rPr>
              <w:rFonts w:ascii="Arial" w:eastAsia="Arial Unicode MS" w:hAnsi="Arial" w:cs="Arial"/>
              <w:color w:val="333333"/>
              <w:sz w:val="14"/>
              <w:szCs w:val="14"/>
              <w:lang w:val="de-DE" w:eastAsia="de-DE"/>
            </w:rPr>
            <w:fldChar w:fldCharType="end"/>
          </w:r>
        </w:p>
      </w:tc>
      <w:tc>
        <w:tcPr>
          <w:tcW w:w="1134" w:type="dxa"/>
          <w:tcBorders>
            <w:top w:val="single" w:sz="4" w:space="0" w:color="808080"/>
            <w:left w:val="nil"/>
            <w:bottom w:val="single" w:sz="4" w:space="0" w:color="808080"/>
            <w:right w:val="nil"/>
          </w:tcBorders>
        </w:tcPr>
        <w:p w14:paraId="1653A3E8" w14:textId="77777777" w:rsidR="008906FB" w:rsidRPr="00B75E37" w:rsidRDefault="008906FB" w:rsidP="00B75E37">
          <w:pPr>
            <w:rPr>
              <w:rFonts w:ascii="Arial" w:eastAsia="Arial Unicode MS" w:hAnsi="Arial" w:cs="Arial"/>
              <w:color w:val="333333"/>
              <w:sz w:val="14"/>
              <w:szCs w:val="14"/>
              <w:lang w:val="de-DE" w:eastAsia="de-DE"/>
            </w:rPr>
          </w:pPr>
        </w:p>
      </w:tc>
      <w:tc>
        <w:tcPr>
          <w:tcW w:w="1134" w:type="dxa"/>
          <w:tcBorders>
            <w:top w:val="single" w:sz="4" w:space="0" w:color="808080"/>
            <w:left w:val="nil"/>
            <w:bottom w:val="single" w:sz="4" w:space="0" w:color="808080"/>
            <w:right w:val="nil"/>
          </w:tcBorders>
        </w:tcPr>
        <w:p w14:paraId="21C3C935" w14:textId="77777777" w:rsidR="008906FB" w:rsidRPr="00B75E37" w:rsidRDefault="008906FB" w:rsidP="00B75E37">
          <w:pPr>
            <w:rPr>
              <w:rFonts w:ascii="Arial" w:eastAsia="Arial Unicode MS" w:hAnsi="Arial" w:cs="Arial"/>
              <w:color w:val="333333"/>
              <w:sz w:val="14"/>
              <w:szCs w:val="14"/>
              <w:lang w:val="de-DE" w:eastAsia="de-DE"/>
            </w:rPr>
          </w:pPr>
          <w:r w:rsidRPr="00B75E37">
            <w:rPr>
              <w:rFonts w:ascii="Arial" w:eastAsia="Arial Unicode MS" w:hAnsi="Arial" w:cs="Arial"/>
              <w:color w:val="333333"/>
              <w:sz w:val="14"/>
              <w:szCs w:val="14"/>
              <w:lang w:val="de-DE" w:eastAsia="de-DE"/>
            </w:rPr>
            <w:t>Issue No:</w:t>
          </w:r>
        </w:p>
      </w:tc>
      <w:tc>
        <w:tcPr>
          <w:tcW w:w="1134" w:type="dxa"/>
          <w:tcBorders>
            <w:top w:val="single" w:sz="4" w:space="0" w:color="808080"/>
            <w:left w:val="nil"/>
            <w:bottom w:val="single" w:sz="4" w:space="0" w:color="808080"/>
            <w:right w:val="nil"/>
          </w:tcBorders>
        </w:tcPr>
        <w:p w14:paraId="6F0ACC7E" w14:textId="1E2F04CB" w:rsidR="008906FB" w:rsidRPr="00B75E37" w:rsidRDefault="004D5846" w:rsidP="00B75E37">
          <w:pPr>
            <w:rPr>
              <w:rFonts w:ascii="Arial" w:eastAsia="Arial Unicode MS" w:hAnsi="Arial" w:cs="Arial"/>
              <w:color w:val="333333"/>
              <w:sz w:val="14"/>
              <w:szCs w:val="14"/>
              <w:lang w:val="de-DE" w:eastAsia="de-DE"/>
            </w:rPr>
          </w:pPr>
          <w:r>
            <w:rPr>
              <w:rFonts w:ascii="Arial" w:eastAsia="Arial Unicode MS" w:hAnsi="Arial" w:cs="Arial"/>
              <w:color w:val="333333"/>
              <w:sz w:val="14"/>
              <w:szCs w:val="14"/>
              <w:lang w:val="de-DE" w:eastAsia="de-DE"/>
            </w:rPr>
            <w:t>000</w:t>
          </w:r>
        </w:p>
      </w:tc>
      <w:tc>
        <w:tcPr>
          <w:tcW w:w="1134" w:type="dxa"/>
          <w:tcBorders>
            <w:top w:val="single" w:sz="4" w:space="0" w:color="808080"/>
            <w:left w:val="nil"/>
            <w:bottom w:val="single" w:sz="4" w:space="0" w:color="808080"/>
            <w:right w:val="nil"/>
          </w:tcBorders>
        </w:tcPr>
        <w:p w14:paraId="0C54009A" w14:textId="77777777" w:rsidR="008906FB" w:rsidRPr="00B75E37" w:rsidRDefault="008906FB" w:rsidP="00B75E37">
          <w:pPr>
            <w:rPr>
              <w:rFonts w:ascii="Arial" w:eastAsia="Arial Unicode MS" w:hAnsi="Arial" w:cs="Arial"/>
              <w:color w:val="333333"/>
              <w:sz w:val="14"/>
              <w:szCs w:val="14"/>
              <w:lang w:val="de-DE" w:eastAsia="de-DE"/>
            </w:rPr>
          </w:pPr>
        </w:p>
      </w:tc>
      <w:tc>
        <w:tcPr>
          <w:tcW w:w="1134" w:type="dxa"/>
          <w:tcBorders>
            <w:top w:val="single" w:sz="4" w:space="0" w:color="808080"/>
            <w:left w:val="nil"/>
            <w:bottom w:val="single" w:sz="4" w:space="0" w:color="808080"/>
            <w:right w:val="nil"/>
          </w:tcBorders>
        </w:tcPr>
        <w:p w14:paraId="0DA7CD1E" w14:textId="77777777" w:rsidR="008906FB" w:rsidRPr="00B75E37" w:rsidRDefault="008906FB" w:rsidP="00B75E37">
          <w:pPr>
            <w:rPr>
              <w:rFonts w:ascii="Arial" w:eastAsia="Arial Unicode MS" w:hAnsi="Arial" w:cs="Arial"/>
              <w:color w:val="333333"/>
              <w:sz w:val="14"/>
              <w:szCs w:val="14"/>
              <w:lang w:val="de-DE" w:eastAsia="de-DE"/>
            </w:rPr>
          </w:pPr>
          <w:r w:rsidRPr="00B75E37">
            <w:rPr>
              <w:rFonts w:ascii="Arial" w:eastAsia="Arial Unicode MS" w:hAnsi="Arial" w:cs="Arial"/>
              <w:color w:val="333333"/>
              <w:sz w:val="14"/>
              <w:szCs w:val="14"/>
              <w:lang w:val="de-DE" w:eastAsia="de-DE"/>
            </w:rPr>
            <w:t>Issued By:</w:t>
          </w:r>
        </w:p>
      </w:tc>
      <w:tc>
        <w:tcPr>
          <w:tcW w:w="1134" w:type="dxa"/>
          <w:tcBorders>
            <w:top w:val="single" w:sz="4" w:space="0" w:color="808080"/>
            <w:left w:val="nil"/>
            <w:bottom w:val="single" w:sz="4" w:space="0" w:color="808080"/>
            <w:right w:val="single" w:sz="4" w:space="0" w:color="808080"/>
          </w:tcBorders>
        </w:tcPr>
        <w:p w14:paraId="7974C213" w14:textId="014AE2F2" w:rsidR="008906FB" w:rsidRPr="00B75E37" w:rsidRDefault="004D5846" w:rsidP="00B75E37">
          <w:pPr>
            <w:rPr>
              <w:rFonts w:ascii="Arial" w:eastAsia="Arial Unicode MS" w:hAnsi="Arial" w:cs="Arial"/>
              <w:color w:val="333333"/>
              <w:sz w:val="14"/>
              <w:szCs w:val="14"/>
              <w:lang w:val="de-DE" w:eastAsia="de-DE"/>
            </w:rPr>
          </w:pPr>
          <w:r>
            <w:rPr>
              <w:rFonts w:ascii="Arial" w:eastAsia="Arial Unicode MS" w:hAnsi="Arial" w:cs="Arial"/>
              <w:color w:val="333333"/>
              <w:sz w:val="14"/>
              <w:szCs w:val="14"/>
              <w:lang w:val="de-DE" w:eastAsia="de-DE"/>
            </w:rPr>
            <w:t>GM (MSD)</w:t>
          </w:r>
        </w:p>
      </w:tc>
    </w:tr>
    <w:tr w:rsidR="008906FB" w:rsidRPr="00B75E37" w14:paraId="3E2F3A27" w14:textId="77777777" w:rsidTr="004D5846">
      <w:trPr>
        <w:trHeight w:hRule="exact" w:val="227"/>
      </w:trPr>
      <w:tc>
        <w:tcPr>
          <w:tcW w:w="1134" w:type="dxa"/>
          <w:tcBorders>
            <w:top w:val="single" w:sz="4" w:space="0" w:color="808080"/>
            <w:left w:val="single" w:sz="4" w:space="0" w:color="808080"/>
            <w:bottom w:val="single" w:sz="4" w:space="0" w:color="808080"/>
            <w:right w:val="nil"/>
          </w:tcBorders>
        </w:tcPr>
        <w:p w14:paraId="16EC5033" w14:textId="77777777" w:rsidR="008906FB" w:rsidRPr="00B75E37" w:rsidRDefault="00676BA6" w:rsidP="00B75E37">
          <w:pPr>
            <w:rPr>
              <w:rFonts w:ascii="Arial" w:eastAsia="Arial Unicode MS" w:hAnsi="Arial" w:cs="Arial"/>
              <w:color w:val="333333"/>
              <w:sz w:val="14"/>
              <w:szCs w:val="14"/>
              <w:lang w:val="de-DE" w:eastAsia="de-DE"/>
            </w:rPr>
          </w:pPr>
          <w:r>
            <w:rPr>
              <w:rFonts w:ascii="Arial" w:hAnsi="Arial" w:cs="Arial"/>
              <w:color w:val="333333"/>
              <w:sz w:val="14"/>
              <w:szCs w:val="14"/>
            </w:rPr>
            <w:t>Folder No:</w:t>
          </w:r>
        </w:p>
      </w:tc>
      <w:tc>
        <w:tcPr>
          <w:tcW w:w="1134" w:type="dxa"/>
          <w:tcBorders>
            <w:top w:val="single" w:sz="4" w:space="0" w:color="808080"/>
            <w:left w:val="nil"/>
            <w:bottom w:val="single" w:sz="4" w:space="0" w:color="808080"/>
            <w:right w:val="nil"/>
          </w:tcBorders>
        </w:tcPr>
        <w:p w14:paraId="02CD61CA" w14:textId="77777777" w:rsidR="008906FB" w:rsidRPr="00B75E37" w:rsidRDefault="007B7428" w:rsidP="00B75E37">
          <w:pPr>
            <w:rPr>
              <w:rFonts w:ascii="Arial" w:eastAsia="Arial Unicode MS" w:hAnsi="Arial" w:cs="Arial"/>
              <w:color w:val="333333"/>
              <w:sz w:val="14"/>
              <w:szCs w:val="14"/>
              <w:lang w:val="de-DE" w:eastAsia="de-DE"/>
            </w:rPr>
          </w:pPr>
          <w:r>
            <w:rPr>
              <w:rFonts w:ascii="Arial" w:eastAsia="Arial Unicode MS" w:hAnsi="Arial" w:cs="Arial"/>
              <w:color w:val="333333"/>
              <w:sz w:val="14"/>
              <w:szCs w:val="14"/>
              <w:lang w:val="de-DE" w:eastAsia="de-DE"/>
            </w:rPr>
            <w:t>MO8</w:t>
          </w:r>
        </w:p>
      </w:tc>
      <w:tc>
        <w:tcPr>
          <w:tcW w:w="1134" w:type="dxa"/>
          <w:tcBorders>
            <w:top w:val="single" w:sz="4" w:space="0" w:color="808080"/>
            <w:left w:val="nil"/>
            <w:bottom w:val="single" w:sz="4" w:space="0" w:color="808080"/>
            <w:right w:val="nil"/>
          </w:tcBorders>
        </w:tcPr>
        <w:p w14:paraId="1C2D2AC6" w14:textId="77777777" w:rsidR="008906FB" w:rsidRPr="00B75E37" w:rsidRDefault="008906FB" w:rsidP="00B75E37">
          <w:pPr>
            <w:rPr>
              <w:rFonts w:ascii="Arial" w:eastAsia="Arial Unicode MS" w:hAnsi="Arial" w:cs="Arial"/>
              <w:color w:val="333333"/>
              <w:sz w:val="14"/>
              <w:szCs w:val="14"/>
              <w:lang w:val="de-DE" w:eastAsia="de-DE"/>
            </w:rPr>
          </w:pPr>
        </w:p>
      </w:tc>
      <w:tc>
        <w:tcPr>
          <w:tcW w:w="1134" w:type="dxa"/>
          <w:tcBorders>
            <w:top w:val="single" w:sz="4" w:space="0" w:color="808080"/>
            <w:left w:val="nil"/>
            <w:bottom w:val="single" w:sz="4" w:space="0" w:color="808080"/>
            <w:right w:val="nil"/>
          </w:tcBorders>
        </w:tcPr>
        <w:p w14:paraId="0BCE9DBD" w14:textId="77777777" w:rsidR="008906FB" w:rsidRPr="00B75E37" w:rsidRDefault="008906FB" w:rsidP="00B75E37">
          <w:pPr>
            <w:rPr>
              <w:rFonts w:ascii="Arial" w:eastAsia="Arial Unicode MS" w:hAnsi="Arial" w:cs="Arial"/>
              <w:color w:val="333333"/>
              <w:sz w:val="14"/>
              <w:szCs w:val="14"/>
              <w:lang w:val="de-DE" w:eastAsia="de-DE"/>
            </w:rPr>
          </w:pPr>
          <w:r w:rsidRPr="00B75E37">
            <w:rPr>
              <w:rFonts w:ascii="Arial" w:eastAsia="Arial Unicode MS" w:hAnsi="Arial" w:cs="Arial"/>
              <w:color w:val="333333"/>
              <w:sz w:val="14"/>
              <w:szCs w:val="14"/>
              <w:lang w:val="de-DE" w:eastAsia="de-DE"/>
            </w:rPr>
            <w:t>Issue Date:</w:t>
          </w:r>
        </w:p>
      </w:tc>
      <w:tc>
        <w:tcPr>
          <w:tcW w:w="1134" w:type="dxa"/>
          <w:tcBorders>
            <w:top w:val="single" w:sz="4" w:space="0" w:color="808080"/>
            <w:left w:val="nil"/>
            <w:bottom w:val="single" w:sz="4" w:space="0" w:color="808080"/>
            <w:right w:val="nil"/>
          </w:tcBorders>
        </w:tcPr>
        <w:p w14:paraId="108621CC" w14:textId="46F26F76" w:rsidR="008906FB" w:rsidRPr="00B75E37" w:rsidRDefault="004D5846" w:rsidP="00B75E37">
          <w:pPr>
            <w:rPr>
              <w:rFonts w:ascii="Arial" w:eastAsia="Arial Unicode MS" w:hAnsi="Arial" w:cs="Arial"/>
              <w:color w:val="333333"/>
              <w:sz w:val="14"/>
              <w:szCs w:val="14"/>
              <w:lang w:val="de-DE" w:eastAsia="de-DE"/>
            </w:rPr>
          </w:pPr>
          <w:r>
            <w:rPr>
              <w:rFonts w:ascii="Arial" w:eastAsia="Arial Unicode MS" w:hAnsi="Arial" w:cs="Arial"/>
              <w:color w:val="333333"/>
              <w:sz w:val="14"/>
              <w:szCs w:val="14"/>
              <w:lang w:val="de-DE" w:eastAsia="de-DE"/>
            </w:rPr>
            <w:t>15-Oct-20</w:t>
          </w:r>
        </w:p>
      </w:tc>
      <w:tc>
        <w:tcPr>
          <w:tcW w:w="1134" w:type="dxa"/>
          <w:tcBorders>
            <w:top w:val="single" w:sz="4" w:space="0" w:color="808080"/>
            <w:left w:val="nil"/>
            <w:bottom w:val="single" w:sz="4" w:space="0" w:color="808080"/>
            <w:right w:val="nil"/>
          </w:tcBorders>
        </w:tcPr>
        <w:p w14:paraId="04CB4330" w14:textId="77777777" w:rsidR="008906FB" w:rsidRPr="00B75E37" w:rsidRDefault="008906FB" w:rsidP="00B75E37">
          <w:pPr>
            <w:rPr>
              <w:rFonts w:ascii="Arial" w:eastAsia="Arial Unicode MS" w:hAnsi="Arial" w:cs="Arial"/>
              <w:color w:val="333333"/>
              <w:sz w:val="14"/>
              <w:szCs w:val="14"/>
              <w:lang w:val="de-DE" w:eastAsia="de-DE"/>
            </w:rPr>
          </w:pPr>
        </w:p>
      </w:tc>
      <w:tc>
        <w:tcPr>
          <w:tcW w:w="1134" w:type="dxa"/>
          <w:tcBorders>
            <w:top w:val="single" w:sz="4" w:space="0" w:color="808080"/>
            <w:left w:val="nil"/>
            <w:bottom w:val="single" w:sz="4" w:space="0" w:color="808080"/>
            <w:right w:val="nil"/>
          </w:tcBorders>
        </w:tcPr>
        <w:p w14:paraId="04DD4522" w14:textId="77777777" w:rsidR="008906FB" w:rsidRPr="00B75E37" w:rsidRDefault="008906FB" w:rsidP="00B75E37">
          <w:pPr>
            <w:rPr>
              <w:rFonts w:ascii="Arial" w:eastAsia="Arial Unicode MS" w:hAnsi="Arial" w:cs="Arial"/>
              <w:color w:val="333333"/>
              <w:sz w:val="14"/>
              <w:szCs w:val="14"/>
              <w:lang w:val="de-DE" w:eastAsia="de-DE"/>
            </w:rPr>
          </w:pPr>
          <w:r w:rsidRPr="00B75E37">
            <w:rPr>
              <w:rFonts w:ascii="Arial" w:eastAsia="Arial Unicode MS" w:hAnsi="Arial" w:cs="Arial"/>
              <w:color w:val="333333"/>
              <w:sz w:val="14"/>
              <w:szCs w:val="14"/>
              <w:lang w:val="de-DE" w:eastAsia="de-DE"/>
            </w:rPr>
            <w:t xml:space="preserve">Page: </w:t>
          </w:r>
        </w:p>
      </w:tc>
      <w:tc>
        <w:tcPr>
          <w:tcW w:w="1134" w:type="dxa"/>
          <w:tcBorders>
            <w:top w:val="single" w:sz="4" w:space="0" w:color="808080"/>
            <w:left w:val="nil"/>
            <w:bottom w:val="single" w:sz="4" w:space="0" w:color="808080"/>
            <w:right w:val="single" w:sz="4" w:space="0" w:color="808080"/>
          </w:tcBorders>
        </w:tcPr>
        <w:p w14:paraId="37B1E1C6" w14:textId="77777777" w:rsidR="008906FB" w:rsidRPr="00B75E37" w:rsidRDefault="008906FB" w:rsidP="00B75E37">
          <w:pPr>
            <w:rPr>
              <w:rFonts w:ascii="Arial" w:eastAsia="Arial Unicode MS" w:hAnsi="Arial" w:cs="Arial"/>
              <w:color w:val="333333"/>
              <w:sz w:val="14"/>
              <w:szCs w:val="14"/>
              <w:lang w:val="de-DE" w:eastAsia="de-DE"/>
            </w:rPr>
          </w:pPr>
          <w:r w:rsidRPr="00B75E37">
            <w:rPr>
              <w:rFonts w:ascii="Arial" w:eastAsia="Arial Unicode MS" w:hAnsi="Arial" w:cs="Arial"/>
              <w:color w:val="333333"/>
              <w:sz w:val="14"/>
              <w:szCs w:val="14"/>
              <w:lang w:val="de-DE" w:eastAsia="de-DE"/>
            </w:rPr>
            <w:fldChar w:fldCharType="begin"/>
          </w:r>
          <w:r w:rsidRPr="00B75E37">
            <w:rPr>
              <w:rFonts w:ascii="Arial" w:eastAsia="Arial Unicode MS" w:hAnsi="Arial" w:cs="Arial"/>
              <w:color w:val="333333"/>
              <w:sz w:val="14"/>
              <w:szCs w:val="14"/>
              <w:lang w:val="de-DE" w:eastAsia="de-DE"/>
            </w:rPr>
            <w:instrText xml:space="preserve"> PAGE </w:instrText>
          </w:r>
          <w:r w:rsidRPr="00B75E37">
            <w:rPr>
              <w:rFonts w:ascii="Arial" w:eastAsia="Arial Unicode MS" w:hAnsi="Arial" w:cs="Arial"/>
              <w:color w:val="333333"/>
              <w:sz w:val="14"/>
              <w:szCs w:val="14"/>
              <w:lang w:val="de-DE" w:eastAsia="de-DE"/>
            </w:rPr>
            <w:fldChar w:fldCharType="separate"/>
          </w:r>
          <w:r w:rsidR="00CE062A">
            <w:rPr>
              <w:rFonts w:ascii="Arial" w:eastAsia="Arial Unicode MS" w:hAnsi="Arial" w:cs="Arial"/>
              <w:noProof/>
              <w:color w:val="333333"/>
              <w:sz w:val="14"/>
              <w:szCs w:val="14"/>
              <w:lang w:val="de-DE" w:eastAsia="de-DE"/>
            </w:rPr>
            <w:t>1</w:t>
          </w:r>
          <w:r w:rsidRPr="00B75E37">
            <w:rPr>
              <w:rFonts w:ascii="Arial" w:eastAsia="Arial Unicode MS" w:hAnsi="Arial" w:cs="Arial"/>
              <w:color w:val="333333"/>
              <w:sz w:val="14"/>
              <w:szCs w:val="14"/>
              <w:lang w:val="de-DE" w:eastAsia="de-DE"/>
            </w:rPr>
            <w:fldChar w:fldCharType="end"/>
          </w:r>
          <w:r w:rsidRPr="00B75E37">
            <w:rPr>
              <w:rFonts w:ascii="Arial" w:eastAsia="Arial Unicode MS" w:hAnsi="Arial" w:cs="Arial"/>
              <w:color w:val="333333"/>
              <w:sz w:val="14"/>
              <w:szCs w:val="14"/>
              <w:lang w:val="de-DE" w:eastAsia="de-DE"/>
            </w:rPr>
            <w:t xml:space="preserve"> of </w:t>
          </w:r>
          <w:r w:rsidRPr="00B75E37">
            <w:rPr>
              <w:rFonts w:ascii="Arial" w:eastAsia="Arial Unicode MS" w:hAnsi="Arial" w:cs="Arial"/>
              <w:color w:val="333333"/>
              <w:sz w:val="14"/>
              <w:szCs w:val="14"/>
              <w:lang w:val="de-DE" w:eastAsia="de-DE"/>
            </w:rPr>
            <w:fldChar w:fldCharType="begin"/>
          </w:r>
          <w:r w:rsidRPr="00B75E37">
            <w:rPr>
              <w:rFonts w:ascii="Arial" w:eastAsia="Arial Unicode MS" w:hAnsi="Arial" w:cs="Arial"/>
              <w:color w:val="333333"/>
              <w:sz w:val="14"/>
              <w:szCs w:val="14"/>
              <w:lang w:val="de-DE" w:eastAsia="de-DE"/>
            </w:rPr>
            <w:instrText xml:space="preserve"> NUMPAGES </w:instrText>
          </w:r>
          <w:r w:rsidRPr="00B75E37">
            <w:rPr>
              <w:rFonts w:ascii="Arial" w:eastAsia="Arial Unicode MS" w:hAnsi="Arial" w:cs="Arial"/>
              <w:color w:val="333333"/>
              <w:sz w:val="14"/>
              <w:szCs w:val="14"/>
              <w:lang w:val="de-DE" w:eastAsia="de-DE"/>
            </w:rPr>
            <w:fldChar w:fldCharType="separate"/>
          </w:r>
          <w:r w:rsidR="00676BA6">
            <w:rPr>
              <w:rFonts w:ascii="Arial" w:eastAsia="Arial Unicode MS" w:hAnsi="Arial" w:cs="Arial"/>
              <w:noProof/>
              <w:color w:val="333333"/>
              <w:sz w:val="14"/>
              <w:szCs w:val="14"/>
              <w:lang w:val="de-DE" w:eastAsia="de-DE"/>
            </w:rPr>
            <w:t>1</w:t>
          </w:r>
          <w:r w:rsidRPr="00B75E37">
            <w:rPr>
              <w:rFonts w:ascii="Arial" w:eastAsia="Arial Unicode MS" w:hAnsi="Arial" w:cs="Arial"/>
              <w:color w:val="333333"/>
              <w:sz w:val="14"/>
              <w:szCs w:val="14"/>
              <w:lang w:val="de-DE" w:eastAsia="de-DE"/>
            </w:rPr>
            <w:fldChar w:fldCharType="end"/>
          </w:r>
        </w:p>
      </w:tc>
    </w:tr>
  </w:tbl>
  <w:p w14:paraId="34D6C01D" w14:textId="77777777" w:rsidR="008906FB" w:rsidRDefault="00890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956D6" w14:textId="77777777" w:rsidR="00E2077E" w:rsidRDefault="00E2077E">
      <w:r>
        <w:t>H.K.</w:t>
      </w:r>
      <w:r>
        <w:separator/>
      </w:r>
    </w:p>
  </w:footnote>
  <w:footnote w:type="continuationSeparator" w:id="0">
    <w:p w14:paraId="6B23301A" w14:textId="77777777" w:rsidR="00E2077E" w:rsidRDefault="00E207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0CAC9" w14:textId="314653CB" w:rsidR="004D5846" w:rsidRDefault="00674CD9">
    <w:pPr>
      <w:pStyle w:val="Header"/>
    </w:pPr>
    <w:r>
      <w:pict w14:anchorId="62F810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80.75pt;height:42.7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13F45" w14:textId="79FE2351" w:rsidR="008906FB" w:rsidRDefault="00E2077E" w:rsidP="004D5846">
    <w:pPr>
      <w:pStyle w:val="Header"/>
    </w:pPr>
    <w:r>
      <w:pict w14:anchorId="0C0CEE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80.75pt;height:42.75pt">
          <v:imagedata r:id="rId1" o:title="TCCSLogo_P"/>
        </v:shape>
      </w:pict>
    </w:r>
  </w:p>
  <w:p w14:paraId="259DC234" w14:textId="77777777" w:rsidR="00674CD9" w:rsidRPr="004D5846" w:rsidRDefault="00674CD9" w:rsidP="004D58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D9342" w14:textId="425BE564" w:rsidR="004D5846" w:rsidRDefault="00674CD9">
    <w:pPr>
      <w:pStyle w:val="Header"/>
    </w:pPr>
    <w:r>
      <w:pict w14:anchorId="0A7FDF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80.75pt;height:42.7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963C4"/>
    <w:multiLevelType w:val="hybridMultilevel"/>
    <w:tmpl w:val="2DCC7990"/>
    <w:lvl w:ilvl="0" w:tplc="1B8A06B2">
      <w:start w:val="1"/>
      <w:numFmt w:val="decimal"/>
      <w:suff w:val="nothing"/>
      <w:lvlText w:val="9.%1"/>
      <w:lvlJc w:val="center"/>
      <w:pPr>
        <w:ind w:left="389" w:firstLine="0"/>
      </w:pPr>
      <w:rPr>
        <w:rFonts w:hint="default"/>
      </w:rPr>
    </w:lvl>
    <w:lvl w:ilvl="1" w:tplc="3C090019" w:tentative="1">
      <w:start w:val="1"/>
      <w:numFmt w:val="lowerLetter"/>
      <w:lvlText w:val="%2."/>
      <w:lvlJc w:val="left"/>
      <w:pPr>
        <w:ind w:left="1829" w:hanging="360"/>
      </w:pPr>
    </w:lvl>
    <w:lvl w:ilvl="2" w:tplc="3C09001B" w:tentative="1">
      <w:start w:val="1"/>
      <w:numFmt w:val="lowerRoman"/>
      <w:lvlText w:val="%3."/>
      <w:lvlJc w:val="right"/>
      <w:pPr>
        <w:ind w:left="2549" w:hanging="180"/>
      </w:pPr>
    </w:lvl>
    <w:lvl w:ilvl="3" w:tplc="3C09000F" w:tentative="1">
      <w:start w:val="1"/>
      <w:numFmt w:val="decimal"/>
      <w:lvlText w:val="%4."/>
      <w:lvlJc w:val="left"/>
      <w:pPr>
        <w:ind w:left="3269" w:hanging="360"/>
      </w:pPr>
    </w:lvl>
    <w:lvl w:ilvl="4" w:tplc="3C090019" w:tentative="1">
      <w:start w:val="1"/>
      <w:numFmt w:val="lowerLetter"/>
      <w:lvlText w:val="%5."/>
      <w:lvlJc w:val="left"/>
      <w:pPr>
        <w:ind w:left="3989" w:hanging="360"/>
      </w:pPr>
    </w:lvl>
    <w:lvl w:ilvl="5" w:tplc="3C09001B" w:tentative="1">
      <w:start w:val="1"/>
      <w:numFmt w:val="lowerRoman"/>
      <w:lvlText w:val="%6."/>
      <w:lvlJc w:val="right"/>
      <w:pPr>
        <w:ind w:left="4709" w:hanging="180"/>
      </w:pPr>
    </w:lvl>
    <w:lvl w:ilvl="6" w:tplc="3C09000F" w:tentative="1">
      <w:start w:val="1"/>
      <w:numFmt w:val="decimal"/>
      <w:lvlText w:val="%7."/>
      <w:lvlJc w:val="left"/>
      <w:pPr>
        <w:ind w:left="5429" w:hanging="360"/>
      </w:pPr>
    </w:lvl>
    <w:lvl w:ilvl="7" w:tplc="3C090019" w:tentative="1">
      <w:start w:val="1"/>
      <w:numFmt w:val="lowerLetter"/>
      <w:lvlText w:val="%8."/>
      <w:lvlJc w:val="left"/>
      <w:pPr>
        <w:ind w:left="6149" w:hanging="360"/>
      </w:pPr>
    </w:lvl>
    <w:lvl w:ilvl="8" w:tplc="3C09001B" w:tentative="1">
      <w:start w:val="1"/>
      <w:numFmt w:val="lowerRoman"/>
      <w:lvlText w:val="%9."/>
      <w:lvlJc w:val="right"/>
      <w:pPr>
        <w:ind w:left="6869" w:hanging="180"/>
      </w:pPr>
    </w:lvl>
  </w:abstractNum>
  <w:abstractNum w:abstractNumId="1" w15:restartNumberingAfterBreak="0">
    <w:nsid w:val="0B206A7D"/>
    <w:multiLevelType w:val="hybridMultilevel"/>
    <w:tmpl w:val="FC68B814"/>
    <w:lvl w:ilvl="0" w:tplc="D136969A">
      <w:start w:val="1"/>
      <w:numFmt w:val="decimal"/>
      <w:suff w:val="nothing"/>
      <w:lvlText w:val="2.%1"/>
      <w:lvlJc w:val="center"/>
      <w:pPr>
        <w:ind w:left="0" w:firstLine="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0F5E361F"/>
    <w:multiLevelType w:val="hybridMultilevel"/>
    <w:tmpl w:val="A0E265E4"/>
    <w:lvl w:ilvl="0" w:tplc="A1385560">
      <w:start w:val="1"/>
      <w:numFmt w:val="decimal"/>
      <w:suff w:val="nothing"/>
      <w:lvlText w:val="1.%1"/>
      <w:lvlJc w:val="center"/>
      <w:pPr>
        <w:ind w:left="0" w:firstLine="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0FC35696"/>
    <w:multiLevelType w:val="hybridMultilevel"/>
    <w:tmpl w:val="A0E265E4"/>
    <w:lvl w:ilvl="0" w:tplc="A1385560">
      <w:start w:val="1"/>
      <w:numFmt w:val="decimal"/>
      <w:suff w:val="nothing"/>
      <w:lvlText w:val="1.%1"/>
      <w:lvlJc w:val="center"/>
      <w:pPr>
        <w:ind w:left="0" w:firstLine="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16003A66"/>
    <w:multiLevelType w:val="multilevel"/>
    <w:tmpl w:val="32FA1FB8"/>
    <w:lvl w:ilvl="0">
      <w:numFmt w:val="bullet"/>
      <w:lvlText w:val="·"/>
      <w:lvlJc w:val="left"/>
      <w:pPr>
        <w:tabs>
          <w:tab w:val="left" w:pos="144"/>
        </w:tabs>
      </w:pPr>
      <w:rPr>
        <w:rFonts w:ascii="Symbol" w:eastAsia="Symbol" w:hAnsi="Symbol"/>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C603EA7"/>
    <w:multiLevelType w:val="hybridMultilevel"/>
    <w:tmpl w:val="933CD118"/>
    <w:lvl w:ilvl="0" w:tplc="3C090005">
      <w:start w:val="1"/>
      <w:numFmt w:val="bullet"/>
      <w:lvlText w:val=""/>
      <w:lvlJc w:val="left"/>
      <w:pPr>
        <w:ind w:left="1211" w:hanging="360"/>
      </w:pPr>
      <w:rPr>
        <w:rFonts w:ascii="Wingdings" w:hAnsi="Wingdings" w:hint="default"/>
      </w:rPr>
    </w:lvl>
    <w:lvl w:ilvl="1" w:tplc="3C090003" w:tentative="1">
      <w:start w:val="1"/>
      <w:numFmt w:val="bullet"/>
      <w:lvlText w:val="o"/>
      <w:lvlJc w:val="left"/>
      <w:pPr>
        <w:ind w:left="1931" w:hanging="360"/>
      </w:pPr>
      <w:rPr>
        <w:rFonts w:ascii="Courier New" w:hAnsi="Courier New" w:cs="Courier New" w:hint="default"/>
      </w:rPr>
    </w:lvl>
    <w:lvl w:ilvl="2" w:tplc="3C090005" w:tentative="1">
      <w:start w:val="1"/>
      <w:numFmt w:val="bullet"/>
      <w:lvlText w:val=""/>
      <w:lvlJc w:val="left"/>
      <w:pPr>
        <w:ind w:left="2651" w:hanging="360"/>
      </w:pPr>
      <w:rPr>
        <w:rFonts w:ascii="Wingdings" w:hAnsi="Wingdings" w:hint="default"/>
      </w:rPr>
    </w:lvl>
    <w:lvl w:ilvl="3" w:tplc="3C090001" w:tentative="1">
      <w:start w:val="1"/>
      <w:numFmt w:val="bullet"/>
      <w:lvlText w:val=""/>
      <w:lvlJc w:val="left"/>
      <w:pPr>
        <w:ind w:left="3371" w:hanging="360"/>
      </w:pPr>
      <w:rPr>
        <w:rFonts w:ascii="Symbol" w:hAnsi="Symbol" w:hint="default"/>
      </w:rPr>
    </w:lvl>
    <w:lvl w:ilvl="4" w:tplc="3C090003" w:tentative="1">
      <w:start w:val="1"/>
      <w:numFmt w:val="bullet"/>
      <w:lvlText w:val="o"/>
      <w:lvlJc w:val="left"/>
      <w:pPr>
        <w:ind w:left="4091" w:hanging="360"/>
      </w:pPr>
      <w:rPr>
        <w:rFonts w:ascii="Courier New" w:hAnsi="Courier New" w:cs="Courier New" w:hint="default"/>
      </w:rPr>
    </w:lvl>
    <w:lvl w:ilvl="5" w:tplc="3C090005" w:tentative="1">
      <w:start w:val="1"/>
      <w:numFmt w:val="bullet"/>
      <w:lvlText w:val=""/>
      <w:lvlJc w:val="left"/>
      <w:pPr>
        <w:ind w:left="4811" w:hanging="360"/>
      </w:pPr>
      <w:rPr>
        <w:rFonts w:ascii="Wingdings" w:hAnsi="Wingdings" w:hint="default"/>
      </w:rPr>
    </w:lvl>
    <w:lvl w:ilvl="6" w:tplc="3C090001" w:tentative="1">
      <w:start w:val="1"/>
      <w:numFmt w:val="bullet"/>
      <w:lvlText w:val=""/>
      <w:lvlJc w:val="left"/>
      <w:pPr>
        <w:ind w:left="5531" w:hanging="360"/>
      </w:pPr>
      <w:rPr>
        <w:rFonts w:ascii="Symbol" w:hAnsi="Symbol" w:hint="default"/>
      </w:rPr>
    </w:lvl>
    <w:lvl w:ilvl="7" w:tplc="3C090003" w:tentative="1">
      <w:start w:val="1"/>
      <w:numFmt w:val="bullet"/>
      <w:lvlText w:val="o"/>
      <w:lvlJc w:val="left"/>
      <w:pPr>
        <w:ind w:left="6251" w:hanging="360"/>
      </w:pPr>
      <w:rPr>
        <w:rFonts w:ascii="Courier New" w:hAnsi="Courier New" w:cs="Courier New" w:hint="default"/>
      </w:rPr>
    </w:lvl>
    <w:lvl w:ilvl="8" w:tplc="3C090005" w:tentative="1">
      <w:start w:val="1"/>
      <w:numFmt w:val="bullet"/>
      <w:lvlText w:val=""/>
      <w:lvlJc w:val="left"/>
      <w:pPr>
        <w:ind w:left="6971" w:hanging="360"/>
      </w:pPr>
      <w:rPr>
        <w:rFonts w:ascii="Wingdings" w:hAnsi="Wingdings" w:hint="default"/>
      </w:rPr>
    </w:lvl>
  </w:abstractNum>
  <w:abstractNum w:abstractNumId="6" w15:restartNumberingAfterBreak="0">
    <w:nsid w:val="25097C84"/>
    <w:multiLevelType w:val="hybridMultilevel"/>
    <w:tmpl w:val="4B5C961E"/>
    <w:lvl w:ilvl="0" w:tplc="3C1ECAB6">
      <w:start w:val="1"/>
      <w:numFmt w:val="decimal"/>
      <w:suff w:val="nothing"/>
      <w:lvlText w:val="4.%1"/>
      <w:lvlJc w:val="center"/>
      <w:pPr>
        <w:ind w:left="389" w:firstLine="0"/>
      </w:pPr>
      <w:rPr>
        <w:rFonts w:hint="default"/>
      </w:rPr>
    </w:lvl>
    <w:lvl w:ilvl="1" w:tplc="3C090019" w:tentative="1">
      <w:start w:val="1"/>
      <w:numFmt w:val="lowerLetter"/>
      <w:lvlText w:val="%2."/>
      <w:lvlJc w:val="left"/>
      <w:pPr>
        <w:ind w:left="1829" w:hanging="360"/>
      </w:pPr>
    </w:lvl>
    <w:lvl w:ilvl="2" w:tplc="3C09001B" w:tentative="1">
      <w:start w:val="1"/>
      <w:numFmt w:val="lowerRoman"/>
      <w:lvlText w:val="%3."/>
      <w:lvlJc w:val="right"/>
      <w:pPr>
        <w:ind w:left="2549" w:hanging="180"/>
      </w:pPr>
    </w:lvl>
    <w:lvl w:ilvl="3" w:tplc="3C09000F" w:tentative="1">
      <w:start w:val="1"/>
      <w:numFmt w:val="decimal"/>
      <w:lvlText w:val="%4."/>
      <w:lvlJc w:val="left"/>
      <w:pPr>
        <w:ind w:left="3269" w:hanging="360"/>
      </w:pPr>
    </w:lvl>
    <w:lvl w:ilvl="4" w:tplc="3C090019" w:tentative="1">
      <w:start w:val="1"/>
      <w:numFmt w:val="lowerLetter"/>
      <w:lvlText w:val="%5."/>
      <w:lvlJc w:val="left"/>
      <w:pPr>
        <w:ind w:left="3989" w:hanging="360"/>
      </w:pPr>
    </w:lvl>
    <w:lvl w:ilvl="5" w:tplc="3C09001B" w:tentative="1">
      <w:start w:val="1"/>
      <w:numFmt w:val="lowerRoman"/>
      <w:lvlText w:val="%6."/>
      <w:lvlJc w:val="right"/>
      <w:pPr>
        <w:ind w:left="4709" w:hanging="180"/>
      </w:pPr>
    </w:lvl>
    <w:lvl w:ilvl="6" w:tplc="3C09000F" w:tentative="1">
      <w:start w:val="1"/>
      <w:numFmt w:val="decimal"/>
      <w:lvlText w:val="%7."/>
      <w:lvlJc w:val="left"/>
      <w:pPr>
        <w:ind w:left="5429" w:hanging="360"/>
      </w:pPr>
    </w:lvl>
    <w:lvl w:ilvl="7" w:tplc="3C090019" w:tentative="1">
      <w:start w:val="1"/>
      <w:numFmt w:val="lowerLetter"/>
      <w:lvlText w:val="%8."/>
      <w:lvlJc w:val="left"/>
      <w:pPr>
        <w:ind w:left="6149" w:hanging="360"/>
      </w:pPr>
    </w:lvl>
    <w:lvl w:ilvl="8" w:tplc="3C09001B" w:tentative="1">
      <w:start w:val="1"/>
      <w:numFmt w:val="lowerRoman"/>
      <w:lvlText w:val="%9."/>
      <w:lvlJc w:val="right"/>
      <w:pPr>
        <w:ind w:left="6869" w:hanging="180"/>
      </w:pPr>
    </w:lvl>
  </w:abstractNum>
  <w:abstractNum w:abstractNumId="7" w15:restartNumberingAfterBreak="0">
    <w:nsid w:val="28452152"/>
    <w:multiLevelType w:val="hybridMultilevel"/>
    <w:tmpl w:val="DD8E1886"/>
    <w:lvl w:ilvl="0" w:tplc="D5941656">
      <w:start w:val="1"/>
      <w:numFmt w:val="bullet"/>
      <w:lvlText w:val="-"/>
      <w:lvlJc w:val="left"/>
      <w:pPr>
        <w:ind w:left="1211" w:hanging="360"/>
      </w:pPr>
      <w:rPr>
        <w:rFonts w:ascii="Arial" w:hAnsi="Aria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8" w15:restartNumberingAfterBreak="0">
    <w:nsid w:val="336C7697"/>
    <w:multiLevelType w:val="hybridMultilevel"/>
    <w:tmpl w:val="9B1E3688"/>
    <w:lvl w:ilvl="0" w:tplc="351AA25C">
      <w:start w:val="1"/>
      <w:numFmt w:val="decimal"/>
      <w:lvlText w:val="%1."/>
      <w:lvlJc w:val="left"/>
      <w:pPr>
        <w:ind w:left="720" w:hanging="360"/>
      </w:pPr>
      <w:rPr>
        <w:rFonts w:ascii="Arial" w:eastAsia="Arial" w:hAnsi="Arial" w:cs="Arial" w:hint="default"/>
        <w:w w:val="100"/>
        <w:sz w:val="18"/>
        <w:szCs w:val="18"/>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9" w15:restartNumberingAfterBreak="0">
    <w:nsid w:val="375E46E4"/>
    <w:multiLevelType w:val="hybridMultilevel"/>
    <w:tmpl w:val="B9B84E5A"/>
    <w:lvl w:ilvl="0" w:tplc="F1726142">
      <w:start w:val="1"/>
      <w:numFmt w:val="decimal"/>
      <w:suff w:val="nothing"/>
      <w:lvlText w:val="3.%1"/>
      <w:lvlJc w:val="center"/>
      <w:pPr>
        <w:ind w:left="0" w:firstLine="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0" w15:restartNumberingAfterBreak="0">
    <w:nsid w:val="3C5C5AEF"/>
    <w:multiLevelType w:val="hybridMultilevel"/>
    <w:tmpl w:val="A6CA10EA"/>
    <w:lvl w:ilvl="0" w:tplc="D140FE98">
      <w:start w:val="1"/>
      <w:numFmt w:val="decimal"/>
      <w:suff w:val="nothing"/>
      <w:lvlText w:val="1.1.%1"/>
      <w:lvlJc w:val="right"/>
      <w:pPr>
        <w:ind w:left="0" w:firstLine="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3F49108C"/>
    <w:multiLevelType w:val="hybridMultilevel"/>
    <w:tmpl w:val="3FB0B984"/>
    <w:lvl w:ilvl="0" w:tplc="DE64480A">
      <w:start w:val="1"/>
      <w:numFmt w:val="decimal"/>
      <w:suff w:val="nothing"/>
      <w:lvlText w:val="4.%1"/>
      <w:lvlJc w:val="center"/>
      <w:pPr>
        <w:ind w:left="0" w:firstLine="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2" w15:restartNumberingAfterBreak="0">
    <w:nsid w:val="42A866E8"/>
    <w:multiLevelType w:val="hybridMultilevel"/>
    <w:tmpl w:val="5A4814C6"/>
    <w:lvl w:ilvl="0" w:tplc="3C09001B">
      <w:start w:val="1"/>
      <w:numFmt w:val="lowerRoman"/>
      <w:lvlText w:val="%1."/>
      <w:lvlJc w:val="righ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3" w15:restartNumberingAfterBreak="0">
    <w:nsid w:val="45614B40"/>
    <w:multiLevelType w:val="hybridMultilevel"/>
    <w:tmpl w:val="1AA0BCBA"/>
    <w:lvl w:ilvl="0" w:tplc="608664F8">
      <w:start w:val="1"/>
      <w:numFmt w:val="decimal"/>
      <w:suff w:val="nothing"/>
      <w:lvlText w:val="3.%1"/>
      <w:lvlJc w:val="center"/>
      <w:pPr>
        <w:ind w:left="389" w:firstLine="0"/>
      </w:pPr>
      <w:rPr>
        <w:rFonts w:hint="default"/>
      </w:rPr>
    </w:lvl>
    <w:lvl w:ilvl="1" w:tplc="3C090019" w:tentative="1">
      <w:start w:val="1"/>
      <w:numFmt w:val="lowerLetter"/>
      <w:lvlText w:val="%2."/>
      <w:lvlJc w:val="left"/>
      <w:pPr>
        <w:ind w:left="1829" w:hanging="360"/>
      </w:pPr>
    </w:lvl>
    <w:lvl w:ilvl="2" w:tplc="3C09001B" w:tentative="1">
      <w:start w:val="1"/>
      <w:numFmt w:val="lowerRoman"/>
      <w:lvlText w:val="%3."/>
      <w:lvlJc w:val="right"/>
      <w:pPr>
        <w:ind w:left="2549" w:hanging="180"/>
      </w:pPr>
    </w:lvl>
    <w:lvl w:ilvl="3" w:tplc="3C09000F" w:tentative="1">
      <w:start w:val="1"/>
      <w:numFmt w:val="decimal"/>
      <w:lvlText w:val="%4."/>
      <w:lvlJc w:val="left"/>
      <w:pPr>
        <w:ind w:left="3269" w:hanging="360"/>
      </w:pPr>
    </w:lvl>
    <w:lvl w:ilvl="4" w:tplc="3C090019" w:tentative="1">
      <w:start w:val="1"/>
      <w:numFmt w:val="lowerLetter"/>
      <w:lvlText w:val="%5."/>
      <w:lvlJc w:val="left"/>
      <w:pPr>
        <w:ind w:left="3989" w:hanging="360"/>
      </w:pPr>
    </w:lvl>
    <w:lvl w:ilvl="5" w:tplc="3C09001B" w:tentative="1">
      <w:start w:val="1"/>
      <w:numFmt w:val="lowerRoman"/>
      <w:lvlText w:val="%6."/>
      <w:lvlJc w:val="right"/>
      <w:pPr>
        <w:ind w:left="4709" w:hanging="180"/>
      </w:pPr>
    </w:lvl>
    <w:lvl w:ilvl="6" w:tplc="3C09000F" w:tentative="1">
      <w:start w:val="1"/>
      <w:numFmt w:val="decimal"/>
      <w:lvlText w:val="%7."/>
      <w:lvlJc w:val="left"/>
      <w:pPr>
        <w:ind w:left="5429" w:hanging="360"/>
      </w:pPr>
    </w:lvl>
    <w:lvl w:ilvl="7" w:tplc="3C090019" w:tentative="1">
      <w:start w:val="1"/>
      <w:numFmt w:val="lowerLetter"/>
      <w:lvlText w:val="%8."/>
      <w:lvlJc w:val="left"/>
      <w:pPr>
        <w:ind w:left="6149" w:hanging="360"/>
      </w:pPr>
    </w:lvl>
    <w:lvl w:ilvl="8" w:tplc="3C09001B" w:tentative="1">
      <w:start w:val="1"/>
      <w:numFmt w:val="lowerRoman"/>
      <w:lvlText w:val="%9."/>
      <w:lvlJc w:val="right"/>
      <w:pPr>
        <w:ind w:left="6869" w:hanging="180"/>
      </w:pPr>
    </w:lvl>
  </w:abstractNum>
  <w:abstractNum w:abstractNumId="14" w15:restartNumberingAfterBreak="0">
    <w:nsid w:val="4E6C55A4"/>
    <w:multiLevelType w:val="hybridMultilevel"/>
    <w:tmpl w:val="D8AA7852"/>
    <w:lvl w:ilvl="0" w:tplc="7B5E2104">
      <w:start w:val="1"/>
      <w:numFmt w:val="decimal"/>
      <w:suff w:val="nothing"/>
      <w:lvlText w:val="5.%1"/>
      <w:lvlJc w:val="center"/>
      <w:pPr>
        <w:ind w:left="389" w:firstLine="0"/>
      </w:pPr>
      <w:rPr>
        <w:rFonts w:hint="default"/>
      </w:rPr>
    </w:lvl>
    <w:lvl w:ilvl="1" w:tplc="3C090019" w:tentative="1">
      <w:start w:val="1"/>
      <w:numFmt w:val="lowerLetter"/>
      <w:lvlText w:val="%2."/>
      <w:lvlJc w:val="left"/>
      <w:pPr>
        <w:ind w:left="1829" w:hanging="360"/>
      </w:pPr>
    </w:lvl>
    <w:lvl w:ilvl="2" w:tplc="3C09001B" w:tentative="1">
      <w:start w:val="1"/>
      <w:numFmt w:val="lowerRoman"/>
      <w:lvlText w:val="%3."/>
      <w:lvlJc w:val="right"/>
      <w:pPr>
        <w:ind w:left="2549" w:hanging="180"/>
      </w:pPr>
    </w:lvl>
    <w:lvl w:ilvl="3" w:tplc="3C09000F" w:tentative="1">
      <w:start w:val="1"/>
      <w:numFmt w:val="decimal"/>
      <w:lvlText w:val="%4."/>
      <w:lvlJc w:val="left"/>
      <w:pPr>
        <w:ind w:left="3269" w:hanging="360"/>
      </w:pPr>
    </w:lvl>
    <w:lvl w:ilvl="4" w:tplc="3C090019" w:tentative="1">
      <w:start w:val="1"/>
      <w:numFmt w:val="lowerLetter"/>
      <w:lvlText w:val="%5."/>
      <w:lvlJc w:val="left"/>
      <w:pPr>
        <w:ind w:left="3989" w:hanging="360"/>
      </w:pPr>
    </w:lvl>
    <w:lvl w:ilvl="5" w:tplc="3C09001B" w:tentative="1">
      <w:start w:val="1"/>
      <w:numFmt w:val="lowerRoman"/>
      <w:lvlText w:val="%6."/>
      <w:lvlJc w:val="right"/>
      <w:pPr>
        <w:ind w:left="4709" w:hanging="180"/>
      </w:pPr>
    </w:lvl>
    <w:lvl w:ilvl="6" w:tplc="3C09000F" w:tentative="1">
      <w:start w:val="1"/>
      <w:numFmt w:val="decimal"/>
      <w:lvlText w:val="%7."/>
      <w:lvlJc w:val="left"/>
      <w:pPr>
        <w:ind w:left="5429" w:hanging="360"/>
      </w:pPr>
    </w:lvl>
    <w:lvl w:ilvl="7" w:tplc="3C090019" w:tentative="1">
      <w:start w:val="1"/>
      <w:numFmt w:val="lowerLetter"/>
      <w:lvlText w:val="%8."/>
      <w:lvlJc w:val="left"/>
      <w:pPr>
        <w:ind w:left="6149" w:hanging="360"/>
      </w:pPr>
    </w:lvl>
    <w:lvl w:ilvl="8" w:tplc="3C09001B" w:tentative="1">
      <w:start w:val="1"/>
      <w:numFmt w:val="lowerRoman"/>
      <w:lvlText w:val="%9."/>
      <w:lvlJc w:val="right"/>
      <w:pPr>
        <w:ind w:left="6869" w:hanging="180"/>
      </w:pPr>
    </w:lvl>
  </w:abstractNum>
  <w:abstractNum w:abstractNumId="15" w15:restartNumberingAfterBreak="0">
    <w:nsid w:val="52CF18EE"/>
    <w:multiLevelType w:val="hybridMultilevel"/>
    <w:tmpl w:val="4EA8FA88"/>
    <w:lvl w:ilvl="0" w:tplc="E2244264">
      <w:start w:val="1"/>
      <w:numFmt w:val="decimal"/>
      <w:suff w:val="nothing"/>
      <w:lvlText w:val="7.%1"/>
      <w:lvlJc w:val="center"/>
      <w:pPr>
        <w:ind w:left="389" w:firstLine="0"/>
      </w:pPr>
      <w:rPr>
        <w:rFonts w:hint="default"/>
      </w:rPr>
    </w:lvl>
    <w:lvl w:ilvl="1" w:tplc="3C090019" w:tentative="1">
      <w:start w:val="1"/>
      <w:numFmt w:val="lowerLetter"/>
      <w:lvlText w:val="%2."/>
      <w:lvlJc w:val="left"/>
      <w:pPr>
        <w:ind w:left="1829" w:hanging="360"/>
      </w:pPr>
    </w:lvl>
    <w:lvl w:ilvl="2" w:tplc="3C09001B" w:tentative="1">
      <w:start w:val="1"/>
      <w:numFmt w:val="lowerRoman"/>
      <w:lvlText w:val="%3."/>
      <w:lvlJc w:val="right"/>
      <w:pPr>
        <w:ind w:left="2549" w:hanging="180"/>
      </w:pPr>
    </w:lvl>
    <w:lvl w:ilvl="3" w:tplc="3C09000F" w:tentative="1">
      <w:start w:val="1"/>
      <w:numFmt w:val="decimal"/>
      <w:lvlText w:val="%4."/>
      <w:lvlJc w:val="left"/>
      <w:pPr>
        <w:ind w:left="3269" w:hanging="360"/>
      </w:pPr>
    </w:lvl>
    <w:lvl w:ilvl="4" w:tplc="3C090019" w:tentative="1">
      <w:start w:val="1"/>
      <w:numFmt w:val="lowerLetter"/>
      <w:lvlText w:val="%5."/>
      <w:lvlJc w:val="left"/>
      <w:pPr>
        <w:ind w:left="3989" w:hanging="360"/>
      </w:pPr>
    </w:lvl>
    <w:lvl w:ilvl="5" w:tplc="3C09001B" w:tentative="1">
      <w:start w:val="1"/>
      <w:numFmt w:val="lowerRoman"/>
      <w:lvlText w:val="%6."/>
      <w:lvlJc w:val="right"/>
      <w:pPr>
        <w:ind w:left="4709" w:hanging="180"/>
      </w:pPr>
    </w:lvl>
    <w:lvl w:ilvl="6" w:tplc="3C09000F" w:tentative="1">
      <w:start w:val="1"/>
      <w:numFmt w:val="decimal"/>
      <w:lvlText w:val="%7."/>
      <w:lvlJc w:val="left"/>
      <w:pPr>
        <w:ind w:left="5429" w:hanging="360"/>
      </w:pPr>
    </w:lvl>
    <w:lvl w:ilvl="7" w:tplc="3C090019" w:tentative="1">
      <w:start w:val="1"/>
      <w:numFmt w:val="lowerLetter"/>
      <w:lvlText w:val="%8."/>
      <w:lvlJc w:val="left"/>
      <w:pPr>
        <w:ind w:left="6149" w:hanging="360"/>
      </w:pPr>
    </w:lvl>
    <w:lvl w:ilvl="8" w:tplc="3C09001B" w:tentative="1">
      <w:start w:val="1"/>
      <w:numFmt w:val="lowerRoman"/>
      <w:lvlText w:val="%9."/>
      <w:lvlJc w:val="right"/>
      <w:pPr>
        <w:ind w:left="6869" w:hanging="180"/>
      </w:pPr>
    </w:lvl>
  </w:abstractNum>
  <w:abstractNum w:abstractNumId="16" w15:restartNumberingAfterBreak="0">
    <w:nsid w:val="54713BEC"/>
    <w:multiLevelType w:val="multilevel"/>
    <w:tmpl w:val="30B4E2D2"/>
    <w:lvl w:ilvl="0">
      <w:numFmt w:val="bullet"/>
      <w:lvlText w:val="·"/>
      <w:lvlJc w:val="left"/>
      <w:pPr>
        <w:tabs>
          <w:tab w:val="left" w:pos="288"/>
        </w:tabs>
      </w:pPr>
      <w:rPr>
        <w:rFonts w:ascii="Symbol" w:eastAsia="Symbol" w:hAnsi="Symbol"/>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B300B97"/>
    <w:multiLevelType w:val="hybridMultilevel"/>
    <w:tmpl w:val="6B004F14"/>
    <w:lvl w:ilvl="0" w:tplc="48A8DB74">
      <w:start w:val="1"/>
      <w:numFmt w:val="decimal"/>
      <w:suff w:val="nothing"/>
      <w:lvlText w:val="1.1.%1"/>
      <w:lvlJc w:val="center"/>
      <w:pPr>
        <w:ind w:left="389" w:firstLine="0"/>
      </w:pPr>
      <w:rPr>
        <w:rFonts w:hint="default"/>
      </w:rPr>
    </w:lvl>
    <w:lvl w:ilvl="1" w:tplc="3C090019" w:tentative="1">
      <w:start w:val="1"/>
      <w:numFmt w:val="lowerLetter"/>
      <w:lvlText w:val="%2."/>
      <w:lvlJc w:val="left"/>
      <w:pPr>
        <w:ind w:left="1829" w:hanging="360"/>
      </w:pPr>
    </w:lvl>
    <w:lvl w:ilvl="2" w:tplc="3C09001B" w:tentative="1">
      <w:start w:val="1"/>
      <w:numFmt w:val="lowerRoman"/>
      <w:lvlText w:val="%3."/>
      <w:lvlJc w:val="right"/>
      <w:pPr>
        <w:ind w:left="2549" w:hanging="180"/>
      </w:pPr>
    </w:lvl>
    <w:lvl w:ilvl="3" w:tplc="3C09000F" w:tentative="1">
      <w:start w:val="1"/>
      <w:numFmt w:val="decimal"/>
      <w:lvlText w:val="%4."/>
      <w:lvlJc w:val="left"/>
      <w:pPr>
        <w:ind w:left="3269" w:hanging="360"/>
      </w:pPr>
    </w:lvl>
    <w:lvl w:ilvl="4" w:tplc="3C090019" w:tentative="1">
      <w:start w:val="1"/>
      <w:numFmt w:val="lowerLetter"/>
      <w:lvlText w:val="%5."/>
      <w:lvlJc w:val="left"/>
      <w:pPr>
        <w:ind w:left="3989" w:hanging="360"/>
      </w:pPr>
    </w:lvl>
    <w:lvl w:ilvl="5" w:tplc="3C09001B" w:tentative="1">
      <w:start w:val="1"/>
      <w:numFmt w:val="lowerRoman"/>
      <w:lvlText w:val="%6."/>
      <w:lvlJc w:val="right"/>
      <w:pPr>
        <w:ind w:left="4709" w:hanging="180"/>
      </w:pPr>
    </w:lvl>
    <w:lvl w:ilvl="6" w:tplc="3C09000F" w:tentative="1">
      <w:start w:val="1"/>
      <w:numFmt w:val="decimal"/>
      <w:lvlText w:val="%7."/>
      <w:lvlJc w:val="left"/>
      <w:pPr>
        <w:ind w:left="5429" w:hanging="360"/>
      </w:pPr>
    </w:lvl>
    <w:lvl w:ilvl="7" w:tplc="3C090019" w:tentative="1">
      <w:start w:val="1"/>
      <w:numFmt w:val="lowerLetter"/>
      <w:lvlText w:val="%8."/>
      <w:lvlJc w:val="left"/>
      <w:pPr>
        <w:ind w:left="6149" w:hanging="360"/>
      </w:pPr>
    </w:lvl>
    <w:lvl w:ilvl="8" w:tplc="3C09001B" w:tentative="1">
      <w:start w:val="1"/>
      <w:numFmt w:val="lowerRoman"/>
      <w:lvlText w:val="%9."/>
      <w:lvlJc w:val="right"/>
      <w:pPr>
        <w:ind w:left="6869" w:hanging="180"/>
      </w:pPr>
    </w:lvl>
  </w:abstractNum>
  <w:abstractNum w:abstractNumId="18" w15:restartNumberingAfterBreak="0">
    <w:nsid w:val="5DE31E7F"/>
    <w:multiLevelType w:val="hybridMultilevel"/>
    <w:tmpl w:val="36B87B58"/>
    <w:lvl w:ilvl="0" w:tplc="3C090001">
      <w:start w:val="1"/>
      <w:numFmt w:val="bullet"/>
      <w:lvlText w:val=""/>
      <w:lvlJc w:val="left"/>
      <w:pPr>
        <w:ind w:left="2028" w:hanging="360"/>
      </w:pPr>
      <w:rPr>
        <w:rFonts w:ascii="Symbol" w:hAnsi="Symbol" w:hint="default"/>
      </w:rPr>
    </w:lvl>
    <w:lvl w:ilvl="1" w:tplc="3C090003" w:tentative="1">
      <w:start w:val="1"/>
      <w:numFmt w:val="bullet"/>
      <w:lvlText w:val="o"/>
      <w:lvlJc w:val="left"/>
      <w:pPr>
        <w:ind w:left="2748" w:hanging="360"/>
      </w:pPr>
      <w:rPr>
        <w:rFonts w:ascii="Courier New" w:hAnsi="Courier New" w:cs="Courier New" w:hint="default"/>
      </w:rPr>
    </w:lvl>
    <w:lvl w:ilvl="2" w:tplc="3C090005" w:tentative="1">
      <w:start w:val="1"/>
      <w:numFmt w:val="bullet"/>
      <w:lvlText w:val=""/>
      <w:lvlJc w:val="left"/>
      <w:pPr>
        <w:ind w:left="3468" w:hanging="360"/>
      </w:pPr>
      <w:rPr>
        <w:rFonts w:ascii="Wingdings" w:hAnsi="Wingdings" w:hint="default"/>
      </w:rPr>
    </w:lvl>
    <w:lvl w:ilvl="3" w:tplc="3C090001" w:tentative="1">
      <w:start w:val="1"/>
      <w:numFmt w:val="bullet"/>
      <w:lvlText w:val=""/>
      <w:lvlJc w:val="left"/>
      <w:pPr>
        <w:ind w:left="4188" w:hanging="360"/>
      </w:pPr>
      <w:rPr>
        <w:rFonts w:ascii="Symbol" w:hAnsi="Symbol" w:hint="default"/>
      </w:rPr>
    </w:lvl>
    <w:lvl w:ilvl="4" w:tplc="3C090003" w:tentative="1">
      <w:start w:val="1"/>
      <w:numFmt w:val="bullet"/>
      <w:lvlText w:val="o"/>
      <w:lvlJc w:val="left"/>
      <w:pPr>
        <w:ind w:left="4908" w:hanging="360"/>
      </w:pPr>
      <w:rPr>
        <w:rFonts w:ascii="Courier New" w:hAnsi="Courier New" w:cs="Courier New" w:hint="default"/>
      </w:rPr>
    </w:lvl>
    <w:lvl w:ilvl="5" w:tplc="3C090005" w:tentative="1">
      <w:start w:val="1"/>
      <w:numFmt w:val="bullet"/>
      <w:lvlText w:val=""/>
      <w:lvlJc w:val="left"/>
      <w:pPr>
        <w:ind w:left="5628" w:hanging="360"/>
      </w:pPr>
      <w:rPr>
        <w:rFonts w:ascii="Wingdings" w:hAnsi="Wingdings" w:hint="default"/>
      </w:rPr>
    </w:lvl>
    <w:lvl w:ilvl="6" w:tplc="3C090001" w:tentative="1">
      <w:start w:val="1"/>
      <w:numFmt w:val="bullet"/>
      <w:lvlText w:val=""/>
      <w:lvlJc w:val="left"/>
      <w:pPr>
        <w:ind w:left="6348" w:hanging="360"/>
      </w:pPr>
      <w:rPr>
        <w:rFonts w:ascii="Symbol" w:hAnsi="Symbol" w:hint="default"/>
      </w:rPr>
    </w:lvl>
    <w:lvl w:ilvl="7" w:tplc="3C090003" w:tentative="1">
      <w:start w:val="1"/>
      <w:numFmt w:val="bullet"/>
      <w:lvlText w:val="o"/>
      <w:lvlJc w:val="left"/>
      <w:pPr>
        <w:ind w:left="7068" w:hanging="360"/>
      </w:pPr>
      <w:rPr>
        <w:rFonts w:ascii="Courier New" w:hAnsi="Courier New" w:cs="Courier New" w:hint="default"/>
      </w:rPr>
    </w:lvl>
    <w:lvl w:ilvl="8" w:tplc="3C090005" w:tentative="1">
      <w:start w:val="1"/>
      <w:numFmt w:val="bullet"/>
      <w:lvlText w:val=""/>
      <w:lvlJc w:val="left"/>
      <w:pPr>
        <w:ind w:left="7788" w:hanging="360"/>
      </w:pPr>
      <w:rPr>
        <w:rFonts w:ascii="Wingdings" w:hAnsi="Wingdings" w:hint="default"/>
      </w:rPr>
    </w:lvl>
  </w:abstractNum>
  <w:abstractNum w:abstractNumId="19" w15:restartNumberingAfterBreak="0">
    <w:nsid w:val="61E66DEA"/>
    <w:multiLevelType w:val="hybridMultilevel"/>
    <w:tmpl w:val="3B5EDE8E"/>
    <w:lvl w:ilvl="0" w:tplc="2BC213C8">
      <w:start w:val="1"/>
      <w:numFmt w:val="decimal"/>
      <w:suff w:val="nothing"/>
      <w:lvlText w:val="6.%1"/>
      <w:lvlJc w:val="center"/>
      <w:pPr>
        <w:ind w:left="389" w:firstLine="0"/>
      </w:pPr>
      <w:rPr>
        <w:rFonts w:hint="default"/>
      </w:rPr>
    </w:lvl>
    <w:lvl w:ilvl="1" w:tplc="3C090019" w:tentative="1">
      <w:start w:val="1"/>
      <w:numFmt w:val="lowerLetter"/>
      <w:lvlText w:val="%2."/>
      <w:lvlJc w:val="left"/>
      <w:pPr>
        <w:ind w:left="1829" w:hanging="360"/>
      </w:pPr>
    </w:lvl>
    <w:lvl w:ilvl="2" w:tplc="3C09001B" w:tentative="1">
      <w:start w:val="1"/>
      <w:numFmt w:val="lowerRoman"/>
      <w:lvlText w:val="%3."/>
      <w:lvlJc w:val="right"/>
      <w:pPr>
        <w:ind w:left="2549" w:hanging="180"/>
      </w:pPr>
    </w:lvl>
    <w:lvl w:ilvl="3" w:tplc="3C09000F" w:tentative="1">
      <w:start w:val="1"/>
      <w:numFmt w:val="decimal"/>
      <w:lvlText w:val="%4."/>
      <w:lvlJc w:val="left"/>
      <w:pPr>
        <w:ind w:left="3269" w:hanging="360"/>
      </w:pPr>
    </w:lvl>
    <w:lvl w:ilvl="4" w:tplc="3C090019" w:tentative="1">
      <w:start w:val="1"/>
      <w:numFmt w:val="lowerLetter"/>
      <w:lvlText w:val="%5."/>
      <w:lvlJc w:val="left"/>
      <w:pPr>
        <w:ind w:left="3989" w:hanging="360"/>
      </w:pPr>
    </w:lvl>
    <w:lvl w:ilvl="5" w:tplc="3C09001B" w:tentative="1">
      <w:start w:val="1"/>
      <w:numFmt w:val="lowerRoman"/>
      <w:lvlText w:val="%6."/>
      <w:lvlJc w:val="right"/>
      <w:pPr>
        <w:ind w:left="4709" w:hanging="180"/>
      </w:pPr>
    </w:lvl>
    <w:lvl w:ilvl="6" w:tplc="3C09000F" w:tentative="1">
      <w:start w:val="1"/>
      <w:numFmt w:val="decimal"/>
      <w:lvlText w:val="%7."/>
      <w:lvlJc w:val="left"/>
      <w:pPr>
        <w:ind w:left="5429" w:hanging="360"/>
      </w:pPr>
    </w:lvl>
    <w:lvl w:ilvl="7" w:tplc="3C090019" w:tentative="1">
      <w:start w:val="1"/>
      <w:numFmt w:val="lowerLetter"/>
      <w:lvlText w:val="%8."/>
      <w:lvlJc w:val="left"/>
      <w:pPr>
        <w:ind w:left="6149" w:hanging="360"/>
      </w:pPr>
    </w:lvl>
    <w:lvl w:ilvl="8" w:tplc="3C09001B" w:tentative="1">
      <w:start w:val="1"/>
      <w:numFmt w:val="lowerRoman"/>
      <w:lvlText w:val="%9."/>
      <w:lvlJc w:val="right"/>
      <w:pPr>
        <w:ind w:left="6869" w:hanging="180"/>
      </w:pPr>
    </w:lvl>
  </w:abstractNum>
  <w:abstractNum w:abstractNumId="20" w15:restartNumberingAfterBreak="0">
    <w:nsid w:val="65EC4F02"/>
    <w:multiLevelType w:val="hybridMultilevel"/>
    <w:tmpl w:val="204ED834"/>
    <w:lvl w:ilvl="0" w:tplc="DCBCBE38">
      <w:start w:val="1"/>
      <w:numFmt w:val="bullet"/>
      <w:lvlText w:val=""/>
      <w:lvlJc w:val="left"/>
      <w:pPr>
        <w:ind w:left="576" w:hanging="360"/>
      </w:pPr>
      <w:rPr>
        <w:rFonts w:ascii="Symbol" w:eastAsia="Arial" w:hAnsi="Symbol" w:cs="Times New Roman" w:hint="default"/>
      </w:rPr>
    </w:lvl>
    <w:lvl w:ilvl="1" w:tplc="40090003" w:tentative="1">
      <w:start w:val="1"/>
      <w:numFmt w:val="bullet"/>
      <w:lvlText w:val="o"/>
      <w:lvlJc w:val="left"/>
      <w:pPr>
        <w:ind w:left="1296" w:hanging="360"/>
      </w:pPr>
      <w:rPr>
        <w:rFonts w:ascii="Courier New" w:hAnsi="Courier New" w:cs="Courier New" w:hint="default"/>
      </w:rPr>
    </w:lvl>
    <w:lvl w:ilvl="2" w:tplc="40090005" w:tentative="1">
      <w:start w:val="1"/>
      <w:numFmt w:val="bullet"/>
      <w:lvlText w:val=""/>
      <w:lvlJc w:val="left"/>
      <w:pPr>
        <w:ind w:left="2016" w:hanging="360"/>
      </w:pPr>
      <w:rPr>
        <w:rFonts w:ascii="Wingdings" w:hAnsi="Wingdings" w:hint="default"/>
      </w:rPr>
    </w:lvl>
    <w:lvl w:ilvl="3" w:tplc="40090001" w:tentative="1">
      <w:start w:val="1"/>
      <w:numFmt w:val="bullet"/>
      <w:lvlText w:val=""/>
      <w:lvlJc w:val="left"/>
      <w:pPr>
        <w:ind w:left="2736" w:hanging="360"/>
      </w:pPr>
      <w:rPr>
        <w:rFonts w:ascii="Symbol" w:hAnsi="Symbol" w:hint="default"/>
      </w:rPr>
    </w:lvl>
    <w:lvl w:ilvl="4" w:tplc="40090003" w:tentative="1">
      <w:start w:val="1"/>
      <w:numFmt w:val="bullet"/>
      <w:lvlText w:val="o"/>
      <w:lvlJc w:val="left"/>
      <w:pPr>
        <w:ind w:left="3456" w:hanging="360"/>
      </w:pPr>
      <w:rPr>
        <w:rFonts w:ascii="Courier New" w:hAnsi="Courier New" w:cs="Courier New" w:hint="default"/>
      </w:rPr>
    </w:lvl>
    <w:lvl w:ilvl="5" w:tplc="40090005" w:tentative="1">
      <w:start w:val="1"/>
      <w:numFmt w:val="bullet"/>
      <w:lvlText w:val=""/>
      <w:lvlJc w:val="left"/>
      <w:pPr>
        <w:ind w:left="4176" w:hanging="360"/>
      </w:pPr>
      <w:rPr>
        <w:rFonts w:ascii="Wingdings" w:hAnsi="Wingdings" w:hint="default"/>
      </w:rPr>
    </w:lvl>
    <w:lvl w:ilvl="6" w:tplc="40090001" w:tentative="1">
      <w:start w:val="1"/>
      <w:numFmt w:val="bullet"/>
      <w:lvlText w:val=""/>
      <w:lvlJc w:val="left"/>
      <w:pPr>
        <w:ind w:left="4896" w:hanging="360"/>
      </w:pPr>
      <w:rPr>
        <w:rFonts w:ascii="Symbol" w:hAnsi="Symbol" w:hint="default"/>
      </w:rPr>
    </w:lvl>
    <w:lvl w:ilvl="7" w:tplc="40090003" w:tentative="1">
      <w:start w:val="1"/>
      <w:numFmt w:val="bullet"/>
      <w:lvlText w:val="o"/>
      <w:lvlJc w:val="left"/>
      <w:pPr>
        <w:ind w:left="5616" w:hanging="360"/>
      </w:pPr>
      <w:rPr>
        <w:rFonts w:ascii="Courier New" w:hAnsi="Courier New" w:cs="Courier New" w:hint="default"/>
      </w:rPr>
    </w:lvl>
    <w:lvl w:ilvl="8" w:tplc="40090005" w:tentative="1">
      <w:start w:val="1"/>
      <w:numFmt w:val="bullet"/>
      <w:lvlText w:val=""/>
      <w:lvlJc w:val="left"/>
      <w:pPr>
        <w:ind w:left="6336" w:hanging="360"/>
      </w:pPr>
      <w:rPr>
        <w:rFonts w:ascii="Wingdings" w:hAnsi="Wingdings" w:hint="default"/>
      </w:rPr>
    </w:lvl>
  </w:abstractNum>
  <w:abstractNum w:abstractNumId="21" w15:restartNumberingAfterBreak="0">
    <w:nsid w:val="673A7291"/>
    <w:multiLevelType w:val="hybridMultilevel"/>
    <w:tmpl w:val="0CE61208"/>
    <w:lvl w:ilvl="0" w:tplc="B480151A">
      <w:start w:val="1"/>
      <w:numFmt w:val="decimal"/>
      <w:lvlText w:val="%1."/>
      <w:lvlJc w:val="left"/>
      <w:pPr>
        <w:ind w:left="1224" w:hanging="360"/>
      </w:pPr>
      <w:rPr>
        <w:rFonts w:hint="default"/>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22" w15:restartNumberingAfterBreak="0">
    <w:nsid w:val="6867794A"/>
    <w:multiLevelType w:val="hybridMultilevel"/>
    <w:tmpl w:val="A0E265E4"/>
    <w:lvl w:ilvl="0" w:tplc="A1385560">
      <w:start w:val="1"/>
      <w:numFmt w:val="decimal"/>
      <w:suff w:val="nothing"/>
      <w:lvlText w:val="1.%1"/>
      <w:lvlJc w:val="center"/>
      <w:pPr>
        <w:ind w:left="0" w:firstLine="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3" w15:restartNumberingAfterBreak="0">
    <w:nsid w:val="6A546D36"/>
    <w:multiLevelType w:val="hybridMultilevel"/>
    <w:tmpl w:val="94921A60"/>
    <w:lvl w:ilvl="0" w:tplc="114C01AC">
      <w:start w:val="1"/>
      <w:numFmt w:val="decimalZero"/>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4" w15:restartNumberingAfterBreak="0">
    <w:nsid w:val="6C693DD6"/>
    <w:multiLevelType w:val="hybridMultilevel"/>
    <w:tmpl w:val="7768553C"/>
    <w:lvl w:ilvl="0" w:tplc="A3B00FC0">
      <w:start w:val="1"/>
      <w:numFmt w:val="decimal"/>
      <w:suff w:val="nothing"/>
      <w:lvlText w:val="8.%1"/>
      <w:lvlJc w:val="center"/>
      <w:pPr>
        <w:ind w:left="389" w:firstLine="0"/>
      </w:pPr>
      <w:rPr>
        <w:rFonts w:hint="default"/>
      </w:rPr>
    </w:lvl>
    <w:lvl w:ilvl="1" w:tplc="3C090019" w:tentative="1">
      <w:start w:val="1"/>
      <w:numFmt w:val="lowerLetter"/>
      <w:lvlText w:val="%2."/>
      <w:lvlJc w:val="left"/>
      <w:pPr>
        <w:ind w:left="1829" w:hanging="360"/>
      </w:pPr>
    </w:lvl>
    <w:lvl w:ilvl="2" w:tplc="3C09001B" w:tentative="1">
      <w:start w:val="1"/>
      <w:numFmt w:val="lowerRoman"/>
      <w:lvlText w:val="%3."/>
      <w:lvlJc w:val="right"/>
      <w:pPr>
        <w:ind w:left="2549" w:hanging="180"/>
      </w:pPr>
    </w:lvl>
    <w:lvl w:ilvl="3" w:tplc="3C09000F" w:tentative="1">
      <w:start w:val="1"/>
      <w:numFmt w:val="decimal"/>
      <w:lvlText w:val="%4."/>
      <w:lvlJc w:val="left"/>
      <w:pPr>
        <w:ind w:left="3269" w:hanging="360"/>
      </w:pPr>
    </w:lvl>
    <w:lvl w:ilvl="4" w:tplc="3C090019" w:tentative="1">
      <w:start w:val="1"/>
      <w:numFmt w:val="lowerLetter"/>
      <w:lvlText w:val="%5."/>
      <w:lvlJc w:val="left"/>
      <w:pPr>
        <w:ind w:left="3989" w:hanging="360"/>
      </w:pPr>
    </w:lvl>
    <w:lvl w:ilvl="5" w:tplc="3C09001B" w:tentative="1">
      <w:start w:val="1"/>
      <w:numFmt w:val="lowerRoman"/>
      <w:lvlText w:val="%6."/>
      <w:lvlJc w:val="right"/>
      <w:pPr>
        <w:ind w:left="4709" w:hanging="180"/>
      </w:pPr>
    </w:lvl>
    <w:lvl w:ilvl="6" w:tplc="3C09000F" w:tentative="1">
      <w:start w:val="1"/>
      <w:numFmt w:val="decimal"/>
      <w:lvlText w:val="%7."/>
      <w:lvlJc w:val="left"/>
      <w:pPr>
        <w:ind w:left="5429" w:hanging="360"/>
      </w:pPr>
    </w:lvl>
    <w:lvl w:ilvl="7" w:tplc="3C090019" w:tentative="1">
      <w:start w:val="1"/>
      <w:numFmt w:val="lowerLetter"/>
      <w:lvlText w:val="%8."/>
      <w:lvlJc w:val="left"/>
      <w:pPr>
        <w:ind w:left="6149" w:hanging="360"/>
      </w:pPr>
    </w:lvl>
    <w:lvl w:ilvl="8" w:tplc="3C09001B" w:tentative="1">
      <w:start w:val="1"/>
      <w:numFmt w:val="lowerRoman"/>
      <w:lvlText w:val="%9."/>
      <w:lvlJc w:val="right"/>
      <w:pPr>
        <w:ind w:left="6869" w:hanging="180"/>
      </w:pPr>
    </w:lvl>
  </w:abstractNum>
  <w:abstractNum w:abstractNumId="25" w15:restartNumberingAfterBreak="0">
    <w:nsid w:val="6F9203A6"/>
    <w:multiLevelType w:val="hybridMultilevel"/>
    <w:tmpl w:val="AFE8C884"/>
    <w:lvl w:ilvl="0" w:tplc="BAF0349C">
      <w:start w:val="1"/>
      <w:numFmt w:val="decimal"/>
      <w:suff w:val="nothing"/>
      <w:lvlText w:val="2.%1"/>
      <w:lvlJc w:val="center"/>
      <w:pPr>
        <w:ind w:left="0" w:firstLine="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6" w15:restartNumberingAfterBreak="0">
    <w:nsid w:val="74F0741E"/>
    <w:multiLevelType w:val="hybridMultilevel"/>
    <w:tmpl w:val="7C987ADC"/>
    <w:lvl w:ilvl="0" w:tplc="6914A0A6">
      <w:numFmt w:val="bullet"/>
      <w:lvlText w:val=""/>
      <w:lvlJc w:val="left"/>
      <w:pPr>
        <w:ind w:left="864" w:hanging="360"/>
      </w:pPr>
      <w:rPr>
        <w:rFonts w:ascii="Wingdings" w:eastAsia="Arial" w:hAnsi="Wingdings" w:cs="Times New Roman"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27" w15:restartNumberingAfterBreak="0">
    <w:nsid w:val="75243D4F"/>
    <w:multiLevelType w:val="hybridMultilevel"/>
    <w:tmpl w:val="6C207D12"/>
    <w:lvl w:ilvl="0" w:tplc="3C090005">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16"/>
  </w:num>
  <w:num w:numId="2">
    <w:abstractNumId w:val="26"/>
  </w:num>
  <w:num w:numId="3">
    <w:abstractNumId w:val="21"/>
  </w:num>
  <w:num w:numId="4">
    <w:abstractNumId w:val="23"/>
  </w:num>
  <w:num w:numId="5">
    <w:abstractNumId w:val="5"/>
  </w:num>
  <w:num w:numId="6">
    <w:abstractNumId w:val="7"/>
  </w:num>
  <w:num w:numId="7">
    <w:abstractNumId w:val="8"/>
  </w:num>
  <w:num w:numId="8">
    <w:abstractNumId w:val="18"/>
  </w:num>
  <w:num w:numId="9">
    <w:abstractNumId w:val="12"/>
  </w:num>
  <w:num w:numId="10">
    <w:abstractNumId w:val="10"/>
  </w:num>
  <w:num w:numId="11">
    <w:abstractNumId w:val="17"/>
  </w:num>
  <w:num w:numId="12">
    <w:abstractNumId w:val="20"/>
  </w:num>
  <w:num w:numId="13">
    <w:abstractNumId w:val="3"/>
  </w:num>
  <w:num w:numId="14">
    <w:abstractNumId w:val="1"/>
  </w:num>
  <w:num w:numId="15">
    <w:abstractNumId w:val="4"/>
  </w:num>
  <w:num w:numId="16">
    <w:abstractNumId w:val="13"/>
  </w:num>
  <w:num w:numId="17">
    <w:abstractNumId w:val="27"/>
  </w:num>
  <w:num w:numId="18">
    <w:abstractNumId w:val="6"/>
  </w:num>
  <w:num w:numId="19">
    <w:abstractNumId w:val="14"/>
  </w:num>
  <w:num w:numId="20">
    <w:abstractNumId w:val="19"/>
  </w:num>
  <w:num w:numId="21">
    <w:abstractNumId w:val="15"/>
  </w:num>
  <w:num w:numId="22">
    <w:abstractNumId w:val="24"/>
  </w:num>
  <w:num w:numId="23">
    <w:abstractNumId w:val="0"/>
  </w:num>
  <w:num w:numId="24">
    <w:abstractNumId w:val="2"/>
  </w:num>
  <w:num w:numId="25">
    <w:abstractNumId w:val="25"/>
  </w:num>
  <w:num w:numId="26">
    <w:abstractNumId w:val="9"/>
  </w:num>
  <w:num w:numId="27">
    <w:abstractNumId w:val="1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5BDF"/>
    <w:rsid w:val="00027E56"/>
    <w:rsid w:val="00052F3C"/>
    <w:rsid w:val="00055EA9"/>
    <w:rsid w:val="00097836"/>
    <w:rsid w:val="000B6208"/>
    <w:rsid w:val="000C19EC"/>
    <w:rsid w:val="000C67EB"/>
    <w:rsid w:val="000F0A26"/>
    <w:rsid w:val="00154062"/>
    <w:rsid w:val="00161696"/>
    <w:rsid w:val="001801B7"/>
    <w:rsid w:val="001833CC"/>
    <w:rsid w:val="001D44BA"/>
    <w:rsid w:val="00225599"/>
    <w:rsid w:val="0026066A"/>
    <w:rsid w:val="00263EC8"/>
    <w:rsid w:val="00295E6A"/>
    <w:rsid w:val="002B2B83"/>
    <w:rsid w:val="002D0036"/>
    <w:rsid w:val="002F2F29"/>
    <w:rsid w:val="00301E9C"/>
    <w:rsid w:val="00334761"/>
    <w:rsid w:val="00345BDF"/>
    <w:rsid w:val="0035603B"/>
    <w:rsid w:val="003567B6"/>
    <w:rsid w:val="003B601E"/>
    <w:rsid w:val="004033B6"/>
    <w:rsid w:val="004224A5"/>
    <w:rsid w:val="00445522"/>
    <w:rsid w:val="00460DC7"/>
    <w:rsid w:val="004906A2"/>
    <w:rsid w:val="004D1E9D"/>
    <w:rsid w:val="004D5846"/>
    <w:rsid w:val="004D6923"/>
    <w:rsid w:val="004F1E01"/>
    <w:rsid w:val="00503660"/>
    <w:rsid w:val="00514346"/>
    <w:rsid w:val="00557DA5"/>
    <w:rsid w:val="0057688A"/>
    <w:rsid w:val="00585B37"/>
    <w:rsid w:val="00592BD2"/>
    <w:rsid w:val="005E0664"/>
    <w:rsid w:val="005E1A4C"/>
    <w:rsid w:val="00607A8E"/>
    <w:rsid w:val="0062422F"/>
    <w:rsid w:val="00665EEF"/>
    <w:rsid w:val="00670AF0"/>
    <w:rsid w:val="00674CD9"/>
    <w:rsid w:val="0067546A"/>
    <w:rsid w:val="00676BA6"/>
    <w:rsid w:val="00704226"/>
    <w:rsid w:val="00713571"/>
    <w:rsid w:val="00730160"/>
    <w:rsid w:val="00736C21"/>
    <w:rsid w:val="00740F24"/>
    <w:rsid w:val="00795854"/>
    <w:rsid w:val="00797B49"/>
    <w:rsid w:val="007B7428"/>
    <w:rsid w:val="007B7BCD"/>
    <w:rsid w:val="007D653F"/>
    <w:rsid w:val="007E2F66"/>
    <w:rsid w:val="00813743"/>
    <w:rsid w:val="00814A38"/>
    <w:rsid w:val="00827E6B"/>
    <w:rsid w:val="008446A5"/>
    <w:rsid w:val="00857629"/>
    <w:rsid w:val="008623F0"/>
    <w:rsid w:val="008906FB"/>
    <w:rsid w:val="008B4E72"/>
    <w:rsid w:val="008C44E1"/>
    <w:rsid w:val="008C68C0"/>
    <w:rsid w:val="008C7F84"/>
    <w:rsid w:val="008E5EBB"/>
    <w:rsid w:val="008E79D3"/>
    <w:rsid w:val="008F0CE1"/>
    <w:rsid w:val="00902611"/>
    <w:rsid w:val="00910548"/>
    <w:rsid w:val="00923BF3"/>
    <w:rsid w:val="00930204"/>
    <w:rsid w:val="009506C6"/>
    <w:rsid w:val="00952D59"/>
    <w:rsid w:val="00966156"/>
    <w:rsid w:val="00975492"/>
    <w:rsid w:val="009846A1"/>
    <w:rsid w:val="009C33F0"/>
    <w:rsid w:val="009D0D53"/>
    <w:rsid w:val="00A1782C"/>
    <w:rsid w:val="00A37456"/>
    <w:rsid w:val="00A43073"/>
    <w:rsid w:val="00A6212F"/>
    <w:rsid w:val="00A64D13"/>
    <w:rsid w:val="00A978BC"/>
    <w:rsid w:val="00B230FB"/>
    <w:rsid w:val="00B36999"/>
    <w:rsid w:val="00B44595"/>
    <w:rsid w:val="00B46B6F"/>
    <w:rsid w:val="00B75E37"/>
    <w:rsid w:val="00B80DCE"/>
    <w:rsid w:val="00BC196B"/>
    <w:rsid w:val="00BD42F8"/>
    <w:rsid w:val="00BE0F7D"/>
    <w:rsid w:val="00C61024"/>
    <w:rsid w:val="00C75F6B"/>
    <w:rsid w:val="00CD3051"/>
    <w:rsid w:val="00CD4BD5"/>
    <w:rsid w:val="00CD737C"/>
    <w:rsid w:val="00CE041A"/>
    <w:rsid w:val="00CE062A"/>
    <w:rsid w:val="00D05A48"/>
    <w:rsid w:val="00D05F06"/>
    <w:rsid w:val="00D22D23"/>
    <w:rsid w:val="00D4263A"/>
    <w:rsid w:val="00D84ADC"/>
    <w:rsid w:val="00D9100D"/>
    <w:rsid w:val="00DD1240"/>
    <w:rsid w:val="00E075E8"/>
    <w:rsid w:val="00E2077E"/>
    <w:rsid w:val="00E31F7D"/>
    <w:rsid w:val="00E548AD"/>
    <w:rsid w:val="00ED6AB9"/>
    <w:rsid w:val="00F467D6"/>
    <w:rsid w:val="00F859B3"/>
    <w:rsid w:val="00F94B07"/>
    <w:rsid w:val="00F96EFA"/>
    <w:rsid w:val="00FA11A2"/>
    <w:rsid w:val="00FA7609"/>
    <w:rsid w:val="00FB100F"/>
    <w:rsid w:val="00FD0C38"/>
    <w:rsid w:val="00FF0608"/>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E0C469"/>
  <w15:chartTrackingRefBased/>
  <w15:docId w15:val="{0C621FB3-BD76-4B84-A15E-C31A9515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5BDF"/>
    <w:rPr>
      <w:rFonts w:eastAsia="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45BDF"/>
    <w:pPr>
      <w:tabs>
        <w:tab w:val="center" w:pos="4320"/>
        <w:tab w:val="right" w:pos="8640"/>
      </w:tabs>
    </w:pPr>
  </w:style>
  <w:style w:type="paragraph" w:styleId="Footer">
    <w:name w:val="footer"/>
    <w:basedOn w:val="Normal"/>
    <w:rsid w:val="00345BDF"/>
    <w:pPr>
      <w:tabs>
        <w:tab w:val="center" w:pos="4320"/>
        <w:tab w:val="right" w:pos="8640"/>
      </w:tabs>
    </w:pPr>
  </w:style>
  <w:style w:type="table" w:styleId="TableGrid">
    <w:name w:val="Table Grid"/>
    <w:basedOn w:val="TableNormal"/>
    <w:rsid w:val="00345BD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345BDF"/>
    <w:pPr>
      <w:tabs>
        <w:tab w:val="left" w:pos="720"/>
        <w:tab w:val="left" w:pos="1170"/>
        <w:tab w:val="left" w:pos="1620"/>
      </w:tabs>
    </w:pPr>
    <w:rPr>
      <w:szCs w:val="20"/>
    </w:rPr>
  </w:style>
  <w:style w:type="paragraph" w:customStyle="1" w:styleId="bodytextflushleft">
    <w:name w:val="bodytextflushleft"/>
    <w:basedOn w:val="Normal"/>
    <w:rsid w:val="00345BDF"/>
    <w:pPr>
      <w:spacing w:before="120" w:after="120"/>
    </w:pPr>
    <w:rPr>
      <w:rFonts w:ascii="Verdana" w:hAnsi="Verdana"/>
      <w:sz w:val="22"/>
      <w:szCs w:val="22"/>
      <w:lang w:val="en-GB"/>
    </w:rPr>
  </w:style>
  <w:style w:type="paragraph" w:customStyle="1" w:styleId="tabletext">
    <w:name w:val="tabletext"/>
    <w:basedOn w:val="Normal"/>
    <w:rsid w:val="00345BDF"/>
    <w:pPr>
      <w:spacing w:before="120" w:after="120"/>
    </w:pPr>
    <w:rPr>
      <w:rFonts w:ascii="Verdana" w:hAnsi="Verdana"/>
      <w:sz w:val="18"/>
      <w:szCs w:val="18"/>
      <w:lang w:val="en-GB"/>
    </w:rPr>
  </w:style>
  <w:style w:type="paragraph" w:styleId="BalloonText">
    <w:name w:val="Balloon Text"/>
    <w:basedOn w:val="Normal"/>
    <w:semiHidden/>
    <w:rsid w:val="00445522"/>
    <w:rPr>
      <w:rFonts w:ascii="Tahoma" w:hAnsi="Tahoma" w:cs="Tahoma"/>
      <w:sz w:val="16"/>
      <w:szCs w:val="16"/>
    </w:rPr>
  </w:style>
  <w:style w:type="paragraph" w:styleId="ListParagraph">
    <w:name w:val="List Paragraph"/>
    <w:basedOn w:val="Normal"/>
    <w:uiPriority w:val="34"/>
    <w:qFormat/>
    <w:rsid w:val="00FA7609"/>
    <w:pPr>
      <w:ind w:left="720"/>
      <w:contextualSpacing/>
    </w:pPr>
    <w:rPr>
      <w:rFonts w:eastAsia="PMingLiU"/>
      <w:sz w:val="22"/>
      <w:szCs w:val="22"/>
    </w:rPr>
  </w:style>
  <w:style w:type="character" w:styleId="CommentReference">
    <w:name w:val="annotation reference"/>
    <w:unhideWhenUsed/>
    <w:rsid w:val="00FA7609"/>
    <w:rPr>
      <w:sz w:val="16"/>
      <w:szCs w:val="16"/>
    </w:rPr>
  </w:style>
  <w:style w:type="paragraph" w:styleId="CommentText">
    <w:name w:val="annotation text"/>
    <w:basedOn w:val="Normal"/>
    <w:link w:val="CommentTextChar"/>
    <w:unhideWhenUsed/>
    <w:rsid w:val="00FA7609"/>
    <w:rPr>
      <w:rFonts w:eastAsia="PMingLiU"/>
      <w:sz w:val="20"/>
      <w:szCs w:val="20"/>
    </w:rPr>
  </w:style>
  <w:style w:type="character" w:customStyle="1" w:styleId="CommentTextChar">
    <w:name w:val="Comment Text Char"/>
    <w:link w:val="CommentText"/>
    <w:rsid w:val="00FA7609"/>
    <w:rPr>
      <w:rFonts w:eastAsia="PMingLiU"/>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67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3655A-D50D-4737-A67B-562925C9B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2819</Words>
  <Characters>16070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GARBAGE MANAGEMENT BRIEFING RECORD</vt:lpstr>
    </vt:vector>
  </TitlesOfParts>
  <Company> TCCGROUP</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GARBAGE MANAGEMENT BRIEFING RECORD</dc:title>
  <dc:subject/>
  <dc:creator>kfchia</dc:creator>
  <cp:keywords/>
  <dc:description/>
  <cp:lastModifiedBy>M. L. Tsang</cp:lastModifiedBy>
  <cp:revision>8</cp:revision>
  <cp:lastPrinted>2020-08-27T08:42:00Z</cp:lastPrinted>
  <dcterms:created xsi:type="dcterms:W3CDTF">2020-10-20T06:26:00Z</dcterms:created>
  <dcterms:modified xsi:type="dcterms:W3CDTF">2020-10-27T09:38:00Z</dcterms:modified>
</cp:coreProperties>
</file>