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525E4" w14:textId="77777777" w:rsidR="00F25C22" w:rsidRDefault="00F25C22" w:rsidP="00DC4B9B">
      <w:pPr>
        <w:ind w:right="-7"/>
        <w:rPr>
          <w:rFonts w:ascii="Arial" w:hAnsi="Arial" w:cs="Arial"/>
          <w:b/>
          <w:color w:val="FF6600"/>
          <w:u w:val="single"/>
        </w:rPr>
      </w:pPr>
    </w:p>
    <w:p w14:paraId="295B7B10" w14:textId="77777777" w:rsidR="00DC4B9B" w:rsidRPr="00543F40" w:rsidRDefault="00DC4B9B" w:rsidP="00DC4B9B">
      <w:pPr>
        <w:ind w:right="-7"/>
        <w:rPr>
          <w:rFonts w:ascii="Arial" w:hAnsi="Arial" w:cs="Arial"/>
          <w:b/>
          <w:color w:val="FF6600"/>
          <w:sz w:val="20"/>
          <w:u w:val="single"/>
        </w:rPr>
      </w:pPr>
      <w:r w:rsidRPr="00543F40">
        <w:rPr>
          <w:rFonts w:ascii="Arial" w:hAnsi="Arial" w:cs="Arial"/>
          <w:b/>
          <w:color w:val="FF6600"/>
          <w:sz w:val="20"/>
          <w:u w:val="single"/>
        </w:rPr>
        <w:t>MANUAL CONTROL</w:t>
      </w:r>
    </w:p>
    <w:p w14:paraId="358CE97C" w14:textId="77777777" w:rsidR="00DC4B9B" w:rsidRPr="00543F40" w:rsidRDefault="00DC4B9B" w:rsidP="00DC4B9B">
      <w:pPr>
        <w:rPr>
          <w:rFonts w:ascii="Arial" w:hAnsi="Arial" w:cs="Arial"/>
          <w:b/>
          <w:sz w:val="18"/>
          <w:szCs w:val="18"/>
        </w:rPr>
      </w:pPr>
    </w:p>
    <w:p w14:paraId="79E5F743" w14:textId="77777777" w:rsidR="00DC4B9B" w:rsidRPr="00543F40" w:rsidRDefault="00DC4B9B" w:rsidP="00F25C22">
      <w:pPr>
        <w:jc w:val="both"/>
        <w:rPr>
          <w:rFonts w:ascii="Arial" w:hAnsi="Arial" w:cs="Arial"/>
          <w:sz w:val="18"/>
          <w:szCs w:val="18"/>
        </w:rPr>
      </w:pPr>
      <w:r w:rsidRPr="00543F40">
        <w:rPr>
          <w:rFonts w:ascii="Arial" w:hAnsi="Arial" w:cs="Arial"/>
          <w:sz w:val="18"/>
          <w:szCs w:val="18"/>
        </w:rPr>
        <w:t xml:space="preserve">This manual and the information contained herein is the property of </w:t>
      </w:r>
      <w:r w:rsidR="00F25C22" w:rsidRPr="00543F40">
        <w:rPr>
          <w:rFonts w:ascii="Arial" w:hAnsi="Arial" w:cs="Arial"/>
          <w:sz w:val="18"/>
          <w:szCs w:val="18"/>
        </w:rPr>
        <w:t xml:space="preserve">TAI </w:t>
      </w:r>
      <w:r w:rsidR="003F6997" w:rsidRPr="00543F40">
        <w:rPr>
          <w:rFonts w:ascii="Arial" w:hAnsi="Arial" w:cs="Arial"/>
          <w:sz w:val="18"/>
          <w:szCs w:val="18"/>
        </w:rPr>
        <w:t>CHONG</w:t>
      </w:r>
      <w:r w:rsidR="00F25C22" w:rsidRPr="00543F40">
        <w:rPr>
          <w:rFonts w:ascii="Arial" w:hAnsi="Arial" w:cs="Arial"/>
          <w:sz w:val="18"/>
          <w:szCs w:val="18"/>
        </w:rPr>
        <w:t xml:space="preserve"> </w:t>
      </w:r>
      <w:r w:rsidR="003F6997" w:rsidRPr="00543F40">
        <w:rPr>
          <w:rFonts w:ascii="Arial" w:hAnsi="Arial" w:cs="Arial"/>
          <w:sz w:val="18"/>
          <w:szCs w:val="18"/>
        </w:rPr>
        <w:t>CHEANG</w:t>
      </w:r>
      <w:r w:rsidR="00F25C22" w:rsidRPr="00543F40">
        <w:rPr>
          <w:rFonts w:ascii="Arial" w:hAnsi="Arial" w:cs="Arial"/>
          <w:sz w:val="18"/>
          <w:szCs w:val="18"/>
        </w:rPr>
        <w:t xml:space="preserve"> STEAMSHIP CO (SINGAPORE) PTE LTD</w:t>
      </w:r>
    </w:p>
    <w:p w14:paraId="064BAE8B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p w14:paraId="2073BEE0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p w14:paraId="136E4994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p w14:paraId="09098112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p w14:paraId="4CA93BE5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  <w:r w:rsidRPr="00543F40">
        <w:rPr>
          <w:rFonts w:ascii="Arial" w:hAnsi="Arial" w:cs="Arial"/>
          <w:b/>
          <w:sz w:val="18"/>
          <w:szCs w:val="18"/>
        </w:rPr>
        <w:t>THIS IS A CONTROLLED DOCUMENT</w:t>
      </w:r>
    </w:p>
    <w:p w14:paraId="136BAE6A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</w:p>
    <w:p w14:paraId="250ED367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0"/>
        <w:gridCol w:w="4400"/>
      </w:tblGrid>
      <w:tr w:rsidR="00DC4B9B" w:rsidRPr="00543F40" w14:paraId="1D4AB4E9" w14:textId="77777777" w:rsidTr="009A1B3C">
        <w:trPr>
          <w:trHeight w:val="567"/>
          <w:jc w:val="center"/>
        </w:trPr>
        <w:tc>
          <w:tcPr>
            <w:tcW w:w="7000" w:type="dxa"/>
            <w:gridSpan w:val="2"/>
            <w:shd w:val="clear" w:color="auto" w:fill="auto"/>
            <w:vAlign w:val="center"/>
          </w:tcPr>
          <w:p w14:paraId="44D0E76A" w14:textId="77777777" w:rsidR="00DC4B9B" w:rsidRPr="00543F40" w:rsidRDefault="00DC4B9B" w:rsidP="009A1B3C">
            <w:pPr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Manual Control</w:t>
            </w:r>
          </w:p>
        </w:tc>
      </w:tr>
      <w:tr w:rsidR="00DC4B9B" w:rsidRPr="00543F40" w14:paraId="2AAFBD0A" w14:textId="77777777" w:rsidTr="009A1B3C">
        <w:trPr>
          <w:trHeight w:val="567"/>
          <w:jc w:val="center"/>
        </w:trPr>
        <w:tc>
          <w:tcPr>
            <w:tcW w:w="2600" w:type="dxa"/>
            <w:shd w:val="clear" w:color="auto" w:fill="auto"/>
            <w:vAlign w:val="center"/>
          </w:tcPr>
          <w:p w14:paraId="560B1B98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Manual number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032E84F8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DC4B9B" w:rsidRPr="00543F40" w14:paraId="16710432" w14:textId="77777777" w:rsidTr="009A1B3C">
        <w:trPr>
          <w:trHeight w:val="567"/>
          <w:jc w:val="center"/>
        </w:trPr>
        <w:tc>
          <w:tcPr>
            <w:tcW w:w="2600" w:type="dxa"/>
            <w:shd w:val="clear" w:color="auto" w:fill="auto"/>
            <w:vAlign w:val="center"/>
          </w:tcPr>
          <w:p w14:paraId="32F40326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Issue Status (Custodian)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5629A378" w14:textId="77777777" w:rsidR="00DC4B9B" w:rsidRPr="00543F40" w:rsidRDefault="00DC4B9B" w:rsidP="009A1B3C">
            <w:pPr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DC4B9B" w:rsidRPr="00543F40" w14:paraId="20CBBB77" w14:textId="77777777" w:rsidTr="009A1B3C">
        <w:trPr>
          <w:trHeight w:val="567"/>
          <w:jc w:val="center"/>
        </w:trPr>
        <w:tc>
          <w:tcPr>
            <w:tcW w:w="2600" w:type="dxa"/>
            <w:shd w:val="clear" w:color="auto" w:fill="auto"/>
            <w:vAlign w:val="center"/>
          </w:tcPr>
          <w:p w14:paraId="08BA9E3A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Authorised by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7A54C30D" w14:textId="77777777" w:rsidR="00DC4B9B" w:rsidRPr="00543F40" w:rsidRDefault="00DC4B9B" w:rsidP="009A1B3C">
            <w:pPr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DC4B9B" w:rsidRPr="00543F40" w14:paraId="1A44B1E1" w14:textId="77777777" w:rsidTr="009A1B3C">
        <w:trPr>
          <w:trHeight w:val="567"/>
          <w:jc w:val="center"/>
        </w:trPr>
        <w:tc>
          <w:tcPr>
            <w:tcW w:w="2600" w:type="dxa"/>
            <w:shd w:val="clear" w:color="auto" w:fill="auto"/>
            <w:vAlign w:val="center"/>
          </w:tcPr>
          <w:p w14:paraId="42E393E1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Issue Date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2FACFBCD" w14:textId="77777777" w:rsidR="00DC4B9B" w:rsidRPr="00543F40" w:rsidRDefault="00DC4B9B" w:rsidP="009A1B3C">
            <w:pPr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</w:tbl>
    <w:p w14:paraId="5868C660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</w:p>
    <w:p w14:paraId="468F2F36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</w:p>
    <w:p w14:paraId="7E12F864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</w:p>
    <w:p w14:paraId="38D002FF" w14:textId="77777777" w:rsidR="00DC4B9B" w:rsidRPr="00543F40" w:rsidRDefault="00DC4B9B" w:rsidP="00DC4B9B">
      <w:pPr>
        <w:ind w:left="720" w:right="2185" w:hanging="72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Layout w:type="fixed"/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908"/>
        <w:gridCol w:w="7244"/>
      </w:tblGrid>
      <w:tr w:rsidR="00DC4B9B" w:rsidRPr="00543F40" w14:paraId="38E4FCB3" w14:textId="77777777" w:rsidTr="009A1B3C">
        <w:tc>
          <w:tcPr>
            <w:tcW w:w="1908" w:type="dxa"/>
            <w:shd w:val="clear" w:color="auto" w:fill="auto"/>
          </w:tcPr>
          <w:p w14:paraId="1F0FD56B" w14:textId="77777777" w:rsidR="00DC4B9B" w:rsidRPr="00543F40" w:rsidRDefault="00DC4B9B" w:rsidP="009A1B3C">
            <w:pPr>
              <w:tabs>
                <w:tab w:val="left" w:pos="0"/>
              </w:tabs>
              <w:rPr>
                <w:rFonts w:ascii="Arial" w:eastAsia="SimSun" w:hAnsi="Arial" w:cs="Arial"/>
                <w:b/>
                <w:sz w:val="18"/>
                <w:szCs w:val="18"/>
                <w:u w:val="single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RESPONSIBILITY:</w:t>
            </w:r>
          </w:p>
        </w:tc>
        <w:tc>
          <w:tcPr>
            <w:tcW w:w="7244" w:type="dxa"/>
            <w:shd w:val="clear" w:color="auto" w:fill="auto"/>
          </w:tcPr>
          <w:p w14:paraId="3D7B291C" w14:textId="77777777" w:rsidR="00DC4B9B" w:rsidRPr="00543F40" w:rsidRDefault="00F25C22" w:rsidP="009A1B3C">
            <w:pPr>
              <w:jc w:val="both"/>
              <w:rPr>
                <w:rFonts w:ascii="Arial" w:eastAsia="SimSun" w:hAnsi="Arial" w:cs="Arial"/>
                <w:b/>
                <w:sz w:val="18"/>
                <w:szCs w:val="18"/>
                <w:u w:val="single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The General Manager (</w:t>
            </w:r>
            <w:r w:rsidR="003F6997" w:rsidRPr="00543F40">
              <w:rPr>
                <w:rFonts w:ascii="Arial" w:eastAsia="SimSun" w:hAnsi="Arial" w:cs="Arial"/>
                <w:sz w:val="18"/>
                <w:szCs w:val="18"/>
              </w:rPr>
              <w:t>GM</w:t>
            </w:r>
            <w:r w:rsidRPr="00543F40">
              <w:rPr>
                <w:rFonts w:ascii="Arial" w:eastAsia="SimSun" w:hAnsi="Arial" w:cs="Arial"/>
                <w:sz w:val="18"/>
                <w:szCs w:val="18"/>
              </w:rPr>
              <w:t>), Marine &amp; Safety Division (MSD) is responsible for the content and control of this Manual.</w:t>
            </w:r>
          </w:p>
        </w:tc>
      </w:tr>
      <w:tr w:rsidR="00DC4B9B" w:rsidRPr="00543F40" w14:paraId="1AEA284B" w14:textId="77777777" w:rsidTr="009A1B3C">
        <w:tc>
          <w:tcPr>
            <w:tcW w:w="1908" w:type="dxa"/>
            <w:shd w:val="clear" w:color="auto" w:fill="auto"/>
          </w:tcPr>
          <w:p w14:paraId="43BF3D96" w14:textId="77777777" w:rsidR="00DC4B9B" w:rsidRPr="00543F40" w:rsidRDefault="00DC4B9B" w:rsidP="00586004">
            <w:pPr>
              <w:rPr>
                <w:rFonts w:ascii="Arial" w:eastAsia="SimSun" w:hAnsi="Arial" w:cs="Arial"/>
                <w:b/>
                <w:sz w:val="18"/>
                <w:szCs w:val="18"/>
                <w:u w:val="single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ISSUE STATUS:</w:t>
            </w:r>
          </w:p>
        </w:tc>
        <w:tc>
          <w:tcPr>
            <w:tcW w:w="7244" w:type="dxa"/>
            <w:shd w:val="clear" w:color="auto" w:fill="auto"/>
          </w:tcPr>
          <w:p w14:paraId="1AAA862D" w14:textId="77777777" w:rsidR="00DC4B9B" w:rsidRPr="00543F40" w:rsidRDefault="00DC4B9B" w:rsidP="009A1B3C">
            <w:pPr>
              <w:jc w:val="both"/>
              <w:rPr>
                <w:rFonts w:ascii="Arial" w:eastAsia="SimSun" w:hAnsi="Arial" w:cs="Arial"/>
                <w:b/>
                <w:sz w:val="18"/>
                <w:szCs w:val="18"/>
                <w:u w:val="single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 xml:space="preserve">The Issue Status of this Manual is the Issue Status appearing on the Revision List. The Issue Status of a page of this Manual is stated at the top </w:t>
            </w:r>
            <w:proofErr w:type="gramStart"/>
            <w:r w:rsidRPr="00543F40">
              <w:rPr>
                <w:rFonts w:ascii="Arial" w:eastAsia="SimSun" w:hAnsi="Arial" w:cs="Arial"/>
                <w:sz w:val="18"/>
                <w:szCs w:val="18"/>
              </w:rPr>
              <w:t>right hand</w:t>
            </w:r>
            <w:proofErr w:type="gramEnd"/>
            <w:r w:rsidRPr="00543F40">
              <w:rPr>
                <w:rFonts w:ascii="Arial" w:eastAsia="SimSun" w:hAnsi="Arial" w:cs="Arial"/>
                <w:sz w:val="18"/>
                <w:szCs w:val="18"/>
              </w:rPr>
              <w:t xml:space="preserve"> side of each page.</w:t>
            </w:r>
          </w:p>
        </w:tc>
      </w:tr>
      <w:tr w:rsidR="00DC4B9B" w:rsidRPr="00543F40" w14:paraId="6107E7C5" w14:textId="77777777" w:rsidTr="009A1B3C">
        <w:tc>
          <w:tcPr>
            <w:tcW w:w="1908" w:type="dxa"/>
            <w:shd w:val="clear" w:color="auto" w:fill="auto"/>
          </w:tcPr>
          <w:p w14:paraId="241884B6" w14:textId="77777777" w:rsidR="00DC4B9B" w:rsidRPr="00543F40" w:rsidRDefault="00DC4B9B" w:rsidP="009A1B3C">
            <w:pPr>
              <w:ind w:hanging="2000"/>
              <w:rPr>
                <w:rFonts w:ascii="Arial" w:eastAsia="SimSun" w:hAnsi="Arial" w:cs="Arial"/>
                <w:sz w:val="18"/>
                <w:szCs w:val="18"/>
              </w:rPr>
            </w:pPr>
          </w:p>
          <w:p w14:paraId="5BA80E2F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DISTRIBUTION:</w:t>
            </w:r>
            <w:r w:rsidRPr="00543F40">
              <w:rPr>
                <w:rFonts w:ascii="Arial" w:eastAsia="SimSun" w:hAnsi="Arial" w:cs="Arial"/>
                <w:sz w:val="18"/>
                <w:szCs w:val="18"/>
              </w:rPr>
              <w:tab/>
            </w:r>
          </w:p>
        </w:tc>
        <w:tc>
          <w:tcPr>
            <w:tcW w:w="7244" w:type="dxa"/>
            <w:shd w:val="clear" w:color="auto" w:fill="auto"/>
          </w:tcPr>
          <w:p w14:paraId="593519A2" w14:textId="77777777" w:rsidR="00DC4B9B" w:rsidRPr="00543F40" w:rsidRDefault="00DC4B9B" w:rsidP="009A1B3C">
            <w:pPr>
              <w:jc w:val="both"/>
              <w:rPr>
                <w:rFonts w:ascii="Arial" w:eastAsia="SimSun" w:hAnsi="Arial" w:cs="Arial"/>
                <w:sz w:val="18"/>
                <w:szCs w:val="18"/>
              </w:rPr>
            </w:pPr>
          </w:p>
          <w:p w14:paraId="65253FA7" w14:textId="77777777" w:rsidR="00DC4B9B" w:rsidRPr="00543F40" w:rsidRDefault="00DC4B9B" w:rsidP="009A1B3C">
            <w:pPr>
              <w:jc w:val="both"/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 xml:space="preserve">Only controlled copies of this Manual are </w:t>
            </w:r>
            <w:proofErr w:type="gramStart"/>
            <w:r w:rsidRPr="00543F40">
              <w:rPr>
                <w:rFonts w:ascii="Arial" w:eastAsia="SimSun" w:hAnsi="Arial" w:cs="Arial"/>
                <w:sz w:val="18"/>
                <w:szCs w:val="18"/>
              </w:rPr>
              <w:t>issued</w:t>
            </w:r>
            <w:proofErr w:type="gramEnd"/>
            <w:r w:rsidRPr="00543F40">
              <w:rPr>
                <w:rFonts w:ascii="Arial" w:eastAsia="SimSun" w:hAnsi="Arial" w:cs="Arial"/>
                <w:sz w:val="18"/>
                <w:szCs w:val="18"/>
              </w:rPr>
              <w:t xml:space="preserve"> and each will bear a unique number and be assigned to an individual.</w:t>
            </w:r>
          </w:p>
        </w:tc>
      </w:tr>
    </w:tbl>
    <w:p w14:paraId="0753654F" w14:textId="77777777" w:rsidR="00DC4B9B" w:rsidRPr="00543F40" w:rsidRDefault="00DC4B9B" w:rsidP="00DC4B9B">
      <w:pPr>
        <w:ind w:left="720" w:right="2185" w:hanging="720"/>
        <w:rPr>
          <w:rFonts w:ascii="Arial" w:hAnsi="Arial" w:cs="Arial"/>
          <w:b/>
          <w:sz w:val="18"/>
          <w:szCs w:val="18"/>
          <w:u w:val="single"/>
        </w:rPr>
      </w:pPr>
    </w:p>
    <w:p w14:paraId="25623B07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447F3F47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0AB686C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2AD1EB13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52340AB3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318B43DA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46B6DF55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70A29140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27AB2822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C2F58C5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F6D7526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55342F1C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4E002C33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77AC70FF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2D77E9FD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C58526B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135EC5F7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35DD4835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0527EAEE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76C5F7C" w14:textId="77777777" w:rsidR="00DC4B9B" w:rsidRPr="00543F40" w:rsidRDefault="00DC4B9B" w:rsidP="00DC4B9B">
      <w:pPr>
        <w:rPr>
          <w:rFonts w:ascii="Arial" w:hAnsi="Arial" w:cs="Arial"/>
          <w:b/>
          <w:color w:val="FF6600"/>
          <w:sz w:val="18"/>
          <w:szCs w:val="18"/>
          <w:u w:val="single"/>
        </w:rPr>
      </w:pPr>
      <w:bookmarkStart w:id="0" w:name="Distributionlist"/>
    </w:p>
    <w:p w14:paraId="43980CA3" w14:textId="77777777" w:rsidR="00DC4B9B" w:rsidRPr="00543F40" w:rsidRDefault="00DC4B9B" w:rsidP="00DC4B9B">
      <w:pPr>
        <w:rPr>
          <w:rFonts w:ascii="Arial" w:hAnsi="Arial" w:cs="Arial"/>
          <w:b/>
          <w:color w:val="FF6600"/>
          <w:sz w:val="18"/>
          <w:szCs w:val="18"/>
          <w:u w:val="single"/>
        </w:rPr>
      </w:pPr>
    </w:p>
    <w:p w14:paraId="3B2994F8" w14:textId="77777777" w:rsidR="00DC4B9B" w:rsidRPr="00543F40" w:rsidRDefault="00DC4B9B" w:rsidP="00DC4B9B">
      <w:pPr>
        <w:rPr>
          <w:rFonts w:ascii="Arial" w:hAnsi="Arial" w:cs="Arial"/>
          <w:b/>
          <w:color w:val="FF6600"/>
          <w:sz w:val="20"/>
          <w:u w:val="single"/>
        </w:rPr>
      </w:pPr>
      <w:r w:rsidRPr="00543F40">
        <w:rPr>
          <w:rFonts w:ascii="Arial" w:hAnsi="Arial" w:cs="Arial"/>
          <w:b/>
          <w:color w:val="FF6600"/>
          <w:sz w:val="20"/>
          <w:u w:val="single"/>
        </w:rPr>
        <w:lastRenderedPageBreak/>
        <w:t>DISTRIBUTION LIST</w:t>
      </w:r>
    </w:p>
    <w:bookmarkEnd w:id="0"/>
    <w:p w14:paraId="4544BA12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78A3256B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25DF74C1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  <w:r w:rsidRPr="00543F40">
        <w:rPr>
          <w:rFonts w:ascii="Arial" w:hAnsi="Arial" w:cs="Arial"/>
          <w:sz w:val="18"/>
          <w:szCs w:val="18"/>
        </w:rPr>
        <w:t xml:space="preserve">Distribution is controlled by </w:t>
      </w:r>
      <w:r w:rsidR="003F6997" w:rsidRPr="00543F40">
        <w:rPr>
          <w:rFonts w:ascii="Arial" w:hAnsi="Arial" w:cs="Arial"/>
          <w:sz w:val="18"/>
          <w:szCs w:val="18"/>
        </w:rPr>
        <w:t>GM</w:t>
      </w:r>
      <w:r w:rsidRPr="00543F40">
        <w:rPr>
          <w:rFonts w:ascii="Arial" w:hAnsi="Arial" w:cs="Arial"/>
          <w:sz w:val="18"/>
          <w:szCs w:val="18"/>
        </w:rPr>
        <w:t>, (MSD) as follows:</w:t>
      </w:r>
    </w:p>
    <w:p w14:paraId="088EE5C3" w14:textId="77777777" w:rsidR="00DC4B9B" w:rsidRPr="00543F40" w:rsidRDefault="00DC4B9B" w:rsidP="00DC4B9B">
      <w:pPr>
        <w:ind w:left="720" w:right="2185" w:hanging="72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dxa"/>
        <w:tblInd w:w="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000" w:firstRow="0" w:lastRow="0" w:firstColumn="0" w:lastColumn="0" w:noHBand="0" w:noVBand="0"/>
      </w:tblPr>
      <w:tblGrid>
        <w:gridCol w:w="1260"/>
        <w:gridCol w:w="4140"/>
        <w:gridCol w:w="1830"/>
        <w:gridCol w:w="1770"/>
      </w:tblGrid>
      <w:tr w:rsidR="00DC4B9B" w:rsidRPr="00543F40" w14:paraId="42683793" w14:textId="77777777">
        <w:trPr>
          <w:cantSplit/>
          <w:trHeight w:val="284"/>
        </w:trPr>
        <w:tc>
          <w:tcPr>
            <w:tcW w:w="9000" w:type="dxa"/>
            <w:gridSpan w:val="4"/>
            <w:vAlign w:val="center"/>
          </w:tcPr>
          <w:p w14:paraId="6D110E8D" w14:textId="77777777" w:rsidR="00DC4B9B" w:rsidRPr="00543F40" w:rsidRDefault="00DC4B9B" w:rsidP="00586004">
            <w:pPr>
              <w:ind w:left="2880" w:hanging="28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MANUAL CONTROL &amp; DISTRIBUTION LIST</w:t>
            </w:r>
          </w:p>
        </w:tc>
      </w:tr>
      <w:tr w:rsidR="00DC4B9B" w:rsidRPr="00543F40" w14:paraId="510EAE19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3328E21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MANUAL NUMBER</w:t>
            </w:r>
          </w:p>
        </w:tc>
        <w:tc>
          <w:tcPr>
            <w:tcW w:w="4140" w:type="dxa"/>
            <w:vAlign w:val="center"/>
          </w:tcPr>
          <w:p w14:paraId="42763E1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HOLDERS NAME/DEPARTMENT</w:t>
            </w:r>
          </w:p>
        </w:tc>
        <w:tc>
          <w:tcPr>
            <w:tcW w:w="1830" w:type="dxa"/>
            <w:vAlign w:val="center"/>
          </w:tcPr>
          <w:p w14:paraId="4D39830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ISSUED BY</w:t>
            </w:r>
          </w:p>
        </w:tc>
        <w:tc>
          <w:tcPr>
            <w:tcW w:w="1770" w:type="dxa"/>
            <w:vAlign w:val="center"/>
          </w:tcPr>
          <w:p w14:paraId="326468A1" w14:textId="77777777" w:rsidR="00DC4B9B" w:rsidRPr="00543F40" w:rsidRDefault="00DC4B9B" w:rsidP="00586004">
            <w:pPr>
              <w:ind w:right="-7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 xml:space="preserve">ISSUE DATE </w:t>
            </w:r>
          </w:p>
        </w:tc>
      </w:tr>
      <w:tr w:rsidR="00DC4B9B" w:rsidRPr="00543F40" w14:paraId="4BF8FC08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3B39C51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140" w:type="dxa"/>
            <w:vAlign w:val="center"/>
          </w:tcPr>
          <w:p w14:paraId="324B7659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1408107F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46D9BA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33DEE719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29E998BF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4140" w:type="dxa"/>
            <w:vAlign w:val="center"/>
          </w:tcPr>
          <w:p w14:paraId="0195A910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65837DD6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007F6F5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7DB465B5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09546E0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4140" w:type="dxa"/>
            <w:vAlign w:val="center"/>
          </w:tcPr>
          <w:p w14:paraId="070E77AD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111D13F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3395323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26F29CCF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0CAEC904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4140" w:type="dxa"/>
            <w:vAlign w:val="center"/>
          </w:tcPr>
          <w:p w14:paraId="28626676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620185B2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6F72ECC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376EBE73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44767742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4140" w:type="dxa"/>
            <w:vAlign w:val="center"/>
          </w:tcPr>
          <w:p w14:paraId="0FC9F273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166E697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3A90D43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0575024B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2E8D060A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4140" w:type="dxa"/>
            <w:vAlign w:val="center"/>
          </w:tcPr>
          <w:p w14:paraId="732D7350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31ADC16B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1E1FB5D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46102BD7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74E5B31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4140" w:type="dxa"/>
            <w:vAlign w:val="center"/>
          </w:tcPr>
          <w:p w14:paraId="2B153E65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69078108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FEDEFAA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65E2C1FD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756EC433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4140" w:type="dxa"/>
            <w:vAlign w:val="center"/>
          </w:tcPr>
          <w:p w14:paraId="3569C45A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359E72D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AA92450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3ADE1DB0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4738F834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4140" w:type="dxa"/>
            <w:vAlign w:val="center"/>
          </w:tcPr>
          <w:p w14:paraId="6F96AEF1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02C23B68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06DAEF7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79FFB130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7625BF54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140" w:type="dxa"/>
            <w:vAlign w:val="center"/>
          </w:tcPr>
          <w:p w14:paraId="2129E3EA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F195F26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6B64182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2570018C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613D659D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4140" w:type="dxa"/>
            <w:vAlign w:val="center"/>
          </w:tcPr>
          <w:p w14:paraId="0B701686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661CC807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9329AF7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793C5880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54F82F99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4140" w:type="dxa"/>
            <w:vAlign w:val="center"/>
          </w:tcPr>
          <w:p w14:paraId="5046F552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4D3E247A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640A466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6750242C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1B1C1A57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4140" w:type="dxa"/>
            <w:vAlign w:val="center"/>
          </w:tcPr>
          <w:p w14:paraId="202B4E8E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387153F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6EAFBF70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7AA5FB96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088888D3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4140" w:type="dxa"/>
            <w:vAlign w:val="center"/>
          </w:tcPr>
          <w:p w14:paraId="78F5BC26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063FF22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E3A38E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1A46F814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4CB1AB7E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4140" w:type="dxa"/>
            <w:vAlign w:val="center"/>
          </w:tcPr>
          <w:p w14:paraId="570CE04E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240600E1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55C8AD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44BDF1CC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2FA7E3E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4140" w:type="dxa"/>
            <w:vAlign w:val="center"/>
          </w:tcPr>
          <w:p w14:paraId="56DF813E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76DFD51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319BE571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36938330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45F1FF7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4140" w:type="dxa"/>
            <w:vAlign w:val="center"/>
          </w:tcPr>
          <w:p w14:paraId="6FE268B2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BD76727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19D31F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41BA576D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541C9EF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4140" w:type="dxa"/>
            <w:vAlign w:val="center"/>
          </w:tcPr>
          <w:p w14:paraId="690BD527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05FD2E6F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CEB1610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13F9946E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24B8D4D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4140" w:type="dxa"/>
            <w:vAlign w:val="center"/>
          </w:tcPr>
          <w:p w14:paraId="61CA8A62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322BAD9D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0B03BF9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F25C22" w14:paraId="43B3B372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68BFF2AF" w14:textId="77777777" w:rsidR="00DC4B9B" w:rsidRPr="00F25C22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4140" w:type="dxa"/>
            <w:vAlign w:val="center"/>
          </w:tcPr>
          <w:p w14:paraId="26CE22A8" w14:textId="77777777" w:rsidR="00DC4B9B" w:rsidRPr="00F25C22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4D143CE7" w14:textId="77777777" w:rsidR="00DC4B9B" w:rsidRPr="00F25C22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C715AC3" w14:textId="77777777" w:rsidR="00DC4B9B" w:rsidRPr="00F25C22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F7F6A0" w14:textId="77777777" w:rsidR="00DC4B9B" w:rsidRPr="00F25C22" w:rsidRDefault="00DC4B9B" w:rsidP="00DC4B9B">
      <w:pPr>
        <w:ind w:left="720" w:right="2185" w:hanging="720"/>
        <w:rPr>
          <w:rFonts w:ascii="Arial" w:hAnsi="Arial" w:cs="Arial"/>
          <w:sz w:val="18"/>
          <w:szCs w:val="18"/>
        </w:rPr>
      </w:pPr>
    </w:p>
    <w:sectPr w:rsidR="00DC4B9B" w:rsidRPr="00F25C22" w:rsidSect="003F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C820E" w14:textId="77777777" w:rsidR="00986CCA" w:rsidRDefault="00986CCA">
      <w:r>
        <w:separator/>
      </w:r>
    </w:p>
  </w:endnote>
  <w:endnote w:type="continuationSeparator" w:id="0">
    <w:p w14:paraId="347AD24A" w14:textId="77777777" w:rsidR="00986CCA" w:rsidRDefault="0098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8202DC" w14:textId="77777777" w:rsidR="003F6997" w:rsidRDefault="003F69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87EDF" w:rsidRPr="009A1B3C" w14:paraId="268BF8F6" w14:textId="77777777" w:rsidTr="00724344">
      <w:trPr>
        <w:trHeight w:val="227"/>
      </w:trPr>
      <w:tc>
        <w:tcPr>
          <w:tcW w:w="1134" w:type="dxa"/>
          <w:shd w:val="clear" w:color="auto" w:fill="auto"/>
        </w:tcPr>
        <w:p w14:paraId="07C75080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467E9E3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ADM001</w:t>
          </w:r>
        </w:p>
      </w:tc>
      <w:tc>
        <w:tcPr>
          <w:tcW w:w="1134" w:type="dxa"/>
          <w:shd w:val="clear" w:color="auto" w:fill="auto"/>
        </w:tcPr>
        <w:p w14:paraId="21846376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E86FF8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61C6F95" w14:textId="77777777" w:rsidR="00187EDF" w:rsidRPr="009A1B3C" w:rsidRDefault="003F6997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BF195F2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E12578E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0B5B922" w14:textId="77777777" w:rsidR="00187EDF" w:rsidRPr="009A1B3C" w:rsidRDefault="003F6997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187EDF" w:rsidRPr="009A1B3C" w14:paraId="10540CA6" w14:textId="77777777" w:rsidTr="00724344">
      <w:trPr>
        <w:trHeight w:val="227"/>
      </w:trPr>
      <w:tc>
        <w:tcPr>
          <w:tcW w:w="1134" w:type="dxa"/>
          <w:shd w:val="clear" w:color="auto" w:fill="auto"/>
        </w:tcPr>
        <w:p w14:paraId="62DAC444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DA848CE" w14:textId="77777777" w:rsidR="00187EDF" w:rsidRPr="009A1B3C" w:rsidRDefault="00187EDF" w:rsidP="009A1B3C">
          <w:pPr>
            <w:pStyle w:val="Footer"/>
            <w:tabs>
              <w:tab w:val="clear" w:pos="4320"/>
              <w:tab w:val="clear" w:pos="8640"/>
              <w:tab w:val="left" w:pos="1185"/>
            </w:tabs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BFDFA73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97DF21C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FBDD7F8" w14:textId="77777777" w:rsidR="00187EDF" w:rsidRPr="009A1B3C" w:rsidRDefault="003F6997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0112F6A0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F8C0E13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B04C05A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304D30" w:rsidRPr="009A1B3C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304D30" w:rsidRPr="009A1B3C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375E884" w14:textId="77777777" w:rsidR="00187EDF" w:rsidRPr="00DC6127" w:rsidRDefault="00187EDF" w:rsidP="00940A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4EE31" w14:textId="77777777" w:rsidR="003F6997" w:rsidRDefault="003F6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E4B9F" w14:textId="77777777" w:rsidR="00986CCA" w:rsidRDefault="00986CCA">
      <w:r>
        <w:separator/>
      </w:r>
    </w:p>
  </w:footnote>
  <w:footnote w:type="continuationSeparator" w:id="0">
    <w:p w14:paraId="480DBB7B" w14:textId="77777777" w:rsidR="00986CCA" w:rsidRDefault="00986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DCE1F" w14:textId="77777777" w:rsidR="00590B11" w:rsidRDefault="003F6997">
    <w:pPr>
      <w:pStyle w:val="Header"/>
    </w:pPr>
    <w:r>
      <w:pict w14:anchorId="02AB16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51" type="#_x0000_t75" style="width:450pt;height:39.75pt">
          <v:imagedata r:id="rId1" o:title="TCCSLogo_P"/>
        </v:shape>
      </w:pict>
    </w:r>
    <w:r>
      <w:pict w14:anchorId="789563F5">
        <v:shape id="_x0000_i1025" type="#_x0000_t75" style="width:450pt;height:40.5pt">
          <v:imagedata r:id="rId2" o:title="TCCSLogo_P"/>
        </v:shape>
      </w:pict>
    </w:r>
    <w:r w:rsidR="00986CCA">
      <w:pict w14:anchorId="1628B524">
        <v:shape id="_x0000_i1026" type="#_x0000_t75" style="width:450pt;height:39.75pt">
          <v:imagedata r:id="rId3" o:title="TCCSLogo_P"/>
        </v:shape>
      </w:pict>
    </w:r>
    <w:r w:rsidR="00986CCA">
      <w:pict w14:anchorId="32B9F414">
        <v:shape id="_x0000_i1027" type="#_x0000_t75" style="width:450pt;height:39.75pt">
          <v:imagedata r:id="rId3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FE3C2" w14:textId="77777777" w:rsidR="00DC4B9B" w:rsidRPr="003F6997" w:rsidRDefault="003F6997" w:rsidP="003F6997">
    <w:pPr>
      <w:pStyle w:val="Header"/>
    </w:pPr>
    <w:r>
      <w:pict w14:anchorId="22D580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450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E5983" w14:textId="77777777" w:rsidR="00590B11" w:rsidRDefault="003F6997">
    <w:pPr>
      <w:pStyle w:val="Header"/>
    </w:pPr>
    <w:r>
      <w:pict w14:anchorId="73AEA0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1" type="#_x0000_t75" style="width:450pt;height:39.75pt">
          <v:imagedata r:id="rId1" o:title="TCCSLogo_P"/>
        </v:shape>
      </w:pict>
    </w:r>
    <w:r w:rsidR="00986CCA">
      <w:pict w14:anchorId="0D565328">
        <v:shape id="_x0000_i1029" type="#_x0000_t75" style="width:450pt;height:40.5pt">
          <v:imagedata r:id="rId2" o:title="TCCSLogo_P"/>
        </v:shape>
      </w:pict>
    </w:r>
    <w:r w:rsidR="00986CCA">
      <w:pict w14:anchorId="43C0DE67">
        <v:shape id="_x0000_i1030" type="#_x0000_t75" style="width:450pt;height:39.75pt">
          <v:imagedata r:id="rId3" o:title="TCCSLogo_P"/>
        </v:shape>
      </w:pict>
    </w:r>
    <w:r w:rsidR="00986CCA">
      <w:pict w14:anchorId="5920EA16">
        <v:shape id="_x0000_i1031" type="#_x0000_t75" style="width:450pt;height:39.75pt">
          <v:imagedata r:id="rId3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1931"/>
    <w:rsid w:val="000A77FB"/>
    <w:rsid w:val="000B713E"/>
    <w:rsid w:val="00157BE8"/>
    <w:rsid w:val="00187EDF"/>
    <w:rsid w:val="00253127"/>
    <w:rsid w:val="002A4AE8"/>
    <w:rsid w:val="002A6F31"/>
    <w:rsid w:val="00304D30"/>
    <w:rsid w:val="003646EB"/>
    <w:rsid w:val="00373B1C"/>
    <w:rsid w:val="003A09E8"/>
    <w:rsid w:val="003F6997"/>
    <w:rsid w:val="0047675A"/>
    <w:rsid w:val="004E0C1D"/>
    <w:rsid w:val="005070FC"/>
    <w:rsid w:val="00543F40"/>
    <w:rsid w:val="00560E32"/>
    <w:rsid w:val="00586004"/>
    <w:rsid w:val="00590B11"/>
    <w:rsid w:val="0059247A"/>
    <w:rsid w:val="005A28D5"/>
    <w:rsid w:val="005B7674"/>
    <w:rsid w:val="005C364D"/>
    <w:rsid w:val="0061146B"/>
    <w:rsid w:val="00612FF0"/>
    <w:rsid w:val="00614343"/>
    <w:rsid w:val="00703717"/>
    <w:rsid w:val="00724344"/>
    <w:rsid w:val="00743C52"/>
    <w:rsid w:val="007A498B"/>
    <w:rsid w:val="007C1AF0"/>
    <w:rsid w:val="007D3D9C"/>
    <w:rsid w:val="007F18CA"/>
    <w:rsid w:val="00801946"/>
    <w:rsid w:val="00816584"/>
    <w:rsid w:val="00860CF2"/>
    <w:rsid w:val="00892DA0"/>
    <w:rsid w:val="008B670A"/>
    <w:rsid w:val="00913EF6"/>
    <w:rsid w:val="00940AD5"/>
    <w:rsid w:val="00986CCA"/>
    <w:rsid w:val="00993FD3"/>
    <w:rsid w:val="009A1B3C"/>
    <w:rsid w:val="009D68F5"/>
    <w:rsid w:val="00A04D8F"/>
    <w:rsid w:val="00A832B4"/>
    <w:rsid w:val="00AD1C8A"/>
    <w:rsid w:val="00B36B0A"/>
    <w:rsid w:val="00BA5695"/>
    <w:rsid w:val="00BC1931"/>
    <w:rsid w:val="00BD6ACD"/>
    <w:rsid w:val="00C00723"/>
    <w:rsid w:val="00C73057"/>
    <w:rsid w:val="00DC4B9B"/>
    <w:rsid w:val="00DC6127"/>
    <w:rsid w:val="00E10BBA"/>
    <w:rsid w:val="00EE1A25"/>
    <w:rsid w:val="00F136B9"/>
    <w:rsid w:val="00F21A91"/>
    <w:rsid w:val="00F21FF3"/>
    <w:rsid w:val="00F25C22"/>
    <w:rsid w:val="00F56755"/>
    <w:rsid w:val="00F60C16"/>
    <w:rsid w:val="00FA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1AB3E2"/>
  <w15:chartTrackingRefBased/>
  <w15:docId w15:val="{0942A5F7-DA0B-478B-B4A2-41F6F6AD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931"/>
    <w:rPr>
      <w:rFonts w:ascii="CG Times" w:hAnsi="CG Times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BC1931"/>
    <w:pPr>
      <w:keepNext/>
      <w:jc w:val="center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36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36B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C4B9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7578-CBDB-48B8-99CF-56D9DE2A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M. L. Tsang</cp:lastModifiedBy>
  <cp:revision>4</cp:revision>
  <cp:lastPrinted>2007-11-02T03:26:00Z</cp:lastPrinted>
  <dcterms:created xsi:type="dcterms:W3CDTF">2020-09-17T14:20:00Z</dcterms:created>
  <dcterms:modified xsi:type="dcterms:W3CDTF">2020-09-25T08:01:00Z</dcterms:modified>
</cp:coreProperties>
</file>