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6D0BF" w14:textId="19624552" w:rsidR="00272874" w:rsidRPr="0045552F" w:rsidRDefault="00C57374" w:rsidP="00272874">
      <w:pPr>
        <w:pStyle w:val="BodyTextFlushLeft0"/>
        <w:jc w:val="center"/>
        <w:rPr>
          <w:rFonts w:ascii="Arial" w:hAnsi="Arial" w:cs="Arial"/>
          <w:b/>
          <w:sz w:val="20"/>
          <w:u w:val="single"/>
        </w:rPr>
      </w:pPr>
      <w:r w:rsidRPr="0045552F">
        <w:rPr>
          <w:rFonts w:ascii="Arial" w:hAnsi="Arial" w:cs="Arial"/>
          <w:b/>
          <w:sz w:val="20"/>
          <w:u w:val="single"/>
        </w:rPr>
        <w:t>COLLISION DRILL</w:t>
      </w:r>
    </w:p>
    <w:p w14:paraId="6BE5498A" w14:textId="77777777" w:rsidR="002A21C6" w:rsidRDefault="002A21C6" w:rsidP="005C1C5A">
      <w:pPr>
        <w:pStyle w:val="BodyTextFlushLeft0"/>
        <w:rPr>
          <w:rFonts w:ascii="Arial" w:hAnsi="Arial" w:cs="Arial"/>
          <w:sz w:val="18"/>
          <w:szCs w:val="18"/>
        </w:rPr>
      </w:pPr>
      <w:r w:rsidRPr="0045552F">
        <w:rPr>
          <w:rFonts w:ascii="Arial" w:hAnsi="Arial" w:cs="Arial"/>
          <w:sz w:val="18"/>
          <w:szCs w:val="18"/>
        </w:rPr>
        <w:t>To prepare for a true emergency, training in drills should ensure that required actions become automatic. This guide can also be used in the event of a collision emergency. Analyze the results of the drill and debrief ship staff.</w:t>
      </w:r>
    </w:p>
    <w:tbl>
      <w:tblPr>
        <w:tblW w:w="9192" w:type="dxa"/>
        <w:tblLook w:val="01E0" w:firstRow="1" w:lastRow="1" w:firstColumn="1" w:lastColumn="1" w:noHBand="0" w:noVBand="0"/>
      </w:tblPr>
      <w:tblGrid>
        <w:gridCol w:w="1728"/>
        <w:gridCol w:w="2652"/>
        <w:gridCol w:w="1848"/>
        <w:gridCol w:w="894"/>
        <w:gridCol w:w="2070"/>
      </w:tblGrid>
      <w:tr w:rsidR="002F3A64" w:rsidRPr="00F630AC" w14:paraId="3AC18764" w14:textId="77777777" w:rsidTr="002F3A64">
        <w:tc>
          <w:tcPr>
            <w:tcW w:w="1728" w:type="dxa"/>
            <w:shd w:val="clear" w:color="auto" w:fill="auto"/>
          </w:tcPr>
          <w:p w14:paraId="56431CC8" w14:textId="77777777" w:rsidR="00A81893" w:rsidRPr="002F3A64" w:rsidRDefault="00A81893" w:rsidP="00541F83">
            <w:pPr>
              <w:pStyle w:val="bodytextflushleft"/>
              <w:rPr>
                <w:rFonts w:ascii="Arial" w:hAnsi="Arial"/>
                <w:b/>
                <w:sz w:val="18"/>
                <w:szCs w:val="18"/>
                <w:lang w:val="en-US"/>
              </w:rPr>
            </w:pPr>
            <w:r w:rsidRPr="002F3A64">
              <w:rPr>
                <w:rFonts w:ascii="Arial" w:hAnsi="Arial"/>
                <w:b/>
                <w:sz w:val="18"/>
                <w:szCs w:val="18"/>
                <w:lang w:val="en-US"/>
              </w:rPr>
              <w:t>Vessel:</w:t>
            </w:r>
          </w:p>
        </w:tc>
        <w:tc>
          <w:tcPr>
            <w:tcW w:w="2652" w:type="dxa"/>
            <w:tcBorders>
              <w:bottom w:val="single" w:sz="4" w:space="0" w:color="auto"/>
            </w:tcBorders>
            <w:shd w:val="clear" w:color="auto" w:fill="auto"/>
          </w:tcPr>
          <w:p w14:paraId="67B402FD" w14:textId="77777777" w:rsidR="00A81893" w:rsidRPr="002F3A64" w:rsidRDefault="00A81893" w:rsidP="00541F83">
            <w:pPr>
              <w:pStyle w:val="bodytextflushleft"/>
              <w:rPr>
                <w:rFonts w:ascii="Arial" w:hAnsi="Arial"/>
                <w:b/>
                <w:sz w:val="18"/>
                <w:szCs w:val="18"/>
                <w:lang w:val="en-US"/>
              </w:rPr>
            </w:pPr>
          </w:p>
        </w:tc>
        <w:tc>
          <w:tcPr>
            <w:tcW w:w="1848" w:type="dxa"/>
            <w:shd w:val="clear" w:color="auto" w:fill="auto"/>
          </w:tcPr>
          <w:p w14:paraId="7FE3980C" w14:textId="77777777" w:rsidR="00A81893" w:rsidRPr="002F3A64" w:rsidRDefault="00A81893" w:rsidP="00541F83">
            <w:pPr>
              <w:pStyle w:val="bodytextflushleft"/>
              <w:rPr>
                <w:rFonts w:ascii="Arial" w:hAnsi="Arial"/>
                <w:b/>
                <w:sz w:val="18"/>
                <w:szCs w:val="18"/>
                <w:lang w:val="en-US"/>
              </w:rPr>
            </w:pPr>
          </w:p>
        </w:tc>
        <w:tc>
          <w:tcPr>
            <w:tcW w:w="894" w:type="dxa"/>
            <w:shd w:val="clear" w:color="auto" w:fill="auto"/>
          </w:tcPr>
          <w:p w14:paraId="594CF307" w14:textId="77777777" w:rsidR="00A81893" w:rsidRPr="002F3A64" w:rsidRDefault="00A81893" w:rsidP="00541F83">
            <w:pPr>
              <w:pStyle w:val="bodytextflushleft"/>
              <w:rPr>
                <w:rFonts w:ascii="Arial" w:hAnsi="Arial"/>
                <w:b/>
                <w:sz w:val="18"/>
                <w:szCs w:val="18"/>
                <w:lang w:val="en-US"/>
              </w:rPr>
            </w:pPr>
            <w:r w:rsidRPr="002F3A64">
              <w:rPr>
                <w:rFonts w:ascii="Arial" w:hAnsi="Arial"/>
                <w:b/>
                <w:sz w:val="18"/>
                <w:szCs w:val="18"/>
                <w:lang w:val="en-US"/>
              </w:rPr>
              <w:t>Date:</w:t>
            </w:r>
          </w:p>
        </w:tc>
        <w:tc>
          <w:tcPr>
            <w:tcW w:w="2070" w:type="dxa"/>
            <w:tcBorders>
              <w:bottom w:val="single" w:sz="4" w:space="0" w:color="auto"/>
            </w:tcBorders>
            <w:shd w:val="clear" w:color="auto" w:fill="auto"/>
          </w:tcPr>
          <w:p w14:paraId="78143852" w14:textId="77777777" w:rsidR="00A81893" w:rsidRPr="002F3A64" w:rsidRDefault="00A81893" w:rsidP="00541F83">
            <w:pPr>
              <w:pStyle w:val="bodytextflushleft"/>
              <w:rPr>
                <w:rFonts w:ascii="Arial" w:hAnsi="Arial"/>
                <w:b/>
                <w:sz w:val="18"/>
                <w:szCs w:val="18"/>
                <w:lang w:val="en-US"/>
              </w:rPr>
            </w:pPr>
          </w:p>
        </w:tc>
      </w:tr>
      <w:tr w:rsidR="002F3A64" w:rsidRPr="00F630AC" w14:paraId="5E4C1912" w14:textId="77777777" w:rsidTr="002F3A64">
        <w:tc>
          <w:tcPr>
            <w:tcW w:w="1728" w:type="dxa"/>
            <w:shd w:val="clear" w:color="auto" w:fill="auto"/>
          </w:tcPr>
          <w:p w14:paraId="2D73ECDB" w14:textId="77777777" w:rsidR="00A81893" w:rsidRPr="002F3A64" w:rsidRDefault="00A81893" w:rsidP="00541F83">
            <w:pPr>
              <w:pStyle w:val="bodytextflushleft"/>
              <w:rPr>
                <w:rFonts w:ascii="Arial" w:hAnsi="Arial"/>
                <w:b/>
                <w:sz w:val="18"/>
                <w:szCs w:val="18"/>
                <w:lang w:val="en-US"/>
              </w:rPr>
            </w:pPr>
            <w:r w:rsidRPr="002F3A64">
              <w:rPr>
                <w:rFonts w:ascii="Arial" w:hAnsi="Arial"/>
                <w:b/>
                <w:sz w:val="18"/>
                <w:szCs w:val="18"/>
                <w:lang w:val="en-US"/>
              </w:rPr>
              <w:t xml:space="preserve">Port / Location: </w:t>
            </w:r>
          </w:p>
        </w:tc>
        <w:tc>
          <w:tcPr>
            <w:tcW w:w="2652" w:type="dxa"/>
            <w:tcBorders>
              <w:bottom w:val="single" w:sz="4" w:space="0" w:color="auto"/>
            </w:tcBorders>
            <w:shd w:val="clear" w:color="auto" w:fill="auto"/>
          </w:tcPr>
          <w:p w14:paraId="53526C1E" w14:textId="77777777" w:rsidR="00A81893" w:rsidRPr="002F3A64" w:rsidRDefault="00A81893" w:rsidP="00541F83">
            <w:pPr>
              <w:pStyle w:val="bodytextflushleft"/>
              <w:rPr>
                <w:rFonts w:ascii="Arial" w:hAnsi="Arial"/>
                <w:b/>
                <w:sz w:val="18"/>
                <w:szCs w:val="18"/>
                <w:lang w:val="en-US"/>
              </w:rPr>
            </w:pPr>
          </w:p>
        </w:tc>
        <w:tc>
          <w:tcPr>
            <w:tcW w:w="4812" w:type="dxa"/>
            <w:gridSpan w:val="3"/>
            <w:shd w:val="clear" w:color="auto" w:fill="auto"/>
          </w:tcPr>
          <w:p w14:paraId="1C0A9D95" w14:textId="77777777" w:rsidR="00A81893" w:rsidRPr="002F3A64" w:rsidRDefault="00A81893" w:rsidP="00541F83">
            <w:pPr>
              <w:pStyle w:val="bodytextflushleft"/>
              <w:rPr>
                <w:rFonts w:ascii="Arial" w:hAnsi="Arial"/>
                <w:b/>
                <w:sz w:val="18"/>
                <w:szCs w:val="18"/>
                <w:lang w:val="en-US"/>
              </w:rPr>
            </w:pPr>
          </w:p>
        </w:tc>
      </w:tr>
    </w:tbl>
    <w:p w14:paraId="286AAD5E" w14:textId="77777777" w:rsidR="00C57374" w:rsidRPr="0045552F" w:rsidRDefault="00C57374" w:rsidP="005C1C5A">
      <w:pPr>
        <w:pStyle w:val="BodyTextFlushLeft0"/>
        <w:rPr>
          <w:rFonts w:ascii="Arial" w:hAnsi="Arial" w:cs="Arial"/>
          <w:sz w:val="18"/>
          <w:szCs w:val="18"/>
        </w:rPr>
      </w:pPr>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47"/>
        <w:gridCol w:w="7612"/>
        <w:gridCol w:w="1056"/>
      </w:tblGrid>
      <w:tr w:rsidR="002A21C6" w:rsidRPr="0045552F" w14:paraId="0CFB4AF1" w14:textId="77777777">
        <w:tc>
          <w:tcPr>
            <w:tcW w:w="4427" w:type="pct"/>
            <w:gridSpan w:val="2"/>
            <w:tcBorders>
              <w:top w:val="single" w:sz="4" w:space="0" w:color="auto"/>
              <w:left w:val="single" w:sz="4" w:space="0" w:color="auto"/>
              <w:bottom w:val="nil"/>
              <w:right w:val="single" w:sz="4" w:space="0" w:color="auto"/>
            </w:tcBorders>
          </w:tcPr>
          <w:p w14:paraId="1F89C338" w14:textId="77777777" w:rsidR="002A21C6" w:rsidRPr="0045552F" w:rsidRDefault="002A21C6" w:rsidP="0045552F">
            <w:pPr>
              <w:pStyle w:val="TableHeader0"/>
              <w:rPr>
                <w:rFonts w:ascii="Arial" w:hAnsi="Arial" w:cs="Arial"/>
                <w:sz w:val="18"/>
                <w:szCs w:val="18"/>
              </w:rPr>
            </w:pPr>
            <w:r w:rsidRPr="0045552F">
              <w:rPr>
                <w:rFonts w:ascii="Arial" w:hAnsi="Arial" w:cs="Arial"/>
                <w:sz w:val="18"/>
                <w:szCs w:val="18"/>
              </w:rPr>
              <w:t>Collision Drill</w:t>
            </w:r>
          </w:p>
        </w:tc>
        <w:tc>
          <w:tcPr>
            <w:tcW w:w="573" w:type="pct"/>
            <w:tcBorders>
              <w:top w:val="single" w:sz="4" w:space="0" w:color="auto"/>
              <w:left w:val="single" w:sz="4" w:space="0" w:color="auto"/>
              <w:bottom w:val="single" w:sz="4" w:space="0" w:color="auto"/>
              <w:right w:val="single" w:sz="4" w:space="0" w:color="auto"/>
            </w:tcBorders>
          </w:tcPr>
          <w:p w14:paraId="03130D8B" w14:textId="77777777" w:rsidR="002A21C6" w:rsidRPr="0045552F" w:rsidRDefault="002A21C6" w:rsidP="0045552F">
            <w:pPr>
              <w:pStyle w:val="TableHeader0"/>
              <w:rPr>
                <w:rFonts w:ascii="Arial" w:hAnsi="Arial" w:cs="Arial"/>
                <w:sz w:val="18"/>
                <w:szCs w:val="18"/>
              </w:rPr>
            </w:pPr>
            <w:r w:rsidRPr="0045552F">
              <w:rPr>
                <w:rFonts w:ascii="Arial" w:hAnsi="Arial" w:cs="Arial"/>
                <w:sz w:val="18"/>
                <w:szCs w:val="18"/>
              </w:rPr>
              <w:t>Tick (</w:t>
            </w:r>
            <w:r w:rsidRPr="0045552F">
              <w:rPr>
                <w:rFonts w:ascii="Arial" w:hAnsi="Arial" w:cs="Arial"/>
                <w:sz w:val="18"/>
                <w:szCs w:val="18"/>
              </w:rPr>
              <w:sym w:font="Marlett" w:char="0061"/>
            </w:r>
            <w:r w:rsidRPr="0045552F">
              <w:rPr>
                <w:rFonts w:ascii="Arial" w:hAnsi="Arial" w:cs="Arial"/>
                <w:sz w:val="18"/>
                <w:szCs w:val="18"/>
              </w:rPr>
              <w:t>)</w:t>
            </w:r>
          </w:p>
        </w:tc>
      </w:tr>
      <w:tr w:rsidR="002A21C6" w:rsidRPr="0045552F" w14:paraId="6670F83D" w14:textId="77777777">
        <w:tc>
          <w:tcPr>
            <w:tcW w:w="297" w:type="pct"/>
            <w:tcBorders>
              <w:top w:val="single" w:sz="4" w:space="0" w:color="auto"/>
              <w:left w:val="single" w:sz="4" w:space="0" w:color="auto"/>
              <w:bottom w:val="single" w:sz="4" w:space="0" w:color="auto"/>
              <w:right w:val="single" w:sz="4" w:space="0" w:color="auto"/>
            </w:tcBorders>
          </w:tcPr>
          <w:p w14:paraId="1F76B0EF" w14:textId="77777777" w:rsidR="002A21C6" w:rsidRPr="0045552F" w:rsidRDefault="002A21C6" w:rsidP="0045552F">
            <w:pPr>
              <w:pStyle w:val="TableText0"/>
              <w:spacing w:before="60" w:after="60"/>
              <w:rPr>
                <w:rFonts w:ascii="Arial" w:hAnsi="Arial" w:cs="Arial"/>
                <w:szCs w:val="18"/>
              </w:rPr>
            </w:pPr>
            <w:r w:rsidRPr="0045552F">
              <w:rPr>
                <w:rFonts w:ascii="Arial" w:hAnsi="Arial" w:cs="Arial"/>
                <w:szCs w:val="18"/>
              </w:rPr>
              <w:t>1.</w:t>
            </w:r>
          </w:p>
        </w:tc>
        <w:tc>
          <w:tcPr>
            <w:tcW w:w="4130" w:type="pct"/>
            <w:tcBorders>
              <w:top w:val="single" w:sz="4" w:space="0" w:color="auto"/>
              <w:left w:val="single" w:sz="4" w:space="0" w:color="auto"/>
              <w:bottom w:val="single" w:sz="4" w:space="0" w:color="auto"/>
              <w:right w:val="single" w:sz="4" w:space="0" w:color="auto"/>
            </w:tcBorders>
          </w:tcPr>
          <w:p w14:paraId="276E7FD5" w14:textId="77777777" w:rsidR="002A21C6" w:rsidRPr="0045552F" w:rsidRDefault="002A21C6" w:rsidP="0045552F">
            <w:pPr>
              <w:pStyle w:val="TableText0"/>
              <w:spacing w:before="60" w:after="60"/>
              <w:rPr>
                <w:rFonts w:ascii="Arial" w:hAnsi="Arial" w:cs="Arial"/>
                <w:szCs w:val="18"/>
              </w:rPr>
            </w:pPr>
            <w:r w:rsidRPr="0045552F">
              <w:rPr>
                <w:rFonts w:ascii="Arial" w:hAnsi="Arial" w:cs="Arial"/>
                <w:szCs w:val="18"/>
              </w:rPr>
              <w:t xml:space="preserve">If collision is unavoidable, </w:t>
            </w:r>
            <w:r w:rsidR="005F3A8E" w:rsidRPr="0045552F">
              <w:rPr>
                <w:rFonts w:ascii="Arial" w:hAnsi="Arial" w:cs="Arial"/>
                <w:szCs w:val="18"/>
              </w:rPr>
              <w:t>maneuver</w:t>
            </w:r>
            <w:r w:rsidRPr="0045552F">
              <w:rPr>
                <w:rFonts w:ascii="Arial" w:hAnsi="Arial" w:cs="Arial"/>
                <w:szCs w:val="18"/>
              </w:rPr>
              <w:t xml:space="preserve"> vessel to minimize its effects. Reduce speed, stop, or put engines astern as appropriate.</w:t>
            </w:r>
          </w:p>
        </w:tc>
        <w:tc>
          <w:tcPr>
            <w:tcW w:w="573" w:type="pct"/>
            <w:tcBorders>
              <w:top w:val="single" w:sz="4" w:space="0" w:color="auto"/>
              <w:left w:val="single" w:sz="4" w:space="0" w:color="auto"/>
              <w:bottom w:val="single" w:sz="4" w:space="0" w:color="auto"/>
              <w:right w:val="single" w:sz="4" w:space="0" w:color="auto"/>
            </w:tcBorders>
          </w:tcPr>
          <w:p w14:paraId="552ACFC1" w14:textId="77777777" w:rsidR="002A21C6" w:rsidRPr="0045552F" w:rsidRDefault="002A21C6" w:rsidP="0045552F">
            <w:pPr>
              <w:pStyle w:val="BodyTextFlushLeft0"/>
              <w:spacing w:before="60" w:after="60"/>
              <w:rPr>
                <w:rFonts w:ascii="Arial" w:hAnsi="Arial" w:cs="Arial"/>
                <w:sz w:val="18"/>
                <w:szCs w:val="18"/>
              </w:rPr>
            </w:pPr>
          </w:p>
        </w:tc>
      </w:tr>
      <w:tr w:rsidR="002A21C6" w:rsidRPr="0045552F" w14:paraId="2E9B93CC" w14:textId="77777777">
        <w:tc>
          <w:tcPr>
            <w:tcW w:w="297" w:type="pct"/>
            <w:tcBorders>
              <w:top w:val="single" w:sz="4" w:space="0" w:color="auto"/>
              <w:left w:val="single" w:sz="4" w:space="0" w:color="auto"/>
              <w:bottom w:val="single" w:sz="4" w:space="0" w:color="auto"/>
              <w:right w:val="single" w:sz="4" w:space="0" w:color="auto"/>
            </w:tcBorders>
          </w:tcPr>
          <w:p w14:paraId="16F02B82" w14:textId="77777777" w:rsidR="002A21C6" w:rsidRPr="0045552F" w:rsidRDefault="002A21C6" w:rsidP="0045552F">
            <w:pPr>
              <w:pStyle w:val="TableText0"/>
              <w:spacing w:before="60" w:after="60"/>
              <w:rPr>
                <w:rFonts w:ascii="Arial" w:hAnsi="Arial" w:cs="Arial"/>
                <w:szCs w:val="18"/>
              </w:rPr>
            </w:pPr>
            <w:r w:rsidRPr="0045552F">
              <w:rPr>
                <w:rFonts w:ascii="Arial" w:hAnsi="Arial" w:cs="Arial"/>
                <w:szCs w:val="18"/>
              </w:rPr>
              <w:t>2.</w:t>
            </w:r>
          </w:p>
        </w:tc>
        <w:tc>
          <w:tcPr>
            <w:tcW w:w="4130" w:type="pct"/>
            <w:tcBorders>
              <w:top w:val="single" w:sz="4" w:space="0" w:color="auto"/>
              <w:left w:val="single" w:sz="4" w:space="0" w:color="auto"/>
              <w:bottom w:val="single" w:sz="4" w:space="0" w:color="auto"/>
              <w:right w:val="single" w:sz="4" w:space="0" w:color="auto"/>
            </w:tcBorders>
          </w:tcPr>
          <w:p w14:paraId="16C1CA8F" w14:textId="77777777" w:rsidR="002A21C6" w:rsidRPr="0045552F" w:rsidRDefault="002A21C6" w:rsidP="0045552F">
            <w:pPr>
              <w:pStyle w:val="TableText0"/>
              <w:spacing w:before="60" w:after="60"/>
              <w:rPr>
                <w:rFonts w:ascii="Arial" w:hAnsi="Arial" w:cs="Arial"/>
                <w:szCs w:val="18"/>
              </w:rPr>
            </w:pPr>
            <w:r w:rsidRPr="0045552F">
              <w:rPr>
                <w:rFonts w:ascii="Arial" w:hAnsi="Arial" w:cs="Arial"/>
                <w:szCs w:val="18"/>
              </w:rPr>
              <w:t>Sound the general alarm signal. Warn ship staff by all available means.</w:t>
            </w:r>
          </w:p>
        </w:tc>
        <w:tc>
          <w:tcPr>
            <w:tcW w:w="573" w:type="pct"/>
            <w:tcBorders>
              <w:top w:val="single" w:sz="4" w:space="0" w:color="auto"/>
              <w:left w:val="single" w:sz="4" w:space="0" w:color="auto"/>
              <w:bottom w:val="single" w:sz="4" w:space="0" w:color="auto"/>
              <w:right w:val="single" w:sz="4" w:space="0" w:color="auto"/>
            </w:tcBorders>
          </w:tcPr>
          <w:p w14:paraId="2384897F" w14:textId="77777777" w:rsidR="002A21C6" w:rsidRPr="0045552F" w:rsidRDefault="002A21C6" w:rsidP="0045552F">
            <w:pPr>
              <w:pStyle w:val="BodyTextFlushLeft0"/>
              <w:spacing w:before="60" w:after="60"/>
              <w:rPr>
                <w:rFonts w:ascii="Arial" w:hAnsi="Arial" w:cs="Arial"/>
                <w:sz w:val="18"/>
                <w:szCs w:val="18"/>
              </w:rPr>
            </w:pPr>
          </w:p>
        </w:tc>
      </w:tr>
      <w:tr w:rsidR="002A21C6" w:rsidRPr="0045552F" w14:paraId="78FED855" w14:textId="77777777">
        <w:tc>
          <w:tcPr>
            <w:tcW w:w="297" w:type="pct"/>
            <w:tcBorders>
              <w:top w:val="single" w:sz="4" w:space="0" w:color="auto"/>
              <w:left w:val="single" w:sz="4" w:space="0" w:color="auto"/>
              <w:bottom w:val="single" w:sz="4" w:space="0" w:color="auto"/>
              <w:right w:val="single" w:sz="4" w:space="0" w:color="auto"/>
            </w:tcBorders>
          </w:tcPr>
          <w:p w14:paraId="2181B79A" w14:textId="77777777" w:rsidR="002A21C6" w:rsidRPr="0045552F" w:rsidRDefault="002A21C6" w:rsidP="0045552F">
            <w:pPr>
              <w:pStyle w:val="TableText0"/>
              <w:spacing w:before="60" w:after="60"/>
              <w:rPr>
                <w:rFonts w:ascii="Arial" w:hAnsi="Arial" w:cs="Arial"/>
                <w:szCs w:val="18"/>
              </w:rPr>
            </w:pPr>
            <w:r w:rsidRPr="0045552F">
              <w:rPr>
                <w:rFonts w:ascii="Arial" w:hAnsi="Arial" w:cs="Arial"/>
                <w:szCs w:val="18"/>
              </w:rPr>
              <w:t>3.</w:t>
            </w:r>
          </w:p>
        </w:tc>
        <w:tc>
          <w:tcPr>
            <w:tcW w:w="4130" w:type="pct"/>
            <w:tcBorders>
              <w:top w:val="single" w:sz="4" w:space="0" w:color="auto"/>
              <w:left w:val="single" w:sz="4" w:space="0" w:color="auto"/>
              <w:bottom w:val="single" w:sz="4" w:space="0" w:color="auto"/>
              <w:right w:val="single" w:sz="4" w:space="0" w:color="auto"/>
            </w:tcBorders>
          </w:tcPr>
          <w:p w14:paraId="086D5528" w14:textId="77777777" w:rsidR="002A21C6" w:rsidRPr="0045552F" w:rsidRDefault="002A21C6" w:rsidP="0045552F">
            <w:pPr>
              <w:pStyle w:val="TableText0"/>
              <w:spacing w:before="60" w:after="60"/>
              <w:rPr>
                <w:rFonts w:ascii="Arial" w:hAnsi="Arial" w:cs="Arial"/>
                <w:szCs w:val="18"/>
              </w:rPr>
            </w:pPr>
            <w:r w:rsidRPr="0045552F">
              <w:rPr>
                <w:rFonts w:ascii="Arial" w:hAnsi="Arial" w:cs="Arial"/>
                <w:szCs w:val="18"/>
              </w:rPr>
              <w:t>Close all watertight openings / doors and fire doors.</w:t>
            </w:r>
          </w:p>
        </w:tc>
        <w:tc>
          <w:tcPr>
            <w:tcW w:w="573" w:type="pct"/>
            <w:tcBorders>
              <w:top w:val="single" w:sz="4" w:space="0" w:color="auto"/>
              <w:left w:val="single" w:sz="4" w:space="0" w:color="auto"/>
              <w:bottom w:val="single" w:sz="4" w:space="0" w:color="auto"/>
              <w:right w:val="single" w:sz="4" w:space="0" w:color="auto"/>
            </w:tcBorders>
          </w:tcPr>
          <w:p w14:paraId="65689A93" w14:textId="77777777" w:rsidR="002A21C6" w:rsidRPr="0045552F" w:rsidRDefault="002A21C6" w:rsidP="0045552F">
            <w:pPr>
              <w:pStyle w:val="BodyTextFlushLeft0"/>
              <w:spacing w:before="60" w:after="60"/>
              <w:rPr>
                <w:rFonts w:ascii="Arial" w:hAnsi="Arial" w:cs="Arial"/>
                <w:sz w:val="18"/>
                <w:szCs w:val="18"/>
              </w:rPr>
            </w:pPr>
          </w:p>
        </w:tc>
      </w:tr>
      <w:tr w:rsidR="002A21C6" w:rsidRPr="0045552F" w14:paraId="6562BF30" w14:textId="77777777">
        <w:trPr>
          <w:trHeight w:val="332"/>
        </w:trPr>
        <w:tc>
          <w:tcPr>
            <w:tcW w:w="297" w:type="pct"/>
            <w:tcBorders>
              <w:top w:val="single" w:sz="4" w:space="0" w:color="auto"/>
              <w:left w:val="single" w:sz="4" w:space="0" w:color="auto"/>
              <w:bottom w:val="single" w:sz="4" w:space="0" w:color="auto"/>
              <w:right w:val="single" w:sz="4" w:space="0" w:color="auto"/>
            </w:tcBorders>
          </w:tcPr>
          <w:p w14:paraId="63BE3A66" w14:textId="77777777" w:rsidR="002A21C6" w:rsidRPr="0045552F" w:rsidRDefault="002A21C6" w:rsidP="0045552F">
            <w:pPr>
              <w:pStyle w:val="TableText0"/>
              <w:spacing w:before="60" w:after="60"/>
              <w:rPr>
                <w:rFonts w:ascii="Arial" w:hAnsi="Arial" w:cs="Arial"/>
                <w:szCs w:val="18"/>
              </w:rPr>
            </w:pPr>
            <w:r w:rsidRPr="0045552F">
              <w:rPr>
                <w:rFonts w:ascii="Arial" w:hAnsi="Arial" w:cs="Arial"/>
                <w:szCs w:val="18"/>
              </w:rPr>
              <w:t>4.</w:t>
            </w:r>
          </w:p>
        </w:tc>
        <w:tc>
          <w:tcPr>
            <w:tcW w:w="4130" w:type="pct"/>
            <w:tcBorders>
              <w:top w:val="single" w:sz="4" w:space="0" w:color="auto"/>
              <w:left w:val="single" w:sz="4" w:space="0" w:color="auto"/>
              <w:bottom w:val="single" w:sz="4" w:space="0" w:color="auto"/>
              <w:right w:val="single" w:sz="4" w:space="0" w:color="auto"/>
            </w:tcBorders>
          </w:tcPr>
          <w:p w14:paraId="13D34F46" w14:textId="77777777" w:rsidR="002A21C6" w:rsidRPr="0045552F" w:rsidRDefault="002A21C6" w:rsidP="0045552F">
            <w:pPr>
              <w:pStyle w:val="TableText0"/>
              <w:spacing w:before="60" w:after="60"/>
              <w:rPr>
                <w:rFonts w:ascii="Arial" w:hAnsi="Arial" w:cs="Arial"/>
                <w:szCs w:val="18"/>
              </w:rPr>
            </w:pPr>
            <w:r w:rsidRPr="0045552F">
              <w:rPr>
                <w:rFonts w:ascii="Arial" w:hAnsi="Arial" w:cs="Arial"/>
                <w:szCs w:val="18"/>
              </w:rPr>
              <w:t>Ensure that VHF radio is kept on channels 13 and 16.</w:t>
            </w:r>
          </w:p>
        </w:tc>
        <w:tc>
          <w:tcPr>
            <w:tcW w:w="573" w:type="pct"/>
            <w:tcBorders>
              <w:top w:val="single" w:sz="4" w:space="0" w:color="auto"/>
              <w:left w:val="single" w:sz="4" w:space="0" w:color="auto"/>
              <w:bottom w:val="single" w:sz="4" w:space="0" w:color="auto"/>
              <w:right w:val="single" w:sz="4" w:space="0" w:color="auto"/>
            </w:tcBorders>
          </w:tcPr>
          <w:p w14:paraId="2C94D958" w14:textId="77777777" w:rsidR="002A21C6" w:rsidRPr="0045552F" w:rsidRDefault="002A21C6" w:rsidP="0045552F">
            <w:pPr>
              <w:pStyle w:val="BodyTextFlushLeft0"/>
              <w:spacing w:before="60" w:after="60"/>
              <w:rPr>
                <w:rFonts w:ascii="Arial" w:hAnsi="Arial" w:cs="Arial"/>
                <w:sz w:val="18"/>
                <w:szCs w:val="18"/>
              </w:rPr>
            </w:pPr>
          </w:p>
        </w:tc>
      </w:tr>
    </w:tbl>
    <w:p w14:paraId="184D7373" w14:textId="77777777" w:rsidR="002A21C6" w:rsidRPr="0045552F" w:rsidRDefault="002A21C6" w:rsidP="002A21C6">
      <w:pPr>
        <w:pStyle w:val="BodyTextFlushLeft0"/>
        <w:rPr>
          <w:rFonts w:ascii="Arial" w:hAnsi="Arial" w:cs="Arial"/>
          <w:sz w:val="18"/>
          <w:szCs w:val="18"/>
        </w:rPr>
      </w:pPr>
    </w:p>
    <w:tbl>
      <w:tblPr>
        <w:tblW w:w="5027"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48"/>
        <w:gridCol w:w="880"/>
        <w:gridCol w:w="2012"/>
        <w:gridCol w:w="2070"/>
        <w:gridCol w:w="1621"/>
        <w:gridCol w:w="1030"/>
        <w:gridCol w:w="1056"/>
        <w:gridCol w:w="48"/>
      </w:tblGrid>
      <w:tr w:rsidR="002A21C6" w:rsidRPr="0045552F" w14:paraId="69EE7920" w14:textId="77777777" w:rsidTr="000D5360">
        <w:trPr>
          <w:gridAfter w:val="1"/>
          <w:wAfter w:w="26" w:type="pct"/>
        </w:trPr>
        <w:tc>
          <w:tcPr>
            <w:tcW w:w="4404" w:type="pct"/>
            <w:gridSpan w:val="6"/>
            <w:tcBorders>
              <w:top w:val="single" w:sz="4" w:space="0" w:color="auto"/>
              <w:left w:val="single" w:sz="4" w:space="0" w:color="auto"/>
              <w:bottom w:val="single" w:sz="4" w:space="0" w:color="auto"/>
              <w:right w:val="single" w:sz="4" w:space="0" w:color="auto"/>
            </w:tcBorders>
          </w:tcPr>
          <w:p w14:paraId="6E52C28A" w14:textId="77777777" w:rsidR="002A21C6" w:rsidRPr="0045552F" w:rsidRDefault="002A21C6" w:rsidP="0045552F">
            <w:pPr>
              <w:pStyle w:val="TableHeader0"/>
              <w:rPr>
                <w:rFonts w:ascii="Arial" w:hAnsi="Arial" w:cs="Arial"/>
                <w:sz w:val="18"/>
                <w:szCs w:val="18"/>
              </w:rPr>
            </w:pPr>
            <w:r w:rsidRPr="0045552F">
              <w:rPr>
                <w:rFonts w:ascii="Arial" w:hAnsi="Arial" w:cs="Arial"/>
                <w:sz w:val="18"/>
                <w:szCs w:val="18"/>
              </w:rPr>
              <w:t>After Simulated Collision</w:t>
            </w:r>
          </w:p>
        </w:tc>
        <w:tc>
          <w:tcPr>
            <w:tcW w:w="570" w:type="pct"/>
            <w:tcBorders>
              <w:top w:val="single" w:sz="4" w:space="0" w:color="auto"/>
              <w:left w:val="single" w:sz="4" w:space="0" w:color="auto"/>
              <w:bottom w:val="single" w:sz="4" w:space="0" w:color="auto"/>
              <w:right w:val="single" w:sz="4" w:space="0" w:color="auto"/>
            </w:tcBorders>
          </w:tcPr>
          <w:p w14:paraId="77FE1813" w14:textId="77777777" w:rsidR="002A21C6" w:rsidRPr="0045552F" w:rsidRDefault="002A21C6" w:rsidP="0045552F">
            <w:pPr>
              <w:pStyle w:val="TableHeader0"/>
              <w:rPr>
                <w:rFonts w:ascii="Arial" w:hAnsi="Arial" w:cs="Arial"/>
                <w:sz w:val="18"/>
                <w:szCs w:val="18"/>
              </w:rPr>
            </w:pPr>
            <w:r w:rsidRPr="0045552F">
              <w:rPr>
                <w:rFonts w:ascii="Arial" w:hAnsi="Arial" w:cs="Arial"/>
                <w:sz w:val="18"/>
                <w:szCs w:val="18"/>
              </w:rPr>
              <w:t>Tick (</w:t>
            </w:r>
            <w:r w:rsidRPr="0045552F">
              <w:rPr>
                <w:rFonts w:ascii="Arial" w:hAnsi="Arial" w:cs="Arial"/>
                <w:sz w:val="18"/>
                <w:szCs w:val="18"/>
              </w:rPr>
              <w:sym w:font="Marlett" w:char="0061"/>
            </w:r>
            <w:r w:rsidRPr="0045552F">
              <w:rPr>
                <w:rFonts w:ascii="Arial" w:hAnsi="Arial" w:cs="Arial"/>
                <w:sz w:val="18"/>
                <w:szCs w:val="18"/>
              </w:rPr>
              <w:t>)</w:t>
            </w:r>
          </w:p>
        </w:tc>
      </w:tr>
      <w:tr w:rsidR="002A21C6" w:rsidRPr="0045552F" w14:paraId="0B9F7C9C" w14:textId="77777777" w:rsidTr="000D5360">
        <w:trPr>
          <w:gridAfter w:val="1"/>
          <w:wAfter w:w="26" w:type="pct"/>
        </w:trPr>
        <w:tc>
          <w:tcPr>
            <w:tcW w:w="295" w:type="pct"/>
            <w:tcBorders>
              <w:top w:val="single" w:sz="4" w:space="0" w:color="auto"/>
              <w:left w:val="single" w:sz="4" w:space="0" w:color="auto"/>
              <w:bottom w:val="single" w:sz="4" w:space="0" w:color="auto"/>
              <w:right w:val="single" w:sz="4" w:space="0" w:color="auto"/>
            </w:tcBorders>
          </w:tcPr>
          <w:p w14:paraId="7CA9B3F0" w14:textId="77777777" w:rsidR="002A21C6" w:rsidRPr="0045552F" w:rsidRDefault="002A21C6" w:rsidP="0045552F">
            <w:pPr>
              <w:pStyle w:val="TableText0"/>
              <w:spacing w:before="60" w:after="60"/>
              <w:rPr>
                <w:rFonts w:ascii="Arial" w:hAnsi="Arial" w:cs="Arial"/>
                <w:szCs w:val="18"/>
              </w:rPr>
            </w:pPr>
            <w:r w:rsidRPr="0045552F">
              <w:rPr>
                <w:rFonts w:ascii="Arial" w:hAnsi="Arial" w:cs="Arial"/>
                <w:szCs w:val="18"/>
              </w:rPr>
              <w:t>1.</w:t>
            </w:r>
          </w:p>
        </w:tc>
        <w:tc>
          <w:tcPr>
            <w:tcW w:w="4108" w:type="pct"/>
            <w:gridSpan w:val="5"/>
            <w:tcBorders>
              <w:top w:val="single" w:sz="4" w:space="0" w:color="auto"/>
              <w:left w:val="single" w:sz="4" w:space="0" w:color="auto"/>
              <w:bottom w:val="single" w:sz="4" w:space="0" w:color="auto"/>
              <w:right w:val="single" w:sz="4" w:space="0" w:color="auto"/>
            </w:tcBorders>
          </w:tcPr>
          <w:p w14:paraId="1568ECEF" w14:textId="77777777" w:rsidR="002A21C6" w:rsidRPr="0045552F" w:rsidRDefault="0045552F" w:rsidP="0045552F">
            <w:pPr>
              <w:pStyle w:val="TableText0"/>
              <w:spacing w:before="60" w:after="60"/>
              <w:rPr>
                <w:rFonts w:ascii="Arial" w:hAnsi="Arial" w:cs="Arial"/>
                <w:szCs w:val="18"/>
              </w:rPr>
            </w:pPr>
            <w:r w:rsidRPr="0045552F">
              <w:rPr>
                <w:rFonts w:ascii="Arial" w:hAnsi="Arial" w:cs="Arial"/>
                <w:szCs w:val="18"/>
              </w:rPr>
              <w:t>Maneuver</w:t>
            </w:r>
            <w:r w:rsidR="002A21C6" w:rsidRPr="0045552F">
              <w:rPr>
                <w:rFonts w:ascii="Arial" w:hAnsi="Arial" w:cs="Arial"/>
                <w:szCs w:val="18"/>
              </w:rPr>
              <w:t xml:space="preserve"> as required.</w:t>
            </w:r>
          </w:p>
        </w:tc>
        <w:tc>
          <w:tcPr>
            <w:tcW w:w="570" w:type="pct"/>
            <w:tcBorders>
              <w:top w:val="single" w:sz="4" w:space="0" w:color="auto"/>
              <w:left w:val="single" w:sz="4" w:space="0" w:color="auto"/>
              <w:bottom w:val="single" w:sz="4" w:space="0" w:color="auto"/>
              <w:right w:val="single" w:sz="4" w:space="0" w:color="auto"/>
            </w:tcBorders>
            <w:vAlign w:val="center"/>
          </w:tcPr>
          <w:p w14:paraId="75565248" w14:textId="77777777" w:rsidR="002A21C6" w:rsidRPr="0045552F" w:rsidRDefault="002A21C6" w:rsidP="0045552F">
            <w:pPr>
              <w:pStyle w:val="TableText0"/>
              <w:spacing w:before="60" w:after="60"/>
              <w:rPr>
                <w:rFonts w:ascii="Arial" w:hAnsi="Arial" w:cs="Arial"/>
                <w:szCs w:val="18"/>
              </w:rPr>
            </w:pPr>
          </w:p>
        </w:tc>
      </w:tr>
      <w:tr w:rsidR="002A21C6" w:rsidRPr="0045552F" w14:paraId="7D3B6DB4" w14:textId="77777777" w:rsidTr="000D5360">
        <w:trPr>
          <w:gridAfter w:val="1"/>
          <w:wAfter w:w="26" w:type="pct"/>
        </w:trPr>
        <w:tc>
          <w:tcPr>
            <w:tcW w:w="295" w:type="pct"/>
            <w:tcBorders>
              <w:top w:val="single" w:sz="4" w:space="0" w:color="auto"/>
              <w:left w:val="single" w:sz="4" w:space="0" w:color="auto"/>
              <w:bottom w:val="single" w:sz="4" w:space="0" w:color="auto"/>
              <w:right w:val="single" w:sz="4" w:space="0" w:color="auto"/>
            </w:tcBorders>
          </w:tcPr>
          <w:p w14:paraId="007C283E" w14:textId="77777777" w:rsidR="002A21C6" w:rsidRPr="0045552F" w:rsidRDefault="002A21C6" w:rsidP="0045552F">
            <w:pPr>
              <w:pStyle w:val="TableText0"/>
              <w:spacing w:before="60" w:after="60"/>
              <w:rPr>
                <w:rFonts w:ascii="Arial" w:hAnsi="Arial" w:cs="Arial"/>
                <w:szCs w:val="18"/>
              </w:rPr>
            </w:pPr>
            <w:r w:rsidRPr="0045552F">
              <w:rPr>
                <w:rFonts w:ascii="Arial" w:hAnsi="Arial" w:cs="Arial"/>
                <w:szCs w:val="18"/>
              </w:rPr>
              <w:t>2.</w:t>
            </w:r>
          </w:p>
        </w:tc>
        <w:tc>
          <w:tcPr>
            <w:tcW w:w="4108" w:type="pct"/>
            <w:gridSpan w:val="5"/>
            <w:tcBorders>
              <w:top w:val="single" w:sz="4" w:space="0" w:color="auto"/>
              <w:left w:val="single" w:sz="4" w:space="0" w:color="auto"/>
              <w:bottom w:val="single" w:sz="4" w:space="0" w:color="auto"/>
              <w:right w:val="single" w:sz="4" w:space="0" w:color="auto"/>
            </w:tcBorders>
          </w:tcPr>
          <w:p w14:paraId="36209583" w14:textId="77777777" w:rsidR="002A21C6" w:rsidRPr="0045552F" w:rsidRDefault="002A21C6" w:rsidP="0045552F">
            <w:pPr>
              <w:pStyle w:val="TableText0"/>
              <w:spacing w:before="60" w:after="60"/>
              <w:rPr>
                <w:rFonts w:ascii="Arial" w:hAnsi="Arial" w:cs="Arial"/>
                <w:szCs w:val="18"/>
              </w:rPr>
            </w:pPr>
            <w:r w:rsidRPr="0045552F">
              <w:rPr>
                <w:rFonts w:ascii="Arial" w:hAnsi="Arial" w:cs="Arial"/>
                <w:szCs w:val="18"/>
              </w:rPr>
              <w:t xml:space="preserve">Take soundings immediately of adjacent tanks, bilges, and areas to assess the extent of damage. Senior staff is to assess whether their own vessel is in imminent danger of sinking or losing considerable intact stability. </w:t>
            </w:r>
          </w:p>
        </w:tc>
        <w:tc>
          <w:tcPr>
            <w:tcW w:w="570" w:type="pct"/>
            <w:tcBorders>
              <w:top w:val="single" w:sz="4" w:space="0" w:color="auto"/>
              <w:left w:val="single" w:sz="4" w:space="0" w:color="auto"/>
              <w:bottom w:val="single" w:sz="4" w:space="0" w:color="auto"/>
              <w:right w:val="single" w:sz="4" w:space="0" w:color="auto"/>
            </w:tcBorders>
            <w:vAlign w:val="center"/>
          </w:tcPr>
          <w:p w14:paraId="1B1484E8" w14:textId="77777777" w:rsidR="002A21C6" w:rsidRPr="0045552F" w:rsidRDefault="002A21C6" w:rsidP="0045552F">
            <w:pPr>
              <w:pStyle w:val="TableText0"/>
              <w:spacing w:before="60" w:after="60"/>
              <w:rPr>
                <w:rFonts w:ascii="Arial" w:hAnsi="Arial" w:cs="Arial"/>
                <w:szCs w:val="18"/>
              </w:rPr>
            </w:pPr>
          </w:p>
        </w:tc>
      </w:tr>
      <w:tr w:rsidR="002A21C6" w:rsidRPr="0045552F" w14:paraId="7BCB159E" w14:textId="77777777" w:rsidTr="000D5360">
        <w:trPr>
          <w:gridAfter w:val="1"/>
          <w:wAfter w:w="26" w:type="pct"/>
        </w:trPr>
        <w:tc>
          <w:tcPr>
            <w:tcW w:w="295" w:type="pct"/>
            <w:tcBorders>
              <w:top w:val="single" w:sz="4" w:space="0" w:color="auto"/>
              <w:left w:val="single" w:sz="4" w:space="0" w:color="auto"/>
              <w:bottom w:val="single" w:sz="4" w:space="0" w:color="auto"/>
              <w:right w:val="single" w:sz="4" w:space="0" w:color="auto"/>
            </w:tcBorders>
          </w:tcPr>
          <w:p w14:paraId="6BEC7FC9" w14:textId="77777777" w:rsidR="002A21C6" w:rsidRPr="0045552F" w:rsidRDefault="002A21C6" w:rsidP="0045552F">
            <w:pPr>
              <w:pStyle w:val="TableText0"/>
              <w:spacing w:before="60" w:after="60"/>
              <w:rPr>
                <w:rFonts w:ascii="Arial" w:hAnsi="Arial" w:cs="Arial"/>
                <w:szCs w:val="18"/>
              </w:rPr>
            </w:pPr>
            <w:r w:rsidRPr="0045552F">
              <w:rPr>
                <w:rFonts w:ascii="Arial" w:hAnsi="Arial" w:cs="Arial"/>
                <w:szCs w:val="18"/>
              </w:rPr>
              <w:t>3.</w:t>
            </w:r>
          </w:p>
        </w:tc>
        <w:tc>
          <w:tcPr>
            <w:tcW w:w="4108" w:type="pct"/>
            <w:gridSpan w:val="5"/>
            <w:tcBorders>
              <w:top w:val="single" w:sz="4" w:space="0" w:color="auto"/>
              <w:left w:val="single" w:sz="4" w:space="0" w:color="auto"/>
              <w:bottom w:val="single" w:sz="4" w:space="0" w:color="auto"/>
              <w:right w:val="single" w:sz="4" w:space="0" w:color="auto"/>
            </w:tcBorders>
          </w:tcPr>
          <w:p w14:paraId="6AEF2359" w14:textId="77777777" w:rsidR="002A21C6" w:rsidRPr="0045552F" w:rsidRDefault="002A21C6" w:rsidP="0045552F">
            <w:pPr>
              <w:pStyle w:val="TableText0"/>
              <w:spacing w:before="60" w:after="60"/>
              <w:rPr>
                <w:rFonts w:ascii="Arial" w:hAnsi="Arial" w:cs="Arial"/>
                <w:szCs w:val="18"/>
              </w:rPr>
            </w:pPr>
            <w:r w:rsidRPr="0045552F">
              <w:rPr>
                <w:rFonts w:ascii="Arial" w:hAnsi="Arial" w:cs="Arial"/>
                <w:szCs w:val="18"/>
              </w:rPr>
              <w:t>Send relevant emergency messages. Notify ships in the area. Display the proper signals.</w:t>
            </w:r>
          </w:p>
        </w:tc>
        <w:tc>
          <w:tcPr>
            <w:tcW w:w="570" w:type="pct"/>
            <w:tcBorders>
              <w:top w:val="single" w:sz="4" w:space="0" w:color="auto"/>
              <w:left w:val="single" w:sz="4" w:space="0" w:color="auto"/>
              <w:bottom w:val="single" w:sz="4" w:space="0" w:color="auto"/>
              <w:right w:val="single" w:sz="4" w:space="0" w:color="auto"/>
            </w:tcBorders>
            <w:vAlign w:val="center"/>
          </w:tcPr>
          <w:p w14:paraId="732C0BBC" w14:textId="77777777" w:rsidR="002A21C6" w:rsidRPr="0045552F" w:rsidRDefault="002A21C6" w:rsidP="0045552F">
            <w:pPr>
              <w:pStyle w:val="TableText0"/>
              <w:spacing w:before="60" w:after="60"/>
              <w:rPr>
                <w:rFonts w:ascii="Arial" w:hAnsi="Arial" w:cs="Arial"/>
                <w:szCs w:val="18"/>
              </w:rPr>
            </w:pPr>
          </w:p>
        </w:tc>
      </w:tr>
      <w:tr w:rsidR="002A21C6" w:rsidRPr="0045552F" w14:paraId="01D0648C" w14:textId="77777777" w:rsidTr="000D5360">
        <w:trPr>
          <w:gridAfter w:val="1"/>
          <w:wAfter w:w="26" w:type="pct"/>
        </w:trPr>
        <w:tc>
          <w:tcPr>
            <w:tcW w:w="295" w:type="pct"/>
            <w:tcBorders>
              <w:top w:val="single" w:sz="4" w:space="0" w:color="auto"/>
              <w:left w:val="single" w:sz="4" w:space="0" w:color="auto"/>
              <w:bottom w:val="single" w:sz="4" w:space="0" w:color="auto"/>
              <w:right w:val="single" w:sz="4" w:space="0" w:color="auto"/>
            </w:tcBorders>
          </w:tcPr>
          <w:p w14:paraId="39094503" w14:textId="77777777" w:rsidR="002A21C6" w:rsidRPr="0045552F" w:rsidRDefault="002A21C6" w:rsidP="0045552F">
            <w:pPr>
              <w:pStyle w:val="TableText0"/>
              <w:spacing w:before="60" w:after="60"/>
              <w:rPr>
                <w:rFonts w:ascii="Arial" w:hAnsi="Arial" w:cs="Arial"/>
                <w:szCs w:val="18"/>
              </w:rPr>
            </w:pPr>
            <w:r w:rsidRPr="0045552F">
              <w:rPr>
                <w:rFonts w:ascii="Arial" w:hAnsi="Arial" w:cs="Arial"/>
                <w:szCs w:val="18"/>
              </w:rPr>
              <w:t>4.</w:t>
            </w:r>
          </w:p>
        </w:tc>
        <w:tc>
          <w:tcPr>
            <w:tcW w:w="4108" w:type="pct"/>
            <w:gridSpan w:val="5"/>
            <w:tcBorders>
              <w:top w:val="single" w:sz="4" w:space="0" w:color="auto"/>
              <w:left w:val="single" w:sz="4" w:space="0" w:color="auto"/>
              <w:bottom w:val="single" w:sz="4" w:space="0" w:color="auto"/>
              <w:right w:val="single" w:sz="4" w:space="0" w:color="auto"/>
            </w:tcBorders>
          </w:tcPr>
          <w:p w14:paraId="33A94C3F" w14:textId="77777777" w:rsidR="002A21C6" w:rsidRPr="0045552F" w:rsidRDefault="002A21C6" w:rsidP="0045552F">
            <w:pPr>
              <w:pStyle w:val="TableText0"/>
              <w:spacing w:before="60" w:after="60"/>
              <w:rPr>
                <w:rFonts w:ascii="Arial" w:hAnsi="Arial" w:cs="Arial"/>
                <w:szCs w:val="18"/>
              </w:rPr>
            </w:pPr>
            <w:r w:rsidRPr="0045552F">
              <w:rPr>
                <w:rFonts w:ascii="Arial" w:hAnsi="Arial" w:cs="Arial"/>
                <w:szCs w:val="18"/>
              </w:rPr>
              <w:t xml:space="preserve">Prepare the vessel’s ballast/cargo/auxiliary pumps for urgent action to pump out and / or transfer cargo, ballast or flooding water. Aim for an informed and studied decision about such transfers. </w:t>
            </w:r>
          </w:p>
        </w:tc>
        <w:tc>
          <w:tcPr>
            <w:tcW w:w="570" w:type="pct"/>
            <w:tcBorders>
              <w:top w:val="single" w:sz="4" w:space="0" w:color="auto"/>
              <w:left w:val="single" w:sz="4" w:space="0" w:color="auto"/>
              <w:bottom w:val="single" w:sz="4" w:space="0" w:color="auto"/>
              <w:right w:val="single" w:sz="4" w:space="0" w:color="auto"/>
            </w:tcBorders>
            <w:vAlign w:val="center"/>
          </w:tcPr>
          <w:p w14:paraId="00DEE3A8" w14:textId="77777777" w:rsidR="002A21C6" w:rsidRPr="0045552F" w:rsidRDefault="002A21C6" w:rsidP="0045552F">
            <w:pPr>
              <w:pStyle w:val="TableText0"/>
              <w:spacing w:before="60" w:after="60"/>
              <w:rPr>
                <w:rFonts w:ascii="Arial" w:hAnsi="Arial" w:cs="Arial"/>
                <w:szCs w:val="18"/>
              </w:rPr>
            </w:pPr>
          </w:p>
        </w:tc>
      </w:tr>
      <w:tr w:rsidR="002A21C6" w:rsidRPr="0045552F" w14:paraId="6CF975FE" w14:textId="77777777" w:rsidTr="000D5360">
        <w:trPr>
          <w:gridAfter w:val="1"/>
          <w:wAfter w:w="26" w:type="pct"/>
        </w:trPr>
        <w:tc>
          <w:tcPr>
            <w:tcW w:w="295" w:type="pct"/>
            <w:tcBorders>
              <w:top w:val="single" w:sz="4" w:space="0" w:color="auto"/>
              <w:left w:val="single" w:sz="4" w:space="0" w:color="auto"/>
              <w:bottom w:val="single" w:sz="4" w:space="0" w:color="auto"/>
              <w:right w:val="single" w:sz="4" w:space="0" w:color="auto"/>
            </w:tcBorders>
          </w:tcPr>
          <w:p w14:paraId="32AE1166" w14:textId="77777777" w:rsidR="002A21C6" w:rsidRPr="0045552F" w:rsidRDefault="002A21C6" w:rsidP="0045552F">
            <w:pPr>
              <w:pStyle w:val="TableText0"/>
              <w:spacing w:before="60" w:after="60"/>
              <w:rPr>
                <w:rFonts w:ascii="Arial" w:hAnsi="Arial" w:cs="Arial"/>
                <w:szCs w:val="18"/>
              </w:rPr>
            </w:pPr>
            <w:r w:rsidRPr="0045552F">
              <w:rPr>
                <w:rFonts w:ascii="Arial" w:hAnsi="Arial" w:cs="Arial"/>
                <w:szCs w:val="18"/>
              </w:rPr>
              <w:t>5.</w:t>
            </w:r>
          </w:p>
        </w:tc>
        <w:tc>
          <w:tcPr>
            <w:tcW w:w="4108" w:type="pct"/>
            <w:gridSpan w:val="5"/>
            <w:tcBorders>
              <w:top w:val="single" w:sz="4" w:space="0" w:color="auto"/>
              <w:left w:val="single" w:sz="4" w:space="0" w:color="auto"/>
              <w:bottom w:val="single" w:sz="4" w:space="0" w:color="auto"/>
              <w:right w:val="single" w:sz="4" w:space="0" w:color="auto"/>
            </w:tcBorders>
          </w:tcPr>
          <w:p w14:paraId="5ADE406B" w14:textId="77777777" w:rsidR="002A21C6" w:rsidRPr="0045552F" w:rsidRDefault="002A21C6" w:rsidP="0045552F">
            <w:pPr>
              <w:pStyle w:val="TableText0"/>
              <w:spacing w:before="60" w:after="60"/>
              <w:rPr>
                <w:rFonts w:ascii="Arial" w:hAnsi="Arial" w:cs="Arial"/>
                <w:szCs w:val="18"/>
              </w:rPr>
            </w:pPr>
            <w:r w:rsidRPr="0045552F">
              <w:rPr>
                <w:rFonts w:ascii="Arial" w:hAnsi="Arial" w:cs="Arial"/>
                <w:szCs w:val="18"/>
              </w:rPr>
              <w:t>Establish contact with the other vessel. (For drill purposes, delegate one officer to simulate the other vessel). Obtain information about the situation: correct name of the vessel, flag, port of registry, owner, voyage (from/to), P&amp;I Club, HM Underwriters, other relevant information. Collect all obtainable facts about the occurrence for later use. Do not start any discussion concerning responsibility or guilt.</w:t>
            </w:r>
          </w:p>
        </w:tc>
        <w:tc>
          <w:tcPr>
            <w:tcW w:w="570" w:type="pct"/>
            <w:tcBorders>
              <w:top w:val="single" w:sz="4" w:space="0" w:color="auto"/>
              <w:left w:val="single" w:sz="4" w:space="0" w:color="auto"/>
              <w:bottom w:val="single" w:sz="4" w:space="0" w:color="auto"/>
              <w:right w:val="single" w:sz="4" w:space="0" w:color="auto"/>
            </w:tcBorders>
            <w:vAlign w:val="center"/>
          </w:tcPr>
          <w:p w14:paraId="1B5A2992" w14:textId="77777777" w:rsidR="002A21C6" w:rsidRPr="0045552F" w:rsidRDefault="002A21C6" w:rsidP="0045552F">
            <w:pPr>
              <w:pStyle w:val="TableText0"/>
              <w:spacing w:before="60" w:after="60"/>
              <w:rPr>
                <w:rFonts w:ascii="Arial" w:hAnsi="Arial" w:cs="Arial"/>
                <w:szCs w:val="18"/>
              </w:rPr>
            </w:pPr>
          </w:p>
        </w:tc>
      </w:tr>
      <w:tr w:rsidR="002A21C6" w:rsidRPr="0045552F" w14:paraId="01237F04" w14:textId="77777777" w:rsidTr="000D5360">
        <w:trPr>
          <w:gridAfter w:val="1"/>
          <w:wAfter w:w="26" w:type="pct"/>
        </w:trPr>
        <w:tc>
          <w:tcPr>
            <w:tcW w:w="295" w:type="pct"/>
            <w:tcBorders>
              <w:top w:val="single" w:sz="4" w:space="0" w:color="auto"/>
              <w:left w:val="single" w:sz="4" w:space="0" w:color="auto"/>
              <w:bottom w:val="single" w:sz="4" w:space="0" w:color="auto"/>
              <w:right w:val="single" w:sz="4" w:space="0" w:color="auto"/>
            </w:tcBorders>
          </w:tcPr>
          <w:p w14:paraId="393074B4" w14:textId="77777777" w:rsidR="002A21C6" w:rsidRPr="0045552F" w:rsidRDefault="002A21C6" w:rsidP="0045552F">
            <w:pPr>
              <w:pStyle w:val="TableText0"/>
              <w:spacing w:before="60" w:after="60"/>
              <w:rPr>
                <w:rFonts w:ascii="Arial" w:hAnsi="Arial" w:cs="Arial"/>
                <w:szCs w:val="18"/>
              </w:rPr>
            </w:pPr>
            <w:r w:rsidRPr="0045552F">
              <w:rPr>
                <w:rFonts w:ascii="Arial" w:hAnsi="Arial" w:cs="Arial"/>
                <w:szCs w:val="18"/>
              </w:rPr>
              <w:t>6.</w:t>
            </w:r>
          </w:p>
        </w:tc>
        <w:tc>
          <w:tcPr>
            <w:tcW w:w="4108" w:type="pct"/>
            <w:gridSpan w:val="5"/>
            <w:tcBorders>
              <w:top w:val="single" w:sz="4" w:space="0" w:color="auto"/>
              <w:left w:val="single" w:sz="4" w:space="0" w:color="auto"/>
              <w:bottom w:val="single" w:sz="4" w:space="0" w:color="auto"/>
              <w:right w:val="single" w:sz="4" w:space="0" w:color="auto"/>
            </w:tcBorders>
          </w:tcPr>
          <w:p w14:paraId="12F9F8BB" w14:textId="77777777" w:rsidR="002A21C6" w:rsidRPr="0045552F" w:rsidRDefault="002A21C6" w:rsidP="0045552F">
            <w:pPr>
              <w:pStyle w:val="TableText0"/>
              <w:spacing w:before="60" w:after="60"/>
              <w:rPr>
                <w:rFonts w:ascii="Arial" w:hAnsi="Arial" w:cs="Arial"/>
                <w:szCs w:val="18"/>
              </w:rPr>
            </w:pPr>
            <w:r w:rsidRPr="0045552F">
              <w:rPr>
                <w:rFonts w:ascii="Arial" w:hAnsi="Arial" w:cs="Arial"/>
                <w:szCs w:val="18"/>
              </w:rPr>
              <w:t>Offer assistance to the other vessel without compromising the safety of crew and vessel.</w:t>
            </w:r>
          </w:p>
        </w:tc>
        <w:tc>
          <w:tcPr>
            <w:tcW w:w="570" w:type="pct"/>
            <w:tcBorders>
              <w:top w:val="single" w:sz="4" w:space="0" w:color="auto"/>
              <w:left w:val="single" w:sz="4" w:space="0" w:color="auto"/>
              <w:bottom w:val="single" w:sz="4" w:space="0" w:color="auto"/>
              <w:right w:val="single" w:sz="4" w:space="0" w:color="auto"/>
            </w:tcBorders>
            <w:vAlign w:val="center"/>
          </w:tcPr>
          <w:p w14:paraId="1AC7E186" w14:textId="77777777" w:rsidR="002A21C6" w:rsidRPr="0045552F" w:rsidRDefault="002A21C6" w:rsidP="0045552F">
            <w:pPr>
              <w:pStyle w:val="TableText0"/>
              <w:spacing w:before="60" w:after="60"/>
              <w:rPr>
                <w:rFonts w:ascii="Arial" w:hAnsi="Arial" w:cs="Arial"/>
                <w:szCs w:val="18"/>
              </w:rPr>
            </w:pPr>
          </w:p>
        </w:tc>
      </w:tr>
      <w:tr w:rsidR="002A21C6" w:rsidRPr="0045552F" w14:paraId="3419EC50" w14:textId="77777777" w:rsidTr="000D5360">
        <w:trPr>
          <w:gridAfter w:val="1"/>
          <w:wAfter w:w="26" w:type="pct"/>
        </w:trPr>
        <w:tc>
          <w:tcPr>
            <w:tcW w:w="295" w:type="pct"/>
            <w:tcBorders>
              <w:top w:val="single" w:sz="4" w:space="0" w:color="auto"/>
              <w:left w:val="single" w:sz="4" w:space="0" w:color="auto"/>
              <w:bottom w:val="single" w:sz="4" w:space="0" w:color="auto"/>
              <w:right w:val="single" w:sz="4" w:space="0" w:color="auto"/>
            </w:tcBorders>
          </w:tcPr>
          <w:p w14:paraId="49CC6BCF" w14:textId="77777777" w:rsidR="002A21C6" w:rsidRPr="0045552F" w:rsidRDefault="002A21C6" w:rsidP="0045552F">
            <w:pPr>
              <w:pStyle w:val="TableText0"/>
              <w:spacing w:before="60" w:after="60"/>
              <w:rPr>
                <w:rFonts w:ascii="Arial" w:hAnsi="Arial" w:cs="Arial"/>
                <w:szCs w:val="18"/>
              </w:rPr>
            </w:pPr>
            <w:r w:rsidRPr="0045552F">
              <w:rPr>
                <w:rFonts w:ascii="Arial" w:hAnsi="Arial" w:cs="Arial"/>
                <w:szCs w:val="18"/>
              </w:rPr>
              <w:t>7.</w:t>
            </w:r>
          </w:p>
        </w:tc>
        <w:tc>
          <w:tcPr>
            <w:tcW w:w="4108" w:type="pct"/>
            <w:gridSpan w:val="5"/>
            <w:tcBorders>
              <w:top w:val="single" w:sz="4" w:space="0" w:color="auto"/>
              <w:left w:val="single" w:sz="4" w:space="0" w:color="auto"/>
              <w:bottom w:val="single" w:sz="4" w:space="0" w:color="auto"/>
              <w:right w:val="single" w:sz="4" w:space="0" w:color="auto"/>
            </w:tcBorders>
          </w:tcPr>
          <w:p w14:paraId="4250B63F" w14:textId="77777777" w:rsidR="002A21C6" w:rsidRPr="0045552F" w:rsidRDefault="002A21C6" w:rsidP="0045552F">
            <w:pPr>
              <w:pStyle w:val="TableText0"/>
              <w:spacing w:before="60" w:after="60"/>
              <w:rPr>
                <w:rFonts w:ascii="Arial" w:hAnsi="Arial" w:cs="Arial"/>
                <w:szCs w:val="18"/>
              </w:rPr>
            </w:pPr>
            <w:r w:rsidRPr="0045552F">
              <w:rPr>
                <w:rFonts w:ascii="Arial" w:hAnsi="Arial" w:cs="Arial"/>
                <w:szCs w:val="18"/>
              </w:rPr>
              <w:t xml:space="preserve">Keep accurate and complete records against time throughout. </w:t>
            </w:r>
          </w:p>
        </w:tc>
        <w:tc>
          <w:tcPr>
            <w:tcW w:w="570" w:type="pct"/>
            <w:tcBorders>
              <w:top w:val="single" w:sz="4" w:space="0" w:color="auto"/>
              <w:left w:val="single" w:sz="4" w:space="0" w:color="auto"/>
              <w:bottom w:val="single" w:sz="4" w:space="0" w:color="auto"/>
              <w:right w:val="single" w:sz="4" w:space="0" w:color="auto"/>
            </w:tcBorders>
            <w:vAlign w:val="center"/>
          </w:tcPr>
          <w:p w14:paraId="2D6C7038" w14:textId="77777777" w:rsidR="002A21C6" w:rsidRPr="0045552F" w:rsidRDefault="002A21C6" w:rsidP="0045552F">
            <w:pPr>
              <w:pStyle w:val="TableText0"/>
              <w:spacing w:before="60" w:after="60"/>
              <w:rPr>
                <w:rFonts w:ascii="Arial" w:hAnsi="Arial" w:cs="Arial"/>
                <w:szCs w:val="18"/>
              </w:rPr>
            </w:pPr>
          </w:p>
        </w:tc>
      </w:tr>
      <w:tr w:rsidR="002A21C6" w:rsidRPr="00EB02B1" w14:paraId="37FFA3D8" w14:textId="77777777" w:rsidTr="000D5360">
        <w:trPr>
          <w:gridAfter w:val="1"/>
          <w:wAfter w:w="26" w:type="pct"/>
        </w:trPr>
        <w:tc>
          <w:tcPr>
            <w:tcW w:w="295" w:type="pct"/>
            <w:tcBorders>
              <w:top w:val="single" w:sz="4" w:space="0" w:color="auto"/>
              <w:left w:val="single" w:sz="4" w:space="0" w:color="auto"/>
              <w:bottom w:val="single" w:sz="4" w:space="0" w:color="auto"/>
              <w:right w:val="single" w:sz="4" w:space="0" w:color="auto"/>
            </w:tcBorders>
          </w:tcPr>
          <w:p w14:paraId="618B75FA" w14:textId="77777777" w:rsidR="002A21C6" w:rsidRPr="00EB02B1" w:rsidRDefault="002A21C6" w:rsidP="0045552F">
            <w:pPr>
              <w:pStyle w:val="TableText0"/>
              <w:spacing w:before="60" w:after="60"/>
              <w:rPr>
                <w:rFonts w:ascii="Arial" w:hAnsi="Arial" w:cs="Arial"/>
                <w:szCs w:val="18"/>
              </w:rPr>
            </w:pPr>
            <w:r w:rsidRPr="00EB02B1">
              <w:rPr>
                <w:rFonts w:ascii="Arial" w:hAnsi="Arial" w:cs="Arial"/>
                <w:szCs w:val="18"/>
              </w:rPr>
              <w:t>8.</w:t>
            </w:r>
          </w:p>
        </w:tc>
        <w:tc>
          <w:tcPr>
            <w:tcW w:w="4108" w:type="pct"/>
            <w:gridSpan w:val="5"/>
            <w:tcBorders>
              <w:top w:val="single" w:sz="4" w:space="0" w:color="auto"/>
              <w:left w:val="single" w:sz="4" w:space="0" w:color="auto"/>
              <w:bottom w:val="single" w:sz="4" w:space="0" w:color="auto"/>
              <w:right w:val="single" w:sz="4" w:space="0" w:color="auto"/>
            </w:tcBorders>
          </w:tcPr>
          <w:p w14:paraId="3E39EB83" w14:textId="77777777" w:rsidR="002A21C6" w:rsidRPr="00EB02B1" w:rsidRDefault="002A21C6" w:rsidP="0045552F">
            <w:pPr>
              <w:pStyle w:val="TableText0"/>
              <w:spacing w:before="60" w:after="60"/>
              <w:rPr>
                <w:rFonts w:ascii="Arial" w:hAnsi="Arial" w:cs="Arial"/>
                <w:szCs w:val="18"/>
              </w:rPr>
            </w:pPr>
            <w:r w:rsidRPr="00EB02B1">
              <w:rPr>
                <w:rFonts w:ascii="Arial" w:hAnsi="Arial" w:cs="Arial"/>
                <w:szCs w:val="18"/>
              </w:rPr>
              <w:t xml:space="preserve">Give the vessel's position to the officer operating the </w:t>
            </w:r>
            <w:r w:rsidR="00335D5D" w:rsidRPr="00EB02B1">
              <w:rPr>
                <w:rFonts w:ascii="Arial" w:hAnsi="Arial" w:cs="Arial"/>
                <w:szCs w:val="18"/>
              </w:rPr>
              <w:t>GM</w:t>
            </w:r>
            <w:r w:rsidRPr="00EB02B1">
              <w:rPr>
                <w:rFonts w:ascii="Arial" w:hAnsi="Arial" w:cs="Arial"/>
                <w:szCs w:val="18"/>
              </w:rPr>
              <w:t>DSS station. Notify the closest MRCC, vessel traffic system (VTS), local coastguard etc.,</w:t>
            </w:r>
          </w:p>
        </w:tc>
        <w:tc>
          <w:tcPr>
            <w:tcW w:w="570" w:type="pct"/>
            <w:tcBorders>
              <w:top w:val="single" w:sz="4" w:space="0" w:color="auto"/>
              <w:left w:val="single" w:sz="4" w:space="0" w:color="auto"/>
              <w:bottom w:val="single" w:sz="4" w:space="0" w:color="auto"/>
              <w:right w:val="single" w:sz="4" w:space="0" w:color="auto"/>
            </w:tcBorders>
            <w:vAlign w:val="center"/>
          </w:tcPr>
          <w:p w14:paraId="4F0CC573" w14:textId="77777777" w:rsidR="002A21C6" w:rsidRPr="00EB02B1" w:rsidRDefault="002A21C6" w:rsidP="0045552F">
            <w:pPr>
              <w:pStyle w:val="TableText0"/>
              <w:spacing w:before="60" w:after="60"/>
              <w:rPr>
                <w:rFonts w:ascii="Arial" w:hAnsi="Arial" w:cs="Arial"/>
                <w:szCs w:val="18"/>
              </w:rPr>
            </w:pPr>
          </w:p>
        </w:tc>
      </w:tr>
      <w:tr w:rsidR="002A21C6" w:rsidRPr="0045552F" w14:paraId="3195C70A" w14:textId="77777777" w:rsidTr="000D5360">
        <w:trPr>
          <w:gridAfter w:val="1"/>
          <w:wAfter w:w="26" w:type="pct"/>
          <w:trHeight w:val="193"/>
        </w:trPr>
        <w:tc>
          <w:tcPr>
            <w:tcW w:w="295" w:type="pct"/>
            <w:tcBorders>
              <w:top w:val="single" w:sz="4" w:space="0" w:color="auto"/>
              <w:left w:val="single" w:sz="4" w:space="0" w:color="auto"/>
              <w:bottom w:val="single" w:sz="4" w:space="0" w:color="auto"/>
              <w:right w:val="single" w:sz="4" w:space="0" w:color="auto"/>
            </w:tcBorders>
          </w:tcPr>
          <w:p w14:paraId="653D71DA" w14:textId="77777777" w:rsidR="002A21C6" w:rsidRPr="00EB02B1" w:rsidRDefault="002A21C6" w:rsidP="0045552F">
            <w:pPr>
              <w:pStyle w:val="TableText0"/>
              <w:spacing w:before="60" w:after="60"/>
              <w:rPr>
                <w:rFonts w:ascii="Arial" w:hAnsi="Arial" w:cs="Arial"/>
                <w:szCs w:val="18"/>
              </w:rPr>
            </w:pPr>
            <w:r w:rsidRPr="00EB02B1">
              <w:rPr>
                <w:rFonts w:ascii="Arial" w:hAnsi="Arial" w:cs="Arial"/>
                <w:szCs w:val="18"/>
              </w:rPr>
              <w:t>9.</w:t>
            </w:r>
          </w:p>
        </w:tc>
        <w:tc>
          <w:tcPr>
            <w:tcW w:w="4108" w:type="pct"/>
            <w:gridSpan w:val="5"/>
            <w:tcBorders>
              <w:top w:val="single" w:sz="4" w:space="0" w:color="auto"/>
              <w:left w:val="single" w:sz="4" w:space="0" w:color="auto"/>
              <w:bottom w:val="single" w:sz="4" w:space="0" w:color="auto"/>
              <w:right w:val="single" w:sz="4" w:space="0" w:color="auto"/>
            </w:tcBorders>
          </w:tcPr>
          <w:p w14:paraId="0145B6FA" w14:textId="77777777" w:rsidR="002A21C6" w:rsidRPr="0045552F" w:rsidRDefault="002A21C6" w:rsidP="0045552F">
            <w:pPr>
              <w:pStyle w:val="TableText0"/>
              <w:spacing w:before="60" w:after="60"/>
              <w:rPr>
                <w:rFonts w:ascii="Arial" w:hAnsi="Arial" w:cs="Arial"/>
                <w:szCs w:val="18"/>
              </w:rPr>
            </w:pPr>
            <w:r w:rsidRPr="00EB02B1">
              <w:rPr>
                <w:rFonts w:ascii="Arial" w:hAnsi="Arial" w:cs="Arial"/>
                <w:szCs w:val="18"/>
              </w:rPr>
              <w:t xml:space="preserve">Notify </w:t>
            </w:r>
            <w:r w:rsidR="00335D5D" w:rsidRPr="00EB02B1">
              <w:rPr>
                <w:rFonts w:ascii="Arial" w:hAnsi="Arial" w:cs="Arial"/>
                <w:szCs w:val="18"/>
              </w:rPr>
              <w:t>TCC</w:t>
            </w:r>
            <w:r w:rsidRPr="00EB02B1">
              <w:rPr>
                <w:rFonts w:ascii="Arial" w:hAnsi="Arial" w:cs="Arial"/>
                <w:szCs w:val="18"/>
              </w:rPr>
              <w:t xml:space="preserve"> management via </w:t>
            </w:r>
            <w:r w:rsidR="005D7468" w:rsidRPr="00EB02B1">
              <w:rPr>
                <w:rFonts w:ascii="Arial" w:hAnsi="Arial" w:cs="Arial"/>
                <w:szCs w:val="18"/>
              </w:rPr>
              <w:t xml:space="preserve">Vessel </w:t>
            </w:r>
            <w:r w:rsidR="0084110D" w:rsidRPr="00EB02B1">
              <w:rPr>
                <w:rFonts w:ascii="Arial" w:hAnsi="Arial" w:cs="Arial"/>
                <w:szCs w:val="18"/>
              </w:rPr>
              <w:t xml:space="preserve">Casualty </w:t>
            </w:r>
            <w:r w:rsidR="005D7468" w:rsidRPr="00EB02B1">
              <w:rPr>
                <w:rFonts w:ascii="Arial" w:hAnsi="Arial" w:cs="Arial"/>
                <w:szCs w:val="18"/>
              </w:rPr>
              <w:t>Notification</w:t>
            </w:r>
            <w:r w:rsidR="0084110D" w:rsidRPr="00EB02B1">
              <w:rPr>
                <w:rFonts w:ascii="Arial" w:hAnsi="Arial" w:cs="Arial"/>
                <w:szCs w:val="18"/>
              </w:rPr>
              <w:t xml:space="preserve"> Report</w:t>
            </w:r>
            <w:r w:rsidRPr="00EB02B1">
              <w:rPr>
                <w:rFonts w:ascii="Arial" w:hAnsi="Arial" w:cs="Arial"/>
                <w:szCs w:val="18"/>
              </w:rPr>
              <w:t>.</w:t>
            </w:r>
          </w:p>
        </w:tc>
        <w:tc>
          <w:tcPr>
            <w:tcW w:w="570" w:type="pct"/>
            <w:tcBorders>
              <w:top w:val="single" w:sz="4" w:space="0" w:color="auto"/>
              <w:left w:val="single" w:sz="4" w:space="0" w:color="auto"/>
              <w:bottom w:val="single" w:sz="4" w:space="0" w:color="auto"/>
              <w:right w:val="single" w:sz="4" w:space="0" w:color="auto"/>
            </w:tcBorders>
            <w:vAlign w:val="center"/>
          </w:tcPr>
          <w:p w14:paraId="6A89552E" w14:textId="77777777" w:rsidR="002A21C6" w:rsidRPr="0045552F" w:rsidRDefault="002A21C6" w:rsidP="0045552F">
            <w:pPr>
              <w:pStyle w:val="TableText0"/>
              <w:spacing w:before="60" w:after="60"/>
              <w:rPr>
                <w:rFonts w:ascii="Arial" w:hAnsi="Arial" w:cs="Arial"/>
                <w:szCs w:val="18"/>
              </w:rPr>
            </w:pPr>
          </w:p>
        </w:tc>
      </w:tr>
      <w:tr w:rsidR="002A21C6" w:rsidRPr="0045552F" w14:paraId="5C84964B" w14:textId="77777777" w:rsidTr="000D5360">
        <w:trPr>
          <w:gridAfter w:val="1"/>
          <w:wAfter w:w="26" w:type="pct"/>
        </w:trPr>
        <w:tc>
          <w:tcPr>
            <w:tcW w:w="295" w:type="pct"/>
            <w:tcBorders>
              <w:top w:val="single" w:sz="4" w:space="0" w:color="auto"/>
              <w:left w:val="single" w:sz="4" w:space="0" w:color="auto"/>
              <w:bottom w:val="single" w:sz="4" w:space="0" w:color="auto"/>
              <w:right w:val="single" w:sz="4" w:space="0" w:color="auto"/>
            </w:tcBorders>
          </w:tcPr>
          <w:p w14:paraId="5A019D34" w14:textId="77777777" w:rsidR="002A21C6" w:rsidRPr="0045552F" w:rsidRDefault="002A21C6" w:rsidP="0045552F">
            <w:pPr>
              <w:pStyle w:val="TableText0"/>
              <w:spacing w:before="60" w:after="60"/>
              <w:rPr>
                <w:rFonts w:ascii="Arial" w:hAnsi="Arial" w:cs="Arial"/>
                <w:szCs w:val="18"/>
              </w:rPr>
            </w:pPr>
            <w:r w:rsidRPr="0045552F">
              <w:rPr>
                <w:rFonts w:ascii="Arial" w:hAnsi="Arial" w:cs="Arial"/>
                <w:szCs w:val="18"/>
              </w:rPr>
              <w:t>10.</w:t>
            </w:r>
          </w:p>
        </w:tc>
        <w:tc>
          <w:tcPr>
            <w:tcW w:w="4108" w:type="pct"/>
            <w:gridSpan w:val="5"/>
            <w:tcBorders>
              <w:top w:val="single" w:sz="4" w:space="0" w:color="auto"/>
              <w:left w:val="single" w:sz="4" w:space="0" w:color="auto"/>
              <w:bottom w:val="single" w:sz="4" w:space="0" w:color="auto"/>
              <w:right w:val="single" w:sz="4" w:space="0" w:color="auto"/>
            </w:tcBorders>
          </w:tcPr>
          <w:p w14:paraId="0AF8B42D" w14:textId="77777777" w:rsidR="002A21C6" w:rsidRPr="0045552F" w:rsidRDefault="002A21C6" w:rsidP="0045552F">
            <w:pPr>
              <w:pStyle w:val="TableText0"/>
              <w:spacing w:before="60" w:after="60"/>
              <w:rPr>
                <w:rFonts w:ascii="Arial" w:hAnsi="Arial" w:cs="Arial"/>
                <w:szCs w:val="18"/>
              </w:rPr>
            </w:pPr>
            <w:r w:rsidRPr="0045552F">
              <w:rPr>
                <w:rFonts w:ascii="Arial" w:hAnsi="Arial" w:cs="Arial"/>
                <w:szCs w:val="18"/>
              </w:rPr>
              <w:t xml:space="preserve">Prepare lifeboats if the vessel is in imminent danger of foundering. </w:t>
            </w:r>
          </w:p>
        </w:tc>
        <w:tc>
          <w:tcPr>
            <w:tcW w:w="570" w:type="pct"/>
            <w:tcBorders>
              <w:top w:val="single" w:sz="4" w:space="0" w:color="auto"/>
              <w:left w:val="single" w:sz="4" w:space="0" w:color="auto"/>
              <w:bottom w:val="single" w:sz="4" w:space="0" w:color="auto"/>
              <w:right w:val="single" w:sz="4" w:space="0" w:color="auto"/>
            </w:tcBorders>
            <w:vAlign w:val="center"/>
          </w:tcPr>
          <w:p w14:paraId="0224E57D" w14:textId="77777777" w:rsidR="002A21C6" w:rsidRPr="0045552F" w:rsidRDefault="002A21C6" w:rsidP="0045552F">
            <w:pPr>
              <w:pStyle w:val="TableText0"/>
              <w:spacing w:before="60" w:after="60"/>
              <w:rPr>
                <w:rFonts w:ascii="Arial" w:hAnsi="Arial" w:cs="Arial"/>
                <w:szCs w:val="18"/>
              </w:rPr>
            </w:pPr>
          </w:p>
        </w:tc>
      </w:tr>
      <w:tr w:rsidR="002A21C6" w:rsidRPr="0045552F" w14:paraId="7A28D219" w14:textId="77777777" w:rsidTr="000D5360">
        <w:trPr>
          <w:gridAfter w:val="1"/>
          <w:wAfter w:w="26" w:type="pct"/>
          <w:trHeight w:val="467"/>
        </w:trPr>
        <w:tc>
          <w:tcPr>
            <w:tcW w:w="4974" w:type="pct"/>
            <w:gridSpan w:val="7"/>
            <w:tcBorders>
              <w:top w:val="single" w:sz="4" w:space="0" w:color="auto"/>
              <w:left w:val="single" w:sz="4" w:space="0" w:color="auto"/>
              <w:bottom w:val="single" w:sz="4" w:space="0" w:color="auto"/>
              <w:right w:val="single" w:sz="4" w:space="0" w:color="auto"/>
            </w:tcBorders>
          </w:tcPr>
          <w:p w14:paraId="6586A9B1" w14:textId="77777777" w:rsidR="002A21C6" w:rsidRPr="0045552F" w:rsidRDefault="002A21C6" w:rsidP="00992923">
            <w:pPr>
              <w:pStyle w:val="TableText0"/>
              <w:keepNext/>
              <w:rPr>
                <w:rFonts w:ascii="Arial" w:hAnsi="Arial" w:cs="Arial"/>
                <w:szCs w:val="18"/>
              </w:rPr>
            </w:pPr>
            <w:r w:rsidRPr="0045552F">
              <w:rPr>
                <w:rFonts w:ascii="Arial" w:hAnsi="Arial" w:cs="Arial"/>
                <w:szCs w:val="18"/>
              </w:rPr>
              <w:t> Comments, description of scenario, and recommendations for next drill:</w:t>
            </w:r>
          </w:p>
        </w:tc>
      </w:tr>
      <w:tr w:rsidR="002A21C6" w:rsidRPr="0045552F" w14:paraId="7A3E4840" w14:textId="77777777" w:rsidTr="000D5360">
        <w:trPr>
          <w:gridAfter w:val="1"/>
          <w:wAfter w:w="26" w:type="pct"/>
          <w:trHeight w:val="432"/>
        </w:trPr>
        <w:tc>
          <w:tcPr>
            <w:tcW w:w="4974" w:type="pct"/>
            <w:gridSpan w:val="7"/>
            <w:tcBorders>
              <w:top w:val="single" w:sz="4" w:space="0" w:color="auto"/>
              <w:left w:val="single" w:sz="4" w:space="0" w:color="auto"/>
              <w:bottom w:val="single" w:sz="4" w:space="0" w:color="auto"/>
              <w:right w:val="single" w:sz="4" w:space="0" w:color="auto"/>
            </w:tcBorders>
          </w:tcPr>
          <w:p w14:paraId="0B111161" w14:textId="77777777" w:rsidR="002A21C6" w:rsidRDefault="002A21C6" w:rsidP="000D5360">
            <w:pPr>
              <w:pStyle w:val="BodyTextFlushLeft0"/>
              <w:spacing w:before="0" w:after="0"/>
              <w:rPr>
                <w:rFonts w:ascii="Arial" w:hAnsi="Arial" w:cs="Arial"/>
                <w:sz w:val="18"/>
                <w:szCs w:val="18"/>
              </w:rPr>
            </w:pPr>
          </w:p>
          <w:p w14:paraId="28D4794D" w14:textId="77777777" w:rsidR="002A4DE9" w:rsidRPr="0045552F" w:rsidRDefault="002A4DE9" w:rsidP="000D5360">
            <w:pPr>
              <w:pStyle w:val="BodyTextFlushLeft0"/>
              <w:spacing w:before="0" w:after="0"/>
              <w:rPr>
                <w:rFonts w:ascii="Arial" w:hAnsi="Arial" w:cs="Arial"/>
                <w:sz w:val="18"/>
                <w:szCs w:val="18"/>
              </w:rPr>
            </w:pPr>
          </w:p>
        </w:tc>
      </w:tr>
      <w:tr w:rsidR="000D5360" w:rsidRPr="00DA0DDF" w14:paraId="50266782" w14:textId="77777777" w:rsidTr="000D5360">
        <w:tblPrEx>
          <w:tblBorders>
            <w:top w:val="none" w:sz="0" w:space="0" w:color="auto"/>
            <w:left w:val="none" w:sz="0" w:space="0" w:color="auto"/>
            <w:bottom w:val="none" w:sz="0" w:space="0" w:color="auto"/>
            <w:right w:val="none" w:sz="0" w:space="0" w:color="auto"/>
          </w:tblBorders>
          <w:tblCellMar>
            <w:left w:w="0" w:type="dxa"/>
            <w:right w:w="0" w:type="dxa"/>
          </w:tblCellMar>
        </w:tblPrEx>
        <w:trPr>
          <w:trHeight w:hRule="exact" w:val="432"/>
        </w:trPr>
        <w:tc>
          <w:tcPr>
            <w:tcW w:w="770" w:type="pct"/>
            <w:gridSpan w:val="2"/>
            <w:vAlign w:val="center"/>
          </w:tcPr>
          <w:p w14:paraId="1A9E6B77" w14:textId="77777777" w:rsidR="000D5360" w:rsidRDefault="000D5360" w:rsidP="00541F83">
            <w:pPr>
              <w:spacing w:before="60" w:after="60"/>
              <w:rPr>
                <w:rFonts w:ascii="Arial" w:hAnsi="Arial"/>
                <w:b/>
                <w:bCs/>
                <w:sz w:val="18"/>
                <w:szCs w:val="18"/>
              </w:rPr>
            </w:pPr>
          </w:p>
        </w:tc>
        <w:tc>
          <w:tcPr>
            <w:tcW w:w="1086" w:type="pct"/>
            <w:tcBorders>
              <w:top w:val="nil"/>
              <w:left w:val="nil"/>
              <w:right w:val="nil"/>
            </w:tcBorders>
            <w:vAlign w:val="center"/>
          </w:tcPr>
          <w:p w14:paraId="4A8D73B2" w14:textId="77777777" w:rsidR="000D5360" w:rsidRPr="00DA0DDF" w:rsidRDefault="000D5360" w:rsidP="00541F83">
            <w:pPr>
              <w:spacing w:before="120" w:after="120"/>
              <w:rPr>
                <w:rFonts w:ascii="Arial" w:hAnsi="Arial"/>
                <w:sz w:val="18"/>
                <w:szCs w:val="18"/>
              </w:rPr>
            </w:pPr>
          </w:p>
        </w:tc>
        <w:tc>
          <w:tcPr>
            <w:tcW w:w="1117" w:type="pct"/>
          </w:tcPr>
          <w:p w14:paraId="2F9C47BC" w14:textId="77777777" w:rsidR="000D5360" w:rsidRDefault="000D5360" w:rsidP="00541F83">
            <w:pPr>
              <w:spacing w:before="60" w:after="60"/>
              <w:jc w:val="right"/>
              <w:rPr>
                <w:rFonts w:ascii="Arial" w:hAnsi="Arial"/>
                <w:b/>
                <w:bCs/>
                <w:sz w:val="18"/>
                <w:szCs w:val="18"/>
              </w:rPr>
            </w:pPr>
          </w:p>
        </w:tc>
        <w:tc>
          <w:tcPr>
            <w:tcW w:w="875" w:type="pct"/>
            <w:tcMar>
              <w:top w:w="0" w:type="dxa"/>
              <w:left w:w="108" w:type="dxa"/>
              <w:bottom w:w="0" w:type="dxa"/>
              <w:right w:w="108" w:type="dxa"/>
            </w:tcMar>
            <w:vAlign w:val="center"/>
          </w:tcPr>
          <w:p w14:paraId="1978C97F" w14:textId="77777777" w:rsidR="000D5360" w:rsidRDefault="000D5360" w:rsidP="00541F83">
            <w:pPr>
              <w:spacing w:before="60" w:after="60"/>
              <w:jc w:val="right"/>
              <w:rPr>
                <w:rFonts w:ascii="Arial" w:hAnsi="Arial"/>
                <w:b/>
                <w:bCs/>
                <w:sz w:val="18"/>
                <w:szCs w:val="18"/>
              </w:rPr>
            </w:pPr>
          </w:p>
        </w:tc>
        <w:tc>
          <w:tcPr>
            <w:tcW w:w="1152" w:type="pct"/>
            <w:gridSpan w:val="3"/>
            <w:tcBorders>
              <w:top w:val="nil"/>
              <w:left w:val="nil"/>
              <w:right w:val="nil"/>
            </w:tcBorders>
            <w:tcMar>
              <w:top w:w="0" w:type="dxa"/>
              <w:left w:w="108" w:type="dxa"/>
              <w:bottom w:w="0" w:type="dxa"/>
              <w:right w:w="108" w:type="dxa"/>
            </w:tcMar>
            <w:vAlign w:val="center"/>
          </w:tcPr>
          <w:p w14:paraId="49D6CA94" w14:textId="77777777" w:rsidR="000D5360" w:rsidRPr="00DA0DDF" w:rsidRDefault="000D5360" w:rsidP="00541F83">
            <w:pPr>
              <w:spacing w:before="120" w:after="120"/>
              <w:rPr>
                <w:rFonts w:ascii="Arial" w:hAnsi="Arial"/>
                <w:sz w:val="18"/>
                <w:szCs w:val="18"/>
              </w:rPr>
            </w:pPr>
          </w:p>
        </w:tc>
      </w:tr>
      <w:tr w:rsidR="002A4DE9" w:rsidRPr="00DA0DDF" w14:paraId="5253A15F" w14:textId="77777777" w:rsidTr="000D5360">
        <w:tblPrEx>
          <w:tblBorders>
            <w:top w:val="none" w:sz="0" w:space="0" w:color="auto"/>
            <w:left w:val="none" w:sz="0" w:space="0" w:color="auto"/>
            <w:bottom w:val="none" w:sz="0" w:space="0" w:color="auto"/>
            <w:right w:val="none" w:sz="0" w:space="0" w:color="auto"/>
          </w:tblBorders>
          <w:tblCellMar>
            <w:left w:w="0" w:type="dxa"/>
            <w:right w:w="0" w:type="dxa"/>
          </w:tblCellMar>
        </w:tblPrEx>
        <w:trPr>
          <w:trHeight w:hRule="exact" w:val="432"/>
        </w:trPr>
        <w:tc>
          <w:tcPr>
            <w:tcW w:w="770" w:type="pct"/>
            <w:gridSpan w:val="2"/>
            <w:vAlign w:val="center"/>
          </w:tcPr>
          <w:p w14:paraId="78C06E6C" w14:textId="77777777" w:rsidR="00A81893" w:rsidRPr="00DA0DDF" w:rsidRDefault="00A81893" w:rsidP="00541F83">
            <w:pPr>
              <w:spacing w:before="60" w:after="60"/>
              <w:rPr>
                <w:rFonts w:ascii="Arial" w:hAnsi="Arial"/>
                <w:b/>
                <w:bCs/>
                <w:sz w:val="18"/>
                <w:szCs w:val="18"/>
              </w:rPr>
            </w:pPr>
            <w:r>
              <w:rPr>
                <w:rFonts w:ascii="Arial" w:hAnsi="Arial"/>
                <w:b/>
                <w:bCs/>
                <w:sz w:val="18"/>
                <w:szCs w:val="18"/>
              </w:rPr>
              <w:t>Drill</w:t>
            </w:r>
            <w:r w:rsidRPr="00DA0DDF">
              <w:rPr>
                <w:rFonts w:ascii="Arial" w:hAnsi="Arial"/>
                <w:b/>
                <w:bCs/>
                <w:sz w:val="18"/>
                <w:szCs w:val="18"/>
              </w:rPr>
              <w:t xml:space="preserve"> Officer:</w:t>
            </w:r>
          </w:p>
        </w:tc>
        <w:tc>
          <w:tcPr>
            <w:tcW w:w="1086" w:type="pct"/>
            <w:tcBorders>
              <w:left w:val="nil"/>
              <w:bottom w:val="single" w:sz="4" w:space="0" w:color="auto"/>
              <w:right w:val="nil"/>
            </w:tcBorders>
            <w:vAlign w:val="center"/>
          </w:tcPr>
          <w:p w14:paraId="09591ABA" w14:textId="77777777" w:rsidR="00A81893" w:rsidRPr="00DA0DDF" w:rsidRDefault="00A81893" w:rsidP="00541F83">
            <w:pPr>
              <w:spacing w:before="120" w:after="120"/>
              <w:rPr>
                <w:rFonts w:ascii="Arial" w:hAnsi="Arial"/>
                <w:sz w:val="18"/>
                <w:szCs w:val="18"/>
              </w:rPr>
            </w:pPr>
            <w:r w:rsidRPr="00DA0DDF">
              <w:rPr>
                <w:rFonts w:ascii="Arial" w:hAnsi="Arial"/>
                <w:sz w:val="18"/>
                <w:szCs w:val="18"/>
              </w:rPr>
              <w:t> </w:t>
            </w:r>
          </w:p>
        </w:tc>
        <w:tc>
          <w:tcPr>
            <w:tcW w:w="1117" w:type="pct"/>
          </w:tcPr>
          <w:p w14:paraId="3A62FDDB" w14:textId="77777777" w:rsidR="00A81893" w:rsidRDefault="00A81893" w:rsidP="00541F83">
            <w:pPr>
              <w:spacing w:before="60" w:after="60"/>
              <w:jc w:val="right"/>
              <w:rPr>
                <w:rFonts w:ascii="Arial" w:hAnsi="Arial"/>
                <w:b/>
                <w:bCs/>
                <w:sz w:val="18"/>
                <w:szCs w:val="18"/>
              </w:rPr>
            </w:pPr>
          </w:p>
        </w:tc>
        <w:tc>
          <w:tcPr>
            <w:tcW w:w="875" w:type="pct"/>
            <w:tcMar>
              <w:top w:w="0" w:type="dxa"/>
              <w:left w:w="108" w:type="dxa"/>
              <w:bottom w:w="0" w:type="dxa"/>
              <w:right w:w="108" w:type="dxa"/>
            </w:tcMar>
            <w:vAlign w:val="center"/>
          </w:tcPr>
          <w:p w14:paraId="02B17B73" w14:textId="77777777" w:rsidR="00A81893" w:rsidRPr="00DA0DDF" w:rsidRDefault="00A81893" w:rsidP="00541F83">
            <w:pPr>
              <w:spacing w:before="60" w:after="60"/>
              <w:jc w:val="right"/>
              <w:rPr>
                <w:rFonts w:ascii="Arial" w:hAnsi="Arial"/>
                <w:b/>
                <w:bCs/>
                <w:sz w:val="18"/>
                <w:szCs w:val="18"/>
              </w:rPr>
            </w:pPr>
            <w:r>
              <w:rPr>
                <w:rFonts w:ascii="Arial" w:hAnsi="Arial"/>
                <w:b/>
                <w:bCs/>
                <w:sz w:val="18"/>
                <w:szCs w:val="18"/>
              </w:rPr>
              <w:t>Master:</w:t>
            </w:r>
          </w:p>
        </w:tc>
        <w:tc>
          <w:tcPr>
            <w:tcW w:w="1152" w:type="pct"/>
            <w:gridSpan w:val="3"/>
            <w:tcBorders>
              <w:left w:val="nil"/>
              <w:bottom w:val="single" w:sz="4" w:space="0" w:color="auto"/>
              <w:right w:val="nil"/>
            </w:tcBorders>
            <w:tcMar>
              <w:top w:w="0" w:type="dxa"/>
              <w:left w:w="108" w:type="dxa"/>
              <w:bottom w:w="0" w:type="dxa"/>
              <w:right w:w="108" w:type="dxa"/>
            </w:tcMar>
            <w:vAlign w:val="center"/>
          </w:tcPr>
          <w:p w14:paraId="6DD9A9CA" w14:textId="77777777" w:rsidR="00A81893" w:rsidRPr="00DA0DDF" w:rsidRDefault="00A81893" w:rsidP="00541F83">
            <w:pPr>
              <w:spacing w:before="120" w:after="120"/>
              <w:rPr>
                <w:rFonts w:ascii="Arial" w:hAnsi="Arial"/>
                <w:sz w:val="18"/>
                <w:szCs w:val="18"/>
              </w:rPr>
            </w:pPr>
          </w:p>
        </w:tc>
      </w:tr>
      <w:tr w:rsidR="002A4DE9" w:rsidRPr="00DA0DDF" w14:paraId="4575C787" w14:textId="77777777" w:rsidTr="000D5360">
        <w:tblPrEx>
          <w:tblBorders>
            <w:top w:val="none" w:sz="0" w:space="0" w:color="auto"/>
            <w:left w:val="none" w:sz="0" w:space="0" w:color="auto"/>
            <w:bottom w:val="none" w:sz="0" w:space="0" w:color="auto"/>
            <w:right w:val="none" w:sz="0" w:space="0" w:color="auto"/>
          </w:tblBorders>
          <w:tblCellMar>
            <w:left w:w="0" w:type="dxa"/>
            <w:right w:w="0" w:type="dxa"/>
          </w:tblCellMar>
        </w:tblPrEx>
        <w:trPr>
          <w:trHeight w:hRule="exact" w:val="432"/>
        </w:trPr>
        <w:tc>
          <w:tcPr>
            <w:tcW w:w="770" w:type="pct"/>
            <w:gridSpan w:val="2"/>
            <w:vAlign w:val="center"/>
          </w:tcPr>
          <w:p w14:paraId="6D629526" w14:textId="77777777" w:rsidR="00A81893" w:rsidRPr="00DA0DDF" w:rsidRDefault="00A81893" w:rsidP="00541F83">
            <w:pPr>
              <w:spacing w:before="60" w:after="60"/>
              <w:rPr>
                <w:rFonts w:ascii="Arial" w:hAnsi="Arial"/>
                <w:b/>
                <w:bCs/>
                <w:sz w:val="18"/>
                <w:szCs w:val="18"/>
              </w:rPr>
            </w:pPr>
            <w:r w:rsidRPr="00DA0DDF">
              <w:rPr>
                <w:rFonts w:ascii="Arial" w:hAnsi="Arial"/>
                <w:b/>
                <w:bCs/>
                <w:sz w:val="18"/>
                <w:szCs w:val="18"/>
              </w:rPr>
              <w:t>Signature:</w:t>
            </w:r>
          </w:p>
        </w:tc>
        <w:tc>
          <w:tcPr>
            <w:tcW w:w="1086" w:type="pct"/>
            <w:tcBorders>
              <w:top w:val="single" w:sz="4" w:space="0" w:color="auto"/>
              <w:left w:val="nil"/>
              <w:bottom w:val="single" w:sz="4" w:space="0" w:color="auto"/>
              <w:right w:val="nil"/>
            </w:tcBorders>
            <w:vAlign w:val="center"/>
          </w:tcPr>
          <w:p w14:paraId="7A00B243" w14:textId="77777777" w:rsidR="00A81893" w:rsidRPr="00DA0DDF" w:rsidRDefault="00A81893" w:rsidP="00541F83">
            <w:pPr>
              <w:spacing w:before="120" w:after="120"/>
              <w:rPr>
                <w:rFonts w:ascii="Arial" w:hAnsi="Arial"/>
                <w:sz w:val="18"/>
                <w:szCs w:val="18"/>
              </w:rPr>
            </w:pPr>
            <w:r w:rsidRPr="00DA0DDF">
              <w:rPr>
                <w:rFonts w:ascii="Arial" w:hAnsi="Arial"/>
                <w:sz w:val="18"/>
                <w:szCs w:val="18"/>
              </w:rPr>
              <w:t> </w:t>
            </w:r>
          </w:p>
        </w:tc>
        <w:tc>
          <w:tcPr>
            <w:tcW w:w="1117" w:type="pct"/>
          </w:tcPr>
          <w:p w14:paraId="07C39E11" w14:textId="77777777" w:rsidR="00A81893" w:rsidRDefault="00A81893" w:rsidP="00541F83">
            <w:pPr>
              <w:spacing w:before="60" w:after="60"/>
              <w:jc w:val="right"/>
              <w:rPr>
                <w:rFonts w:ascii="Arial" w:hAnsi="Arial"/>
                <w:b/>
                <w:bCs/>
                <w:sz w:val="18"/>
                <w:szCs w:val="18"/>
              </w:rPr>
            </w:pPr>
          </w:p>
        </w:tc>
        <w:tc>
          <w:tcPr>
            <w:tcW w:w="875" w:type="pct"/>
            <w:tcMar>
              <w:top w:w="0" w:type="dxa"/>
              <w:left w:w="108" w:type="dxa"/>
              <w:bottom w:w="0" w:type="dxa"/>
              <w:right w:w="108" w:type="dxa"/>
            </w:tcMar>
            <w:vAlign w:val="center"/>
          </w:tcPr>
          <w:p w14:paraId="7693B10A" w14:textId="77777777" w:rsidR="00A81893" w:rsidRPr="00DA0DDF" w:rsidRDefault="00A81893" w:rsidP="00541F83">
            <w:pPr>
              <w:spacing w:before="60" w:after="60"/>
              <w:jc w:val="right"/>
              <w:rPr>
                <w:rFonts w:ascii="Arial" w:hAnsi="Arial"/>
                <w:b/>
                <w:bCs/>
                <w:sz w:val="18"/>
                <w:szCs w:val="18"/>
              </w:rPr>
            </w:pPr>
            <w:r>
              <w:rPr>
                <w:rFonts w:ascii="Arial" w:hAnsi="Arial"/>
                <w:b/>
                <w:bCs/>
                <w:sz w:val="18"/>
                <w:szCs w:val="18"/>
              </w:rPr>
              <w:t>Signature:</w:t>
            </w:r>
          </w:p>
        </w:tc>
        <w:tc>
          <w:tcPr>
            <w:tcW w:w="1152" w:type="pct"/>
            <w:gridSpan w:val="3"/>
            <w:tcBorders>
              <w:top w:val="single" w:sz="4" w:space="0" w:color="auto"/>
              <w:left w:val="nil"/>
              <w:bottom w:val="single" w:sz="4" w:space="0" w:color="auto"/>
              <w:right w:val="nil"/>
            </w:tcBorders>
            <w:tcMar>
              <w:top w:w="0" w:type="dxa"/>
              <w:left w:w="108" w:type="dxa"/>
              <w:bottom w:w="0" w:type="dxa"/>
              <w:right w:w="108" w:type="dxa"/>
            </w:tcMar>
            <w:vAlign w:val="center"/>
          </w:tcPr>
          <w:p w14:paraId="1AFBB5AF" w14:textId="77777777" w:rsidR="00A81893" w:rsidRPr="00DA0DDF" w:rsidRDefault="00A81893" w:rsidP="00541F83">
            <w:pPr>
              <w:spacing w:before="120" w:after="120"/>
              <w:rPr>
                <w:rFonts w:ascii="Arial" w:hAnsi="Arial"/>
                <w:sz w:val="18"/>
                <w:szCs w:val="18"/>
              </w:rPr>
            </w:pPr>
          </w:p>
        </w:tc>
      </w:tr>
    </w:tbl>
    <w:p w14:paraId="52744E6C" w14:textId="77777777" w:rsidR="00A81893" w:rsidRPr="0045552F" w:rsidRDefault="00A81893" w:rsidP="002A21C6">
      <w:pPr>
        <w:rPr>
          <w:rFonts w:ascii="Arial" w:hAnsi="Arial"/>
          <w:sz w:val="18"/>
          <w:szCs w:val="18"/>
        </w:rPr>
      </w:pPr>
    </w:p>
    <w:sectPr w:rsidR="00A81893" w:rsidRPr="0045552F" w:rsidSect="006F0398">
      <w:headerReference w:type="even" r:id="rId7"/>
      <w:headerReference w:type="default" r:id="rId8"/>
      <w:footerReference w:type="even" r:id="rId9"/>
      <w:footerReference w:type="default" r:id="rId10"/>
      <w:headerReference w:type="first" r:id="rId11"/>
      <w:footerReference w:type="first" r:id="rId12"/>
      <w:pgSz w:w="12242" w:h="15842" w:code="1"/>
      <w:pgMar w:top="0" w:right="1803" w:bottom="900" w:left="1440" w:header="567"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89FAD3" w14:textId="77777777" w:rsidR="002F3A64" w:rsidRDefault="002F3A64" w:rsidP="0014090F">
      <w:pPr>
        <w:pStyle w:val="BodyText"/>
      </w:pPr>
      <w:r>
        <w:separator/>
      </w:r>
    </w:p>
  </w:endnote>
  <w:endnote w:type="continuationSeparator" w:id="0">
    <w:p w14:paraId="7FB814C1" w14:textId="77777777" w:rsidR="002F3A64" w:rsidRDefault="002F3A64" w:rsidP="0014090F">
      <w:pPr>
        <w:pStyle w:val="Body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DAD9B" w14:textId="77777777" w:rsidR="006F0398" w:rsidRDefault="006F03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72" w:type="dxa"/>
      <w:tblBorders>
        <w:top w:val="single" w:sz="4" w:space="0" w:color="808080"/>
        <w:left w:val="single" w:sz="4" w:space="0" w:color="808080"/>
        <w:bottom w:val="single" w:sz="4" w:space="0" w:color="808080"/>
        <w:right w:val="single" w:sz="4" w:space="0" w:color="808080"/>
        <w:insideH w:val="single" w:sz="4" w:space="0" w:color="808080"/>
      </w:tblBorders>
      <w:tblCellMar>
        <w:top w:w="28" w:type="dxa"/>
        <w:left w:w="28" w:type="dxa"/>
        <w:bottom w:w="28" w:type="dxa"/>
        <w:right w:w="28" w:type="dxa"/>
      </w:tblCellMar>
      <w:tblLook w:val="01E0" w:firstRow="1" w:lastRow="1" w:firstColumn="1" w:lastColumn="1" w:noHBand="0" w:noVBand="0"/>
    </w:tblPr>
    <w:tblGrid>
      <w:gridCol w:w="1134"/>
      <w:gridCol w:w="1134"/>
      <w:gridCol w:w="1134"/>
      <w:gridCol w:w="1134"/>
      <w:gridCol w:w="1134"/>
      <w:gridCol w:w="1134"/>
      <w:gridCol w:w="1134"/>
      <w:gridCol w:w="1134"/>
    </w:tblGrid>
    <w:tr w:rsidR="006F0398" w:rsidRPr="00326237" w14:paraId="6065A64C" w14:textId="77777777" w:rsidTr="00CF209C">
      <w:trPr>
        <w:trHeight w:hRule="exact" w:val="227"/>
      </w:trPr>
      <w:tc>
        <w:tcPr>
          <w:tcW w:w="1134" w:type="dxa"/>
          <w:shd w:val="clear" w:color="auto" w:fill="auto"/>
        </w:tcPr>
        <w:p w14:paraId="747BEDFF" w14:textId="77777777" w:rsidR="006F0398" w:rsidRPr="00804267" w:rsidRDefault="006F0398" w:rsidP="006F0398">
          <w:pPr>
            <w:pStyle w:val="Footer"/>
            <w:rPr>
              <w:rFonts w:ascii="Arial" w:hAnsi="Arial" w:cs="Arial"/>
              <w:color w:val="333333"/>
              <w:sz w:val="14"/>
              <w:szCs w:val="14"/>
            </w:rPr>
          </w:pPr>
          <w:r w:rsidRPr="00804267">
            <w:rPr>
              <w:rFonts w:ascii="Arial" w:hAnsi="Arial" w:cs="Arial"/>
              <w:color w:val="333333"/>
              <w:sz w:val="14"/>
              <w:szCs w:val="14"/>
            </w:rPr>
            <w:t>Form No:</w:t>
          </w:r>
        </w:p>
      </w:tc>
      <w:tc>
        <w:tcPr>
          <w:tcW w:w="1134" w:type="dxa"/>
          <w:shd w:val="clear" w:color="auto" w:fill="auto"/>
        </w:tcPr>
        <w:p w14:paraId="51664BDE" w14:textId="4EDDECB1" w:rsidR="006F0398" w:rsidRPr="00804267" w:rsidRDefault="006F0398" w:rsidP="006F0398">
          <w:pPr>
            <w:pStyle w:val="Footer"/>
            <w:rPr>
              <w:rFonts w:ascii="Arial" w:hAnsi="Arial" w:cs="Arial"/>
              <w:color w:val="333333"/>
              <w:sz w:val="14"/>
              <w:szCs w:val="14"/>
            </w:rPr>
          </w:pPr>
          <w:r>
            <w:rPr>
              <w:rFonts w:ascii="Arial" w:hAnsi="Arial" w:cs="Arial"/>
              <w:color w:val="333333"/>
              <w:sz w:val="14"/>
              <w:szCs w:val="14"/>
            </w:rPr>
            <w:t>SM0</w:t>
          </w:r>
          <w:r>
            <w:rPr>
              <w:rFonts w:ascii="Arial" w:hAnsi="Arial" w:cs="Arial"/>
              <w:color w:val="333333"/>
              <w:sz w:val="14"/>
              <w:szCs w:val="14"/>
            </w:rPr>
            <w:t>30</w:t>
          </w:r>
        </w:p>
      </w:tc>
      <w:tc>
        <w:tcPr>
          <w:tcW w:w="1134" w:type="dxa"/>
          <w:shd w:val="clear" w:color="auto" w:fill="auto"/>
        </w:tcPr>
        <w:p w14:paraId="5C7963C8" w14:textId="77777777" w:rsidR="006F0398" w:rsidRPr="00804267" w:rsidRDefault="006F0398" w:rsidP="006F0398">
          <w:pPr>
            <w:pStyle w:val="Footer"/>
            <w:rPr>
              <w:rFonts w:ascii="Arial" w:hAnsi="Arial" w:cs="Arial"/>
              <w:color w:val="333333"/>
              <w:sz w:val="14"/>
              <w:szCs w:val="14"/>
            </w:rPr>
          </w:pPr>
        </w:p>
      </w:tc>
      <w:tc>
        <w:tcPr>
          <w:tcW w:w="1134" w:type="dxa"/>
          <w:shd w:val="clear" w:color="auto" w:fill="auto"/>
        </w:tcPr>
        <w:p w14:paraId="37F5CB38" w14:textId="77777777" w:rsidR="006F0398" w:rsidRPr="00804267" w:rsidRDefault="006F0398" w:rsidP="006F0398">
          <w:pPr>
            <w:pStyle w:val="Footer"/>
            <w:rPr>
              <w:rFonts w:ascii="Arial" w:hAnsi="Arial" w:cs="Arial"/>
              <w:color w:val="333333"/>
              <w:sz w:val="14"/>
              <w:szCs w:val="14"/>
            </w:rPr>
          </w:pPr>
          <w:r w:rsidRPr="00804267">
            <w:rPr>
              <w:rFonts w:ascii="Arial" w:hAnsi="Arial" w:cs="Arial"/>
              <w:color w:val="333333"/>
              <w:sz w:val="14"/>
              <w:szCs w:val="14"/>
            </w:rPr>
            <w:t>Issue No:</w:t>
          </w:r>
        </w:p>
      </w:tc>
      <w:tc>
        <w:tcPr>
          <w:tcW w:w="1134" w:type="dxa"/>
          <w:shd w:val="clear" w:color="auto" w:fill="auto"/>
        </w:tcPr>
        <w:p w14:paraId="6B81FBD5" w14:textId="77777777" w:rsidR="006F0398" w:rsidRPr="00804267" w:rsidRDefault="006F0398" w:rsidP="006F0398">
          <w:pPr>
            <w:pStyle w:val="Footer"/>
            <w:rPr>
              <w:rFonts w:ascii="Arial" w:hAnsi="Arial" w:cs="Arial"/>
              <w:color w:val="333333"/>
              <w:sz w:val="14"/>
              <w:szCs w:val="14"/>
              <w:lang w:eastAsia="ko-KR"/>
            </w:rPr>
          </w:pPr>
          <w:r>
            <w:rPr>
              <w:rFonts w:ascii="Arial" w:hAnsi="Arial" w:cs="Arial"/>
              <w:color w:val="333333"/>
              <w:sz w:val="14"/>
              <w:szCs w:val="14"/>
            </w:rPr>
            <w:t>000</w:t>
          </w:r>
        </w:p>
      </w:tc>
      <w:tc>
        <w:tcPr>
          <w:tcW w:w="1134" w:type="dxa"/>
          <w:shd w:val="clear" w:color="auto" w:fill="auto"/>
        </w:tcPr>
        <w:p w14:paraId="74A70812" w14:textId="77777777" w:rsidR="006F0398" w:rsidRPr="00804267" w:rsidRDefault="006F0398" w:rsidP="006F0398">
          <w:pPr>
            <w:pStyle w:val="Footer"/>
            <w:rPr>
              <w:rFonts w:ascii="Arial" w:hAnsi="Arial" w:cs="Arial"/>
              <w:color w:val="333333"/>
              <w:sz w:val="14"/>
              <w:szCs w:val="14"/>
            </w:rPr>
          </w:pPr>
        </w:p>
      </w:tc>
      <w:tc>
        <w:tcPr>
          <w:tcW w:w="1134" w:type="dxa"/>
          <w:shd w:val="clear" w:color="auto" w:fill="auto"/>
        </w:tcPr>
        <w:p w14:paraId="46ED97BF" w14:textId="77777777" w:rsidR="006F0398" w:rsidRPr="00804267" w:rsidRDefault="006F0398" w:rsidP="006F0398">
          <w:pPr>
            <w:pStyle w:val="Footer"/>
            <w:rPr>
              <w:rFonts w:ascii="Arial" w:hAnsi="Arial" w:cs="Arial"/>
              <w:color w:val="333333"/>
              <w:sz w:val="14"/>
              <w:szCs w:val="14"/>
            </w:rPr>
          </w:pPr>
          <w:r w:rsidRPr="00804267">
            <w:rPr>
              <w:rFonts w:ascii="Arial" w:hAnsi="Arial" w:cs="Arial"/>
              <w:color w:val="333333"/>
              <w:sz w:val="14"/>
              <w:szCs w:val="14"/>
            </w:rPr>
            <w:t>Issued By:</w:t>
          </w:r>
        </w:p>
      </w:tc>
      <w:tc>
        <w:tcPr>
          <w:tcW w:w="1134" w:type="dxa"/>
          <w:shd w:val="clear" w:color="auto" w:fill="auto"/>
        </w:tcPr>
        <w:p w14:paraId="23E341F2" w14:textId="77777777" w:rsidR="006F0398" w:rsidRPr="00804267" w:rsidRDefault="006F0398" w:rsidP="006F0398">
          <w:pPr>
            <w:pStyle w:val="Footer"/>
            <w:rPr>
              <w:rFonts w:ascii="Arial" w:hAnsi="Arial" w:cs="Arial"/>
              <w:color w:val="333333"/>
              <w:sz w:val="14"/>
              <w:szCs w:val="14"/>
            </w:rPr>
          </w:pPr>
          <w:r>
            <w:rPr>
              <w:rFonts w:ascii="Arial" w:hAnsi="Arial" w:cs="Arial"/>
              <w:color w:val="333333"/>
              <w:sz w:val="14"/>
              <w:szCs w:val="14"/>
            </w:rPr>
            <w:t>GM (MSD)</w:t>
          </w:r>
        </w:p>
      </w:tc>
    </w:tr>
    <w:tr w:rsidR="006F0398" w:rsidRPr="00326237" w14:paraId="188CFD48" w14:textId="77777777" w:rsidTr="00CF209C">
      <w:trPr>
        <w:trHeight w:hRule="exact" w:val="227"/>
      </w:trPr>
      <w:tc>
        <w:tcPr>
          <w:tcW w:w="1134" w:type="dxa"/>
          <w:shd w:val="clear" w:color="auto" w:fill="auto"/>
        </w:tcPr>
        <w:p w14:paraId="36A99318" w14:textId="77777777" w:rsidR="006F0398" w:rsidRPr="00804267" w:rsidRDefault="006F0398" w:rsidP="006F0398">
          <w:pPr>
            <w:pStyle w:val="Footer"/>
            <w:rPr>
              <w:rFonts w:ascii="Arial" w:hAnsi="Arial" w:cs="Arial"/>
              <w:color w:val="333333"/>
              <w:sz w:val="14"/>
              <w:szCs w:val="14"/>
            </w:rPr>
          </w:pPr>
          <w:r>
            <w:rPr>
              <w:rFonts w:ascii="Arial" w:hAnsi="Arial" w:cs="Arial"/>
              <w:color w:val="333333"/>
              <w:sz w:val="14"/>
              <w:szCs w:val="14"/>
            </w:rPr>
            <w:t>Folder No:</w:t>
          </w:r>
        </w:p>
      </w:tc>
      <w:tc>
        <w:tcPr>
          <w:tcW w:w="1134" w:type="dxa"/>
          <w:shd w:val="clear" w:color="auto" w:fill="auto"/>
        </w:tcPr>
        <w:p w14:paraId="227CBF43" w14:textId="77777777" w:rsidR="006F0398" w:rsidRPr="00804267" w:rsidRDefault="006F0398" w:rsidP="006F0398">
          <w:pPr>
            <w:pStyle w:val="Footer"/>
            <w:rPr>
              <w:rFonts w:ascii="Arial" w:hAnsi="Arial" w:cs="Arial"/>
              <w:color w:val="333333"/>
              <w:sz w:val="14"/>
              <w:szCs w:val="14"/>
            </w:rPr>
          </w:pPr>
          <w:r>
            <w:rPr>
              <w:rFonts w:ascii="Arial" w:hAnsi="Arial" w:cs="Arial"/>
              <w:color w:val="333333"/>
              <w:sz w:val="14"/>
              <w:szCs w:val="14"/>
            </w:rPr>
            <w:t>MO8</w:t>
          </w:r>
        </w:p>
      </w:tc>
      <w:tc>
        <w:tcPr>
          <w:tcW w:w="1134" w:type="dxa"/>
          <w:shd w:val="clear" w:color="auto" w:fill="auto"/>
        </w:tcPr>
        <w:p w14:paraId="26C22204" w14:textId="77777777" w:rsidR="006F0398" w:rsidRPr="00804267" w:rsidRDefault="006F0398" w:rsidP="006F0398">
          <w:pPr>
            <w:pStyle w:val="Footer"/>
            <w:rPr>
              <w:rFonts w:ascii="Arial" w:hAnsi="Arial" w:cs="Arial"/>
              <w:color w:val="333333"/>
              <w:sz w:val="14"/>
              <w:szCs w:val="14"/>
            </w:rPr>
          </w:pPr>
        </w:p>
      </w:tc>
      <w:tc>
        <w:tcPr>
          <w:tcW w:w="1134" w:type="dxa"/>
          <w:shd w:val="clear" w:color="auto" w:fill="auto"/>
        </w:tcPr>
        <w:p w14:paraId="009FC188" w14:textId="77777777" w:rsidR="006F0398" w:rsidRPr="00804267" w:rsidRDefault="006F0398" w:rsidP="006F0398">
          <w:pPr>
            <w:pStyle w:val="Footer"/>
            <w:rPr>
              <w:rFonts w:ascii="Arial" w:hAnsi="Arial" w:cs="Arial"/>
              <w:color w:val="333333"/>
              <w:sz w:val="14"/>
              <w:szCs w:val="14"/>
            </w:rPr>
          </w:pPr>
          <w:r w:rsidRPr="00804267">
            <w:rPr>
              <w:rFonts w:ascii="Arial" w:hAnsi="Arial" w:cs="Arial"/>
              <w:color w:val="333333"/>
              <w:sz w:val="14"/>
              <w:szCs w:val="14"/>
            </w:rPr>
            <w:t>Issue Date:</w:t>
          </w:r>
        </w:p>
      </w:tc>
      <w:tc>
        <w:tcPr>
          <w:tcW w:w="1134" w:type="dxa"/>
          <w:shd w:val="clear" w:color="auto" w:fill="auto"/>
        </w:tcPr>
        <w:p w14:paraId="0BD03C3A" w14:textId="77777777" w:rsidR="006F0398" w:rsidRPr="00804267" w:rsidRDefault="006F0398" w:rsidP="006F0398">
          <w:pPr>
            <w:pStyle w:val="Footer"/>
            <w:rPr>
              <w:rFonts w:ascii="Arial" w:hAnsi="Arial" w:cs="Arial"/>
              <w:color w:val="333333"/>
              <w:sz w:val="14"/>
              <w:szCs w:val="14"/>
              <w:lang w:eastAsia="ko-KR"/>
            </w:rPr>
          </w:pPr>
          <w:r>
            <w:rPr>
              <w:rFonts w:ascii="Arial" w:hAnsi="Arial" w:cs="Arial"/>
              <w:color w:val="333333"/>
              <w:sz w:val="14"/>
              <w:szCs w:val="14"/>
              <w:lang w:eastAsia="ko-KR"/>
            </w:rPr>
            <w:t>15-Oct-20</w:t>
          </w:r>
        </w:p>
      </w:tc>
      <w:tc>
        <w:tcPr>
          <w:tcW w:w="1134" w:type="dxa"/>
          <w:shd w:val="clear" w:color="auto" w:fill="auto"/>
        </w:tcPr>
        <w:p w14:paraId="4EA32AED" w14:textId="77777777" w:rsidR="006F0398" w:rsidRPr="00804267" w:rsidRDefault="006F0398" w:rsidP="006F0398">
          <w:pPr>
            <w:pStyle w:val="Footer"/>
            <w:rPr>
              <w:rFonts w:ascii="Arial" w:hAnsi="Arial" w:cs="Arial"/>
              <w:color w:val="333333"/>
              <w:sz w:val="14"/>
              <w:szCs w:val="14"/>
            </w:rPr>
          </w:pPr>
        </w:p>
      </w:tc>
      <w:tc>
        <w:tcPr>
          <w:tcW w:w="1134" w:type="dxa"/>
          <w:shd w:val="clear" w:color="auto" w:fill="auto"/>
        </w:tcPr>
        <w:p w14:paraId="64B2B1BB" w14:textId="77777777" w:rsidR="006F0398" w:rsidRPr="00804267" w:rsidRDefault="006F0398" w:rsidP="006F0398">
          <w:pPr>
            <w:pStyle w:val="Footer"/>
            <w:rPr>
              <w:rFonts w:ascii="Arial" w:hAnsi="Arial" w:cs="Arial"/>
              <w:color w:val="333333"/>
              <w:sz w:val="14"/>
              <w:szCs w:val="14"/>
            </w:rPr>
          </w:pPr>
          <w:r w:rsidRPr="00804267">
            <w:rPr>
              <w:rFonts w:ascii="Arial" w:hAnsi="Arial" w:cs="Arial"/>
              <w:color w:val="333333"/>
              <w:sz w:val="14"/>
              <w:szCs w:val="14"/>
            </w:rPr>
            <w:t xml:space="preserve">Page: </w:t>
          </w:r>
        </w:p>
      </w:tc>
      <w:tc>
        <w:tcPr>
          <w:tcW w:w="1134" w:type="dxa"/>
          <w:shd w:val="clear" w:color="auto" w:fill="auto"/>
        </w:tcPr>
        <w:p w14:paraId="36593D2F" w14:textId="77777777" w:rsidR="006F0398" w:rsidRPr="00804267" w:rsidRDefault="006F0398" w:rsidP="006F0398">
          <w:pPr>
            <w:pStyle w:val="Footer"/>
            <w:rPr>
              <w:rFonts w:ascii="Arial" w:hAnsi="Arial" w:cs="Arial"/>
              <w:color w:val="333333"/>
              <w:sz w:val="14"/>
              <w:szCs w:val="14"/>
            </w:rPr>
          </w:pPr>
          <w:r w:rsidRPr="00D658EF">
            <w:rPr>
              <w:rFonts w:ascii="Arial" w:hAnsi="Arial" w:cs="Arial"/>
              <w:color w:val="333333"/>
              <w:sz w:val="14"/>
              <w:szCs w:val="14"/>
            </w:rPr>
            <w:fldChar w:fldCharType="begin"/>
          </w:r>
          <w:r w:rsidRPr="00D658EF">
            <w:rPr>
              <w:rFonts w:ascii="Arial" w:hAnsi="Arial" w:cs="Arial"/>
              <w:color w:val="333333"/>
              <w:sz w:val="14"/>
              <w:szCs w:val="14"/>
            </w:rPr>
            <w:instrText xml:space="preserve"> PAGE </w:instrText>
          </w:r>
          <w:r w:rsidRPr="00D658EF">
            <w:rPr>
              <w:rFonts w:ascii="Arial" w:hAnsi="Arial" w:cs="Arial"/>
              <w:color w:val="333333"/>
              <w:sz w:val="14"/>
              <w:szCs w:val="14"/>
            </w:rPr>
            <w:fldChar w:fldCharType="separate"/>
          </w:r>
          <w:r>
            <w:rPr>
              <w:rFonts w:ascii="Arial" w:hAnsi="Arial" w:cs="Arial"/>
              <w:noProof/>
              <w:color w:val="333333"/>
              <w:sz w:val="14"/>
              <w:szCs w:val="14"/>
            </w:rPr>
            <w:t>1</w:t>
          </w:r>
          <w:r w:rsidRPr="00D658EF">
            <w:rPr>
              <w:rFonts w:ascii="Arial" w:hAnsi="Arial" w:cs="Arial"/>
              <w:color w:val="333333"/>
              <w:sz w:val="14"/>
              <w:szCs w:val="14"/>
            </w:rPr>
            <w:fldChar w:fldCharType="end"/>
          </w:r>
          <w:r w:rsidRPr="00D658EF">
            <w:rPr>
              <w:rFonts w:ascii="Arial" w:hAnsi="Arial" w:cs="Arial"/>
              <w:color w:val="333333"/>
              <w:sz w:val="14"/>
              <w:szCs w:val="14"/>
            </w:rPr>
            <w:t xml:space="preserve"> of </w:t>
          </w:r>
          <w:r w:rsidRPr="00D658EF">
            <w:rPr>
              <w:rFonts w:ascii="Arial" w:hAnsi="Arial" w:cs="Arial"/>
              <w:color w:val="333333"/>
              <w:sz w:val="14"/>
              <w:szCs w:val="14"/>
            </w:rPr>
            <w:fldChar w:fldCharType="begin"/>
          </w:r>
          <w:r w:rsidRPr="00D658EF">
            <w:rPr>
              <w:rFonts w:ascii="Arial" w:hAnsi="Arial" w:cs="Arial"/>
              <w:color w:val="333333"/>
              <w:sz w:val="14"/>
              <w:szCs w:val="14"/>
            </w:rPr>
            <w:instrText xml:space="preserve"> NUMPAGES </w:instrText>
          </w:r>
          <w:r w:rsidRPr="00D658EF">
            <w:rPr>
              <w:rFonts w:ascii="Arial" w:hAnsi="Arial" w:cs="Arial"/>
              <w:color w:val="333333"/>
              <w:sz w:val="14"/>
              <w:szCs w:val="14"/>
            </w:rPr>
            <w:fldChar w:fldCharType="separate"/>
          </w:r>
          <w:r>
            <w:rPr>
              <w:rFonts w:ascii="Arial" w:hAnsi="Arial" w:cs="Arial"/>
              <w:noProof/>
              <w:color w:val="333333"/>
              <w:sz w:val="14"/>
              <w:szCs w:val="14"/>
            </w:rPr>
            <w:t>1</w:t>
          </w:r>
          <w:r w:rsidRPr="00D658EF">
            <w:rPr>
              <w:rFonts w:ascii="Arial" w:hAnsi="Arial" w:cs="Arial"/>
              <w:color w:val="333333"/>
              <w:sz w:val="14"/>
              <w:szCs w:val="14"/>
            </w:rPr>
            <w:fldChar w:fldCharType="end"/>
          </w:r>
        </w:p>
      </w:tc>
    </w:tr>
  </w:tbl>
  <w:p w14:paraId="5E0533D2" w14:textId="77777777" w:rsidR="00112764" w:rsidRDefault="001127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E7221C" w14:textId="77777777" w:rsidR="006F0398" w:rsidRDefault="006F03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047E97" w14:textId="77777777" w:rsidR="002F3A64" w:rsidRDefault="002F3A64" w:rsidP="0014090F">
      <w:pPr>
        <w:pStyle w:val="BodyText"/>
      </w:pPr>
      <w:r>
        <w:separator/>
      </w:r>
    </w:p>
  </w:footnote>
  <w:footnote w:type="continuationSeparator" w:id="0">
    <w:p w14:paraId="7277610D" w14:textId="77777777" w:rsidR="002F3A64" w:rsidRDefault="002F3A64" w:rsidP="0014090F">
      <w:pPr>
        <w:pStyle w:val="BodyTex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74463C" w14:textId="77777777" w:rsidR="00335D5D" w:rsidRDefault="006F0398">
    <w:pPr>
      <w:pStyle w:val="Header"/>
    </w:pPr>
    <w:r>
      <w:pict w14:anchorId="7BC24D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4" type="#_x0000_t75" style="width:448.5pt;height:39pt">
          <v:imagedata r:id="rId1" o:title="TCCSLogo_P"/>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B83E3E" w14:textId="77777777" w:rsidR="00112764" w:rsidRPr="00335D5D" w:rsidRDefault="006F0398" w:rsidP="00335D5D">
    <w:pPr>
      <w:pStyle w:val="Header"/>
    </w:pPr>
    <w:r>
      <w:pict w14:anchorId="6825E6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5" type="#_x0000_t75" style="width:448.5pt;height:39.75pt">
          <v:imagedata r:id="rId1" o:title="TCCSLogo_P"/>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7B7C1" w14:textId="77777777" w:rsidR="00335D5D" w:rsidRDefault="006F0398">
    <w:pPr>
      <w:pStyle w:val="Header"/>
    </w:pPr>
    <w:r>
      <w:pict w14:anchorId="110B72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6" type="#_x0000_t75" style="width:448.5pt;height:39pt">
          <v:imagedata r:id="rId1" o:title="TCCSLogo_P"/>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673AA22E"/>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17E615A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8C35A04"/>
    <w:multiLevelType w:val="multilevel"/>
    <w:tmpl w:val="B270EEA8"/>
    <w:lvl w:ilvl="0">
      <w:start w:val="1"/>
      <w:numFmt w:val="bullet"/>
      <w:lvlText w:val=""/>
      <w:lvlJc w:val="left"/>
      <w:pPr>
        <w:tabs>
          <w:tab w:val="num" w:pos="1080"/>
        </w:tabs>
        <w:ind w:left="1080" w:hanging="360"/>
      </w:p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6F7B29"/>
    <w:multiLevelType w:val="hybridMultilevel"/>
    <w:tmpl w:val="4DE4AEF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15FC0B72"/>
    <w:multiLevelType w:val="multilevel"/>
    <w:tmpl w:val="B270EEA8"/>
    <w:lvl w:ilvl="0">
      <w:start w:val="1"/>
      <w:numFmt w:val="bullet"/>
      <w:lvlText w:val=""/>
      <w:lvlJc w:val="left"/>
      <w:pPr>
        <w:tabs>
          <w:tab w:val="num" w:pos="1080"/>
        </w:tabs>
        <w:ind w:left="1080" w:hanging="360"/>
      </w:p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98A7A88"/>
    <w:multiLevelType w:val="singleLevel"/>
    <w:tmpl w:val="4216CD74"/>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CBD0595"/>
    <w:multiLevelType w:val="multilevel"/>
    <w:tmpl w:val="04A0BA08"/>
    <w:lvl w:ilvl="0">
      <w:start w:val="5"/>
      <w:numFmt w:val="decimal"/>
      <w:lvlText w:val="C-%1"/>
      <w:lvlJc w:val="left"/>
      <w:pPr>
        <w:tabs>
          <w:tab w:val="num" w:pos="720"/>
        </w:tabs>
        <w:ind w:left="0" w:firstLine="0"/>
      </w:pPr>
      <w:rPr>
        <w:rFonts w:hint="default"/>
        <w:b/>
        <w:i w:val="0"/>
      </w:rPr>
    </w:lvl>
    <w:lvl w:ilvl="1">
      <w:start w:val="1"/>
      <w:numFmt w:val="decimal"/>
      <w:pStyle w:val="TKhead1"/>
      <w:lvlText w:val="C-%1.%2"/>
      <w:lvlJc w:val="left"/>
      <w:pPr>
        <w:tabs>
          <w:tab w:val="num" w:pos="1080"/>
        </w:tabs>
        <w:ind w:left="1080" w:hanging="1080"/>
      </w:pPr>
      <w:rPr>
        <w:rFonts w:hint="default"/>
      </w:rPr>
    </w:lvl>
    <w:lvl w:ilvl="2">
      <w:start w:val="1"/>
      <w:numFmt w:val="decimal"/>
      <w:lvlText w:val="C-%1.%2.%3"/>
      <w:lvlJc w:val="left"/>
      <w:pPr>
        <w:tabs>
          <w:tab w:val="num" w:pos="2880"/>
        </w:tabs>
        <w:ind w:left="2880" w:hanging="1440"/>
      </w:pPr>
      <w:rPr>
        <w:rFonts w:hint="default"/>
      </w:rPr>
    </w:lvl>
    <w:lvl w:ilvl="3">
      <w:start w:val="1"/>
      <w:numFmt w:val="decimal"/>
      <w:lvlText w:val="%1.%2.%3.%4"/>
      <w:lvlJc w:val="left"/>
      <w:pPr>
        <w:tabs>
          <w:tab w:val="num" w:pos="3600"/>
        </w:tabs>
        <w:ind w:left="3600" w:hanging="720"/>
      </w:pPr>
      <w:rPr>
        <w:rFonts w:hint="default"/>
      </w:rPr>
    </w:lvl>
    <w:lvl w:ilvl="4">
      <w:start w:val="1"/>
      <w:numFmt w:val="decimal"/>
      <w:lvlText w:val="%1.%2.%3.%4.%5"/>
      <w:lvlJc w:val="left"/>
      <w:pPr>
        <w:tabs>
          <w:tab w:val="num" w:pos="4680"/>
        </w:tabs>
        <w:ind w:left="4680" w:hanging="1080"/>
      </w:pPr>
      <w:rPr>
        <w:rFonts w:hint="default"/>
      </w:rPr>
    </w:lvl>
    <w:lvl w:ilvl="5">
      <w:start w:val="1"/>
      <w:numFmt w:val="decimal"/>
      <w:lvlText w:val="%1.%2.%3.%4.%5.%6"/>
      <w:lvlJc w:val="left"/>
      <w:pPr>
        <w:tabs>
          <w:tab w:val="num" w:pos="5400"/>
        </w:tabs>
        <w:ind w:left="5400" w:hanging="1080"/>
      </w:pPr>
      <w:rPr>
        <w:rFonts w:hint="default"/>
      </w:rPr>
    </w:lvl>
    <w:lvl w:ilvl="6">
      <w:start w:val="1"/>
      <w:numFmt w:val="decimal"/>
      <w:lvlText w:val="%1.%2.%3.%4.%5.%6.%7"/>
      <w:lvlJc w:val="left"/>
      <w:pPr>
        <w:tabs>
          <w:tab w:val="num" w:pos="6480"/>
        </w:tabs>
        <w:ind w:left="6480" w:hanging="1440"/>
      </w:pPr>
      <w:rPr>
        <w:rFonts w:hint="default"/>
      </w:rPr>
    </w:lvl>
    <w:lvl w:ilvl="7">
      <w:start w:val="1"/>
      <w:numFmt w:val="decimal"/>
      <w:lvlText w:val="%1.%2.%3.%4.%5.%6.%7.%8"/>
      <w:lvlJc w:val="left"/>
      <w:pPr>
        <w:tabs>
          <w:tab w:val="num" w:pos="7200"/>
        </w:tabs>
        <w:ind w:left="7200" w:hanging="1440"/>
      </w:pPr>
      <w:rPr>
        <w:rFonts w:hint="default"/>
      </w:rPr>
    </w:lvl>
    <w:lvl w:ilvl="8">
      <w:start w:val="1"/>
      <w:numFmt w:val="decimal"/>
      <w:lvlText w:val="%1.%2.%3.%4.%5.%6.%7.%8.%9"/>
      <w:lvlJc w:val="left"/>
      <w:pPr>
        <w:tabs>
          <w:tab w:val="num" w:pos="7920"/>
        </w:tabs>
        <w:ind w:left="7920" w:hanging="1440"/>
      </w:pPr>
      <w:rPr>
        <w:rFonts w:hint="default"/>
      </w:rPr>
    </w:lvl>
  </w:abstractNum>
  <w:abstractNum w:abstractNumId="7" w15:restartNumberingAfterBreak="0">
    <w:nsid w:val="2FEF2328"/>
    <w:multiLevelType w:val="hybridMultilevel"/>
    <w:tmpl w:val="F814A2C2"/>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331455C9"/>
    <w:multiLevelType w:val="multilevel"/>
    <w:tmpl w:val="DE4227AC"/>
    <w:lvl w:ilvl="0">
      <w:start w:val="1"/>
      <w:numFmt w:val="bullet"/>
      <w:lvlText w:val=""/>
      <w:lvlJc w:val="left"/>
      <w:pPr>
        <w:tabs>
          <w:tab w:val="num" w:pos="1080"/>
        </w:tabs>
        <w:ind w:left="1080" w:hanging="360"/>
      </w:p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4B7EA7"/>
    <w:multiLevelType w:val="hybridMultilevel"/>
    <w:tmpl w:val="2802413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CE97A82"/>
    <w:multiLevelType w:val="hybridMultilevel"/>
    <w:tmpl w:val="459A83C2"/>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3D471463"/>
    <w:multiLevelType w:val="singleLevel"/>
    <w:tmpl w:val="22CC5A1C"/>
    <w:lvl w:ilvl="0">
      <w:start w:val="1"/>
      <w:numFmt w:val="bullet"/>
      <w:lvlText w:val=""/>
      <w:lvlJc w:val="left"/>
      <w:pPr>
        <w:tabs>
          <w:tab w:val="num" w:pos="927"/>
        </w:tabs>
        <w:ind w:left="924" w:hanging="357"/>
      </w:pPr>
      <w:rPr>
        <w:rFonts w:ascii="Wingdings" w:hAnsi="Wingdings" w:hint="default"/>
      </w:rPr>
    </w:lvl>
  </w:abstractNum>
  <w:abstractNum w:abstractNumId="12" w15:restartNumberingAfterBreak="0">
    <w:nsid w:val="3D6F077F"/>
    <w:multiLevelType w:val="hybridMultilevel"/>
    <w:tmpl w:val="9D068E56"/>
    <w:lvl w:ilvl="0" w:tplc="66F65DC4">
      <w:start w:val="1"/>
      <w:numFmt w:val="bullet"/>
      <w:pStyle w:val="BulletLis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196DE3"/>
    <w:multiLevelType w:val="hybridMultilevel"/>
    <w:tmpl w:val="D6BC619C"/>
    <w:lvl w:ilvl="0" w:tplc="719E1DB8">
      <w:start w:val="1"/>
      <w:numFmt w:val="bullet"/>
      <w:pStyle w:val="table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6710ED3"/>
    <w:multiLevelType w:val="hybridMultilevel"/>
    <w:tmpl w:val="EB50E1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6723C24"/>
    <w:multiLevelType w:val="multilevel"/>
    <w:tmpl w:val="DE4227AC"/>
    <w:lvl w:ilvl="0">
      <w:start w:val="1"/>
      <w:numFmt w:val="bullet"/>
      <w:lvlText w:val=""/>
      <w:lvlJc w:val="left"/>
      <w:pPr>
        <w:tabs>
          <w:tab w:val="num" w:pos="1080"/>
        </w:tabs>
        <w:ind w:left="1080" w:hanging="360"/>
      </w:p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67F29C8"/>
    <w:multiLevelType w:val="singleLevel"/>
    <w:tmpl w:val="DA4E7892"/>
    <w:lvl w:ilvl="0">
      <w:start w:val="1"/>
      <w:numFmt w:val="decimal"/>
      <w:pStyle w:val="NumberedProcedure"/>
      <w:lvlText w:val="%1."/>
      <w:lvlJc w:val="left"/>
      <w:pPr>
        <w:tabs>
          <w:tab w:val="num" w:pos="1224"/>
        </w:tabs>
        <w:ind w:left="1224" w:hanging="504"/>
      </w:pPr>
      <w:rPr>
        <w:rFonts w:hint="default"/>
      </w:rPr>
    </w:lvl>
  </w:abstractNum>
  <w:abstractNum w:abstractNumId="17" w15:restartNumberingAfterBreak="0">
    <w:nsid w:val="4CED6B72"/>
    <w:multiLevelType w:val="multilevel"/>
    <w:tmpl w:val="B270EEA8"/>
    <w:lvl w:ilvl="0">
      <w:start w:val="1"/>
      <w:numFmt w:val="bullet"/>
      <w:lvlText w:val=""/>
      <w:lvlJc w:val="left"/>
      <w:pPr>
        <w:tabs>
          <w:tab w:val="num" w:pos="1080"/>
        </w:tabs>
        <w:ind w:left="1080" w:hanging="360"/>
      </w:p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D307FCD"/>
    <w:multiLevelType w:val="multilevel"/>
    <w:tmpl w:val="DE4227AC"/>
    <w:lvl w:ilvl="0">
      <w:start w:val="1"/>
      <w:numFmt w:val="bullet"/>
      <w:lvlText w:val=""/>
      <w:lvlJc w:val="left"/>
      <w:pPr>
        <w:tabs>
          <w:tab w:val="num" w:pos="1080"/>
        </w:tabs>
        <w:ind w:left="1080" w:hanging="360"/>
      </w:p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3925971"/>
    <w:multiLevelType w:val="hybridMultilevel"/>
    <w:tmpl w:val="FDC65F64"/>
    <w:lvl w:ilvl="0" w:tplc="BC8CCAEE">
      <w:start w:val="1"/>
      <w:numFmt w:val="decimal"/>
      <w:pStyle w:val="nolist"/>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5167600"/>
    <w:multiLevelType w:val="hybridMultilevel"/>
    <w:tmpl w:val="1EC4ACF6"/>
    <w:lvl w:ilvl="0" w:tplc="076C10CC">
      <w:start w:val="1"/>
      <w:numFmt w:val="bullet"/>
      <w:pStyle w:val="BulletListInden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321368A"/>
    <w:multiLevelType w:val="hybridMultilevel"/>
    <w:tmpl w:val="15BE609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0CE5C9D"/>
    <w:multiLevelType w:val="hybridMultilevel"/>
    <w:tmpl w:val="3FD07CE6"/>
    <w:lvl w:ilvl="0" w:tplc="7A16120A">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5"/>
  </w:num>
  <w:num w:numId="4">
    <w:abstractNumId w:val="0"/>
  </w:num>
  <w:num w:numId="5">
    <w:abstractNumId w:val="1"/>
  </w:num>
  <w:num w:numId="6">
    <w:abstractNumId w:val="16"/>
  </w:num>
  <w:num w:numId="7">
    <w:abstractNumId w:val="22"/>
  </w:num>
  <w:num w:numId="8">
    <w:abstractNumId w:val="13"/>
  </w:num>
  <w:num w:numId="9">
    <w:abstractNumId w:val="12"/>
  </w:num>
  <w:num w:numId="10">
    <w:abstractNumId w:val="20"/>
  </w:num>
  <w:num w:numId="11">
    <w:abstractNumId w:val="19"/>
  </w:num>
  <w:num w:numId="12">
    <w:abstractNumId w:val="6"/>
  </w:num>
  <w:num w:numId="13">
    <w:abstractNumId w:val="17"/>
  </w:num>
  <w:num w:numId="14">
    <w:abstractNumId w:val="7"/>
  </w:num>
  <w:num w:numId="15">
    <w:abstractNumId w:val="2"/>
  </w:num>
  <w:num w:numId="16">
    <w:abstractNumId w:val="3"/>
  </w:num>
  <w:num w:numId="17">
    <w:abstractNumId w:val="4"/>
  </w:num>
  <w:num w:numId="18">
    <w:abstractNumId w:val="10"/>
  </w:num>
  <w:num w:numId="19">
    <w:abstractNumId w:val="18"/>
  </w:num>
  <w:num w:numId="20">
    <w:abstractNumId w:val="9"/>
  </w:num>
  <w:num w:numId="21">
    <w:abstractNumId w:val="8"/>
  </w:num>
  <w:num w:numId="22">
    <w:abstractNumId w:val="14"/>
  </w:num>
  <w:num w:numId="23">
    <w:abstractNumId w:val="15"/>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embedSystemFont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6148"/>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11F45"/>
    <w:rsid w:val="00051F39"/>
    <w:rsid w:val="000804A4"/>
    <w:rsid w:val="000D5360"/>
    <w:rsid w:val="000E2049"/>
    <w:rsid w:val="00111F45"/>
    <w:rsid w:val="00112764"/>
    <w:rsid w:val="0011316A"/>
    <w:rsid w:val="0014090F"/>
    <w:rsid w:val="00184BDB"/>
    <w:rsid w:val="00272874"/>
    <w:rsid w:val="002810B4"/>
    <w:rsid w:val="002A21C6"/>
    <w:rsid w:val="002A4DE9"/>
    <w:rsid w:val="002D4887"/>
    <w:rsid w:val="002F206B"/>
    <w:rsid w:val="002F3A64"/>
    <w:rsid w:val="00335D5D"/>
    <w:rsid w:val="00343A3A"/>
    <w:rsid w:val="0034448B"/>
    <w:rsid w:val="00351367"/>
    <w:rsid w:val="003B7A86"/>
    <w:rsid w:val="003C23FA"/>
    <w:rsid w:val="0045552F"/>
    <w:rsid w:val="00473044"/>
    <w:rsid w:val="004941AB"/>
    <w:rsid w:val="004D6DFA"/>
    <w:rsid w:val="004E6CAF"/>
    <w:rsid w:val="004F2EE8"/>
    <w:rsid w:val="005050F5"/>
    <w:rsid w:val="00534E2D"/>
    <w:rsid w:val="00541F83"/>
    <w:rsid w:val="0055388B"/>
    <w:rsid w:val="005C13A2"/>
    <w:rsid w:val="005C1C5A"/>
    <w:rsid w:val="005D7468"/>
    <w:rsid w:val="005E54AA"/>
    <w:rsid w:val="005F3A8E"/>
    <w:rsid w:val="006100A8"/>
    <w:rsid w:val="006332EA"/>
    <w:rsid w:val="0066554E"/>
    <w:rsid w:val="00674C4B"/>
    <w:rsid w:val="006D54D2"/>
    <w:rsid w:val="006F0398"/>
    <w:rsid w:val="006F4E2A"/>
    <w:rsid w:val="007159B0"/>
    <w:rsid w:val="0071721F"/>
    <w:rsid w:val="0072322C"/>
    <w:rsid w:val="00736404"/>
    <w:rsid w:val="0074402A"/>
    <w:rsid w:val="007460C4"/>
    <w:rsid w:val="007743AE"/>
    <w:rsid w:val="007D2CB9"/>
    <w:rsid w:val="007E4CD4"/>
    <w:rsid w:val="007E5D75"/>
    <w:rsid w:val="007F764C"/>
    <w:rsid w:val="0084110D"/>
    <w:rsid w:val="00882F30"/>
    <w:rsid w:val="008B6AE9"/>
    <w:rsid w:val="008B6FC6"/>
    <w:rsid w:val="008B7116"/>
    <w:rsid w:val="008C614E"/>
    <w:rsid w:val="008F3E7A"/>
    <w:rsid w:val="00964872"/>
    <w:rsid w:val="00992923"/>
    <w:rsid w:val="00A06620"/>
    <w:rsid w:val="00A81893"/>
    <w:rsid w:val="00A839F1"/>
    <w:rsid w:val="00AD1F90"/>
    <w:rsid w:val="00B152B3"/>
    <w:rsid w:val="00B16914"/>
    <w:rsid w:val="00B219D3"/>
    <w:rsid w:val="00B76CFC"/>
    <w:rsid w:val="00BB6F7E"/>
    <w:rsid w:val="00BB7E0C"/>
    <w:rsid w:val="00BF7213"/>
    <w:rsid w:val="00C57374"/>
    <w:rsid w:val="00CA4EA7"/>
    <w:rsid w:val="00CE05BE"/>
    <w:rsid w:val="00D366EE"/>
    <w:rsid w:val="00D41883"/>
    <w:rsid w:val="00D62FF1"/>
    <w:rsid w:val="00E271ED"/>
    <w:rsid w:val="00E36BFF"/>
    <w:rsid w:val="00EA4127"/>
    <w:rsid w:val="00EB02B1"/>
    <w:rsid w:val="00EB4DD2"/>
    <w:rsid w:val="00EC47B6"/>
    <w:rsid w:val="00F501A5"/>
    <w:rsid w:val="00F630AC"/>
    <w:rsid w:val="00FB7215"/>
    <w:rsid w:val="00FF70B0"/>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8"/>
    <o:shapelayout v:ext="edit">
      <o:idmap v:ext="edit" data="1"/>
    </o:shapelayout>
  </w:shapeDefaults>
  <w:decimalSymbol w:val="."/>
  <w:listSeparator w:val=","/>
  <w14:docId w14:val="064F0333"/>
  <w15:chartTrackingRefBased/>
  <w15:docId w15:val="{B9A0C3E7-5B9F-48FA-B904-1AAC5DD54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HK"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0398"/>
    <w:pPr>
      <w:spacing w:after="160" w:line="259" w:lineRule="auto"/>
    </w:pPr>
    <w:rPr>
      <w:rFonts w:ascii="Calibri" w:eastAsia="DengXian" w:hAnsi="Calibri"/>
      <w:sz w:val="22"/>
      <w:szCs w:val="22"/>
    </w:rPr>
  </w:style>
  <w:style w:type="paragraph" w:styleId="Heading1">
    <w:name w:val="heading 1"/>
    <w:next w:val="BodyText"/>
    <w:qFormat/>
    <w:rsid w:val="007E4CD4"/>
    <w:pPr>
      <w:keepNext/>
      <w:spacing w:before="420" w:after="240"/>
      <w:outlineLvl w:val="0"/>
    </w:pPr>
    <w:rPr>
      <w:rFonts w:ascii="Verdana" w:hAnsi="Verdana"/>
      <w:b/>
      <w:kern w:val="28"/>
      <w:sz w:val="26"/>
      <w:lang w:val="en-US" w:eastAsia="en-US"/>
    </w:rPr>
  </w:style>
  <w:style w:type="paragraph" w:styleId="Heading2">
    <w:name w:val="heading 2"/>
    <w:next w:val="BodyText"/>
    <w:qFormat/>
    <w:rsid w:val="007E4CD4"/>
    <w:pPr>
      <w:keepNext/>
      <w:spacing w:before="180" w:after="180"/>
      <w:outlineLvl w:val="1"/>
    </w:pPr>
    <w:rPr>
      <w:rFonts w:ascii="Verdana" w:hAnsi="Verdana"/>
      <w:b/>
      <w:sz w:val="22"/>
      <w:lang w:val="en-US" w:eastAsia="en-US"/>
    </w:rPr>
  </w:style>
  <w:style w:type="paragraph" w:styleId="Heading3">
    <w:name w:val="heading 3"/>
    <w:next w:val="Normal"/>
    <w:qFormat/>
    <w:rsid w:val="007E4CD4"/>
    <w:pPr>
      <w:keepNext/>
      <w:spacing w:before="180" w:after="180"/>
      <w:outlineLvl w:val="2"/>
    </w:pPr>
    <w:rPr>
      <w:rFonts w:ascii="Courier New" w:hAnsi="Courier New"/>
      <w:color w:val="000000"/>
      <w:sz w:val="22"/>
      <w:lang w:val="en-US" w:eastAsia="en-US"/>
    </w:rPr>
  </w:style>
  <w:style w:type="paragraph" w:styleId="Heading4">
    <w:name w:val="heading 4"/>
    <w:next w:val="Normal"/>
    <w:qFormat/>
    <w:rsid w:val="007E4CD4"/>
    <w:pPr>
      <w:keepNext/>
      <w:spacing w:before="120" w:after="120"/>
      <w:outlineLvl w:val="3"/>
    </w:pPr>
    <w:rPr>
      <w:rFonts w:ascii="Courier New" w:hAnsi="Courier New"/>
      <w:sz w:val="18"/>
      <w:lang w:val="en-US" w:eastAsia="en-US"/>
    </w:rPr>
  </w:style>
  <w:style w:type="character" w:default="1" w:styleId="DefaultParagraphFont">
    <w:name w:val="Default Paragraph Font"/>
    <w:uiPriority w:val="1"/>
    <w:semiHidden/>
    <w:unhideWhenUsed/>
    <w:rsid w:val="006F039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0">
    <w:name w:val="No List"/>
    <w:uiPriority w:val="99"/>
    <w:semiHidden/>
    <w:unhideWhenUsed/>
    <w:rsid w:val="006F0398"/>
  </w:style>
  <w:style w:type="paragraph" w:customStyle="1" w:styleId="bodytextflushleft">
    <w:name w:val="bodytextflushleft"/>
    <w:basedOn w:val="Normal"/>
    <w:pPr>
      <w:spacing w:before="120" w:after="120"/>
    </w:pPr>
    <w:rPr>
      <w:rFonts w:ascii="Verdana" w:hAnsi="Verdana"/>
    </w:rPr>
  </w:style>
  <w:style w:type="character" w:styleId="Hyperlink">
    <w:name w:val="Hyperlink"/>
    <w:rsid w:val="007E4CD4"/>
    <w:rPr>
      <w:color w:val="0000FF"/>
      <w:u w:val="single"/>
    </w:rPr>
  </w:style>
  <w:style w:type="paragraph" w:styleId="BodyText">
    <w:name w:val="Body Text"/>
    <w:rsid w:val="007E4CD4"/>
    <w:pPr>
      <w:spacing w:before="120" w:after="120"/>
      <w:ind w:left="720"/>
    </w:pPr>
    <w:rPr>
      <w:rFonts w:ascii="Verdana" w:hAnsi="Verdana"/>
      <w:sz w:val="22"/>
      <w:lang w:val="en-US" w:eastAsia="en-US"/>
    </w:rPr>
  </w:style>
  <w:style w:type="paragraph" w:customStyle="1" w:styleId="tableheader">
    <w:name w:val="tableheader"/>
    <w:basedOn w:val="Normal"/>
    <w:pPr>
      <w:spacing w:before="60" w:after="60"/>
    </w:pPr>
    <w:rPr>
      <w:rFonts w:ascii="Verdana" w:hAnsi="Verdana"/>
      <w:b/>
      <w:bCs/>
      <w:sz w:val="20"/>
      <w:szCs w:val="20"/>
    </w:rPr>
  </w:style>
  <w:style w:type="paragraph" w:customStyle="1" w:styleId="tabletext">
    <w:name w:val="tabletext"/>
    <w:basedOn w:val="Normal"/>
    <w:pPr>
      <w:spacing w:before="120" w:after="120"/>
    </w:pPr>
    <w:rPr>
      <w:rFonts w:ascii="Verdana" w:hAnsi="Verdana"/>
      <w:sz w:val="18"/>
      <w:szCs w:val="18"/>
    </w:rPr>
  </w:style>
  <w:style w:type="character" w:styleId="FollowedHyperlink">
    <w:name w:val="FollowedHyperlink"/>
    <w:rPr>
      <w:color w:val="800080"/>
      <w:u w:val="single"/>
    </w:rPr>
  </w:style>
  <w:style w:type="paragraph" w:styleId="BalloonText">
    <w:name w:val="Balloon Text"/>
    <w:basedOn w:val="Normal"/>
    <w:semiHidden/>
    <w:rsid w:val="00111F45"/>
    <w:rPr>
      <w:rFonts w:ascii="Tahoma" w:hAnsi="Tahoma" w:cs="Tahoma"/>
      <w:sz w:val="16"/>
      <w:szCs w:val="16"/>
    </w:rPr>
  </w:style>
  <w:style w:type="paragraph" w:customStyle="1" w:styleId="BulletList">
    <w:name w:val="Bullet List"/>
    <w:basedOn w:val="Normal"/>
    <w:rsid w:val="007E4CD4"/>
    <w:pPr>
      <w:numPr>
        <w:numId w:val="9"/>
      </w:numPr>
      <w:spacing w:before="120" w:after="120"/>
    </w:pPr>
    <w:rPr>
      <w:rFonts w:ascii="Verdana" w:hAnsi="Verdana"/>
    </w:rPr>
  </w:style>
  <w:style w:type="paragraph" w:styleId="DocumentMap">
    <w:name w:val="Document Map"/>
    <w:basedOn w:val="Normal"/>
    <w:semiHidden/>
    <w:rsid w:val="0074402A"/>
    <w:pPr>
      <w:shd w:val="clear" w:color="auto" w:fill="000080"/>
    </w:pPr>
    <w:rPr>
      <w:rFonts w:ascii="Tahoma" w:hAnsi="Tahoma" w:cs="Tahoma"/>
      <w:sz w:val="20"/>
      <w:szCs w:val="20"/>
    </w:rPr>
  </w:style>
  <w:style w:type="paragraph" w:customStyle="1" w:styleId="BodyTextFlushLeft0">
    <w:name w:val="Body Text Flush Left"/>
    <w:basedOn w:val="BodyText"/>
    <w:rsid w:val="007E4CD4"/>
    <w:pPr>
      <w:ind w:left="0"/>
    </w:pPr>
  </w:style>
  <w:style w:type="character" w:customStyle="1" w:styleId="bold">
    <w:name w:val="bold"/>
    <w:rsid w:val="007E4CD4"/>
    <w:rPr>
      <w:b/>
    </w:rPr>
  </w:style>
  <w:style w:type="paragraph" w:customStyle="1" w:styleId="BulletListIndent">
    <w:name w:val="Bullet List Indent"/>
    <w:rsid w:val="007E4CD4"/>
    <w:pPr>
      <w:numPr>
        <w:numId w:val="10"/>
      </w:numPr>
      <w:spacing w:before="120" w:after="120"/>
    </w:pPr>
    <w:rPr>
      <w:rFonts w:ascii="Verdana" w:hAnsi="Verdana"/>
      <w:sz w:val="22"/>
      <w:lang w:val="en-CA" w:eastAsia="en-US"/>
    </w:rPr>
  </w:style>
  <w:style w:type="character" w:customStyle="1" w:styleId="italic">
    <w:name w:val="italic"/>
    <w:rsid w:val="007E4CD4"/>
    <w:rPr>
      <w:i/>
    </w:rPr>
  </w:style>
  <w:style w:type="paragraph" w:customStyle="1" w:styleId="NumberedProcedure">
    <w:name w:val="Numbered Procedure"/>
    <w:basedOn w:val="BodyText"/>
    <w:rsid w:val="007E4CD4"/>
    <w:pPr>
      <w:keepNext/>
      <w:numPr>
        <w:numId w:val="6"/>
      </w:numPr>
    </w:pPr>
  </w:style>
  <w:style w:type="paragraph" w:customStyle="1" w:styleId="picture">
    <w:name w:val="picture"/>
    <w:basedOn w:val="Normal"/>
    <w:next w:val="Normal"/>
    <w:rsid w:val="007E4CD4"/>
    <w:pPr>
      <w:spacing w:after="240"/>
      <w:ind w:left="1080"/>
    </w:pPr>
  </w:style>
  <w:style w:type="paragraph" w:customStyle="1" w:styleId="tablebullet">
    <w:name w:val="table bullet"/>
    <w:basedOn w:val="Normal"/>
    <w:rsid w:val="007E4CD4"/>
    <w:pPr>
      <w:numPr>
        <w:numId w:val="8"/>
      </w:numPr>
    </w:pPr>
    <w:rPr>
      <w:rFonts w:ascii="Verdana" w:hAnsi="Verdana"/>
      <w:sz w:val="18"/>
      <w:lang w:val="en-US"/>
    </w:rPr>
  </w:style>
  <w:style w:type="paragraph" w:customStyle="1" w:styleId="TableHeader0">
    <w:name w:val="Table Header"/>
    <w:rsid w:val="007E4CD4"/>
    <w:pPr>
      <w:spacing w:before="60" w:after="60"/>
    </w:pPr>
    <w:rPr>
      <w:rFonts w:ascii="Verdana" w:hAnsi="Verdana"/>
      <w:b/>
      <w:lang w:val="en-US" w:eastAsia="en-US"/>
    </w:rPr>
  </w:style>
  <w:style w:type="paragraph" w:customStyle="1" w:styleId="TableText0">
    <w:name w:val="Table Text"/>
    <w:rsid w:val="007E4CD4"/>
    <w:pPr>
      <w:spacing w:before="120" w:after="120"/>
    </w:pPr>
    <w:rPr>
      <w:rFonts w:ascii="Verdana" w:hAnsi="Verdana"/>
      <w:sz w:val="18"/>
      <w:lang w:val="en-US" w:eastAsia="en-US"/>
    </w:rPr>
  </w:style>
  <w:style w:type="paragraph" w:customStyle="1" w:styleId="TitleorRank">
    <w:name w:val="Title or Rank"/>
    <w:basedOn w:val="Heading2"/>
    <w:rsid w:val="007E4CD4"/>
    <w:pPr>
      <w:ind w:left="432"/>
      <w:outlineLvl w:val="2"/>
    </w:pPr>
    <w:rPr>
      <w:i/>
    </w:rPr>
  </w:style>
  <w:style w:type="paragraph" w:customStyle="1" w:styleId="Warning">
    <w:name w:val="Warning"/>
    <w:basedOn w:val="BodyText"/>
    <w:rsid w:val="007E4CD4"/>
    <w:rPr>
      <w:i/>
    </w:rPr>
  </w:style>
  <w:style w:type="paragraph" w:styleId="Header">
    <w:name w:val="header"/>
    <w:basedOn w:val="Normal"/>
    <w:rsid w:val="007E4CD4"/>
    <w:pPr>
      <w:tabs>
        <w:tab w:val="center" w:pos="4320"/>
        <w:tab w:val="right" w:pos="8640"/>
      </w:tabs>
    </w:pPr>
  </w:style>
  <w:style w:type="paragraph" w:styleId="Footer">
    <w:name w:val="footer"/>
    <w:basedOn w:val="Normal"/>
    <w:link w:val="FooterChar"/>
    <w:rsid w:val="007E4CD4"/>
    <w:pPr>
      <w:tabs>
        <w:tab w:val="center" w:pos="4320"/>
        <w:tab w:val="right" w:pos="8640"/>
      </w:tabs>
    </w:pPr>
  </w:style>
  <w:style w:type="paragraph" w:customStyle="1" w:styleId="nolist">
    <w:name w:val="no_list"/>
    <w:rsid w:val="007E4CD4"/>
    <w:pPr>
      <w:numPr>
        <w:numId w:val="11"/>
      </w:numPr>
      <w:spacing w:before="60" w:after="60"/>
    </w:pPr>
    <w:rPr>
      <w:rFonts w:ascii="Verdana" w:hAnsi="Verdana"/>
      <w:sz w:val="22"/>
      <w:lang w:val="en-US" w:eastAsia="en-US"/>
    </w:rPr>
  </w:style>
  <w:style w:type="paragraph" w:customStyle="1" w:styleId="toctk">
    <w:name w:val="toctk"/>
    <w:rsid w:val="007E4CD4"/>
    <w:rPr>
      <w:rFonts w:ascii="Verdana" w:hAnsi="Verdana"/>
      <w:sz w:val="18"/>
      <w:lang w:val="en-US" w:eastAsia="en-US"/>
    </w:rPr>
  </w:style>
  <w:style w:type="paragraph" w:customStyle="1" w:styleId="TKhead1">
    <w:name w:val="TKhead1"/>
    <w:next w:val="BodyText"/>
    <w:rsid w:val="002A21C6"/>
    <w:pPr>
      <w:keepNext/>
      <w:keepLines/>
      <w:numPr>
        <w:ilvl w:val="1"/>
        <w:numId w:val="12"/>
      </w:numPr>
      <w:spacing w:before="600" w:after="240"/>
      <w:ind w:right="1440"/>
    </w:pPr>
    <w:rPr>
      <w:rFonts w:ascii="Arial" w:hAnsi="Arial"/>
      <w:b/>
      <w:caps/>
      <w:spacing w:val="8"/>
      <w:sz w:val="26"/>
      <w:lang w:val="en-US" w:eastAsia="en-US"/>
    </w:rPr>
  </w:style>
  <w:style w:type="paragraph" w:customStyle="1" w:styleId="BodyTextLeft0">
    <w:name w:val="Body Text + Left: 0"/>
    <w:basedOn w:val="BodyText"/>
    <w:rsid w:val="00992923"/>
  </w:style>
  <w:style w:type="table" w:styleId="TableGrid">
    <w:name w:val="Table Grid"/>
    <w:basedOn w:val="TableNormal"/>
    <w:rsid w:val="00CA4E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rsid w:val="006F0398"/>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498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Suki Szeto</dc:creator>
  <cp:keywords/>
  <dc:description/>
  <cp:lastModifiedBy>Suki Szeto</cp:lastModifiedBy>
  <cp:revision>8</cp:revision>
  <cp:lastPrinted>2007-08-18T01:57:00Z</cp:lastPrinted>
  <dcterms:created xsi:type="dcterms:W3CDTF">2020-10-20T06:44:00Z</dcterms:created>
  <dcterms:modified xsi:type="dcterms:W3CDTF">2020-11-24T07:31:00Z</dcterms:modified>
</cp:coreProperties>
</file>