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45C0" w14:textId="77777777" w:rsidR="006A7FC1" w:rsidRPr="0016296E" w:rsidRDefault="00493832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PERMIT FOR TEMPORARY DEVIATION F</w:t>
      </w:r>
      <w:r w:rsidR="00447BF8">
        <w:rPr>
          <w:rFonts w:ascii="Arial" w:hAnsi="Arial" w:cs="Arial"/>
          <w:b/>
          <w:sz w:val="20"/>
          <w:szCs w:val="20"/>
          <w:u w:val="single"/>
        </w:rPr>
        <w:t>ROM</w:t>
      </w:r>
      <w:r>
        <w:rPr>
          <w:rFonts w:ascii="Arial" w:hAnsi="Arial" w:cs="Arial"/>
          <w:b/>
          <w:sz w:val="20"/>
          <w:szCs w:val="20"/>
          <w:u w:val="single"/>
        </w:rPr>
        <w:t xml:space="preserve"> COMPANY PROCEDURE</w:t>
      </w:r>
    </w:p>
    <w:p w14:paraId="0BABC87F" w14:textId="77777777" w:rsidR="00D12DFD" w:rsidRDefault="00D12DFD" w:rsidP="008167E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21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3"/>
        <w:gridCol w:w="2414"/>
        <w:gridCol w:w="680"/>
        <w:gridCol w:w="2162"/>
        <w:gridCol w:w="2310"/>
      </w:tblGrid>
      <w:tr w:rsidR="003A4A3D" w:rsidRPr="000E4D38" w14:paraId="40662801" w14:textId="77777777">
        <w:trPr>
          <w:cantSplit/>
          <w:trHeight w:val="288"/>
        </w:trPr>
        <w:tc>
          <w:tcPr>
            <w:tcW w:w="1171" w:type="pct"/>
            <w:vAlign w:val="bottom"/>
          </w:tcPr>
          <w:p w14:paraId="58375945" w14:textId="77777777" w:rsidR="004E03A2" w:rsidRPr="000E4D38" w:rsidRDefault="004E03A2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Vessel</w:t>
            </w:r>
            <w:r w:rsidR="00493832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/Department Name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68A18D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44" w:type="pct"/>
          </w:tcPr>
          <w:p w14:paraId="6F0A973B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9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899B0" w14:textId="77777777" w:rsidR="004E03A2" w:rsidRPr="000E4D38" w:rsidRDefault="00562F06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 xml:space="preserve"> of Request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169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CB41A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3A4A3D" w:rsidRPr="000E4D38" w14:paraId="3D80141B" w14:textId="77777777">
        <w:trPr>
          <w:cantSplit/>
          <w:trHeight w:val="288"/>
        </w:trPr>
        <w:tc>
          <w:tcPr>
            <w:tcW w:w="1171" w:type="pct"/>
            <w:vAlign w:val="bottom"/>
          </w:tcPr>
          <w:p w14:paraId="2A19910C" w14:textId="77777777" w:rsidR="004E03A2" w:rsidRPr="000E4D38" w:rsidRDefault="00493832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Company Procedure:</w:t>
            </w:r>
          </w:p>
        </w:tc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E354E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44" w:type="pct"/>
          </w:tcPr>
          <w:p w14:paraId="34AFB0CD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9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1E7C8B" w14:textId="77777777" w:rsidR="004E03A2" w:rsidRPr="000E4D38" w:rsidRDefault="0049383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 xml:space="preserve">Deviation </w:t>
            </w:r>
            <w:r w:rsidR="00AE7D5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Period: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CB2B1" w14:textId="77777777" w:rsidR="004E03A2" w:rsidRPr="003A4A3D" w:rsidRDefault="003A4A3D" w:rsidP="00987932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</w:pPr>
            <w:r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From:</w:t>
            </w:r>
            <w:r w:rsidR="004E03A2"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 </w:t>
            </w:r>
          </w:p>
        </w:tc>
      </w:tr>
      <w:tr w:rsidR="003A4A3D" w:rsidRPr="000E4D38" w14:paraId="22A5BAB7" w14:textId="77777777">
        <w:trPr>
          <w:cantSplit/>
          <w:trHeight w:val="288"/>
        </w:trPr>
        <w:tc>
          <w:tcPr>
            <w:tcW w:w="1171" w:type="pct"/>
            <w:vAlign w:val="bottom"/>
          </w:tcPr>
          <w:p w14:paraId="7590278C" w14:textId="77777777" w:rsidR="004E03A2" w:rsidRPr="000E4D38" w:rsidRDefault="00493832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Responsible Person:</w:t>
            </w:r>
          </w:p>
        </w:tc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A1A99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344" w:type="pct"/>
          </w:tcPr>
          <w:p w14:paraId="53EB396C" w14:textId="77777777" w:rsidR="004E03A2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09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06B5E9" w14:textId="77777777" w:rsidR="004E03A2" w:rsidRPr="000E4D38" w:rsidRDefault="004E03A2" w:rsidP="004E03A2">
            <w:pPr>
              <w:ind w:left="-109" w:firstLine="109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D5EAB" w14:textId="77777777" w:rsidR="004E03A2" w:rsidRPr="003A4A3D" w:rsidRDefault="003A4A3D" w:rsidP="00987932">
            <w:pPr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To:</w:t>
            </w:r>
          </w:p>
        </w:tc>
      </w:tr>
    </w:tbl>
    <w:p w14:paraId="4AF8BADF" w14:textId="77777777" w:rsidR="008167E5" w:rsidRPr="008D5196" w:rsidRDefault="008167E5" w:rsidP="008167E5">
      <w:pPr>
        <w:jc w:val="center"/>
        <w:rPr>
          <w:rFonts w:ascii="Arial" w:hAnsi="Arial" w:cs="Arial"/>
          <w:sz w:val="18"/>
          <w:szCs w:val="18"/>
        </w:rPr>
      </w:pPr>
    </w:p>
    <w:p w14:paraId="4325E649" w14:textId="77777777" w:rsidR="008D5196" w:rsidRPr="00F75C97" w:rsidRDefault="008D5196" w:rsidP="008167E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193" w:type="pct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"/>
        <w:gridCol w:w="3238"/>
        <w:gridCol w:w="1074"/>
        <w:gridCol w:w="1323"/>
        <w:gridCol w:w="239"/>
        <w:gridCol w:w="4062"/>
      </w:tblGrid>
      <w:tr w:rsidR="003A4A3D" w:rsidRPr="00D0632D" w14:paraId="2ADB47A1" w14:textId="77777777">
        <w:trPr>
          <w:trHeight w:val="360"/>
        </w:trPr>
        <w:tc>
          <w:tcPr>
            <w:tcW w:w="2173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000603A" w14:textId="77777777" w:rsidR="008D5196" w:rsidRPr="008D5196" w:rsidRDefault="003A4A3D" w:rsidP="006A7B0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Control Number </w:t>
            </w:r>
            <w:r w:rsidRPr="008D5196">
              <w:rPr>
                <w:rFonts w:ascii="Arial" w:hAnsi="Arial" w:cs="Arial"/>
                <w:sz w:val="18"/>
                <w:szCs w:val="18"/>
              </w:rPr>
              <w:t>(Provided by Marine Coordinator)</w:t>
            </w:r>
          </w:p>
        </w:tc>
        <w:tc>
          <w:tcPr>
            <w:tcW w:w="2827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9786584" w14:textId="77777777" w:rsidR="008D5196" w:rsidRDefault="008D5196" w:rsidP="006A7B0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A7B03" w:rsidRPr="00D0632D" w14:paraId="75A1CB8C" w14:textId="77777777">
        <w:trPr>
          <w:trHeight w:val="36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3957BAB0" w14:textId="77777777" w:rsidR="006A7B03" w:rsidRPr="006A7B03" w:rsidRDefault="00B052FA" w:rsidP="006A7B0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6A7B03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="006A7B03" w:rsidRPr="006A7B03">
              <w:rPr>
                <w:rFonts w:ascii="Arial" w:hAnsi="Arial" w:cs="Arial"/>
                <w:b/>
                <w:sz w:val="18"/>
                <w:szCs w:val="18"/>
              </w:rPr>
              <w:t>Description of the Deviation</w:t>
            </w:r>
          </w:p>
        </w:tc>
      </w:tr>
      <w:tr w:rsidR="006A7B03" w:rsidRPr="00D0632D" w14:paraId="212CA0F3" w14:textId="77777777">
        <w:trPr>
          <w:trHeight w:val="288"/>
        </w:trPr>
        <w:tc>
          <w:tcPr>
            <w:tcW w:w="5000" w:type="pct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B0AC35A" w14:textId="77777777" w:rsidR="006A7B03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46F53986" w14:textId="77777777" w:rsidR="006A7B03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48AC9DC0" w14:textId="77777777" w:rsidR="006A7B03" w:rsidRPr="00D0632D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B03" w:rsidRPr="00D0632D" w14:paraId="25F73596" w14:textId="77777777">
        <w:trPr>
          <w:trHeight w:val="360"/>
        </w:trPr>
        <w:tc>
          <w:tcPr>
            <w:tcW w:w="5000" w:type="pct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82747B8" w14:textId="77777777" w:rsidR="006A7B03" w:rsidRPr="006A7B03" w:rsidRDefault="00B052FA" w:rsidP="00E62EB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6A7B03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>Reasons for Deviation</w:t>
            </w:r>
          </w:p>
        </w:tc>
      </w:tr>
      <w:tr w:rsidR="006A7B03" w:rsidRPr="00D0632D" w14:paraId="12589F3D" w14:textId="77777777">
        <w:trPr>
          <w:trHeight w:val="288"/>
        </w:trPr>
        <w:tc>
          <w:tcPr>
            <w:tcW w:w="5000" w:type="pct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7CF89DF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FE8E357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4664456" w14:textId="77777777" w:rsidR="006A7B03" w:rsidRPr="00D0632D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D5F" w:rsidRPr="00D0632D" w14:paraId="29DE83E2" w14:textId="77777777">
        <w:trPr>
          <w:trHeight w:val="360"/>
        </w:trPr>
        <w:tc>
          <w:tcPr>
            <w:tcW w:w="5000" w:type="pct"/>
            <w:gridSpan w:val="6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6CE1B4B5" w14:textId="77777777" w:rsidR="00AE7D5F" w:rsidRDefault="00B052FA" w:rsidP="00E62EB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AE7D5F">
              <w:rPr>
                <w:rFonts w:ascii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-</w:t>
            </w:r>
            <w:r w:rsidR="00AE7D5F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>Risk Assessment</w:t>
            </w:r>
          </w:p>
        </w:tc>
      </w:tr>
      <w:tr w:rsidR="008D5196" w:rsidRPr="00D0632D" w14:paraId="16CCBAF7" w14:textId="77777777">
        <w:trPr>
          <w:trHeight w:val="288"/>
        </w:trPr>
        <w:tc>
          <w:tcPr>
            <w:tcW w:w="163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63FF4" w14:textId="77777777" w:rsidR="008D5196" w:rsidRDefault="008D5196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Risk Analyses and JHA Enclosed</w:t>
            </w:r>
          </w:p>
        </w:tc>
        <w:tc>
          <w:tcPr>
            <w:tcW w:w="336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805F16" w14:textId="77777777" w:rsidR="008D5196" w:rsidRDefault="008D5196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2174B">
              <w:rPr>
                <w:rFonts w:ascii="Arial" w:hAnsi="Arial" w:cs="Arial"/>
                <w:sz w:val="18"/>
                <w:szCs w:val="18"/>
              </w:rPr>
            </w:r>
            <w:r w:rsidR="004217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Yes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2174B">
              <w:rPr>
                <w:rFonts w:ascii="Arial" w:hAnsi="Arial" w:cs="Arial"/>
                <w:sz w:val="18"/>
                <w:szCs w:val="18"/>
              </w:rPr>
            </w:r>
            <w:r w:rsidR="004217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</w:tc>
      </w:tr>
      <w:tr w:rsidR="008D5196" w:rsidRPr="00D0632D" w14:paraId="6DC5C0D4" w14:textId="77777777">
        <w:trPr>
          <w:trHeight w:val="288"/>
        </w:trPr>
        <w:tc>
          <w:tcPr>
            <w:tcW w:w="163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D65C1" w14:textId="77777777" w:rsidR="008D5196" w:rsidRDefault="008D5196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Highest identified residual risk level</w:t>
            </w:r>
          </w:p>
        </w:tc>
        <w:tc>
          <w:tcPr>
            <w:tcW w:w="336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A576A7" w14:textId="77777777" w:rsidR="008D5196" w:rsidRDefault="008D5196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196" w:rsidRPr="00D0632D" w14:paraId="7B461A4B" w14:textId="77777777">
        <w:trPr>
          <w:trHeight w:val="288"/>
        </w:trPr>
        <w:tc>
          <w:tcPr>
            <w:tcW w:w="163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836EE3" w14:textId="77777777" w:rsidR="008D5196" w:rsidRDefault="008D5196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risk mitigation measures that will be implemented</w:t>
            </w:r>
          </w:p>
        </w:tc>
        <w:tc>
          <w:tcPr>
            <w:tcW w:w="336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41EDA2" w14:textId="77777777" w:rsidR="008D5196" w:rsidRDefault="008D5196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5196" w:rsidRPr="00D0632D" w14:paraId="3AFDE804" w14:textId="77777777">
        <w:trPr>
          <w:trHeight w:val="288"/>
        </w:trPr>
        <w:tc>
          <w:tcPr>
            <w:tcW w:w="5000" w:type="pct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14:paraId="4B6BA329" w14:textId="77777777" w:rsidR="008D5196" w:rsidRDefault="008D5196" w:rsidP="00B052F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5F35BB" w14:textId="77777777" w:rsidR="008D5196" w:rsidRDefault="008D5196" w:rsidP="00B052F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Initiator Name/Rank: 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…………………………………………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  <w:p w14:paraId="0E9D3EF9" w14:textId="77777777" w:rsidR="008D5196" w:rsidRDefault="008D5196" w:rsidP="00B052F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418589A2" w14:textId="77777777" w:rsidR="008D5196" w:rsidRDefault="008D5196" w:rsidP="000F6C27">
            <w:pPr>
              <w:spacing w:before="60" w:after="120"/>
              <w:rPr>
                <w:rFonts w:ascii="Arial" w:hAnsi="Arial" w:cs="Arial"/>
                <w:sz w:val="18"/>
                <w:szCs w:val="18"/>
              </w:rPr>
            </w:pP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Signed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by Requestor: 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…………………………………………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Signed by Master: ………………………………………...</w:t>
            </w:r>
          </w:p>
        </w:tc>
      </w:tr>
      <w:tr w:rsidR="000F6C27" w14:paraId="48576475" w14:textId="77777777">
        <w:trPr>
          <w:gridBefore w:val="1"/>
          <w:wBefore w:w="5" w:type="pct"/>
          <w:trHeight w:hRule="exact" w:val="432"/>
        </w:trPr>
        <w:tc>
          <w:tcPr>
            <w:tcW w:w="4995" w:type="pct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39BAA4F7" w14:textId="77777777" w:rsidR="000F6C27" w:rsidRDefault="000F6C27" w:rsidP="00E62EB4">
            <w:r w:rsidRPr="000F6C27">
              <w:rPr>
                <w:rFonts w:ascii="Arial" w:hAnsi="Arial" w:cs="Arial"/>
                <w:b/>
                <w:sz w:val="18"/>
                <w:szCs w:val="18"/>
              </w:rPr>
              <w:t>Section 4: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>Evaluate</w:t>
            </w:r>
            <w:r w:rsidR="00EE4823">
              <w:rPr>
                <w:rFonts w:ascii="Arial" w:hAnsi="Arial" w:cs="Arial"/>
                <w:b/>
                <w:sz w:val="18"/>
                <w:szCs w:val="18"/>
              </w:rPr>
              <w:t xml:space="preserve"> and Review</w:t>
            </w:r>
          </w:p>
        </w:tc>
      </w:tr>
      <w:tr w:rsidR="00CE6F20" w14:paraId="01B68B53" w14:textId="77777777">
        <w:trPr>
          <w:gridBefore w:val="1"/>
          <w:wBefore w:w="5" w:type="pct"/>
          <w:trHeight w:hRule="exact" w:val="453"/>
        </w:trPr>
        <w:tc>
          <w:tcPr>
            <w:tcW w:w="2833" w:type="pct"/>
            <w:gridSpan w:val="3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B657" w14:textId="77777777" w:rsidR="00CE6F20" w:rsidRDefault="00CE6F20" w:rsidP="00EE4823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</w:t>
            </w:r>
            <w:r w:rsidR="00EE4823">
              <w:rPr>
                <w:rFonts w:ascii="Arial" w:hAnsi="Arial" w:cs="Arial"/>
                <w:b/>
                <w:sz w:val="18"/>
                <w:szCs w:val="18"/>
              </w:rPr>
              <w:t>ate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2174B">
              <w:rPr>
                <w:rFonts w:ascii="Arial" w:hAnsi="Arial" w:cs="Arial"/>
                <w:sz w:val="18"/>
                <w:szCs w:val="18"/>
              </w:rPr>
            </w:r>
            <w:r w:rsidR="004217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Yes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2174B">
              <w:rPr>
                <w:rFonts w:ascii="Arial" w:hAnsi="Arial" w:cs="Arial"/>
                <w:sz w:val="18"/>
                <w:szCs w:val="18"/>
              </w:rPr>
            </w:r>
            <w:r w:rsidR="004217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No</w:t>
            </w:r>
            <w:r w:rsidR="003A4A3D">
              <w:rPr>
                <w:rFonts w:ascii="Arial" w:hAnsi="Arial" w:cs="Arial"/>
                <w:sz w:val="18"/>
                <w:szCs w:val="18"/>
              </w:rPr>
              <w:t xml:space="preserve">     (If No return the form to the initiator)</w:t>
            </w:r>
          </w:p>
        </w:tc>
        <w:tc>
          <w:tcPr>
            <w:tcW w:w="12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11FA3" w14:textId="77777777" w:rsidR="00CE6F20" w:rsidRDefault="00CE6F20" w:rsidP="00E62EB4"/>
        </w:tc>
        <w:tc>
          <w:tcPr>
            <w:tcW w:w="204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C7AFF8" w14:textId="77777777" w:rsidR="00CE6F20" w:rsidRDefault="00CE6F20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D5196" w14:paraId="20698B4F" w14:textId="77777777">
        <w:trPr>
          <w:gridBefore w:val="1"/>
          <w:wBefore w:w="5" w:type="pct"/>
          <w:trHeight w:hRule="exact" w:val="946"/>
        </w:trPr>
        <w:tc>
          <w:tcPr>
            <w:tcW w:w="2833" w:type="pct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30B948A" w14:textId="77777777" w:rsidR="008D5196" w:rsidRDefault="00CE6F20" w:rsidP="008D5196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residual risk level Minor and below.</w:t>
            </w:r>
          </w:p>
          <w:p w14:paraId="7E4E6479" w14:textId="77777777" w:rsidR="008D5196" w:rsidRDefault="008D5196" w:rsidP="008D5196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0716DD8" w14:textId="77777777" w:rsidR="008D5196" w:rsidRPr="00293147" w:rsidRDefault="00CE6F20" w:rsidP="008D5196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Evaluated </w:t>
            </w:r>
            <w:r w:rsidR="008D5196" w:rsidRPr="004517B0">
              <w:rPr>
                <w:rFonts w:ascii="Arial" w:hAnsi="Arial" w:cs="Arial"/>
                <w:b/>
                <w:sz w:val="18"/>
                <w:szCs w:val="18"/>
              </w:rPr>
              <w:t xml:space="preserve">by </w:t>
            </w:r>
            <w:r>
              <w:rPr>
                <w:rFonts w:ascii="Arial" w:hAnsi="Arial" w:cs="Arial"/>
                <w:b/>
                <w:sz w:val="18"/>
                <w:szCs w:val="18"/>
              </w:rPr>
              <w:t>Manager (MSD)</w:t>
            </w:r>
            <w:r w:rsidR="008D5196" w:rsidRPr="004517B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 xml:space="preserve"> …..</w:t>
            </w:r>
            <w:r w:rsidR="008D5196"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3A8FC2EC" w14:textId="77777777" w:rsidR="008D5196" w:rsidRDefault="008D5196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3835AE34" w14:textId="77777777" w:rsidR="008D5196" w:rsidRDefault="008D5196" w:rsidP="00E62EB4"/>
        </w:tc>
        <w:tc>
          <w:tcPr>
            <w:tcW w:w="204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E68CBE4" w14:textId="77777777" w:rsidR="00CE6F20" w:rsidRDefault="00CE6F20" w:rsidP="00CE6F2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562E337" w14:textId="77777777" w:rsidR="00CE6F20" w:rsidRDefault="00CE6F20" w:rsidP="00CE6F2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DB3725A" w14:textId="77777777" w:rsidR="00CE6F20" w:rsidRDefault="00CE6F20" w:rsidP="00CE6F2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3836911B" w14:textId="77777777" w:rsidR="008D5196" w:rsidRDefault="008D5196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F6C27" w14:paraId="733D4442" w14:textId="77777777">
        <w:trPr>
          <w:gridBefore w:val="1"/>
          <w:wBefore w:w="5" w:type="pct"/>
          <w:trHeight w:hRule="exact" w:val="1146"/>
        </w:trPr>
        <w:tc>
          <w:tcPr>
            <w:tcW w:w="2833" w:type="pct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C1208A7" w14:textId="77777777" w:rsidR="00CE6F20" w:rsidRPr="0042174B" w:rsidRDefault="00CE6F20" w:rsidP="00CE6F2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>For residual risk level M</w:t>
            </w:r>
            <w:r w:rsidR="00DA1DCD" w:rsidRPr="0042174B">
              <w:rPr>
                <w:rFonts w:ascii="Arial" w:hAnsi="Arial" w:cs="Arial"/>
                <w:b/>
                <w:sz w:val="18"/>
                <w:szCs w:val="18"/>
              </w:rPr>
              <w:t>edium</w:t>
            </w:r>
            <w:r w:rsidRPr="0042174B">
              <w:rPr>
                <w:rFonts w:ascii="Arial" w:hAnsi="Arial" w:cs="Arial"/>
                <w:b/>
                <w:sz w:val="18"/>
                <w:szCs w:val="18"/>
              </w:rPr>
              <w:t xml:space="preserve"> and greater.</w:t>
            </w:r>
          </w:p>
          <w:p w14:paraId="2AE2B5ED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6A14F8" w14:textId="77777777" w:rsidR="00CE6F20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EE4823" w:rsidRPr="0042174B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EB3600F" w14:textId="77777777" w:rsidR="000F6C27" w:rsidRPr="0042174B" w:rsidRDefault="00774508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="00DA1DCD" w:rsidRPr="0042174B">
              <w:rPr>
                <w:rFonts w:ascii="Arial" w:hAnsi="Arial" w:cs="Arial"/>
                <w:b/>
                <w:sz w:val="18"/>
                <w:szCs w:val="18"/>
              </w:rPr>
              <w:t xml:space="preserve"> (MSD)</w:t>
            </w:r>
            <w:r w:rsidR="00CE6F20" w:rsidRPr="0042174B">
              <w:rPr>
                <w:rFonts w:ascii="Arial" w:hAnsi="Arial" w:cs="Arial"/>
                <w:b/>
                <w:sz w:val="18"/>
                <w:szCs w:val="18"/>
              </w:rPr>
              <w:t>/Fleet Manager</w:t>
            </w:r>
            <w:r w:rsidR="000F6C27" w:rsidRPr="0042174B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gramStart"/>
            <w:r w:rsidR="000F6C27" w:rsidRPr="0042174B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="000F6C27" w:rsidRPr="0042174B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027903DB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795AB51" w14:textId="77777777" w:rsidR="000F6C27" w:rsidRPr="0042174B" w:rsidRDefault="000F6C27" w:rsidP="00E62EB4"/>
        </w:tc>
        <w:tc>
          <w:tcPr>
            <w:tcW w:w="204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43DA3C90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6522DB7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9B0914F" w14:textId="77777777" w:rsidR="00CE6F20" w:rsidRPr="0042174B" w:rsidRDefault="00CE6F20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C356A5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71DFD4B3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EFD249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630CB8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33EBAC49" w14:textId="77777777" w:rsidR="000F6C27" w:rsidRDefault="000F6C27" w:rsidP="00E62EB4"/>
        </w:tc>
      </w:tr>
    </w:tbl>
    <w:p w14:paraId="10708CB8" w14:textId="77777777" w:rsidR="000B7827" w:rsidRDefault="000B7827"/>
    <w:tbl>
      <w:tblPr>
        <w:tblW w:w="5188" w:type="pct"/>
        <w:tblInd w:w="-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8"/>
        <w:gridCol w:w="4062"/>
      </w:tblGrid>
      <w:tr w:rsidR="00EE4823" w14:paraId="66D87575" w14:textId="77777777">
        <w:trPr>
          <w:trHeight w:hRule="exact" w:val="432"/>
        </w:trPr>
        <w:tc>
          <w:tcPr>
            <w:tcW w:w="5000" w:type="pct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8D32252" w14:textId="77777777" w:rsidR="00EE4823" w:rsidRDefault="00EE4823" w:rsidP="00A33E8A">
            <w:r w:rsidRPr="000F6C27"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F6C2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Approval</w:t>
            </w:r>
          </w:p>
        </w:tc>
      </w:tr>
      <w:tr w:rsidR="000F6C27" w14:paraId="50F82A03" w14:textId="77777777">
        <w:trPr>
          <w:trHeight w:hRule="exact" w:val="946"/>
        </w:trPr>
        <w:tc>
          <w:tcPr>
            <w:tcW w:w="2836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91F0942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B2F733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C251A5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774508" w:rsidRPr="0042174B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42174B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gramStart"/>
            <w:r w:rsidRPr="0042174B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42174B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7BC2F2EA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0EE0242" w14:textId="77777777" w:rsidR="000F6C27" w:rsidRPr="0042174B" w:rsidRDefault="000F6C27" w:rsidP="00E62EB4"/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45D94C35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4D69DE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0E33C13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288450E3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1FDFD7" w14:textId="77777777" w:rsidR="000F6C27" w:rsidRPr="0042174B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DB3C79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2174B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21ABA57B" w14:textId="77777777" w:rsidR="000F6C27" w:rsidRDefault="000F6C27" w:rsidP="00E62EB4"/>
        </w:tc>
      </w:tr>
    </w:tbl>
    <w:p w14:paraId="5B70961F" w14:textId="77777777" w:rsidR="00BA4CC5" w:rsidRDefault="00BA4CC5" w:rsidP="000F6C27">
      <w:pPr>
        <w:ind w:left="-144"/>
        <w:rPr>
          <w:rFonts w:ascii="Arial" w:hAnsi="Arial" w:cs="Arial"/>
          <w:sz w:val="18"/>
          <w:szCs w:val="18"/>
        </w:rPr>
      </w:pPr>
    </w:p>
    <w:sectPr w:rsidR="00BA4CC5" w:rsidSect="0077450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E1866" w14:textId="77777777" w:rsidR="008A3234" w:rsidRDefault="008A3234">
      <w:r>
        <w:separator/>
      </w:r>
    </w:p>
  </w:endnote>
  <w:endnote w:type="continuationSeparator" w:id="0">
    <w:p w14:paraId="1B20F67E" w14:textId="77777777" w:rsidR="008A3234" w:rsidRDefault="008A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B7827" w:rsidRPr="00D0632D" w14:paraId="38E5AA23" w14:textId="77777777" w:rsidTr="00774508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DE7234A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741BAE8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SM060</w:t>
          </w:r>
        </w:p>
      </w:tc>
      <w:tc>
        <w:tcPr>
          <w:tcW w:w="1134" w:type="dxa"/>
          <w:shd w:val="clear" w:color="auto" w:fill="auto"/>
        </w:tcPr>
        <w:p w14:paraId="6FAC14C5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7A5B623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B493E32" w14:textId="77777777" w:rsidR="000B7827" w:rsidRPr="00D0632D" w:rsidRDefault="00774508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3E3EA10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9976938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0AC3122" w14:textId="77777777" w:rsidR="000B7827" w:rsidRPr="00D0632D" w:rsidRDefault="00774508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B7827" w:rsidRPr="00D0632D" w14:paraId="0869562A" w14:textId="77777777" w:rsidTr="00774508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5DBCD0D0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FA39C12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32A73695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E5B603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E8480A9" w14:textId="77777777" w:rsidR="000B7827" w:rsidRPr="00D0632D" w:rsidRDefault="00774508" w:rsidP="00DA1DC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C4898A1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142C08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8EA1D0D" w14:textId="77777777" w:rsidR="000B7827" w:rsidRPr="00D0632D" w:rsidRDefault="000B7827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72A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72A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C1B45F3" w14:textId="77777777" w:rsidR="000B7827" w:rsidRDefault="000B7827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441DF" w14:textId="77777777" w:rsidR="008A3234" w:rsidRDefault="008A3234">
      <w:r>
        <w:separator/>
      </w:r>
    </w:p>
  </w:footnote>
  <w:footnote w:type="continuationSeparator" w:id="0">
    <w:p w14:paraId="1F6974D8" w14:textId="77777777" w:rsidR="008A3234" w:rsidRDefault="008A3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3F55A" w14:textId="77777777" w:rsidR="00774508" w:rsidRDefault="00774508">
    <w:pPr>
      <w:pStyle w:val="Header"/>
    </w:pPr>
    <w:r>
      <w:pict w14:anchorId="0A7522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66.65pt;height:41.4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2D356" w14:textId="0D8BC0CE" w:rsidR="000B7827" w:rsidRDefault="00774508" w:rsidP="00774508">
    <w:pPr>
      <w:pStyle w:val="Header"/>
    </w:pPr>
    <w:r>
      <w:pict w14:anchorId="4AAF6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65pt;height:41.45pt">
          <v:imagedata r:id="rId1" o:title="TCCSLogo_P"/>
        </v:shape>
      </w:pict>
    </w:r>
  </w:p>
  <w:p w14:paraId="45705BAD" w14:textId="77777777" w:rsidR="0042174B" w:rsidRPr="00774508" w:rsidRDefault="0042174B" w:rsidP="00774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6E909" w14:textId="77777777" w:rsidR="00774508" w:rsidRDefault="00774508">
    <w:pPr>
      <w:pStyle w:val="Header"/>
    </w:pPr>
    <w:r>
      <w:pict w14:anchorId="46762B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65pt;height:41.4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4BDD"/>
    <w:multiLevelType w:val="hybridMultilevel"/>
    <w:tmpl w:val="833ACA8A"/>
    <w:lvl w:ilvl="0" w:tplc="D47AF8EE">
      <w:start w:val="6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1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656F9"/>
    <w:multiLevelType w:val="hybridMultilevel"/>
    <w:tmpl w:val="B342646C"/>
    <w:lvl w:ilvl="0" w:tplc="E00E251C">
      <w:start w:val="1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9073213"/>
    <w:multiLevelType w:val="hybridMultilevel"/>
    <w:tmpl w:val="CDB09674"/>
    <w:lvl w:ilvl="0" w:tplc="0409000F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3A5F"/>
    <w:rsid w:val="00005113"/>
    <w:rsid w:val="00016B77"/>
    <w:rsid w:val="000218F8"/>
    <w:rsid w:val="00031E10"/>
    <w:rsid w:val="0003543A"/>
    <w:rsid w:val="000472AA"/>
    <w:rsid w:val="00062737"/>
    <w:rsid w:val="000631DF"/>
    <w:rsid w:val="00070CC4"/>
    <w:rsid w:val="00077425"/>
    <w:rsid w:val="000A623F"/>
    <w:rsid w:val="000B7827"/>
    <w:rsid w:val="000C5088"/>
    <w:rsid w:val="000D0188"/>
    <w:rsid w:val="000D380D"/>
    <w:rsid w:val="000F6C27"/>
    <w:rsid w:val="0010274F"/>
    <w:rsid w:val="00114679"/>
    <w:rsid w:val="00123C28"/>
    <w:rsid w:val="00141612"/>
    <w:rsid w:val="0016296E"/>
    <w:rsid w:val="0016373E"/>
    <w:rsid w:val="00164E0F"/>
    <w:rsid w:val="0018038A"/>
    <w:rsid w:val="00197473"/>
    <w:rsid w:val="001A30F2"/>
    <w:rsid w:val="001C1EB7"/>
    <w:rsid w:val="001C7D13"/>
    <w:rsid w:val="001D0DB2"/>
    <w:rsid w:val="001D46C1"/>
    <w:rsid w:val="001E216A"/>
    <w:rsid w:val="001F2BA9"/>
    <w:rsid w:val="00201704"/>
    <w:rsid w:val="00220C19"/>
    <w:rsid w:val="00227B88"/>
    <w:rsid w:val="00251C14"/>
    <w:rsid w:val="0026157A"/>
    <w:rsid w:val="00262B17"/>
    <w:rsid w:val="00292FDA"/>
    <w:rsid w:val="002949E4"/>
    <w:rsid w:val="002B442E"/>
    <w:rsid w:val="002E157B"/>
    <w:rsid w:val="002E207D"/>
    <w:rsid w:val="002F1D5F"/>
    <w:rsid w:val="00311252"/>
    <w:rsid w:val="00313612"/>
    <w:rsid w:val="00320182"/>
    <w:rsid w:val="00334FA6"/>
    <w:rsid w:val="003567C5"/>
    <w:rsid w:val="00371F02"/>
    <w:rsid w:val="00397DAF"/>
    <w:rsid w:val="003A2478"/>
    <w:rsid w:val="003A4A3D"/>
    <w:rsid w:val="003C017F"/>
    <w:rsid w:val="00404644"/>
    <w:rsid w:val="0042174B"/>
    <w:rsid w:val="0042193C"/>
    <w:rsid w:val="004220BF"/>
    <w:rsid w:val="00446B11"/>
    <w:rsid w:val="00447256"/>
    <w:rsid w:val="00447BF8"/>
    <w:rsid w:val="00475219"/>
    <w:rsid w:val="004838D9"/>
    <w:rsid w:val="0049121B"/>
    <w:rsid w:val="00493832"/>
    <w:rsid w:val="004B0439"/>
    <w:rsid w:val="004C5012"/>
    <w:rsid w:val="004D408B"/>
    <w:rsid w:val="004E03A2"/>
    <w:rsid w:val="004E2F7D"/>
    <w:rsid w:val="004F59A8"/>
    <w:rsid w:val="0050510C"/>
    <w:rsid w:val="0053761B"/>
    <w:rsid w:val="00537F94"/>
    <w:rsid w:val="00545EF6"/>
    <w:rsid w:val="005514C0"/>
    <w:rsid w:val="005576EE"/>
    <w:rsid w:val="00562F06"/>
    <w:rsid w:val="00577FF3"/>
    <w:rsid w:val="005969C9"/>
    <w:rsid w:val="005A15EA"/>
    <w:rsid w:val="005B2DFF"/>
    <w:rsid w:val="005C541C"/>
    <w:rsid w:val="005D4D42"/>
    <w:rsid w:val="005E518B"/>
    <w:rsid w:val="006022E8"/>
    <w:rsid w:val="00621733"/>
    <w:rsid w:val="00646E92"/>
    <w:rsid w:val="00654132"/>
    <w:rsid w:val="00662DBD"/>
    <w:rsid w:val="00672A15"/>
    <w:rsid w:val="00672BEC"/>
    <w:rsid w:val="00673CF5"/>
    <w:rsid w:val="0067402B"/>
    <w:rsid w:val="00680038"/>
    <w:rsid w:val="0069767D"/>
    <w:rsid w:val="006A7094"/>
    <w:rsid w:val="006A7B03"/>
    <w:rsid w:val="006A7FC1"/>
    <w:rsid w:val="006B2AFC"/>
    <w:rsid w:val="006C573D"/>
    <w:rsid w:val="00705371"/>
    <w:rsid w:val="007232C5"/>
    <w:rsid w:val="007430DD"/>
    <w:rsid w:val="0074461E"/>
    <w:rsid w:val="00744DEA"/>
    <w:rsid w:val="0075140F"/>
    <w:rsid w:val="00754614"/>
    <w:rsid w:val="00767647"/>
    <w:rsid w:val="00774508"/>
    <w:rsid w:val="00783A73"/>
    <w:rsid w:val="00790B09"/>
    <w:rsid w:val="0079210D"/>
    <w:rsid w:val="00795DA2"/>
    <w:rsid w:val="007A5CDC"/>
    <w:rsid w:val="007C2A75"/>
    <w:rsid w:val="007E6515"/>
    <w:rsid w:val="007F3E2A"/>
    <w:rsid w:val="00807676"/>
    <w:rsid w:val="0081614F"/>
    <w:rsid w:val="008167E5"/>
    <w:rsid w:val="00846561"/>
    <w:rsid w:val="00851A4E"/>
    <w:rsid w:val="00860DBE"/>
    <w:rsid w:val="00865DC3"/>
    <w:rsid w:val="00873614"/>
    <w:rsid w:val="008A3234"/>
    <w:rsid w:val="008A4E7C"/>
    <w:rsid w:val="008C3ADD"/>
    <w:rsid w:val="008D1715"/>
    <w:rsid w:val="008D2BB9"/>
    <w:rsid w:val="008D5196"/>
    <w:rsid w:val="008D7016"/>
    <w:rsid w:val="008E1A92"/>
    <w:rsid w:val="009207C5"/>
    <w:rsid w:val="009502A3"/>
    <w:rsid w:val="00964D57"/>
    <w:rsid w:val="0096514E"/>
    <w:rsid w:val="00965ED8"/>
    <w:rsid w:val="00966A02"/>
    <w:rsid w:val="00981B0A"/>
    <w:rsid w:val="0098349B"/>
    <w:rsid w:val="00987932"/>
    <w:rsid w:val="009A3B7F"/>
    <w:rsid w:val="009A56B6"/>
    <w:rsid w:val="009D0045"/>
    <w:rsid w:val="009D13AF"/>
    <w:rsid w:val="00A04D8F"/>
    <w:rsid w:val="00A05CC6"/>
    <w:rsid w:val="00A12641"/>
    <w:rsid w:val="00A135E5"/>
    <w:rsid w:val="00A33E8A"/>
    <w:rsid w:val="00A36C26"/>
    <w:rsid w:val="00A50285"/>
    <w:rsid w:val="00A547C1"/>
    <w:rsid w:val="00A647F3"/>
    <w:rsid w:val="00A72ADD"/>
    <w:rsid w:val="00A80F31"/>
    <w:rsid w:val="00A84BFC"/>
    <w:rsid w:val="00A86DBC"/>
    <w:rsid w:val="00A92AA4"/>
    <w:rsid w:val="00AA1727"/>
    <w:rsid w:val="00AA45C9"/>
    <w:rsid w:val="00AC0A40"/>
    <w:rsid w:val="00AE74F4"/>
    <w:rsid w:val="00AE7D5F"/>
    <w:rsid w:val="00AF08CF"/>
    <w:rsid w:val="00B00F85"/>
    <w:rsid w:val="00B01A20"/>
    <w:rsid w:val="00B052FA"/>
    <w:rsid w:val="00B10783"/>
    <w:rsid w:val="00B134C2"/>
    <w:rsid w:val="00B160B7"/>
    <w:rsid w:val="00B2096B"/>
    <w:rsid w:val="00B302F4"/>
    <w:rsid w:val="00B50B32"/>
    <w:rsid w:val="00B64150"/>
    <w:rsid w:val="00B741FE"/>
    <w:rsid w:val="00B77140"/>
    <w:rsid w:val="00B77F83"/>
    <w:rsid w:val="00B82EBE"/>
    <w:rsid w:val="00B8587E"/>
    <w:rsid w:val="00BA30D6"/>
    <w:rsid w:val="00BA4CC5"/>
    <w:rsid w:val="00BF18FA"/>
    <w:rsid w:val="00BF3C88"/>
    <w:rsid w:val="00C51EEC"/>
    <w:rsid w:val="00CC35D9"/>
    <w:rsid w:val="00CD11A5"/>
    <w:rsid w:val="00CD4042"/>
    <w:rsid w:val="00CD4F81"/>
    <w:rsid w:val="00CD686A"/>
    <w:rsid w:val="00CE6BC6"/>
    <w:rsid w:val="00CE6F20"/>
    <w:rsid w:val="00CF07F2"/>
    <w:rsid w:val="00D05B53"/>
    <w:rsid w:val="00D0632D"/>
    <w:rsid w:val="00D12DFD"/>
    <w:rsid w:val="00D162CB"/>
    <w:rsid w:val="00D269B4"/>
    <w:rsid w:val="00D3597C"/>
    <w:rsid w:val="00D453C1"/>
    <w:rsid w:val="00D4639F"/>
    <w:rsid w:val="00D46CD5"/>
    <w:rsid w:val="00D46D6D"/>
    <w:rsid w:val="00D60CC3"/>
    <w:rsid w:val="00D73296"/>
    <w:rsid w:val="00D85E51"/>
    <w:rsid w:val="00DA1DCD"/>
    <w:rsid w:val="00DA2978"/>
    <w:rsid w:val="00DB0A3C"/>
    <w:rsid w:val="00DC5847"/>
    <w:rsid w:val="00DC6456"/>
    <w:rsid w:val="00DE55D3"/>
    <w:rsid w:val="00DF08ED"/>
    <w:rsid w:val="00DF3542"/>
    <w:rsid w:val="00E020DF"/>
    <w:rsid w:val="00E22693"/>
    <w:rsid w:val="00E377CF"/>
    <w:rsid w:val="00E40C34"/>
    <w:rsid w:val="00E5673A"/>
    <w:rsid w:val="00E61148"/>
    <w:rsid w:val="00E62EB4"/>
    <w:rsid w:val="00E63366"/>
    <w:rsid w:val="00E83BAA"/>
    <w:rsid w:val="00EB48E9"/>
    <w:rsid w:val="00EB4F60"/>
    <w:rsid w:val="00EC128A"/>
    <w:rsid w:val="00ED0DCA"/>
    <w:rsid w:val="00ED5153"/>
    <w:rsid w:val="00EE0336"/>
    <w:rsid w:val="00EE1A25"/>
    <w:rsid w:val="00EE4823"/>
    <w:rsid w:val="00EF0F61"/>
    <w:rsid w:val="00F27F2D"/>
    <w:rsid w:val="00F362BE"/>
    <w:rsid w:val="00F56755"/>
    <w:rsid w:val="00F652E6"/>
    <w:rsid w:val="00F7455F"/>
    <w:rsid w:val="00F75C97"/>
    <w:rsid w:val="00FA13A7"/>
    <w:rsid w:val="00FC1A20"/>
    <w:rsid w:val="00FC7C41"/>
    <w:rsid w:val="00FD1298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561A1E0"/>
  <w15:chartTrackingRefBased/>
  <w15:docId w15:val="{E60168C9-4D80-419F-9BCF-7D8DC74C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Suki Szeto</cp:lastModifiedBy>
  <cp:revision>4</cp:revision>
  <cp:lastPrinted>2013-09-16T11:10:00Z</cp:lastPrinted>
  <dcterms:created xsi:type="dcterms:W3CDTF">2020-10-20T06:45:00Z</dcterms:created>
  <dcterms:modified xsi:type="dcterms:W3CDTF">2020-10-21T08:51:00Z</dcterms:modified>
</cp:coreProperties>
</file>