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 xml:space="preserve">Q1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Attendance Analyzer for Placement Eligibility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1. Question Title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Placement Attendance Eligibility Analyzer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2. Difficulty Level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Easy (But Real Application-Based Thinking)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3. Subjects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Loops, Conditions, Percent Calculation, Decision Making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4. Problem Statement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A student can attend a placement drive only if their attendance percentage is </w:t>
      </w:r>
      <w:r>
        <w:rPr>
          <w:rFonts w:ascii="Calibri" w:hAnsi="Calibri"/>
          <w:b w:val="1"/>
          <w:bCs w:val="1"/>
          <w:rtl w:val="0"/>
          <w:lang w:val="en-US"/>
        </w:rPr>
        <w:t>75% or above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You are given two values:</w:t>
      </w:r>
    </w:p>
    <w:p>
      <w:pPr>
        <w:pStyle w:val="Default"/>
        <w:numPr>
          <w:ilvl w:val="0"/>
          <w:numId w:val="2"/>
        </w:numPr>
        <w:suppressAutoHyphens w:val="1"/>
        <w:spacing w:before="40" w:after="40"/>
        <w:jc w:val="left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Total working days in the semester</w:t>
      </w:r>
    </w:p>
    <w:p>
      <w:pPr>
        <w:pStyle w:val="Default"/>
        <w:numPr>
          <w:ilvl w:val="0"/>
          <w:numId w:val="2"/>
        </w:numPr>
        <w:suppressAutoHyphens w:val="1"/>
        <w:spacing w:before="40" w:after="40"/>
        <w:jc w:val="left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A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Days the student attended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Your task is to:</w:t>
      </w:r>
    </w:p>
    <w:p>
      <w:pPr>
        <w:pStyle w:val="Default"/>
        <w:numPr>
          <w:ilvl w:val="0"/>
          <w:numId w:val="4"/>
        </w:numPr>
        <w:suppressAutoHyphens w:val="1"/>
        <w:spacing w:before="40" w:after="40"/>
        <w:jc w:val="left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>Calculate attendance percentage</w:t>
      </w:r>
    </w:p>
    <w:p>
      <w:pPr>
        <w:pStyle w:val="Default"/>
        <w:numPr>
          <w:ilvl w:val="0"/>
          <w:numId w:val="4"/>
        </w:numPr>
        <w:suppressAutoHyphens w:val="1"/>
        <w:spacing w:before="40" w:after="40"/>
        <w:jc w:val="left"/>
        <w:rPr>
          <w:rFonts w:ascii="Calibri" w:hAnsi="Calibri"/>
          <w:lang w:val="it-IT"/>
        </w:rPr>
      </w:pPr>
      <w:r>
        <w:rPr>
          <w:rFonts w:ascii="Calibri" w:hAnsi="Calibri"/>
          <w:rtl w:val="0"/>
          <w:lang w:val="it-IT"/>
        </w:rPr>
        <w:t>Determine eligibility:</w:t>
      </w:r>
    </w:p>
    <w:p>
      <w:pPr>
        <w:pStyle w:val="Default"/>
        <w:numPr>
          <w:ilvl w:val="1"/>
          <w:numId w:val="6"/>
        </w:numPr>
        <w:suppressAutoHyphens w:val="1"/>
        <w:spacing w:before="40" w:after="40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If </w:t>
      </w:r>
      <w:r>
        <w:rPr>
          <w:rFonts w:ascii="Calibri" w:hAnsi="Calibri"/>
          <w:b w:val="1"/>
          <w:bCs w:val="1"/>
          <w:rtl w:val="0"/>
          <w:lang w:val="en-US"/>
        </w:rPr>
        <w:t xml:space="preserve">percentage </w:t>
      </w:r>
      <w:r>
        <w:rPr>
          <w:rFonts w:ascii="Calibri" w:hAnsi="Calibri" w:hint="default"/>
          <w:b w:val="1"/>
          <w:bCs w:val="1"/>
          <w:rtl w:val="0"/>
        </w:rPr>
        <w:t xml:space="preserve">≥ </w:t>
      </w:r>
      <w:r>
        <w:rPr>
          <w:rFonts w:ascii="Calibri" w:hAnsi="Calibri"/>
          <w:b w:val="1"/>
          <w:bCs w:val="1"/>
          <w:rtl w:val="0"/>
        </w:rPr>
        <w:t xml:space="preserve">75% </w:t>
      </w:r>
      <w:r>
        <w:rPr>
          <w:rFonts w:ascii="Calibri" w:hAnsi="Calibri" w:hint="default"/>
          <w:b w:val="1"/>
          <w:bCs w:val="1"/>
          <w:rtl w:val="0"/>
        </w:rPr>
        <w:t xml:space="preserve">→ </w:t>
      </w:r>
      <w:r>
        <w:rPr>
          <w:rFonts w:ascii="Calibri" w:hAnsi="Calibri"/>
          <w:b w:val="1"/>
          <w:bCs w:val="1"/>
          <w:rtl w:val="0"/>
          <w:lang w:val="en-US"/>
        </w:rPr>
        <w:t>print "Eligible"</w:t>
      </w:r>
    </w:p>
    <w:p>
      <w:pPr>
        <w:pStyle w:val="Default"/>
        <w:numPr>
          <w:ilvl w:val="1"/>
          <w:numId w:val="7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Else print: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>Not Eligible, X more days required</w:t>
      </w:r>
    </w:p>
    <w:p>
      <w:pPr>
        <w:pStyle w:val="Default"/>
        <w:suppressAutoHyphens w:val="1"/>
        <w:spacing w:before="40" w:after="40"/>
        <w:ind w:left="720"/>
        <w:jc w:val="left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w:br w:type="textWrapping"/>
      </w:r>
      <w:r>
        <w:rPr>
          <w:rFonts w:ascii="Calibri" w:cs="Calibri" w:hAnsi="Calibri" w:eastAsia="Calibri"/>
        </w:rPr>
        <w:tab/>
      </w:r>
      <w:r>
        <w:rPr>
          <w:rFonts w:ascii="Calibri" w:hAnsi="Calibri"/>
          <w:rtl w:val="0"/>
          <w:lang w:val="en-US"/>
        </w:rPr>
        <w:t xml:space="preserve">Where </w:t>
      </w:r>
      <w:r>
        <w:rPr>
          <w:rFonts w:ascii="Calibri" w:hAnsi="Calibri"/>
          <w:b w:val="1"/>
          <w:bCs w:val="1"/>
          <w:rtl w:val="0"/>
        </w:rPr>
        <w:t>X = ceil</w:t>
      </w:r>
      <w:r>
        <w:rPr>
          <w:rFonts w:ascii="Calibri" w:cs="Calibri" w:hAnsi="Calibri" w:eastAsia="Calibri"/>
        </w:rPr>
        <w:br w:type="textWrapping"/>
      </w:r>
      <w:r>
        <w:rPr>
          <w:rFonts w:ascii="Calibri" w:cs="Calibri" w:hAnsi="Calibri" w:eastAsia="Calibri"/>
        </w:rPr>
        <w:tab/>
      </w:r>
      <w:r>
        <w:rPr>
          <w:rFonts w:ascii="Calibri" w:hAnsi="Calibri"/>
          <w:rtl w:val="0"/>
          <w:lang w:val="en-US"/>
        </w:rPr>
        <w:t>(Minimum number of extra days needed to reach 75%)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N = &lt;total_days&gt;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A = &lt;attended_days&gt;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Output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Eligible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or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Not Eligible, &lt;days_needed&gt; more days required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fr-FR"/>
        </w:rPr>
        <w:t>5. Constraints</w:t>
      </w:r>
    </w:p>
    <w:tbl>
      <w:tblPr>
        <w:tblW w:w="736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731"/>
        <w:gridCol w:w="6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Constraint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1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N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>300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0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A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>N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Percentage rounded down OR exact decimal allowed in internal logic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6. Examples (With Variable Format)</w:t>
      </w:r>
    </w:p>
    <w:tbl>
      <w:tblPr>
        <w:tblW w:w="923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0"/>
        <w:gridCol w:w="3513"/>
        <w:gridCol w:w="332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Explanation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100, A = 78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Eligible</w:t>
            </w:r>
          </w:p>
        </w:tc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78%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≥ </w:t>
            </w:r>
            <w:r>
              <w:rPr>
                <w:rFonts w:ascii="Calibri" w:cs="Arial Unicode MS" w:hAnsi="Calibri" w:eastAsia="Arial Unicode MS"/>
                <w:rtl w:val="0"/>
              </w:rPr>
              <w:t>75%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80, A = 50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Not Eligible, 10 more days required</w:t>
            </w:r>
          </w:p>
        </w:tc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Needs 60 out of 80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short by 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120, A = 90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Eligible</w:t>
            </w:r>
          </w:p>
        </w:tc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75% threshold reached exactly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7. Test Cases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10 Total</w:t>
      </w:r>
    </w:p>
    <w:tbl>
      <w:tblPr>
        <w:tblW w:w="885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57"/>
        <w:gridCol w:w="2557"/>
        <w:gridCol w:w="3513"/>
        <w:gridCol w:w="15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Testcase No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Expected Output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Public/Private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100, A = 80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Eligible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100, A = 74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Not Eligible, 1 more days required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60, A = 50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Eligible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50, A = 35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Not Eligible, 3 more days required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200, A = 150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Eligible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150, A = 90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Not Eligible, 23 more days required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75, A = 56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Eligible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8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180, A = 100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Not Eligible, 35 more days required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9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90, A = 67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Eligible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  <w:tc>
          <w:tcPr>
            <w:tcW w:type="dxa" w:w="25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40, A = 28</w:t>
            </w:r>
          </w:p>
        </w:tc>
        <w:tc>
          <w:tcPr>
            <w:tcW w:type="dxa" w:w="3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Not Eligible, 2 more days required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8. Starter Code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import math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def checkAttendance(N: int, A: int) -&gt; str:</w:t>
      </w:r>
    </w:p>
    <w:p>
      <w:pPr>
        <w:pStyle w:val="code"/>
        <w:bidi w:val="0"/>
      </w:pPr>
      <w:r>
        <w:rPr>
          <w:rtl w:val="0"/>
        </w:rPr>
        <w:t xml:space="preserve">    # TODO: Write logic here</w:t>
      </w:r>
    </w:p>
    <w:p>
      <w:pPr>
        <w:pStyle w:val="code"/>
        <w:bidi w:val="0"/>
      </w:pPr>
      <w:r>
        <w:rPr>
          <w:rtl w:val="0"/>
        </w:rPr>
        <w:t xml:space="preserve">    return ""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C++</w:t>
      </w:r>
    </w:p>
    <w:p>
      <w:pPr>
        <w:pStyle w:val="code"/>
        <w:bidi w:val="0"/>
      </w:pPr>
      <w:r>
        <w:rPr>
          <w:rtl w:val="0"/>
        </w:rPr>
        <w:t>#include &lt;bits/stdc++.h&gt;</w:t>
      </w:r>
    </w:p>
    <w:p>
      <w:pPr>
        <w:pStyle w:val="code"/>
        <w:bidi w:val="0"/>
      </w:pPr>
      <w:r>
        <w:rPr>
          <w:rtl w:val="0"/>
        </w:rPr>
        <w:t>using namespace std;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string checkAttendance(int N, int A){</w:t>
      </w:r>
    </w:p>
    <w:p>
      <w:pPr>
        <w:pStyle w:val="code"/>
        <w:bidi w:val="0"/>
      </w:pPr>
      <w:r>
        <w:rPr>
          <w:rtl w:val="0"/>
        </w:rPr>
        <w:t xml:space="preserve">    // TODO: Write logic here</w:t>
      </w:r>
    </w:p>
    <w:p>
      <w:pPr>
        <w:pStyle w:val="code"/>
        <w:bidi w:val="0"/>
      </w:pPr>
      <w:r>
        <w:rPr>
          <w:rtl w:val="0"/>
        </w:rPr>
        <w:t xml:space="preserve">    return "";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String checkAttendance(int N, int A) {</w:t>
      </w:r>
    </w:p>
    <w:p>
      <w:pPr>
        <w:pStyle w:val="code"/>
        <w:bidi w:val="0"/>
      </w:pPr>
      <w:r>
        <w:rPr>
          <w:rtl w:val="0"/>
        </w:rPr>
        <w:t xml:space="preserve">        // TODO: Implement logic here</w:t>
      </w:r>
    </w:p>
    <w:p>
      <w:pPr>
        <w:pStyle w:val="code"/>
        <w:bidi w:val="0"/>
      </w:pPr>
      <w:r>
        <w:rPr>
          <w:rtl w:val="0"/>
        </w:rPr>
        <w:t xml:space="preserve">        return "";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JavaScript</w:t>
      </w:r>
    </w:p>
    <w:p>
      <w:pPr>
        <w:pStyle w:val="code"/>
        <w:bidi w:val="0"/>
      </w:pPr>
      <w:r>
        <w:rPr>
          <w:rtl w:val="0"/>
        </w:rPr>
        <w:t>function checkAttendance(N, A){</w:t>
      </w:r>
    </w:p>
    <w:p>
      <w:pPr>
        <w:pStyle w:val="code"/>
        <w:bidi w:val="0"/>
      </w:pPr>
      <w:r>
        <w:rPr>
          <w:rtl w:val="0"/>
        </w:rPr>
        <w:t xml:space="preserve">    // TODO: Write logic here</w:t>
      </w:r>
    </w:p>
    <w:p>
      <w:pPr>
        <w:pStyle w:val="code"/>
        <w:bidi w:val="0"/>
      </w:pPr>
      <w:r>
        <w:rPr>
          <w:rtl w:val="0"/>
        </w:rPr>
        <w:t xml:space="preserve">    return "";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</w:t>
      </w:r>
    </w:p>
    <w:p>
      <w:pPr>
        <w:pStyle w:val="code"/>
        <w:bidi w:val="0"/>
      </w:pPr>
      <w:r>
        <w:rPr>
          <w:rtl w:val="0"/>
        </w:rPr>
        <w:t>#include &lt;stdio.h&gt;</w:t>
      </w:r>
    </w:p>
    <w:p>
      <w:pPr>
        <w:pStyle w:val="code"/>
        <w:bidi w:val="0"/>
      </w:pPr>
      <w:r>
        <w:rPr>
          <w:rtl w:val="0"/>
        </w:rPr>
        <w:t>#include &lt;math.h&gt;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char* checkAttendance(int N, int A){</w:t>
      </w:r>
    </w:p>
    <w:p>
      <w:pPr>
        <w:pStyle w:val="code"/>
        <w:bidi w:val="0"/>
      </w:pPr>
      <w:r>
        <w:rPr>
          <w:rtl w:val="0"/>
        </w:rPr>
        <w:t xml:space="preserve">    // TODO: Implement logic here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9. Final Solution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import math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def checkAttendance(N: int, A: int) -&gt; str:</w:t>
      </w:r>
    </w:p>
    <w:p>
      <w:pPr>
        <w:pStyle w:val="code"/>
        <w:bidi w:val="0"/>
      </w:pPr>
      <w:r>
        <w:rPr>
          <w:rtl w:val="0"/>
        </w:rPr>
        <w:t xml:space="preserve">    percentage = (A / N) * 100</w:t>
      </w:r>
    </w:p>
    <w:p>
      <w:pPr>
        <w:pStyle w:val="code"/>
        <w:bidi w:val="0"/>
      </w:pPr>
      <w:r>
        <w:rPr>
          <w:rtl w:val="0"/>
        </w:rPr>
        <w:t xml:space="preserve">    </w:t>
      </w:r>
    </w:p>
    <w:p>
      <w:pPr>
        <w:pStyle w:val="code"/>
        <w:bidi w:val="0"/>
      </w:pPr>
      <w:r>
        <w:rPr>
          <w:rtl w:val="0"/>
        </w:rPr>
        <w:t xml:space="preserve">    if percentage &gt;= 75:</w:t>
      </w:r>
    </w:p>
    <w:p>
      <w:pPr>
        <w:pStyle w:val="code"/>
        <w:bidi w:val="0"/>
      </w:pPr>
      <w:r>
        <w:rPr>
          <w:rtl w:val="0"/>
        </w:rPr>
        <w:t xml:space="preserve">        return "Eligible"</w:t>
      </w:r>
    </w:p>
    <w:p>
      <w:pPr>
        <w:pStyle w:val="code"/>
        <w:bidi w:val="0"/>
      </w:pPr>
      <w:r>
        <w:rPr>
          <w:rtl w:val="0"/>
        </w:rPr>
        <w:t xml:space="preserve">    else:</w:t>
      </w:r>
    </w:p>
    <w:p>
      <w:pPr>
        <w:pStyle w:val="code"/>
        <w:bidi w:val="0"/>
      </w:pPr>
      <w:r>
        <w:rPr>
          <w:rtl w:val="0"/>
        </w:rPr>
        <w:t xml:space="preserve">        required = math.ceil((0.75 * N) - A)</w:t>
      </w:r>
    </w:p>
    <w:p>
      <w:pPr>
        <w:pStyle w:val="code"/>
        <w:bidi w:val="0"/>
      </w:pPr>
      <w:r>
        <w:rPr>
          <w:rtl w:val="0"/>
        </w:rPr>
        <w:t xml:space="preserve">        return f"Not Eligible, {required} more days required"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String checkAttendance(int N, int A) {</w:t>
      </w:r>
    </w:p>
    <w:p>
      <w:pPr>
        <w:pStyle w:val="code"/>
        <w:bidi w:val="0"/>
      </w:pPr>
      <w:r>
        <w:rPr>
          <w:rtl w:val="0"/>
        </w:rPr>
        <w:t xml:space="preserve">        double percentage = (A * 100.0) / N;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if(percentage &gt;= 75)</w:t>
      </w:r>
    </w:p>
    <w:p>
      <w:pPr>
        <w:pStyle w:val="code"/>
        <w:bidi w:val="0"/>
      </w:pPr>
      <w:r>
        <w:rPr>
          <w:rtl w:val="0"/>
        </w:rPr>
        <w:t xml:space="preserve">            return "Eligible";</w:t>
      </w:r>
    </w:p>
    <w:p>
      <w:pPr>
        <w:pStyle w:val="code"/>
        <w:bidi w:val="0"/>
      </w:pPr>
      <w:r>
        <w:rPr>
          <w:rtl w:val="0"/>
        </w:rPr>
        <w:t xml:space="preserve">        else {</w:t>
      </w:r>
    </w:p>
    <w:p>
      <w:pPr>
        <w:pStyle w:val="code"/>
        <w:bidi w:val="0"/>
      </w:pPr>
      <w:r>
        <w:rPr>
          <w:rtl w:val="0"/>
        </w:rPr>
        <w:t xml:space="preserve">            int required = (int)Math.ceil((0.75 * N) - A);</w:t>
      </w:r>
    </w:p>
    <w:p>
      <w:pPr>
        <w:pStyle w:val="code"/>
        <w:bidi w:val="0"/>
      </w:pPr>
      <w:r>
        <w:rPr>
          <w:rtl w:val="0"/>
        </w:rPr>
        <w:t xml:space="preserve">            return "Not Eligible, " + required + " more days required";</w:t>
      </w:r>
    </w:p>
    <w:p>
      <w:pPr>
        <w:pStyle w:val="code"/>
        <w:bidi w:val="0"/>
      </w:pPr>
      <w:r>
        <w:rPr>
          <w:rtl w:val="0"/>
        </w:rPr>
        <w:t xml:space="preserve">        }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10. Dry Run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N = 80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pt-PT"/>
        </w:rPr>
        <w:t>A = 50</w:t>
      </w:r>
    </w:p>
    <w:tbl>
      <w:tblPr>
        <w:tblW w:w="849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13"/>
        <w:gridCol w:w="4283"/>
        <w:gridCol w:w="37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Step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Operation</w:t>
            </w:r>
          </w:p>
        </w:tc>
        <w:tc>
          <w:tcPr>
            <w:tcW w:type="dxa" w:w="3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percentage = (50/80)*100</w:t>
            </w:r>
          </w:p>
        </w:tc>
        <w:tc>
          <w:tcPr>
            <w:tcW w:type="dxa" w:w="3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62.5%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62.5 &lt; 75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Not eligible</w:t>
            </w:r>
          </w:p>
        </w:tc>
        <w:tc>
          <w:tcPr>
            <w:tcW w:type="dxa" w:w="3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 w:hint="default"/>
                <w:rtl w:val="0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required = ceil(0.75*80 - 50) = ceil(60 - 50)</w:t>
            </w:r>
          </w:p>
        </w:tc>
        <w:tc>
          <w:tcPr>
            <w:tcW w:type="dxa" w:w="3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3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Not Eligible, 10 more days required</w:t>
            </w:r>
          </w:p>
        </w:tc>
      </w:tr>
    </w:tbl>
    <w:p>
      <w:pPr>
        <w:pStyle w:val="Default"/>
        <w:suppressAutoHyphens w:val="1"/>
        <w:spacing w:before="40" w:after="40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567" w:bottom="1134" w:left="567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PAGE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hAnsi="American Typewriter"/>
        <w:outline w:val="0"/>
        <w:color w:val="004c7f"/>
        <w:sz w:val="22"/>
        <w:szCs w:val="22"/>
        <w:rtl w:val="0"/>
        <w:lang w:val="en-US"/>
        <w14:textFill>
          <w14:solidFill>
            <w14:srgbClr w14:val="004D80"/>
          </w14:solidFill>
        </w14:textFill>
      </w:rPr>
      <w:t xml:space="preserve"> of </w: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NUMPAGES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tab/>
      <w:tab/>
    </w: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Dineshkumar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Coding Question Format</w:t>
    </w:r>
    <w:r>
      <w:rPr>
        <w:rFonts w:ascii="American Typewriter" w:cs="American Typewriter" w:hAnsi="American Typewriter" w:eastAsia="American Typewriter"/>
        <w:outline w:val="0"/>
        <w:color w:val="004c7f"/>
        <w:sz w:val="20"/>
        <w:szCs w:val="20"/>
        <w14:textFill>
          <w14:solidFill>
            <w14:srgbClr w14:val="004D80"/>
          </w14:solidFill>
        </w14:textFill>
      </w:rPr>
      <w:tab/>
      <w:tab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4"/>
        <w:szCs w:val="24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367361" cy="367361"/>
          <wp:effectExtent l="0" t="0" r="0" b="0"/>
          <wp:docPr id="1073741825" name="officeArt object" descr="TIME_Logo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E_Logo_1.png" descr="TIME_Logo_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361" cy="36736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Bullet Big.0"/>
  </w:abstractNum>
  <w:abstractNum w:abstractNumId="5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26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 Big">
    <w:name w:val="Bullet Big"/>
    <w:pPr>
      <w:numPr>
        <w:numId w:val="3"/>
      </w:numPr>
    </w:pPr>
  </w:style>
  <w:style w:type="numbering" w:styleId="Bullet Big.0">
    <w:name w:val="Bullet Big.0"/>
    <w:pPr>
      <w:numPr>
        <w:numId w:val="5"/>
      </w:numPr>
    </w:pPr>
  </w:style>
  <w:style w:type="paragraph" w:styleId="Table">
    <w:name w:val="Table"/>
    <w:next w:val="Tab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eaeaea"/>
      <w:suppressAutoHyphens w:val="1"/>
      <w:bidi w:val="0"/>
      <w:spacing w:before="40" w:after="40" w:line="288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