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Q3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Electricity Bill Estimator (Progressive Unit Slabs)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Progressive Electricity Bill Calculator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Easy</w:t>
      </w:r>
      <w:r>
        <w:rPr>
          <w:rFonts w:ascii="Calibri" w:hAnsi="Calibri" w:hint="default"/>
          <w:rtl w:val="0"/>
        </w:rPr>
        <w:t>–</w:t>
      </w:r>
      <w:r>
        <w:rPr>
          <w:rFonts w:ascii="Calibri" w:hAnsi="Calibri"/>
          <w:rtl w:val="0"/>
          <w:lang w:val="en-US"/>
        </w:rPr>
        <w:t>Reasoning Based (Real-Life Applcation)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Loops, Slab Computation, Controlled Deduction, Conditional Handling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Electricity usage is billed progressively </w:t>
      </w:r>
      <w:r>
        <w:rPr>
          <w:rFonts w:ascii="Calibri" w:hAnsi="Calibri" w:hint="default"/>
          <w:rtl w:val="0"/>
          <w:lang w:val="en-US"/>
        </w:rPr>
        <w:t xml:space="preserve">— </w:t>
      </w:r>
      <w:r>
        <w:rPr>
          <w:rFonts w:ascii="Calibri" w:hAnsi="Calibri"/>
          <w:rtl w:val="0"/>
          <w:lang w:val="en-US"/>
        </w:rPr>
        <w:t>meaning price increases per unit slab.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Billing rate:</w:t>
      </w:r>
    </w:p>
    <w:tbl>
      <w:tblPr>
        <w:tblW w:w="400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33"/>
        <w:gridCol w:w="14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Units Range</w:t>
            </w:r>
          </w:p>
        </w:tc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Rate Per Unit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First 50 units</w:t>
            </w:r>
          </w:p>
        </w:tc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 w:hint="default"/>
                <w:rtl w:val="0"/>
              </w:rPr>
              <w:t>₹</w:t>
            </w:r>
            <w:r>
              <w:rPr>
                <w:rFonts w:ascii="Calibri" w:cs="Arial Unicode MS" w:hAnsi="Calibri" w:eastAsia="Arial Unicode MS"/>
                <w:rtl w:val="0"/>
              </w:rPr>
              <w:t>1 per unit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Next 100 units (51</w:t>
            </w:r>
            <w:r>
              <w:rPr>
                <w:rFonts w:ascii="Calibri" w:cs="Arial Unicode MS" w:hAnsi="Calibri" w:eastAsia="Arial Unicode MS" w:hint="default"/>
                <w:rtl w:val="0"/>
              </w:rPr>
              <w:t>–</w:t>
            </w:r>
            <w:r>
              <w:rPr>
                <w:rFonts w:ascii="Calibri" w:cs="Arial Unicode MS" w:hAnsi="Calibri" w:eastAsia="Arial Unicode MS"/>
                <w:rtl w:val="0"/>
              </w:rPr>
              <w:t>150)</w:t>
            </w:r>
          </w:p>
        </w:tc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 w:hint="default"/>
                <w:rtl w:val="0"/>
              </w:rPr>
              <w:t>₹</w:t>
            </w:r>
            <w:r>
              <w:rPr>
                <w:rFonts w:ascii="Calibri" w:cs="Arial Unicode MS" w:hAnsi="Calibri" w:eastAsia="Arial Unicode MS"/>
                <w:rtl w:val="0"/>
              </w:rPr>
              <w:t>2 per unit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Next 100 units (151</w:t>
            </w:r>
            <w:r>
              <w:rPr>
                <w:rFonts w:ascii="Calibri" w:cs="Arial Unicode MS" w:hAnsi="Calibri" w:eastAsia="Arial Unicode MS" w:hint="default"/>
                <w:rtl w:val="0"/>
              </w:rPr>
              <w:t>–</w:t>
            </w:r>
            <w:r>
              <w:rPr>
                <w:rFonts w:ascii="Calibri" w:cs="Arial Unicode MS" w:hAnsi="Calibri" w:eastAsia="Arial Unicode MS"/>
                <w:rtl w:val="0"/>
              </w:rPr>
              <w:t>250)</w:t>
            </w:r>
          </w:p>
        </w:tc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 w:hint="default"/>
                <w:rtl w:val="0"/>
              </w:rPr>
              <w:t>₹</w:t>
            </w:r>
            <w:r>
              <w:rPr>
                <w:rFonts w:ascii="Calibri" w:cs="Arial Unicode MS" w:hAnsi="Calibri" w:eastAsia="Arial Unicode MS"/>
                <w:rtl w:val="0"/>
              </w:rPr>
              <w:t>3 per unit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Above 250 units</w:t>
            </w:r>
          </w:p>
        </w:tc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 w:hint="default"/>
                <w:rtl w:val="0"/>
              </w:rPr>
              <w:t>₹</w:t>
            </w:r>
            <w:r>
              <w:rPr>
                <w:rFonts w:ascii="Calibri" w:cs="Arial Unicode MS" w:hAnsi="Calibri" w:eastAsia="Arial Unicode MS"/>
                <w:rtl w:val="0"/>
              </w:rPr>
              <w:t>5 per unit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Given total units consumed </w:t>
      </w:r>
      <w:r>
        <w:rPr>
          <w:rFonts w:ascii="Calibri" w:hAnsi="Calibri"/>
          <w:b w:val="1"/>
          <w:bCs w:val="1"/>
          <w:rtl w:val="0"/>
        </w:rPr>
        <w:t>U</w:t>
      </w:r>
      <w:r>
        <w:rPr>
          <w:rFonts w:ascii="Calibri" w:hAnsi="Calibri"/>
          <w:rtl w:val="0"/>
          <w:lang w:val="en-US"/>
        </w:rPr>
        <w:t xml:space="preserve">, calculate the </w:t>
      </w:r>
      <w:r>
        <w:rPr>
          <w:rFonts w:ascii="Calibri" w:hAnsi="Calibri"/>
          <w:b w:val="1"/>
          <w:bCs w:val="1"/>
          <w:rtl w:val="0"/>
          <w:lang w:val="en-US"/>
        </w:rPr>
        <w:t>total payable amount</w:t>
      </w:r>
      <w:r>
        <w:rPr>
          <w:rFonts w:ascii="Calibri" w:hAnsi="Calibri"/>
          <w:rtl w:val="0"/>
          <w:lang w:val="en-US"/>
        </w:rPr>
        <w:t xml:space="preserve"> using loops handlling slab deduction step-by-step.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U = &lt;units_consumed&gt;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Total Bill = &lt;amount&gt;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552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90"/>
        <w:gridCol w:w="6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U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1000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No GST or extra charges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— </w:t>
            </w:r>
            <w:r>
              <w:rPr>
                <w:rFonts w:ascii="Calibri" w:cs="Arial Unicode MS" w:hAnsi="Calibri" w:eastAsia="Arial Unicode MS"/>
                <w:rtl w:val="0"/>
              </w:rPr>
              <w:t>simple slab billing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Slab must be computed incrementally, not directly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Interviewer expects candidate to break slabs </w:t>
      </w:r>
      <w:r>
        <w:rPr>
          <w:rFonts w:ascii="Calibri" w:hAnsi="Calibri"/>
          <w:b w:val="1"/>
          <w:bCs w:val="1"/>
          <w:rtl w:val="0"/>
          <w:lang w:val="en-US"/>
        </w:rPr>
        <w:t>progressively using loops + conditions</w:t>
      </w:r>
      <w:r>
        <w:rPr>
          <w:rFonts w:ascii="Calibri" w:hAnsi="Calibri"/>
          <w:rtl w:val="0"/>
          <w:lang w:val="en-US"/>
        </w:rPr>
        <w:t>, not one-line formula.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 Format)</w:t>
      </w:r>
    </w:p>
    <w:tbl>
      <w:tblPr>
        <w:tblW w:w="74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52"/>
        <w:gridCol w:w="1585"/>
        <w:gridCol w:w="472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1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47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40</w:t>
            </w:r>
          </w:p>
        </w:tc>
        <w:tc>
          <w:tcPr>
            <w:tcW w:type="dxa" w:w="1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40</w:t>
            </w:r>
          </w:p>
        </w:tc>
        <w:tc>
          <w:tcPr>
            <w:tcW w:type="dxa" w:w="47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All within first slab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40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120</w:t>
            </w:r>
          </w:p>
        </w:tc>
        <w:tc>
          <w:tcPr>
            <w:tcW w:type="dxa" w:w="1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190</w:t>
            </w:r>
          </w:p>
        </w:tc>
        <w:tc>
          <w:tcPr>
            <w:tcW w:type="dxa" w:w="47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1 + 70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2 = 50 + 140 = 190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260</w:t>
            </w:r>
          </w:p>
        </w:tc>
        <w:tc>
          <w:tcPr>
            <w:tcW w:type="dxa" w:w="1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610</w:t>
            </w:r>
          </w:p>
        </w:tc>
        <w:tc>
          <w:tcPr>
            <w:tcW w:type="dxa" w:w="47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1 +100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2 +100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3 +10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5 = 50+200+300+50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575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57"/>
        <w:gridCol w:w="1153"/>
        <w:gridCol w:w="1813"/>
        <w:gridCol w:w="15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Testcase No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30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30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75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100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150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250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180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340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220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460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250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550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300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860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500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1960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100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150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 = 260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610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electricityBill(U: int) -&gt; str:</w:t>
      </w:r>
    </w:p>
    <w:p>
      <w:pPr>
        <w:pStyle w:val="code"/>
        <w:bidi w:val="0"/>
      </w:pPr>
      <w:r>
        <w:rPr>
          <w:rtl w:val="0"/>
        </w:rPr>
        <w:t xml:space="preserve">    # TODO: Implement slab-wise billing with loops &amp; conditions</w:t>
      </w:r>
    </w:p>
    <w:p>
      <w:pPr>
        <w:pStyle w:val="code"/>
        <w:bidi w:val="0"/>
      </w:pPr>
      <w:r>
        <w:rPr>
          <w:rtl w:val="0"/>
        </w:rPr>
        <w:t xml:space="preserve">    return ""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</w:rPr>
        <w:t>#include &lt;bits/stdc++.h&gt;</w:t>
      </w:r>
    </w:p>
    <w:p>
      <w:pPr>
        <w:pStyle w:val="code"/>
        <w:bidi w:val="0"/>
      </w:pPr>
      <w:r>
        <w:rPr>
          <w:rtl w:val="0"/>
        </w:rPr>
        <w:t>using namespace std;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string electricityBill(int U){</w:t>
      </w:r>
    </w:p>
    <w:p>
      <w:pPr>
        <w:pStyle w:val="code"/>
        <w:bidi w:val="0"/>
      </w:pPr>
      <w:r>
        <w:rPr>
          <w:rtl w:val="0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electricityBill(int U) {</w:t>
      </w:r>
    </w:p>
    <w:p>
      <w:pPr>
        <w:pStyle w:val="code"/>
        <w:bidi w:val="0"/>
      </w:pPr>
      <w:r>
        <w:rPr>
          <w:rtl w:val="0"/>
        </w:rPr>
        <w:t xml:space="preserve">        // TODO: Implement logic here</w:t>
      </w:r>
    </w:p>
    <w:p>
      <w:pPr>
        <w:pStyle w:val="code"/>
        <w:bidi w:val="0"/>
      </w:pPr>
      <w:r>
        <w:rPr>
          <w:rtl w:val="0"/>
        </w:rPr>
        <w:t xml:space="preserve">        return "";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</w:rPr>
        <w:t>function electricityBill(U){</w:t>
      </w:r>
    </w:p>
    <w:p>
      <w:pPr>
        <w:pStyle w:val="code"/>
        <w:bidi w:val="0"/>
      </w:pPr>
      <w:r>
        <w:rPr>
          <w:rtl w:val="0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</w:rPr>
        <w:t>#include &lt;stdio.h&gt;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int electricityBill(int U){</w:t>
      </w:r>
    </w:p>
    <w:p>
      <w:pPr>
        <w:pStyle w:val="code"/>
        <w:bidi w:val="0"/>
      </w:pPr>
      <w:r>
        <w:rPr>
          <w:rtl w:val="0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electricityBill(U: int) -&gt; str:</w:t>
      </w:r>
    </w:p>
    <w:p>
      <w:pPr>
        <w:pStyle w:val="code"/>
        <w:bidi w:val="0"/>
      </w:pPr>
      <w:r>
        <w:rPr>
          <w:rtl w:val="0"/>
        </w:rPr>
        <w:t xml:space="preserve">    bill = 0</w:t>
      </w:r>
    </w:p>
    <w:p>
      <w:pPr>
        <w:pStyle w:val="code"/>
        <w:bidi w:val="0"/>
      </w:pPr>
      <w:r>
        <w:rPr>
          <w:rtl w:val="0"/>
        </w:rPr>
        <w:t xml:space="preserve">    units = U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First slab: 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 </w:t>
      </w:r>
      <w:r>
        <w:rPr>
          <w:rtl w:val="0"/>
        </w:rPr>
        <w:t>up to 50</w:t>
      </w:r>
    </w:p>
    <w:p>
      <w:pPr>
        <w:pStyle w:val="code"/>
        <w:bidi w:val="0"/>
      </w:pPr>
      <w:r>
        <w:rPr>
          <w:rtl w:val="0"/>
        </w:rPr>
        <w:t xml:space="preserve">    for i in range(min(units, 50)):</w:t>
      </w:r>
    </w:p>
    <w:p>
      <w:pPr>
        <w:pStyle w:val="code"/>
        <w:bidi w:val="0"/>
      </w:pPr>
      <w:r>
        <w:rPr>
          <w:rtl w:val="0"/>
        </w:rPr>
        <w:t xml:space="preserve">        bill += 1</w:t>
      </w:r>
    </w:p>
    <w:p>
      <w:pPr>
        <w:pStyle w:val="code"/>
        <w:bidi w:val="0"/>
      </w:pPr>
      <w:r>
        <w:rPr>
          <w:rtl w:val="0"/>
        </w:rPr>
        <w:t xml:space="preserve">    units -= min(units, 50)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Second slab: 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 </w:t>
      </w:r>
      <w:r>
        <w:rPr>
          <w:rtl w:val="0"/>
        </w:rPr>
        <w:t>for next 100</w:t>
      </w:r>
    </w:p>
    <w:p>
      <w:pPr>
        <w:pStyle w:val="code"/>
        <w:bidi w:val="0"/>
      </w:pPr>
      <w:r>
        <w:rPr>
          <w:rtl w:val="0"/>
        </w:rPr>
        <w:t xml:space="preserve">    for i in range(min(units, 100)):</w:t>
      </w:r>
    </w:p>
    <w:p>
      <w:pPr>
        <w:pStyle w:val="code"/>
        <w:bidi w:val="0"/>
      </w:pPr>
      <w:r>
        <w:rPr>
          <w:rtl w:val="0"/>
        </w:rPr>
        <w:t xml:space="preserve">        bill += 2</w:t>
      </w:r>
    </w:p>
    <w:p>
      <w:pPr>
        <w:pStyle w:val="code"/>
        <w:bidi w:val="0"/>
      </w:pPr>
      <w:r>
        <w:rPr>
          <w:rtl w:val="0"/>
        </w:rPr>
        <w:t xml:space="preserve">    units -= min(units, 100)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Third slab: 3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 </w:t>
      </w:r>
      <w:r>
        <w:rPr>
          <w:rtl w:val="0"/>
        </w:rPr>
        <w:t>for next 100</w:t>
      </w:r>
    </w:p>
    <w:p>
      <w:pPr>
        <w:pStyle w:val="code"/>
        <w:bidi w:val="0"/>
      </w:pPr>
      <w:r>
        <w:rPr>
          <w:rtl w:val="0"/>
        </w:rPr>
        <w:t xml:space="preserve">    for i in range(min(units, 100)):</w:t>
      </w:r>
    </w:p>
    <w:p>
      <w:pPr>
        <w:pStyle w:val="code"/>
        <w:bidi w:val="0"/>
      </w:pPr>
      <w:r>
        <w:rPr>
          <w:rtl w:val="0"/>
        </w:rPr>
        <w:t xml:space="preserve">        bill += 3</w:t>
      </w:r>
    </w:p>
    <w:p>
      <w:pPr>
        <w:pStyle w:val="code"/>
        <w:bidi w:val="0"/>
      </w:pPr>
      <w:r>
        <w:rPr>
          <w:rtl w:val="0"/>
        </w:rPr>
        <w:t xml:space="preserve">    units -= min(units, 100)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Remaining slab: 5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 </w:t>
      </w:r>
      <w:r>
        <w:rPr>
          <w:rtl w:val="0"/>
        </w:rPr>
        <w:t>for all above</w:t>
      </w:r>
    </w:p>
    <w:p>
      <w:pPr>
        <w:pStyle w:val="code"/>
        <w:bidi w:val="0"/>
      </w:pPr>
      <w:r>
        <w:rPr>
          <w:rtl w:val="0"/>
        </w:rPr>
        <w:t xml:space="preserve">    for i in range(units):</w:t>
      </w:r>
    </w:p>
    <w:p>
      <w:pPr>
        <w:pStyle w:val="code"/>
        <w:bidi w:val="0"/>
      </w:pPr>
      <w:r>
        <w:rPr>
          <w:rtl w:val="0"/>
        </w:rPr>
        <w:t xml:space="preserve">        bill += 5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return f"Total Bill = {bill}"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electricityBill(int U) {</w:t>
      </w:r>
    </w:p>
    <w:p>
      <w:pPr>
        <w:pStyle w:val="code"/>
        <w:bidi w:val="0"/>
      </w:pPr>
      <w:r>
        <w:rPr>
          <w:rtl w:val="0"/>
        </w:rPr>
        <w:t xml:space="preserve">        int bill = 0, units = U;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for(int i = 0; i &lt; Math.min(units, 50); i++) bill += 1;</w:t>
      </w:r>
    </w:p>
    <w:p>
      <w:pPr>
        <w:pStyle w:val="code"/>
        <w:bidi w:val="0"/>
      </w:pPr>
      <w:r>
        <w:rPr>
          <w:rtl w:val="0"/>
        </w:rPr>
        <w:t xml:space="preserve">        units -= Math.min(units, 50);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for(int i = 0; i &lt; Math.min(units, 100); i++) bill += 2;</w:t>
      </w:r>
    </w:p>
    <w:p>
      <w:pPr>
        <w:pStyle w:val="code"/>
        <w:bidi w:val="0"/>
      </w:pPr>
      <w:r>
        <w:rPr>
          <w:rtl w:val="0"/>
        </w:rPr>
        <w:t xml:space="preserve">        units -= Math.min(units, 100);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for(int i = 0; i &lt; Math.min(units, 100); i++) bill += 3;</w:t>
      </w:r>
    </w:p>
    <w:p>
      <w:pPr>
        <w:pStyle w:val="code"/>
        <w:bidi w:val="0"/>
      </w:pPr>
      <w:r>
        <w:rPr>
          <w:rtl w:val="0"/>
        </w:rPr>
        <w:t xml:space="preserve">        units -= Math.min(units, 100);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for(int i = 0; i &lt; units; i++) bill += 5;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return "Total Bill = " + bill;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U = 180</w:t>
      </w:r>
    </w:p>
    <w:tbl>
      <w:tblPr>
        <w:tblW w:w="461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26"/>
        <w:gridCol w:w="2269"/>
        <w:gridCol w:w="162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Step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Units Covered</w:t>
            </w:r>
          </w:p>
        </w:tc>
        <w:tc>
          <w:tcPr>
            <w:tcW w:type="dxa" w:w="1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Cost Added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First 50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50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1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Next 100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100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1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+200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250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Remaining 30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30</w:t>
            </w:r>
            <w:r>
              <w:rPr>
                <w:rFonts w:ascii="Calibri" w:cs="Arial Unicode MS" w:hAnsi="Calibri" w:eastAsia="Arial Unicode MS" w:hint="default"/>
                <w:rtl w:val="0"/>
              </w:rPr>
              <w:t>×</w:t>
            </w: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1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+90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340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Total Bill = 340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CONDITIONAL STATEMENT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