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it-IT"/>
        </w:rPr>
        <w:t xml:space="preserve">Q6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  <w:lang w:val="en-US"/>
        </w:rPr>
        <w:t>Recursive Adjacent Duplicate Remover (Until Fully Reduced)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it-IT"/>
        </w:rPr>
        <w:t>1. Question Title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Recursive Duplicate Collapse String Cleaner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2. Difficulty Level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Easy</w:t>
      </w:r>
      <w:r>
        <w:rPr>
          <w:rFonts w:ascii="Calibri" w:hAnsi="Calibri" w:hint="default"/>
          <w:rtl w:val="0"/>
        </w:rPr>
        <w:t>–</w:t>
      </w:r>
      <w:r>
        <w:rPr>
          <w:rFonts w:ascii="Calibri" w:hAnsi="Calibri"/>
          <w:rtl w:val="0"/>
          <w:lang w:val="en-US"/>
        </w:rPr>
        <w:t>Logical Recursion (Repeated State Reduction)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3. Subjects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Recursion, String Reduction, Backtracking Behavior, State Reprocessing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4. Problem Statement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You are given a string </w:t>
      </w:r>
      <w:r>
        <w:rPr>
          <w:rFonts w:ascii="Calibri" w:hAnsi="Calibri"/>
          <w:b w:val="1"/>
          <w:bCs w:val="1"/>
          <w:rtl w:val="0"/>
        </w:rPr>
        <w:t>S</w:t>
      </w:r>
      <w:r>
        <w:rPr>
          <w:rFonts w:ascii="Calibri" w:hAnsi="Calibri"/>
          <w:rtl w:val="0"/>
        </w:rPr>
        <w:t>.</w:t>
      </w:r>
      <w:r>
        <w:rPr>
          <w:rFonts w:ascii="Calibri" w:cs="Calibri" w:hAnsi="Calibri" w:eastAsia="Calibri"/>
        </w:rPr>
        <w:br w:type="textWrapping"/>
      </w:r>
      <w:r>
        <w:rPr>
          <w:rFonts w:ascii="Calibri" w:hAnsi="Calibri"/>
          <w:rtl w:val="0"/>
          <w:lang w:val="en-US"/>
        </w:rPr>
        <w:t xml:space="preserve">Repeatedly remove </w:t>
      </w:r>
      <w:r>
        <w:rPr>
          <w:rFonts w:ascii="Calibri" w:hAnsi="Calibri"/>
          <w:b w:val="1"/>
          <w:bCs w:val="1"/>
          <w:rtl w:val="0"/>
          <w:lang w:val="en-US"/>
        </w:rPr>
        <w:t>adjacent duplicate characters</w:t>
      </w:r>
      <w:r>
        <w:rPr>
          <w:rFonts w:ascii="Calibri" w:hAnsi="Calibri"/>
          <w:rtl w:val="0"/>
          <w:lang w:val="en-US"/>
        </w:rPr>
        <w:t xml:space="preserve"> until no more duplicate pairs exist.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The unique feature: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- After one removal, </w:t>
      </w:r>
      <w:r>
        <w:rPr>
          <w:rFonts w:ascii="Calibri" w:hAnsi="Calibri"/>
          <w:b w:val="1"/>
          <w:bCs w:val="1"/>
          <w:rtl w:val="0"/>
          <w:lang w:val="en-US"/>
        </w:rPr>
        <w:t>new duplicates may form</w:t>
      </w:r>
      <w:r>
        <w:rPr>
          <w:rFonts w:ascii="Calibri" w:hAnsi="Calibri"/>
          <w:rtl w:val="0"/>
          <w:lang w:val="en-US"/>
        </w:rPr>
        <w:t>, so the operation must repeat.</w:t>
      </w:r>
      <w:r>
        <w:rPr>
          <w:rFonts w:ascii="Calibri" w:cs="Calibri" w:hAnsi="Calibri" w:eastAsia="Calibri"/>
        </w:rPr>
        <w:br w:type="textWrapping"/>
      </w:r>
      <w:r>
        <w:rPr>
          <w:rFonts w:ascii="Calibri" w:hAnsi="Calibri"/>
          <w:rtl w:val="0"/>
          <w:lang w:val="en-US"/>
        </w:rPr>
        <w:t xml:space="preserve">- Looping this until stability becomes complex </w:t>
      </w:r>
      <w:r>
        <w:rPr>
          <w:rFonts w:ascii="Calibri" w:hAnsi="Calibri" w:hint="default"/>
          <w:rtl w:val="0"/>
          <w:lang w:val="en-US"/>
        </w:rPr>
        <w:t xml:space="preserve">— </w:t>
      </w:r>
      <w:r>
        <w:rPr>
          <w:rFonts w:ascii="Calibri" w:hAnsi="Calibri"/>
          <w:rtl w:val="0"/>
          <w:lang w:val="en-US"/>
        </w:rPr>
        <w:t>recursion handles it naturally.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Example: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it-IT"/>
        </w:rPr>
        <w:t>"abbaca"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it-IT"/>
        </w:rPr>
        <w:t xml:space="preserve">Step1: abbaca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</w:rPr>
        <w:t xml:space="preserve">a**bb**aca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</w:rPr>
        <w:t>aaca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nl-NL"/>
        </w:rPr>
        <w:t xml:space="preserve">Step2: aaca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</w:rPr>
        <w:t xml:space="preserve">a**aa**ca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</w:rPr>
        <w:t>aca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pt-PT"/>
        </w:rPr>
        <w:t xml:space="preserve">Step3: aca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 xml:space="preserve">no adjacent duplicates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</w:rPr>
        <w:t>final: "aca"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Your task is to implement this using recursion only.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Input Format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S = &lt;string&gt;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</w:rPr>
        <w:t>Output Format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&lt;cleaned_string&gt;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fr-FR"/>
        </w:rPr>
        <w:t>5. Constraints</w:t>
      </w:r>
    </w:p>
    <w:tbl>
      <w:tblPr>
        <w:tblW w:w="589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258"/>
        <w:gridCol w:w="63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52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Constraint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Value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2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 xml:space="preserve">1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≤ </w:t>
            </w:r>
            <w:r>
              <w:rPr>
                <w:rFonts w:ascii="Calibri" w:cs="Arial Unicode MS" w:hAnsi="Calibri" w:eastAsia="Arial Unicode MS"/>
                <w:rtl w:val="0"/>
              </w:rPr>
              <w:t xml:space="preserve">length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≤ </w:t>
            </w:r>
            <w:r>
              <w:rPr>
                <w:rFonts w:ascii="Calibri" w:cs="Arial Unicode MS" w:hAnsi="Calibri" w:eastAsia="Arial Unicode MS"/>
                <w:rtl w:val="0"/>
              </w:rPr>
              <w:t>200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2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Must use recursion (no iterative full-clearing allowed)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2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Adjacent duplicates only, case-sensitive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</w:tbl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6. Examples (With Variable Format)</w:t>
      </w:r>
    </w:p>
    <w:tbl>
      <w:tblPr>
        <w:tblW w:w="685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932"/>
        <w:gridCol w:w="1040"/>
        <w:gridCol w:w="388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Input</w:t>
            </w:r>
          </w:p>
        </w:tc>
        <w:tc>
          <w:tcPr>
            <w:tcW w:type="dxa" w:w="10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Output</w:t>
            </w:r>
          </w:p>
        </w:tc>
        <w:tc>
          <w:tcPr>
            <w:tcW w:type="dxa" w:w="38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Explanation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 = "abbaca"</w:t>
            </w:r>
          </w:p>
        </w:tc>
        <w:tc>
          <w:tcPr>
            <w:tcW w:type="dxa" w:w="10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aca</w:t>
            </w:r>
          </w:p>
        </w:tc>
        <w:tc>
          <w:tcPr>
            <w:tcW w:type="dxa" w:w="38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collapse twice until stable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 = "azxxzy"</w:t>
            </w:r>
          </w:p>
        </w:tc>
        <w:tc>
          <w:tcPr>
            <w:tcW w:type="dxa" w:w="10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ay</w:t>
            </w:r>
          </w:p>
        </w:tc>
        <w:tc>
          <w:tcPr>
            <w:tcW w:type="dxa" w:w="38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 xml:space="preserve">xx removed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→ </w:t>
            </w:r>
            <w:r>
              <w:rPr>
                <w:rFonts w:ascii="Calibri" w:cs="Arial Unicode MS" w:hAnsi="Calibri" w:eastAsia="Arial Unicode MS"/>
                <w:rtl w:val="0"/>
              </w:rPr>
              <w:t xml:space="preserve">zzy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→ </w:t>
            </w:r>
            <w:r>
              <w:rPr>
                <w:rFonts w:ascii="Calibri" w:cs="Arial Unicode MS" w:hAnsi="Calibri" w:eastAsia="Arial Unicode MS"/>
                <w:rtl w:val="0"/>
              </w:rPr>
              <w:t xml:space="preserve">zy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→ </w:t>
            </w:r>
            <w:r>
              <w:rPr>
                <w:rFonts w:ascii="Calibri" w:cs="Arial Unicode MS" w:hAnsi="Calibri" w:eastAsia="Arial Unicode MS"/>
                <w:rtl w:val="0"/>
              </w:rPr>
              <w:t>remains ay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 = "aaaa"</w:t>
            </w:r>
          </w:p>
        </w:tc>
        <w:tc>
          <w:tcPr>
            <w:tcW w:type="dxa" w:w="10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`` (empty)</w:t>
            </w:r>
          </w:p>
        </w:tc>
        <w:tc>
          <w:tcPr>
            <w:tcW w:type="dxa" w:w="38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entire string collapses step-by-step</w:t>
            </w:r>
          </w:p>
        </w:tc>
      </w:tr>
    </w:tbl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7. Test Cases (10 Total)</w:t>
      </w:r>
    </w:p>
    <w:tbl>
      <w:tblPr>
        <w:tblW w:w="699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258"/>
        <w:gridCol w:w="2400"/>
        <w:gridCol w:w="1814"/>
        <w:gridCol w:w="152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Testcase No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Input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Expected Output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Public/Private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1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 = "abbaca"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"aca"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2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 = "azxxzy"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"ay"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3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 = "aaaa"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""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4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 = "abba"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""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5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 = "aaabbaacc"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"bc"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6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 = "abbcddcba"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"acba"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7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 = "aabcca"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"bca"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8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 = "abcde"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"abcde"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9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 = "zzxyyx"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"zx"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10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 = "abccba"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""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</w:tbl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8. Starter Code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Python</w:t>
      </w:r>
    </w:p>
    <w:p>
      <w:pPr>
        <w:pStyle w:val="code"/>
        <w:bidi w:val="0"/>
      </w:pPr>
      <w:r>
        <w:rPr>
          <w:rtl w:val="0"/>
        </w:rPr>
        <w:t>def collapseDuplicates(S: str) -&gt; str:</w:t>
      </w:r>
    </w:p>
    <w:p>
      <w:pPr>
        <w:pStyle w:val="code"/>
        <w:bidi w:val="0"/>
      </w:pPr>
      <w:r>
        <w:rPr>
          <w:rtl w:val="0"/>
        </w:rPr>
        <w:t xml:space="preserve">    # TODO: recursive removal until stable</w:t>
      </w:r>
    </w:p>
    <w:p>
      <w:pPr>
        <w:pStyle w:val="code"/>
        <w:bidi w:val="0"/>
      </w:pPr>
      <w:r>
        <w:rPr>
          <w:rtl w:val="0"/>
        </w:rPr>
        <w:t xml:space="preserve">    return ""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</w:rPr>
        <w:t>C++</w:t>
      </w:r>
    </w:p>
    <w:p>
      <w:pPr>
        <w:pStyle w:val="code"/>
        <w:bidi w:val="0"/>
      </w:pPr>
      <w:r>
        <w:rPr>
          <w:rtl w:val="0"/>
        </w:rPr>
        <w:t>#include &lt;bits/stdc++.h&gt;</w:t>
      </w:r>
    </w:p>
    <w:p>
      <w:pPr>
        <w:pStyle w:val="code"/>
        <w:bidi w:val="0"/>
      </w:pPr>
      <w:r>
        <w:rPr>
          <w:rtl w:val="0"/>
        </w:rPr>
        <w:t>using namespace std;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>string collapseDuplicates(string S){</w:t>
      </w:r>
    </w:p>
    <w:p>
      <w:pPr>
        <w:pStyle w:val="code"/>
        <w:bidi w:val="0"/>
      </w:pPr>
      <w:r>
        <w:rPr>
          <w:rtl w:val="0"/>
        </w:rPr>
        <w:t xml:space="preserve">    // TODO implement recursively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s-ES_tradnl"/>
        </w:rPr>
        <w:t>Java</w:t>
      </w:r>
    </w:p>
    <w:p>
      <w:pPr>
        <w:pStyle w:val="code"/>
        <w:bidi w:val="0"/>
      </w:pPr>
      <w:r>
        <w:rPr>
          <w:rtl w:val="0"/>
        </w:rPr>
        <w:t>public class Solution {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public String collapseDuplicates(String S) {</w:t>
      </w:r>
    </w:p>
    <w:p>
      <w:pPr>
        <w:pStyle w:val="code"/>
        <w:bidi w:val="0"/>
      </w:pPr>
      <w:r>
        <w:rPr>
          <w:rtl w:val="0"/>
        </w:rPr>
        <w:t xml:space="preserve">        // TODO implement recursively</w:t>
      </w:r>
    </w:p>
    <w:p>
      <w:pPr>
        <w:pStyle w:val="code"/>
        <w:bidi w:val="0"/>
      </w:pPr>
      <w:r>
        <w:rPr>
          <w:rtl w:val="0"/>
        </w:rPr>
        <w:t xml:space="preserve">        return "";</w:t>
      </w:r>
    </w:p>
    <w:p>
      <w:pPr>
        <w:pStyle w:val="code"/>
        <w:bidi w:val="0"/>
      </w:pPr>
      <w:r>
        <w:rPr>
          <w:rtl w:val="0"/>
        </w:rPr>
        <w:t xml:space="preserve">    }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JavaScript</w:t>
      </w:r>
    </w:p>
    <w:p>
      <w:pPr>
        <w:pStyle w:val="code"/>
        <w:bidi w:val="0"/>
      </w:pPr>
      <w:r>
        <w:rPr>
          <w:rtl w:val="0"/>
        </w:rPr>
        <w:t>function collapseDuplicates(S){</w:t>
      </w:r>
    </w:p>
    <w:p>
      <w:pPr>
        <w:pStyle w:val="code"/>
        <w:bidi w:val="0"/>
      </w:pPr>
      <w:r>
        <w:rPr>
          <w:rtl w:val="0"/>
        </w:rPr>
        <w:t xml:space="preserve">    // TODO recursive collapse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</w:rPr>
        <w:t>C</w:t>
      </w:r>
    </w:p>
    <w:p>
      <w:pPr>
        <w:pStyle w:val="code"/>
        <w:bidi w:val="0"/>
      </w:pPr>
      <w:r>
        <w:rPr>
          <w:rtl w:val="0"/>
        </w:rPr>
        <w:t>#include &lt;stdio.h&gt;</w:t>
      </w:r>
    </w:p>
    <w:p>
      <w:pPr>
        <w:pStyle w:val="code"/>
        <w:bidi w:val="0"/>
      </w:pPr>
      <w:r>
        <w:rPr>
          <w:rtl w:val="0"/>
          <w:lang w:val="it-IT"/>
        </w:rPr>
        <w:t>#include &lt;string.h&gt;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>void collapseDuplicates(char S[]){</w:t>
      </w:r>
    </w:p>
    <w:p>
      <w:pPr>
        <w:pStyle w:val="code"/>
        <w:bidi w:val="0"/>
      </w:pPr>
      <w:r>
        <w:rPr>
          <w:rtl w:val="0"/>
        </w:rPr>
        <w:t xml:space="preserve">    // TODO recursive logic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de-DE"/>
        </w:rPr>
        <w:t>9. Final Solution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Python</w:t>
      </w:r>
    </w:p>
    <w:p>
      <w:pPr>
        <w:pStyle w:val="code"/>
        <w:bidi w:val="0"/>
      </w:pPr>
      <w:r>
        <w:rPr>
          <w:rtl w:val="0"/>
        </w:rPr>
        <w:t>def collapseDuplicates(S: str) -&gt; str:</w:t>
      </w:r>
    </w:p>
    <w:p>
      <w:pPr>
        <w:pStyle w:val="code"/>
        <w:bidi w:val="0"/>
      </w:pPr>
      <w:r>
        <w:rPr>
          <w:rtl w:val="0"/>
        </w:rPr>
        <w:t xml:space="preserve">    # Step 1: Remove one pass of adjacent duplicates</w:t>
      </w:r>
    </w:p>
    <w:p>
      <w:pPr>
        <w:pStyle w:val="code"/>
        <w:bidi w:val="0"/>
      </w:pPr>
      <w:r>
        <w:rPr>
          <w:rtl w:val="0"/>
        </w:rPr>
        <w:t xml:space="preserve">    result = ""</w:t>
      </w:r>
    </w:p>
    <w:p>
      <w:pPr>
        <w:pStyle w:val="code"/>
        <w:bidi w:val="0"/>
      </w:pPr>
      <w:r>
        <w:rPr>
          <w:rtl w:val="0"/>
        </w:rPr>
        <w:t xml:space="preserve">    i = 0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while i &lt; len(S):</w:t>
      </w:r>
    </w:p>
    <w:p>
      <w:pPr>
        <w:pStyle w:val="code"/>
        <w:bidi w:val="0"/>
      </w:pPr>
      <w:r>
        <w:rPr>
          <w:rtl w:val="0"/>
        </w:rPr>
        <w:t xml:space="preserve">        if i &lt; len(S) - 1 and S[i] == S[i+1]:</w:t>
      </w:r>
    </w:p>
    <w:p>
      <w:pPr>
        <w:pStyle w:val="code"/>
        <w:bidi w:val="0"/>
      </w:pPr>
      <w:r>
        <w:rPr>
          <w:rtl w:val="0"/>
        </w:rPr>
        <w:t xml:space="preserve">            # skip both duplicates</w:t>
      </w:r>
    </w:p>
    <w:p>
      <w:pPr>
        <w:pStyle w:val="code"/>
        <w:bidi w:val="0"/>
      </w:pPr>
      <w:r>
        <w:rPr>
          <w:rtl w:val="0"/>
        </w:rPr>
        <w:t xml:space="preserve">            i += 2</w:t>
      </w:r>
    </w:p>
    <w:p>
      <w:pPr>
        <w:pStyle w:val="code"/>
        <w:bidi w:val="0"/>
      </w:pPr>
      <w:r>
        <w:rPr>
          <w:rtl w:val="0"/>
        </w:rPr>
        <w:t xml:space="preserve">        else:</w:t>
      </w:r>
    </w:p>
    <w:p>
      <w:pPr>
        <w:pStyle w:val="code"/>
        <w:bidi w:val="0"/>
      </w:pPr>
      <w:r>
        <w:rPr>
          <w:rtl w:val="0"/>
        </w:rPr>
        <w:t xml:space="preserve">            result += S[i]</w:t>
      </w:r>
    </w:p>
    <w:p>
      <w:pPr>
        <w:pStyle w:val="code"/>
        <w:bidi w:val="0"/>
      </w:pPr>
      <w:r>
        <w:rPr>
          <w:rtl w:val="0"/>
        </w:rPr>
        <w:t xml:space="preserve">            i += 1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# Base Case: No change </w:t>
      </w:r>
      <w:r>
        <w:rPr>
          <w:rtl w:val="0"/>
        </w:rPr>
        <w:t xml:space="preserve">→ </w:t>
      </w:r>
      <w:r>
        <w:rPr>
          <w:rtl w:val="0"/>
        </w:rPr>
        <w:t>fully collapsed</w:t>
      </w:r>
    </w:p>
    <w:p>
      <w:pPr>
        <w:pStyle w:val="code"/>
        <w:bidi w:val="0"/>
      </w:pPr>
      <w:r>
        <w:rPr>
          <w:rtl w:val="0"/>
        </w:rPr>
        <w:t xml:space="preserve">    if result == S:</w:t>
      </w:r>
    </w:p>
    <w:p>
      <w:pPr>
        <w:pStyle w:val="code"/>
        <w:bidi w:val="0"/>
      </w:pPr>
      <w:r>
        <w:rPr>
          <w:rtl w:val="0"/>
        </w:rPr>
        <w:t xml:space="preserve">        return result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# Recursive call until stable</w:t>
      </w:r>
    </w:p>
    <w:p>
      <w:pPr>
        <w:pStyle w:val="code"/>
        <w:bidi w:val="0"/>
      </w:pPr>
      <w:r>
        <w:rPr>
          <w:rtl w:val="0"/>
        </w:rPr>
        <w:t xml:space="preserve">    return collapseDuplicates(result)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s-ES_tradnl"/>
        </w:rPr>
        <w:t>Java</w:t>
      </w:r>
    </w:p>
    <w:p>
      <w:pPr>
        <w:pStyle w:val="code"/>
        <w:bidi w:val="0"/>
      </w:pPr>
      <w:r>
        <w:rPr>
          <w:rtl w:val="0"/>
        </w:rPr>
        <w:t>public class Solution {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public String collapseDuplicates(String S) {</w:t>
      </w:r>
    </w:p>
    <w:p>
      <w:pPr>
        <w:pStyle w:val="code"/>
        <w:bidi w:val="0"/>
      </w:pPr>
      <w:r>
        <w:rPr>
          <w:rtl w:val="0"/>
        </w:rPr>
        <w:t xml:space="preserve">        StringBuilder res = new StringBuilder();</w:t>
      </w:r>
    </w:p>
    <w:p>
      <w:pPr>
        <w:pStyle w:val="code"/>
        <w:bidi w:val="0"/>
      </w:pPr>
      <w:r>
        <w:rPr>
          <w:rtl w:val="0"/>
        </w:rPr>
        <w:t xml:space="preserve">        int i = 0;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    while(i &lt; S.length()){</w:t>
      </w:r>
    </w:p>
    <w:p>
      <w:pPr>
        <w:pStyle w:val="code"/>
        <w:bidi w:val="0"/>
      </w:pPr>
      <w:r>
        <w:rPr>
          <w:rtl w:val="0"/>
        </w:rPr>
        <w:t xml:space="preserve">            if(i &lt; S.length()-1 &amp;&amp; S.charAt(i) == S.charAt(i+1)){</w:t>
      </w:r>
    </w:p>
    <w:p>
      <w:pPr>
        <w:pStyle w:val="code"/>
        <w:bidi w:val="0"/>
      </w:pPr>
      <w:r>
        <w:rPr>
          <w:rtl w:val="0"/>
        </w:rPr>
        <w:t xml:space="preserve">                i += 2; // skip pair</w:t>
      </w:r>
    </w:p>
    <w:p>
      <w:pPr>
        <w:pStyle w:val="code"/>
        <w:bidi w:val="0"/>
      </w:pPr>
      <w:r>
        <w:rPr>
          <w:rtl w:val="0"/>
        </w:rPr>
        <w:t xml:space="preserve">            }</w:t>
      </w:r>
    </w:p>
    <w:p>
      <w:pPr>
        <w:pStyle w:val="code"/>
        <w:bidi w:val="0"/>
      </w:pPr>
      <w:r>
        <w:rPr>
          <w:rtl w:val="0"/>
        </w:rPr>
        <w:t xml:space="preserve">            else{</w:t>
      </w:r>
    </w:p>
    <w:p>
      <w:pPr>
        <w:pStyle w:val="code"/>
        <w:bidi w:val="0"/>
      </w:pPr>
      <w:r>
        <w:rPr>
          <w:rtl w:val="0"/>
        </w:rPr>
        <w:t xml:space="preserve">                res.append(S.charAt(i));</w:t>
      </w:r>
    </w:p>
    <w:p>
      <w:pPr>
        <w:pStyle w:val="code"/>
        <w:bidi w:val="0"/>
      </w:pPr>
      <w:r>
        <w:rPr>
          <w:rtl w:val="0"/>
        </w:rPr>
        <w:t xml:space="preserve">                i++;</w:t>
      </w:r>
    </w:p>
    <w:p>
      <w:pPr>
        <w:pStyle w:val="code"/>
        <w:bidi w:val="0"/>
      </w:pPr>
      <w:r>
        <w:rPr>
          <w:rtl w:val="0"/>
        </w:rPr>
        <w:t xml:space="preserve">            }</w:t>
      </w:r>
    </w:p>
    <w:p>
      <w:pPr>
        <w:pStyle w:val="code"/>
        <w:bidi w:val="0"/>
      </w:pPr>
      <w:r>
        <w:rPr>
          <w:rtl w:val="0"/>
        </w:rPr>
        <w:t xml:space="preserve">        }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  <w:lang w:val="it-IT"/>
        </w:rPr>
        <w:t xml:space="preserve">        String result = res.toString();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  <w:lang w:val="it-IT"/>
        </w:rPr>
        <w:t xml:space="preserve">        if(result.equals(S))</w:t>
      </w:r>
    </w:p>
    <w:p>
      <w:pPr>
        <w:pStyle w:val="code"/>
        <w:bidi w:val="0"/>
      </w:pPr>
      <w:r>
        <w:rPr>
          <w:rtl w:val="0"/>
        </w:rPr>
        <w:t xml:space="preserve">            return result;             // base case: stable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    return collapseDuplicates(result); // recursion continues</w:t>
      </w:r>
    </w:p>
    <w:p>
      <w:pPr>
        <w:pStyle w:val="code"/>
        <w:bidi w:val="0"/>
      </w:pPr>
      <w:r>
        <w:rPr>
          <w:rtl w:val="0"/>
        </w:rPr>
        <w:t xml:space="preserve">    }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</w:rPr>
        <w:t>10. Dry Run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Input: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it-IT"/>
        </w:rPr>
        <w:t>S = "abbaca"</w:t>
      </w:r>
    </w:p>
    <w:tbl>
      <w:tblPr>
        <w:tblW w:w="551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726"/>
        <w:gridCol w:w="2873"/>
        <w:gridCol w:w="191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Step</w:t>
            </w:r>
          </w:p>
        </w:tc>
        <w:tc>
          <w:tcPr>
            <w:tcW w:type="dxa" w:w="28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After Reduction</w:t>
            </w:r>
          </w:p>
        </w:tc>
        <w:tc>
          <w:tcPr>
            <w:tcW w:type="dxa" w:w="19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Notes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1</w:t>
            </w:r>
          </w:p>
        </w:tc>
        <w:tc>
          <w:tcPr>
            <w:tcW w:type="dxa" w:w="28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abbaca </w:t>
            </w:r>
            <w:r>
              <w:rPr>
                <w:rFonts w:cs="Arial Unicode MS" w:eastAsia="Arial Unicode MS" w:hint="default"/>
                <w:rtl w:val="0"/>
              </w:rPr>
              <w:t xml:space="preserve">→ </w:t>
            </w:r>
            <w:r>
              <w:rPr>
                <w:rFonts w:cs="Arial Unicode MS" w:eastAsia="Arial Unicode MS"/>
                <w:rtl w:val="0"/>
              </w:rPr>
              <w:t>a</w:t>
            </w:r>
            <w:r>
              <w:rPr>
                <w:rFonts w:cs="Arial Unicode MS" w:eastAsia="Arial Unicode MS"/>
                <w:b w:val="1"/>
                <w:bCs w:val="1"/>
                <w:rtl w:val="0"/>
                <w:lang w:val="it-IT"/>
              </w:rPr>
              <w:t>bb</w:t>
            </w:r>
            <w:r>
              <w:rPr>
                <w:rFonts w:cs="Arial Unicode MS" w:eastAsia="Arial Unicode MS"/>
                <w:rtl w:val="0"/>
              </w:rPr>
              <w:t xml:space="preserve">aca </w:t>
            </w:r>
            <w:r>
              <w:rPr>
                <w:rFonts w:cs="Arial Unicode MS" w:eastAsia="Arial Unicode MS" w:hint="default"/>
                <w:rtl w:val="0"/>
              </w:rPr>
              <w:t xml:space="preserve">→ </w:t>
            </w:r>
            <w:r>
              <w:rPr>
                <w:rFonts w:cs="Arial Unicode MS" w:eastAsia="Arial Unicode MS"/>
                <w:rtl w:val="0"/>
              </w:rPr>
              <w:t>aaca</w:t>
            </w:r>
          </w:p>
        </w:tc>
        <w:tc>
          <w:tcPr>
            <w:tcW w:type="dxa" w:w="19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collapse made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2</w:t>
            </w:r>
          </w:p>
        </w:tc>
        <w:tc>
          <w:tcPr>
            <w:tcW w:type="dxa" w:w="28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cs="Arial Unicode MS" w:eastAsia="Arial Unicode MS"/>
                <w:rtl w:val="0"/>
              </w:rPr>
              <w:t xml:space="preserve">aaca </w:t>
            </w:r>
            <w:r>
              <w:rPr>
                <w:rFonts w:cs="Arial Unicode MS" w:eastAsia="Arial Unicode MS" w:hint="default"/>
                <w:rtl w:val="0"/>
              </w:rPr>
              <w:t xml:space="preserve">→ </w:t>
            </w:r>
            <w:r>
              <w:rPr>
                <w:rFonts w:cs="Arial Unicode MS" w:eastAsia="Arial Unicode MS"/>
                <w:rtl w:val="0"/>
              </w:rPr>
              <w:t>a</w:t>
            </w:r>
            <w:r>
              <w:rPr>
                <w:rFonts w:cs="Arial Unicode MS" w:eastAsia="Arial Unicode MS"/>
                <w:b w:val="1"/>
                <w:bCs w:val="1"/>
                <w:rtl w:val="0"/>
                <w:lang w:val="nl-NL"/>
              </w:rPr>
              <w:t>aa</w:t>
            </w:r>
            <w:r>
              <w:rPr>
                <w:rFonts w:cs="Arial Unicode MS" w:eastAsia="Arial Unicode MS"/>
                <w:rtl w:val="0"/>
              </w:rPr>
              <w:t xml:space="preserve">ca </w:t>
            </w:r>
            <w:r>
              <w:rPr>
                <w:rFonts w:cs="Arial Unicode MS" w:eastAsia="Arial Unicode MS" w:hint="default"/>
                <w:rtl w:val="0"/>
              </w:rPr>
              <w:t xml:space="preserve">→ </w:t>
            </w:r>
            <w:r>
              <w:rPr>
                <w:rFonts w:cs="Arial Unicode MS" w:eastAsia="Arial Unicode MS"/>
                <w:rtl w:val="0"/>
              </w:rPr>
              <w:t>aca</w:t>
            </w:r>
          </w:p>
        </w:tc>
        <w:tc>
          <w:tcPr>
            <w:tcW w:type="dxa" w:w="19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collapse continues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3</w:t>
            </w:r>
          </w:p>
        </w:tc>
        <w:tc>
          <w:tcPr>
            <w:tcW w:type="dxa" w:w="28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 xml:space="preserve">aca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→ </w:t>
            </w:r>
            <w:r>
              <w:rPr>
                <w:rFonts w:ascii="Calibri" w:cs="Arial Unicode MS" w:hAnsi="Calibri" w:eastAsia="Arial Unicode MS"/>
                <w:rtl w:val="0"/>
              </w:rPr>
              <w:t>no adjacent duplicates</w:t>
            </w:r>
          </w:p>
        </w:tc>
        <w:tc>
          <w:tcPr>
            <w:tcW w:type="dxa" w:w="19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stable base reached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Output</w:t>
            </w:r>
          </w:p>
        </w:tc>
        <w:tc>
          <w:tcPr>
            <w:tcW w:type="dxa" w:w="28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"aca"</w:t>
            </w:r>
          </w:p>
        </w:tc>
        <w:tc>
          <w:tcPr>
            <w:tcW w:type="dxa" w:w="19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</w:tbl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</w:pPr>
      <w:r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r>
    </w:p>
    <w:sectPr>
      <w:headerReference w:type="default" r:id="rId4"/>
      <w:footerReference w:type="default" r:id="rId5"/>
      <w:pgSz w:w="11900" w:h="16840" w:orient="portrait"/>
      <w:pgMar w:top="1134" w:right="567" w:bottom="1134" w:left="567" w:header="283" w:footer="283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merican Typewriter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5383"/>
        <w:tab w:val="right" w:pos="10766"/>
        <w:tab w:val="clear" w:pos="9020"/>
      </w:tabs>
      <w:jc w:val="left"/>
    </w:pP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begin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instrText xml:space="preserve"> PAGE </w:instrText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separate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end" w:fldLock="0"/>
    </w:r>
    <w:r>
      <w:rPr>
        <w:rFonts w:ascii="American Typewriter" w:hAnsi="American Typewriter"/>
        <w:outline w:val="0"/>
        <w:color w:val="004c7f"/>
        <w:sz w:val="22"/>
        <w:szCs w:val="22"/>
        <w:rtl w:val="0"/>
        <w:lang w:val="en-US"/>
        <w14:textFill>
          <w14:solidFill>
            <w14:srgbClr w14:val="004D80"/>
          </w14:solidFill>
        </w14:textFill>
      </w:rPr>
      <w:t xml:space="preserve"> of </w:t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begin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instrText xml:space="preserve"> NUMPAGES </w:instrText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separate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end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tab/>
      <w:tab/>
    </w:r>
    <w:r>
      <w:rPr>
        <w:rFonts w:ascii="American Typewriter" w:hAnsi="American Typewriter"/>
        <w:outline w:val="0"/>
        <w:color w:val="004c7f"/>
        <w:sz w:val="20"/>
        <w:szCs w:val="20"/>
        <w:rtl w:val="0"/>
        <w:lang w:val="en-US"/>
        <w14:textFill>
          <w14:solidFill>
            <w14:srgbClr w14:val="004D80"/>
          </w14:solidFill>
        </w14:textFill>
      </w:rPr>
      <w:t>Dineshkumar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5383"/>
        <w:tab w:val="right" w:pos="10766"/>
        <w:tab w:val="clear" w:pos="9020"/>
      </w:tabs>
      <w:jc w:val="left"/>
    </w:pPr>
    <w:r>
      <w:rPr>
        <w:rFonts w:ascii="American Typewriter" w:hAnsi="American Typewriter"/>
        <w:outline w:val="0"/>
        <w:color w:val="004c7f"/>
        <w:sz w:val="20"/>
        <w:szCs w:val="20"/>
        <w:rtl w:val="0"/>
        <w:lang w:val="en-US"/>
        <w14:textFill>
          <w14:solidFill>
            <w14:srgbClr w14:val="004D80"/>
          </w14:solidFill>
        </w14:textFill>
      </w:rPr>
      <w:t>RECURSION</w:t>
    </w:r>
    <w:r>
      <w:rPr>
        <w:rFonts w:ascii="American Typewriter" w:cs="American Typewriter" w:hAnsi="American Typewriter" w:eastAsia="American Typewriter"/>
        <w:outline w:val="0"/>
        <w:color w:val="004c7f"/>
        <w:sz w:val="20"/>
        <w:szCs w:val="20"/>
        <w14:textFill>
          <w14:solidFill>
            <w14:srgbClr w14:val="004D80"/>
          </w14:solidFill>
        </w14:textFill>
      </w:rPr>
      <w:tab/>
      <w:tab/>
    </w:r>
    <w:r>
      <w:rPr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0000"/>
        <w:sz w:val="24"/>
        <w:szCs w:val="24"/>
        <w14:textFill>
          <w14:solidFill>
            <w14:srgbClr w14:val="000000"/>
          </w14:solidFill>
        </w14:textFill>
      </w:rPr>
      <w:drawing xmlns:a="http://schemas.openxmlformats.org/drawingml/2006/main">
        <wp:inline distT="0" distB="0" distL="0" distR="0">
          <wp:extent cx="367361" cy="367361"/>
          <wp:effectExtent l="0" t="0" r="0" b="0"/>
          <wp:docPr id="1073741825" name="officeArt object" descr="TIME_Logo_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TIME_Logo_1.png" descr="TIME_Logo_1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7361" cy="36736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">
    <w:name w:val="Table"/>
    <w:next w:val="Table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24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de">
    <w:name w:val="code"/>
    <w:next w:val="code"/>
    <w:pPr>
      <w:keepNext w:val="0"/>
      <w:keepLines w:val="0"/>
      <w:pageBreakBefore w:val="0"/>
      <w:widowControl w:val="1"/>
      <w:pBdr>
        <w:top w:val="single" w:color="000000" w:sz="2" w:space="6" w:shadow="0" w:frame="0"/>
        <w:left w:val="single" w:color="000000" w:sz="2" w:space="6" w:shadow="0" w:frame="0"/>
        <w:bottom w:val="single" w:color="000000" w:sz="2" w:space="6" w:shadow="0" w:frame="0"/>
        <w:right w:val="single" w:color="000000" w:sz="2" w:space="6" w:shadow="0" w:frame="0"/>
      </w:pBdr>
      <w:shd w:val="clear" w:color="auto" w:fill="eaeaea"/>
      <w:suppressAutoHyphens w:val="1"/>
      <w:bidi w:val="0"/>
      <w:spacing w:before="40" w:after="40" w:line="288" w:lineRule="auto"/>
      <w:ind w:left="0" w:right="0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