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E1D9CA" w14:textId="5C50253B" w:rsidR="004C3341" w:rsidRPr="004C3341" w:rsidRDefault="0195F87C" w:rsidP="2E9F948B">
      <w:pPr>
        <w:spacing w:line="276" w:lineRule="auto"/>
        <w:ind w:left="-20" w:right="-20"/>
        <w:jc w:val="center"/>
        <w:rPr>
          <w:rFonts w:ascii="Times New Roman" w:eastAsia="Times New Roman" w:hAnsi="Times New Roman" w:cs="Times New Roman"/>
          <w:color w:val="000000" w:themeColor="text1"/>
          <w:sz w:val="24"/>
          <w:szCs w:val="24"/>
        </w:rPr>
      </w:pPr>
      <w:r>
        <w:rPr>
          <w:noProof/>
        </w:rPr>
        <w:drawing>
          <wp:inline distT="0" distB="0" distL="0" distR="0" wp14:anchorId="4954A752" wp14:editId="3CE3B24F">
            <wp:extent cx="2143125" cy="1362075"/>
            <wp:effectExtent l="0" t="0" r="0" b="0"/>
            <wp:docPr id="1281431850" name="Picture 128143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431850"/>
                    <pic:cNvPicPr/>
                  </pic:nvPicPr>
                  <pic:blipFill>
                    <a:blip r:embed="rId8">
                      <a:extLst>
                        <a:ext uri="{28A0092B-C50C-407E-A947-70E740481C1C}">
                          <a14:useLocalDpi xmlns:a14="http://schemas.microsoft.com/office/drawing/2010/main" val="0"/>
                        </a:ext>
                      </a:extLst>
                    </a:blip>
                    <a:stretch>
                      <a:fillRect/>
                    </a:stretch>
                  </pic:blipFill>
                  <pic:spPr>
                    <a:xfrm>
                      <a:off x="0" y="0"/>
                      <a:ext cx="2143125" cy="1362075"/>
                    </a:xfrm>
                    <a:prstGeom prst="rect">
                      <a:avLst/>
                    </a:prstGeom>
                  </pic:spPr>
                </pic:pic>
              </a:graphicData>
            </a:graphic>
          </wp:inline>
        </w:drawing>
      </w:r>
      <w:r>
        <w:br/>
      </w:r>
      <w:r w:rsidR="598567A7" w:rsidRPr="31E8D4DA">
        <w:rPr>
          <w:rFonts w:ascii="Times New Roman" w:eastAsia="Times New Roman" w:hAnsi="Times New Roman" w:cs="Times New Roman"/>
          <w:b/>
          <w:bCs/>
          <w:color w:val="000000" w:themeColor="text1"/>
          <w:sz w:val="40"/>
          <w:szCs w:val="40"/>
          <w:lang w:val="en"/>
        </w:rPr>
        <w:t>Applied A.I. Solution</w:t>
      </w:r>
      <w:r w:rsidR="65EE4B05" w:rsidRPr="31E8D4DA">
        <w:rPr>
          <w:rFonts w:ascii="Times New Roman" w:eastAsia="Times New Roman" w:hAnsi="Times New Roman" w:cs="Times New Roman"/>
          <w:b/>
          <w:bCs/>
          <w:color w:val="000000" w:themeColor="text1"/>
          <w:sz w:val="40"/>
          <w:szCs w:val="40"/>
          <w:lang w:val="en"/>
        </w:rPr>
        <w:t>s</w:t>
      </w:r>
      <w:r w:rsidR="598567A7" w:rsidRPr="31E8D4DA">
        <w:rPr>
          <w:rFonts w:ascii="Times New Roman" w:eastAsia="Times New Roman" w:hAnsi="Times New Roman" w:cs="Times New Roman"/>
          <w:b/>
          <w:bCs/>
          <w:color w:val="000000" w:themeColor="text1"/>
          <w:sz w:val="24"/>
          <w:szCs w:val="24"/>
          <w:lang w:val="en"/>
        </w:rPr>
        <w:t xml:space="preserve"> </w:t>
      </w:r>
    </w:p>
    <w:p w14:paraId="5E70BDFA" w14:textId="3E990711" w:rsidR="004C3341" w:rsidRPr="00616100" w:rsidRDefault="00616100" w:rsidP="31E8D4DA">
      <w:pPr>
        <w:spacing w:line="276" w:lineRule="auto"/>
        <w:ind w:left="-20" w:right="-20"/>
        <w:jc w:val="center"/>
        <w:rPr>
          <w:rFonts w:ascii="Times New Roman" w:hAnsi="Times New Roman" w:cs="Times New Roman"/>
          <w:sz w:val="36"/>
          <w:szCs w:val="36"/>
          <w:lang w:val="en-US" w:eastAsia="zh-TW"/>
        </w:rPr>
      </w:pPr>
      <w:r w:rsidRPr="00616100">
        <w:rPr>
          <w:rFonts w:ascii="Times New Roman" w:eastAsia="Times New Roman" w:hAnsi="Times New Roman" w:cs="Times New Roman"/>
          <w:b/>
          <w:bCs/>
          <w:color w:val="000000" w:themeColor="text1"/>
          <w:sz w:val="36"/>
          <w:szCs w:val="36"/>
          <w:lang w:val="en"/>
        </w:rPr>
        <w:t>Presenting Data Science-driven Solutions</w:t>
      </w:r>
    </w:p>
    <w:p w14:paraId="4BA6FF2C" w14:textId="04630287" w:rsidR="34C257BB" w:rsidRDefault="34C257BB" w:rsidP="31E8D4DA">
      <w:pPr>
        <w:jc w:val="center"/>
        <w:rPr>
          <w:rFonts w:ascii="Times New Roman" w:eastAsia="Times New Roman" w:hAnsi="Times New Roman" w:cs="Times New Roman"/>
          <w:sz w:val="30"/>
          <w:szCs w:val="30"/>
          <w:lang w:val="en-US"/>
        </w:rPr>
      </w:pPr>
      <w:r w:rsidRPr="31E8D4DA">
        <w:rPr>
          <w:rFonts w:ascii="Times New Roman" w:eastAsia="Times New Roman" w:hAnsi="Times New Roman" w:cs="Times New Roman"/>
          <w:sz w:val="30"/>
          <w:szCs w:val="30"/>
          <w:lang w:val="en-US"/>
        </w:rPr>
        <w:t xml:space="preserve">Date: </w:t>
      </w:r>
      <w:r w:rsidR="00616100">
        <w:rPr>
          <w:rFonts w:ascii="Times New Roman" w:hAnsi="Times New Roman" w:cs="Times New Roman" w:hint="eastAsia"/>
          <w:sz w:val="30"/>
          <w:szCs w:val="30"/>
          <w:lang w:val="en-US" w:eastAsia="zh-TW"/>
        </w:rPr>
        <w:t>1</w:t>
      </w:r>
      <w:r w:rsidR="007A0553">
        <w:rPr>
          <w:rFonts w:ascii="Times New Roman" w:hAnsi="Times New Roman" w:cs="Times New Roman"/>
          <w:sz w:val="30"/>
          <w:szCs w:val="30"/>
          <w:lang w:val="en-US" w:eastAsia="zh-TW"/>
        </w:rPr>
        <w:t>8</w:t>
      </w:r>
      <w:r w:rsidRPr="31E8D4DA">
        <w:rPr>
          <w:rFonts w:ascii="Times New Roman" w:eastAsia="Times New Roman" w:hAnsi="Times New Roman" w:cs="Times New Roman"/>
          <w:sz w:val="30"/>
          <w:szCs w:val="30"/>
          <w:vertAlign w:val="superscript"/>
          <w:lang w:val="en-US"/>
        </w:rPr>
        <w:t>th</w:t>
      </w:r>
      <w:r w:rsidRPr="31E8D4DA">
        <w:rPr>
          <w:rFonts w:ascii="Times New Roman" w:eastAsia="Times New Roman" w:hAnsi="Times New Roman" w:cs="Times New Roman"/>
          <w:sz w:val="30"/>
          <w:szCs w:val="30"/>
          <w:lang w:val="en-US"/>
        </w:rPr>
        <w:t xml:space="preserve"> April 2024</w:t>
      </w:r>
    </w:p>
    <w:p w14:paraId="15F50C09" w14:textId="3B8B5A27" w:rsidR="2E9F948B" w:rsidRDefault="2E9F948B" w:rsidP="2E9F948B">
      <w:pPr>
        <w:spacing w:line="276" w:lineRule="auto"/>
        <w:ind w:left="-20" w:right="-20"/>
        <w:jc w:val="center"/>
        <w:rPr>
          <w:rFonts w:ascii="Times New Roman" w:eastAsia="Times New Roman" w:hAnsi="Times New Roman" w:cs="Times New Roman"/>
          <w:sz w:val="24"/>
          <w:szCs w:val="24"/>
          <w:lang w:val="en-US"/>
        </w:rPr>
      </w:pPr>
    </w:p>
    <w:p w14:paraId="214A5E24" w14:textId="258B2236" w:rsidR="50FB0E2C" w:rsidRDefault="1CF22539" w:rsidP="31E8D4DA">
      <w:pPr>
        <w:jc w:val="center"/>
        <w:rPr>
          <w:rFonts w:ascii="Times New Roman" w:eastAsia="Times New Roman" w:hAnsi="Times New Roman" w:cs="Times New Roman"/>
          <w:color w:val="000000" w:themeColor="text1"/>
          <w:sz w:val="36"/>
          <w:szCs w:val="36"/>
          <w:lang w:val="en-US"/>
        </w:rPr>
      </w:pPr>
      <w:r w:rsidRPr="31E8D4DA">
        <w:rPr>
          <w:rFonts w:ascii="Times New Roman" w:eastAsia="Times New Roman" w:hAnsi="Times New Roman" w:cs="Times New Roman"/>
          <w:b/>
          <w:bCs/>
          <w:color w:val="000000" w:themeColor="text1"/>
          <w:sz w:val="36"/>
          <w:szCs w:val="36"/>
          <w:lang w:val="en-US"/>
        </w:rPr>
        <w:t>Final Project Report</w:t>
      </w:r>
    </w:p>
    <w:p w14:paraId="2A6BC33B" w14:textId="216E3A8A" w:rsidR="00470ADB" w:rsidRPr="004C3341" w:rsidRDefault="00616100" w:rsidP="4CD49C0F">
      <w:pPr>
        <w:jc w:val="center"/>
        <w:rPr>
          <w:rFonts w:ascii="Times New Roman" w:eastAsia="Times New Roman" w:hAnsi="Times New Roman" w:cs="Times New Roman"/>
          <w:b/>
          <w:bCs/>
          <w:sz w:val="24"/>
          <w:szCs w:val="24"/>
          <w:lang w:val="en-US"/>
        </w:rPr>
      </w:pPr>
      <w:r w:rsidRPr="00616100">
        <w:rPr>
          <w:rFonts w:ascii="Times New Roman" w:eastAsia="Times New Roman" w:hAnsi="Times New Roman" w:cs="Times New Roman"/>
          <w:b/>
          <w:bCs/>
          <w:sz w:val="36"/>
          <w:szCs w:val="36"/>
          <w:lang w:val="en-US"/>
        </w:rPr>
        <w:t xml:space="preserve">Fire and Smoke </w:t>
      </w:r>
      <w:r w:rsidR="6C77BB27" w:rsidRPr="31E8D4DA">
        <w:rPr>
          <w:rFonts w:ascii="Times New Roman" w:eastAsia="Times New Roman" w:hAnsi="Times New Roman" w:cs="Times New Roman"/>
          <w:b/>
          <w:bCs/>
          <w:sz w:val="36"/>
          <w:szCs w:val="36"/>
          <w:lang w:val="en-US"/>
        </w:rPr>
        <w:t>Detection</w:t>
      </w:r>
    </w:p>
    <w:p w14:paraId="44EC80D5" w14:textId="5542328B" w:rsidR="31E8D4DA" w:rsidRDefault="31E8D4DA" w:rsidP="31E8D4DA">
      <w:pPr>
        <w:jc w:val="center"/>
        <w:rPr>
          <w:rFonts w:ascii="Times New Roman" w:eastAsia="Times New Roman" w:hAnsi="Times New Roman" w:cs="Times New Roman"/>
          <w:b/>
          <w:bCs/>
          <w:sz w:val="36"/>
          <w:szCs w:val="36"/>
          <w:lang w:val="en-US"/>
        </w:rPr>
      </w:pPr>
    </w:p>
    <w:p w14:paraId="3DDA175A" w14:textId="3DAD0094" w:rsidR="51C5490F" w:rsidRPr="00430270" w:rsidRDefault="51C5490F" w:rsidP="31E8D4DA">
      <w:pPr>
        <w:jc w:val="center"/>
        <w:rPr>
          <w:rFonts w:ascii="Times New Roman" w:hAnsi="Times New Roman" w:cs="Times New Roman"/>
          <w:sz w:val="36"/>
          <w:szCs w:val="36"/>
          <w:lang w:val="en-US" w:eastAsia="zh-TW"/>
        </w:rPr>
      </w:pPr>
      <w:r w:rsidRPr="31E8D4DA">
        <w:rPr>
          <w:rFonts w:ascii="Times New Roman" w:eastAsia="Times New Roman" w:hAnsi="Times New Roman" w:cs="Times New Roman"/>
          <w:b/>
          <w:bCs/>
          <w:color w:val="000000" w:themeColor="text1"/>
          <w:sz w:val="26"/>
          <w:szCs w:val="26"/>
          <w:lang w:val="en-US"/>
        </w:rPr>
        <w:t xml:space="preserve">Group – </w:t>
      </w:r>
      <w:r w:rsidR="00430270">
        <w:rPr>
          <w:rFonts w:ascii="Times New Roman" w:hAnsi="Times New Roman" w:cs="Times New Roman" w:hint="eastAsia"/>
          <w:b/>
          <w:bCs/>
          <w:color w:val="000000" w:themeColor="text1"/>
          <w:sz w:val="26"/>
          <w:szCs w:val="26"/>
          <w:lang w:val="en-US" w:eastAsia="zh-TW"/>
        </w:rPr>
        <w:t>11</w:t>
      </w:r>
    </w:p>
    <w:p w14:paraId="5EF5479D" w14:textId="5DB076D4" w:rsidR="004C3341" w:rsidRDefault="36FF0CBE" w:rsidP="4514E45C">
      <w:pPr>
        <w:jc w:val="center"/>
        <w:rPr>
          <w:rFonts w:ascii="Times New Roman" w:hAnsi="Times New Roman" w:cs="Times New Roman"/>
          <w:sz w:val="24"/>
          <w:szCs w:val="24"/>
          <w:lang w:val="en-US" w:eastAsia="zh-TW"/>
        </w:rPr>
      </w:pPr>
      <w:r w:rsidRPr="31E8D4DA">
        <w:rPr>
          <w:rFonts w:ascii="Times New Roman" w:eastAsia="Times New Roman" w:hAnsi="Times New Roman" w:cs="Times New Roman"/>
          <w:sz w:val="24"/>
          <w:szCs w:val="24"/>
          <w:u w:val="single"/>
          <w:lang w:val="en-US"/>
        </w:rPr>
        <w:t>Members</w:t>
      </w:r>
      <w:r w:rsidRPr="31E8D4DA">
        <w:rPr>
          <w:rFonts w:ascii="Times New Roman" w:eastAsia="Times New Roman" w:hAnsi="Times New Roman" w:cs="Times New Roman"/>
          <w:sz w:val="24"/>
          <w:szCs w:val="24"/>
          <w:lang w:val="en-US"/>
        </w:rPr>
        <w:t>:</w:t>
      </w:r>
    </w:p>
    <w:p w14:paraId="717E3A8E" w14:textId="77777777" w:rsidR="00B02662" w:rsidRPr="004C3341" w:rsidRDefault="00B02662" w:rsidP="00B02662">
      <w:pPr>
        <w:jc w:val="center"/>
        <w:rPr>
          <w:rFonts w:ascii="Times New Roman" w:eastAsia="Times New Roman" w:hAnsi="Times New Roman" w:cs="Times New Roman"/>
          <w:sz w:val="24"/>
          <w:szCs w:val="24"/>
          <w:lang w:val="en-US"/>
        </w:rPr>
      </w:pPr>
      <w:r w:rsidRPr="31E8D4DA">
        <w:rPr>
          <w:rFonts w:ascii="Times New Roman" w:eastAsia="Times New Roman" w:hAnsi="Times New Roman" w:cs="Times New Roman"/>
          <w:sz w:val="24"/>
          <w:szCs w:val="24"/>
          <w:lang w:val="en-US"/>
        </w:rPr>
        <w:t>Dheeraj Puttapaka (101485432)</w:t>
      </w:r>
    </w:p>
    <w:p w14:paraId="088500D9" w14:textId="29B0733A" w:rsidR="00B02662" w:rsidRDefault="00B02662" w:rsidP="00B02662">
      <w:pPr>
        <w:jc w:val="center"/>
        <w:rPr>
          <w:rFonts w:ascii="Times New Roman" w:eastAsia="Times New Roman" w:hAnsi="Times New Roman" w:cs="Times New Roman"/>
          <w:sz w:val="24"/>
          <w:szCs w:val="24"/>
          <w:lang w:val="en-US"/>
        </w:rPr>
      </w:pPr>
      <w:r w:rsidRPr="102961AA">
        <w:rPr>
          <w:rFonts w:ascii="Times New Roman" w:eastAsia="Times New Roman" w:hAnsi="Times New Roman" w:cs="Times New Roman"/>
          <w:sz w:val="24"/>
          <w:szCs w:val="24"/>
          <w:lang w:val="en-US"/>
        </w:rPr>
        <w:t>Mansi Waman Rajadhyaksha (101498845)</w:t>
      </w:r>
    </w:p>
    <w:p w14:paraId="18FABFA9" w14:textId="77777777" w:rsidR="007A0553" w:rsidRDefault="007A0553" w:rsidP="007A0553">
      <w:pPr>
        <w:jc w:val="center"/>
        <w:rPr>
          <w:rFonts w:ascii="Times New Roman" w:hAnsi="Times New Roman" w:cs="Times New Roman"/>
          <w:sz w:val="24"/>
          <w:szCs w:val="24"/>
          <w:lang w:val="en-US" w:eastAsia="zh-TW"/>
        </w:rPr>
      </w:pPr>
      <w:r w:rsidRPr="102961AA">
        <w:rPr>
          <w:rFonts w:ascii="Times New Roman" w:eastAsia="Times New Roman" w:hAnsi="Times New Roman" w:cs="Times New Roman"/>
          <w:sz w:val="24"/>
          <w:szCs w:val="24"/>
          <w:lang w:val="en-US"/>
        </w:rPr>
        <w:t>Falgun Khimasiya (101440121)</w:t>
      </w:r>
    </w:p>
    <w:p w14:paraId="7EA37FA3" w14:textId="1CD26B72" w:rsidR="00B02662" w:rsidRPr="00B02662" w:rsidRDefault="00B02662" w:rsidP="00B02662">
      <w:pPr>
        <w:jc w:val="center"/>
        <w:rPr>
          <w:rFonts w:ascii="Times New Roman" w:hAnsi="Times New Roman" w:cs="Times New Roman"/>
          <w:sz w:val="24"/>
          <w:szCs w:val="24"/>
          <w:lang w:val="en-US" w:eastAsia="zh-TW"/>
        </w:rPr>
      </w:pPr>
      <w:r w:rsidRPr="102961AA">
        <w:rPr>
          <w:rFonts w:ascii="Times New Roman" w:eastAsia="Times New Roman" w:hAnsi="Times New Roman" w:cs="Times New Roman"/>
          <w:sz w:val="24"/>
          <w:szCs w:val="24"/>
          <w:lang w:val="en-US"/>
        </w:rPr>
        <w:t>King Yim Chan (101472281)</w:t>
      </w:r>
    </w:p>
    <w:p w14:paraId="6BDF9D96" w14:textId="6055DCF7" w:rsidR="2E9F948B" w:rsidRDefault="2E9F948B" w:rsidP="2E9F948B">
      <w:pPr>
        <w:jc w:val="center"/>
        <w:rPr>
          <w:rFonts w:ascii="Times New Roman" w:eastAsia="Times New Roman" w:hAnsi="Times New Roman" w:cs="Times New Roman"/>
          <w:sz w:val="24"/>
          <w:szCs w:val="24"/>
          <w:lang w:val="en-US"/>
        </w:rPr>
      </w:pPr>
    </w:p>
    <w:p w14:paraId="4E7EA13A" w14:textId="4F574C44" w:rsidR="004C3341" w:rsidRPr="004C3341" w:rsidRDefault="004C3341" w:rsidP="2E9F948B">
      <w:pPr>
        <w:jc w:val="center"/>
        <w:rPr>
          <w:rFonts w:ascii="Times New Roman" w:eastAsia="Times New Roman" w:hAnsi="Times New Roman" w:cs="Times New Roman"/>
          <w:sz w:val="24"/>
          <w:szCs w:val="24"/>
          <w:lang w:val="en-US"/>
        </w:rPr>
      </w:pPr>
    </w:p>
    <w:p w14:paraId="321D7381" w14:textId="2FA8B5FC" w:rsidR="004C3341" w:rsidRPr="004C3341" w:rsidRDefault="01062A7F" w:rsidP="2E9F948B">
      <w:pPr>
        <w:jc w:val="center"/>
        <w:rPr>
          <w:rFonts w:ascii="Times New Roman" w:eastAsia="Times New Roman" w:hAnsi="Times New Roman" w:cs="Times New Roman"/>
          <w:color w:val="000000" w:themeColor="text1"/>
          <w:sz w:val="24"/>
          <w:szCs w:val="24"/>
          <w:lang w:val="en-US"/>
        </w:rPr>
      </w:pPr>
      <w:r w:rsidRPr="102961AA">
        <w:rPr>
          <w:rFonts w:ascii="Times New Roman" w:eastAsia="Times New Roman" w:hAnsi="Times New Roman" w:cs="Times New Roman"/>
          <w:b/>
          <w:bCs/>
          <w:color w:val="000000" w:themeColor="text1"/>
          <w:sz w:val="24"/>
          <w:szCs w:val="24"/>
          <w:u w:val="single"/>
          <w:lang w:val="en-US"/>
        </w:rPr>
        <w:t>Professor:</w:t>
      </w:r>
    </w:p>
    <w:p w14:paraId="1FC5E488" w14:textId="3CF88AEF" w:rsidR="004C3341" w:rsidRPr="004C3341" w:rsidRDefault="007A0553" w:rsidP="2E9F948B">
      <w:pPr>
        <w:jc w:val="center"/>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Vejey Gandyer</w:t>
      </w:r>
    </w:p>
    <w:p w14:paraId="07D67992" w14:textId="555863E5" w:rsidR="004C3341" w:rsidRDefault="004C3341">
      <w:pPr>
        <w:rPr>
          <w:rFonts w:ascii="Times New Roman" w:hAnsi="Times New Roman" w:cs="Times New Roman"/>
          <w:sz w:val="24"/>
          <w:szCs w:val="24"/>
          <w:lang w:val="en-US" w:eastAsia="zh-TW"/>
        </w:rPr>
      </w:pPr>
    </w:p>
    <w:p w14:paraId="713DF155" w14:textId="77777777" w:rsidR="00B02662" w:rsidRDefault="00B02662">
      <w:pPr>
        <w:rPr>
          <w:rFonts w:ascii="Times New Roman" w:hAnsi="Times New Roman" w:cs="Times New Roman"/>
          <w:sz w:val="24"/>
          <w:szCs w:val="24"/>
          <w:lang w:val="en-US" w:eastAsia="zh-TW"/>
        </w:rPr>
      </w:pPr>
    </w:p>
    <w:p w14:paraId="370170A8" w14:textId="77777777" w:rsidR="00B02662" w:rsidRPr="00B02662" w:rsidRDefault="00B02662">
      <w:pPr>
        <w:rPr>
          <w:rFonts w:ascii="Times New Roman" w:hAnsi="Times New Roman" w:cs="Times New Roman"/>
          <w:sz w:val="24"/>
          <w:szCs w:val="24"/>
          <w:lang w:val="en-US" w:eastAsia="zh-TW"/>
        </w:rPr>
      </w:pPr>
    </w:p>
    <w:p w14:paraId="48B1C243" w14:textId="01F6E03D" w:rsidR="2BB68FC5" w:rsidRDefault="2BB68FC5" w:rsidP="2BB68FC5">
      <w:pPr>
        <w:rPr>
          <w:rFonts w:ascii="Times New Roman" w:eastAsia="Times New Roman" w:hAnsi="Times New Roman" w:cs="Times New Roman"/>
          <w:sz w:val="24"/>
          <w:szCs w:val="24"/>
          <w:lang w:val="en-US"/>
        </w:rPr>
      </w:pPr>
    </w:p>
    <w:p w14:paraId="3E5BF939" w14:textId="3A44A444" w:rsidR="2BB68FC5" w:rsidRPr="00986AE7" w:rsidRDefault="7B1AF1F4" w:rsidP="2A84F920">
      <w:pPr>
        <w:jc w:val="center"/>
        <w:rPr>
          <w:rFonts w:ascii="Times New Roman" w:eastAsia="Times New Roman" w:hAnsi="Times New Roman" w:cs="Times New Roman"/>
          <w:b/>
          <w:bCs/>
          <w:sz w:val="28"/>
          <w:szCs w:val="28"/>
          <w:lang w:val="en-US"/>
        </w:rPr>
      </w:pPr>
      <w:r w:rsidRPr="00986AE7">
        <w:rPr>
          <w:rFonts w:ascii="Times New Roman" w:eastAsia="Times New Roman" w:hAnsi="Times New Roman" w:cs="Times New Roman"/>
          <w:b/>
          <w:bCs/>
          <w:sz w:val="28"/>
          <w:szCs w:val="28"/>
          <w:lang w:val="en-US"/>
        </w:rPr>
        <w:lastRenderedPageBreak/>
        <w:t>Table Of Contents</w:t>
      </w:r>
    </w:p>
    <w:p w14:paraId="5F1B7981" w14:textId="626E9120" w:rsidR="00BC5894" w:rsidRPr="00430270" w:rsidRDefault="00A37F1A">
      <w:pPr>
        <w:pStyle w:val="TOC1"/>
        <w:rPr>
          <w:rFonts w:asciiTheme="minorHAnsi" w:eastAsia="PMingLiU" w:hAnsiTheme="minorHAnsi" w:cstheme="minorBidi"/>
          <w:b w:val="0"/>
          <w:caps w:val="0"/>
          <w:noProof/>
          <w:kern w:val="2"/>
          <w:szCs w:val="22"/>
          <w:lang w:val="en-US" w:eastAsia="zh-TW"/>
          <w14:ligatures w14:val="standardContextual"/>
        </w:rPr>
      </w:pPr>
      <w:r w:rsidRPr="14CE789F">
        <w:rPr>
          <w:rFonts w:ascii="Times New Roman" w:hAnsi="Times New Roman" w:cs="Times New Roman"/>
          <w:bCs/>
          <w:caps w:val="0"/>
        </w:rPr>
        <w:fldChar w:fldCharType="begin"/>
      </w:r>
      <w:r w:rsidRPr="2660B8A8">
        <w:rPr>
          <w:rFonts w:ascii="Times New Roman" w:hAnsi="Times New Roman" w:cs="Times New Roman"/>
        </w:rPr>
        <w:instrText xml:space="preserve"> TOC \o "1-4" \t "Heading 5,1,Title,1" </w:instrText>
      </w:r>
      <w:r w:rsidRPr="14CE789F">
        <w:rPr>
          <w:rFonts w:ascii="Times New Roman" w:hAnsi="Times New Roman" w:cs="Times New Roman"/>
          <w:bCs/>
          <w:caps w:val="0"/>
        </w:rPr>
        <w:fldChar w:fldCharType="separate"/>
      </w:r>
      <w:r w:rsidR="00BC5894" w:rsidRPr="00CD6C21">
        <w:rPr>
          <w:rFonts w:ascii="Times New Roman" w:eastAsia="Times New Roman" w:hAnsi="Times New Roman" w:cs="Times New Roman"/>
          <w:noProof/>
        </w:rPr>
        <w:t xml:space="preserve">1.0          </w:t>
      </w:r>
      <w:r w:rsidR="00430270">
        <w:rPr>
          <w:rFonts w:ascii="Times New Roman" w:eastAsia="PMingLiU" w:hAnsi="Times New Roman" w:cs="Times New Roman" w:hint="eastAsia"/>
          <w:noProof/>
          <w:lang w:eastAsia="zh-TW"/>
        </w:rPr>
        <w:t xml:space="preserve">     </w:t>
      </w:r>
      <w:r w:rsidR="00986AE7">
        <w:rPr>
          <w:rFonts w:ascii="Times New Roman" w:eastAsia="Times New Roman" w:hAnsi="Times New Roman" w:cs="Times New Roman"/>
          <w:noProof/>
        </w:rPr>
        <w:t>Problem statement</w:t>
      </w:r>
      <w:r w:rsidR="00323A5E">
        <w:rPr>
          <w:rFonts w:ascii="Times New Roman" w:eastAsia="PMingLiU" w:hAnsi="Times New Roman" w:cs="Times New Roman" w:hint="eastAsia"/>
          <w:noProof/>
          <w:lang w:eastAsia="zh-TW"/>
        </w:rPr>
        <w:t xml:space="preserve">     </w:t>
      </w:r>
      <w:r w:rsidR="00BC5894">
        <w:rPr>
          <w:noProof/>
        </w:rPr>
        <w:tab/>
      </w:r>
      <w:r w:rsidR="00430270">
        <w:rPr>
          <w:rFonts w:eastAsia="PMingLiU" w:hint="eastAsia"/>
          <w:noProof/>
          <w:lang w:eastAsia="zh-TW"/>
        </w:rPr>
        <w:t>1</w:t>
      </w:r>
    </w:p>
    <w:p w14:paraId="7CBEC983" w14:textId="3E0D8B1B" w:rsidR="00BC5894" w:rsidRPr="00430270" w:rsidRDefault="00BC5894">
      <w:pPr>
        <w:pStyle w:val="TOC1"/>
        <w:rPr>
          <w:rFonts w:asciiTheme="minorHAnsi" w:eastAsia="PMingLiU" w:hAnsiTheme="minorHAnsi" w:cstheme="minorBidi"/>
          <w:b w:val="0"/>
          <w:caps w:val="0"/>
          <w:noProof/>
          <w:kern w:val="2"/>
          <w:szCs w:val="22"/>
          <w:lang w:val="en-US" w:eastAsia="zh-TW"/>
          <w14:ligatures w14:val="standardContextual"/>
        </w:rPr>
      </w:pPr>
      <w:r w:rsidRPr="00CD6C21">
        <w:rPr>
          <w:rFonts w:ascii="Times New Roman" w:eastAsia="Times New Roman" w:hAnsi="Times New Roman" w:cs="Times New Roman"/>
          <w:noProof/>
        </w:rPr>
        <w:t>2.0</w:t>
      </w:r>
      <w:r>
        <w:rPr>
          <w:rFonts w:asciiTheme="minorHAnsi" w:eastAsiaTheme="minorEastAsia" w:hAnsiTheme="minorHAnsi" w:cstheme="minorBidi"/>
          <w:b w:val="0"/>
          <w:caps w:val="0"/>
          <w:noProof/>
          <w:kern w:val="2"/>
          <w:szCs w:val="22"/>
          <w:lang w:val="en-US" w:eastAsia="ja-JP"/>
          <w14:ligatures w14:val="standardContextual"/>
        </w:rPr>
        <w:tab/>
      </w:r>
      <w:r w:rsidR="00986AE7">
        <w:rPr>
          <w:rFonts w:ascii="Times New Roman" w:eastAsia="Times New Roman" w:hAnsi="Times New Roman" w:cs="Times New Roman"/>
          <w:noProof/>
        </w:rPr>
        <w:t>Significance</w:t>
      </w:r>
      <w:r w:rsidR="00323A5E">
        <w:rPr>
          <w:rFonts w:ascii="Times New Roman" w:eastAsia="PMingLiU" w:hAnsi="Times New Roman" w:cs="Times New Roman" w:hint="eastAsia"/>
          <w:noProof/>
          <w:lang w:eastAsia="zh-TW"/>
        </w:rPr>
        <w:t xml:space="preserve">        </w:t>
      </w:r>
      <w:r>
        <w:rPr>
          <w:noProof/>
        </w:rPr>
        <w:tab/>
      </w:r>
      <w:r w:rsidR="00430270">
        <w:rPr>
          <w:rFonts w:eastAsia="PMingLiU" w:hint="eastAsia"/>
          <w:noProof/>
          <w:lang w:eastAsia="zh-TW"/>
        </w:rPr>
        <w:t>2</w:t>
      </w:r>
    </w:p>
    <w:p w14:paraId="3B4013E9" w14:textId="08AE6300" w:rsidR="00BC5894" w:rsidRPr="00430270" w:rsidRDefault="00BC5894">
      <w:pPr>
        <w:pStyle w:val="TOC1"/>
        <w:rPr>
          <w:rFonts w:asciiTheme="minorHAnsi" w:eastAsia="PMingLiU" w:hAnsiTheme="minorHAnsi" w:cstheme="minorBidi"/>
          <w:b w:val="0"/>
          <w:caps w:val="0"/>
          <w:noProof/>
          <w:kern w:val="2"/>
          <w:szCs w:val="22"/>
          <w:lang w:val="en-US" w:eastAsia="zh-TW"/>
          <w14:ligatures w14:val="standardContextual"/>
        </w:rPr>
      </w:pPr>
      <w:r w:rsidRPr="00CD6C21">
        <w:rPr>
          <w:rFonts w:ascii="Times New Roman" w:eastAsia="Times New Roman" w:hAnsi="Times New Roman" w:cs="Times New Roman"/>
          <w:noProof/>
        </w:rPr>
        <w:t>3.0</w:t>
      </w:r>
      <w:r>
        <w:rPr>
          <w:rFonts w:asciiTheme="minorHAnsi" w:eastAsiaTheme="minorEastAsia" w:hAnsiTheme="minorHAnsi" w:cstheme="minorBidi"/>
          <w:b w:val="0"/>
          <w:caps w:val="0"/>
          <w:noProof/>
          <w:kern w:val="2"/>
          <w:szCs w:val="22"/>
          <w:lang w:val="en-US" w:eastAsia="ja-JP"/>
          <w14:ligatures w14:val="standardContextual"/>
        </w:rPr>
        <w:tab/>
      </w:r>
      <w:r w:rsidR="00986AE7">
        <w:rPr>
          <w:rFonts w:ascii="Times New Roman" w:eastAsia="PMingLiU" w:hAnsi="Times New Roman" w:cs="Times New Roman"/>
          <w:noProof/>
          <w:lang w:eastAsia="zh-TW"/>
        </w:rPr>
        <w:t>Literature Review</w:t>
      </w:r>
      <w:r w:rsidR="00323A5E">
        <w:rPr>
          <w:rFonts w:eastAsia="PMingLiU" w:hint="eastAsia"/>
          <w:noProof/>
          <w:lang w:eastAsia="zh-TW"/>
        </w:rPr>
        <w:t xml:space="preserve">                      </w:t>
      </w:r>
      <w:r w:rsidR="00B0104F">
        <w:rPr>
          <w:noProof/>
        </w:rPr>
        <w:tab/>
      </w:r>
      <w:r w:rsidR="00430270">
        <w:rPr>
          <w:rFonts w:eastAsia="PMingLiU" w:hint="eastAsia"/>
          <w:noProof/>
          <w:lang w:eastAsia="zh-TW"/>
        </w:rPr>
        <w:t>3</w:t>
      </w:r>
    </w:p>
    <w:p w14:paraId="2448B4A0" w14:textId="497D2410" w:rsidR="00BC5894" w:rsidRPr="00430270" w:rsidRDefault="00BC5894">
      <w:pPr>
        <w:pStyle w:val="TOC1"/>
        <w:rPr>
          <w:rFonts w:asciiTheme="minorHAnsi" w:eastAsia="PMingLiU" w:hAnsiTheme="minorHAnsi" w:cstheme="minorBidi"/>
          <w:b w:val="0"/>
          <w:caps w:val="0"/>
          <w:noProof/>
          <w:kern w:val="2"/>
          <w:szCs w:val="22"/>
          <w:lang w:val="en-US" w:eastAsia="zh-TW"/>
          <w14:ligatures w14:val="standardContextual"/>
        </w:rPr>
      </w:pPr>
      <w:r w:rsidRPr="00CD6C21">
        <w:rPr>
          <w:rFonts w:ascii="Times New Roman" w:eastAsia="Times New Roman" w:hAnsi="Times New Roman" w:cs="Times New Roman"/>
          <w:noProof/>
        </w:rPr>
        <w:t>4.0</w:t>
      </w:r>
      <w:r>
        <w:rPr>
          <w:rFonts w:asciiTheme="minorHAnsi" w:eastAsiaTheme="minorEastAsia" w:hAnsiTheme="minorHAnsi" w:cstheme="minorBidi"/>
          <w:b w:val="0"/>
          <w:caps w:val="0"/>
          <w:noProof/>
          <w:kern w:val="2"/>
          <w:szCs w:val="22"/>
          <w:lang w:val="en-US" w:eastAsia="ja-JP"/>
          <w14:ligatures w14:val="standardContextual"/>
        </w:rPr>
        <w:tab/>
      </w:r>
      <w:r w:rsidR="00986AE7">
        <w:rPr>
          <w:rFonts w:ascii="Times New Roman" w:eastAsia="Times New Roman" w:hAnsi="Times New Roman" w:cs="Times New Roman"/>
          <w:noProof/>
        </w:rPr>
        <w:t>ML canvas</w:t>
      </w:r>
      <w:r w:rsidR="00323A5E">
        <w:rPr>
          <w:rFonts w:ascii="Times New Roman" w:eastAsia="PMingLiU" w:hAnsi="Times New Roman" w:cs="Times New Roman" w:hint="eastAsia"/>
          <w:noProof/>
          <w:lang w:eastAsia="zh-TW"/>
        </w:rPr>
        <w:t xml:space="preserve">                   </w:t>
      </w:r>
      <w:r>
        <w:rPr>
          <w:noProof/>
        </w:rPr>
        <w:tab/>
      </w:r>
      <w:r w:rsidR="00430270">
        <w:rPr>
          <w:rFonts w:eastAsia="PMingLiU" w:hint="eastAsia"/>
          <w:noProof/>
          <w:lang w:eastAsia="zh-TW"/>
        </w:rPr>
        <w:t>4</w:t>
      </w:r>
    </w:p>
    <w:p w14:paraId="144635F2" w14:textId="7B34D94A" w:rsidR="00BC5894" w:rsidRDefault="00BC5894">
      <w:pPr>
        <w:pStyle w:val="TOC1"/>
        <w:rPr>
          <w:rFonts w:eastAsia="PMingLiU"/>
          <w:noProof/>
          <w:lang w:eastAsia="zh-TW"/>
        </w:rPr>
      </w:pPr>
      <w:r w:rsidRPr="00CD6C21">
        <w:rPr>
          <w:rFonts w:ascii="Times New Roman" w:eastAsia="Times New Roman" w:hAnsi="Times New Roman" w:cs="Times New Roman"/>
          <w:noProof/>
        </w:rPr>
        <w:t>5.0</w:t>
      </w:r>
      <w:r>
        <w:rPr>
          <w:rFonts w:asciiTheme="minorHAnsi" w:eastAsiaTheme="minorEastAsia" w:hAnsiTheme="minorHAnsi" w:cstheme="minorBidi"/>
          <w:b w:val="0"/>
          <w:caps w:val="0"/>
          <w:noProof/>
          <w:kern w:val="2"/>
          <w:szCs w:val="22"/>
          <w:lang w:val="en-US" w:eastAsia="ja-JP"/>
          <w14:ligatures w14:val="standardContextual"/>
        </w:rPr>
        <w:tab/>
      </w:r>
      <w:r w:rsidR="00986AE7">
        <w:rPr>
          <w:rFonts w:ascii="Times New Roman" w:eastAsia="PMingLiU" w:hAnsi="Times New Roman" w:cs="Times New Roman"/>
          <w:noProof/>
          <w:lang w:eastAsia="zh-TW"/>
        </w:rPr>
        <w:t>Model benchmarking</w:t>
      </w:r>
      <w:r w:rsidR="00323A5E">
        <w:rPr>
          <w:rFonts w:eastAsia="PMingLiU" w:hint="eastAsia"/>
          <w:noProof/>
          <w:lang w:eastAsia="zh-TW"/>
        </w:rPr>
        <w:t xml:space="preserve">                        </w:t>
      </w:r>
      <w:r w:rsidR="00B0104F">
        <w:rPr>
          <w:noProof/>
        </w:rPr>
        <w:tab/>
      </w:r>
      <w:r w:rsidR="00430270">
        <w:rPr>
          <w:rFonts w:eastAsia="PMingLiU" w:hint="eastAsia"/>
          <w:noProof/>
          <w:lang w:eastAsia="zh-TW"/>
        </w:rPr>
        <w:t>5</w:t>
      </w:r>
    </w:p>
    <w:p w14:paraId="232A37A6" w14:textId="4128551B" w:rsidR="00B0104F" w:rsidRPr="00B0104F" w:rsidRDefault="001540D5" w:rsidP="00B0104F">
      <w:pPr>
        <w:pStyle w:val="TOC1"/>
        <w:rPr>
          <w:rFonts w:eastAsia="PMingLiU"/>
          <w:noProof/>
          <w:lang w:eastAsia="zh-TW"/>
        </w:rPr>
      </w:pPr>
      <w:r>
        <w:rPr>
          <w:rFonts w:ascii="Times New Roman" w:eastAsia="PMingLiU" w:hAnsi="Times New Roman" w:cs="Times New Roman" w:hint="eastAsia"/>
          <w:noProof/>
          <w:lang w:eastAsia="zh-TW"/>
        </w:rPr>
        <w:t>6</w:t>
      </w:r>
      <w:r w:rsidR="00B0104F" w:rsidRPr="00CD6C21">
        <w:rPr>
          <w:rFonts w:ascii="Times New Roman" w:eastAsia="Times New Roman" w:hAnsi="Times New Roman" w:cs="Times New Roman"/>
          <w:noProof/>
        </w:rPr>
        <w:t>.0</w:t>
      </w:r>
      <w:r w:rsidR="00B0104F">
        <w:rPr>
          <w:rFonts w:asciiTheme="minorHAnsi" w:eastAsiaTheme="minorEastAsia" w:hAnsiTheme="minorHAnsi" w:cstheme="minorBidi"/>
          <w:b w:val="0"/>
          <w:caps w:val="0"/>
          <w:noProof/>
          <w:kern w:val="2"/>
          <w:szCs w:val="22"/>
          <w:lang w:val="en-US" w:eastAsia="ja-JP"/>
          <w14:ligatures w14:val="standardContextual"/>
        </w:rPr>
        <w:tab/>
      </w:r>
      <w:r w:rsidR="00986AE7">
        <w:rPr>
          <w:rFonts w:ascii="Times New Roman" w:eastAsia="Times New Roman" w:hAnsi="Times New Roman" w:cs="Times New Roman"/>
          <w:noProof/>
        </w:rPr>
        <w:t>Challenges and issues encountered</w:t>
      </w:r>
      <w:r w:rsidR="00323A5E">
        <w:rPr>
          <w:rFonts w:ascii="Times New Roman" w:eastAsia="PMingLiU" w:hAnsi="Times New Roman" w:cs="Times New Roman" w:hint="eastAsia"/>
          <w:noProof/>
          <w:lang w:eastAsia="zh-TW"/>
        </w:rPr>
        <w:t xml:space="preserve">  </w:t>
      </w:r>
      <w:r w:rsidR="00B0104F">
        <w:rPr>
          <w:noProof/>
        </w:rPr>
        <w:tab/>
      </w:r>
      <w:r w:rsidR="00323A5E">
        <w:rPr>
          <w:rFonts w:eastAsia="PMingLiU" w:hint="eastAsia"/>
          <w:noProof/>
          <w:lang w:eastAsia="zh-TW"/>
        </w:rPr>
        <w:t>6</w:t>
      </w:r>
    </w:p>
    <w:p w14:paraId="2C4A5AA4" w14:textId="4C22E671" w:rsidR="00B0104F" w:rsidRPr="00B0104F" w:rsidRDefault="00986AE7" w:rsidP="00B0104F">
      <w:pPr>
        <w:pStyle w:val="TOC1"/>
        <w:rPr>
          <w:rFonts w:eastAsia="PMingLiU"/>
          <w:noProof/>
          <w:lang w:eastAsia="zh-TW"/>
        </w:rPr>
      </w:pPr>
      <w:r>
        <w:rPr>
          <w:rFonts w:ascii="Times New Roman" w:eastAsia="Times New Roman" w:hAnsi="Times New Roman" w:cs="Times New Roman"/>
          <w:noProof/>
        </w:rPr>
        <w:t>7</w:t>
      </w:r>
      <w:r w:rsidR="00BC5894" w:rsidRPr="00CD6C21">
        <w:rPr>
          <w:rFonts w:ascii="Times New Roman" w:eastAsia="Times New Roman" w:hAnsi="Times New Roman" w:cs="Times New Roman"/>
          <w:noProof/>
        </w:rPr>
        <w:t>.0</w:t>
      </w:r>
      <w:r w:rsidR="00BC5894">
        <w:rPr>
          <w:rFonts w:asciiTheme="minorHAnsi" w:eastAsiaTheme="minorEastAsia" w:hAnsiTheme="minorHAnsi" w:cstheme="minorBidi"/>
          <w:b w:val="0"/>
          <w:caps w:val="0"/>
          <w:noProof/>
          <w:kern w:val="2"/>
          <w:szCs w:val="22"/>
          <w:lang w:val="en-US" w:eastAsia="ja-JP"/>
          <w14:ligatures w14:val="standardContextual"/>
        </w:rPr>
        <w:tab/>
      </w:r>
      <w:r w:rsidR="00BC5894" w:rsidRPr="00CD6C21">
        <w:rPr>
          <w:rFonts w:ascii="Times New Roman" w:eastAsia="Times New Roman" w:hAnsi="Times New Roman" w:cs="Times New Roman"/>
          <w:noProof/>
        </w:rPr>
        <w:t>CONCLUSIONS</w:t>
      </w:r>
      <w:r w:rsidR="00323A5E">
        <w:rPr>
          <w:rFonts w:ascii="Times New Roman" w:eastAsia="PMingLiU" w:hAnsi="Times New Roman" w:cs="Times New Roman" w:hint="eastAsia"/>
          <w:noProof/>
          <w:lang w:eastAsia="zh-TW"/>
        </w:rPr>
        <w:t xml:space="preserve">        </w:t>
      </w:r>
      <w:r w:rsidR="00BC5894">
        <w:rPr>
          <w:noProof/>
        </w:rPr>
        <w:tab/>
      </w:r>
      <w:r w:rsidR="00323A5E">
        <w:rPr>
          <w:rFonts w:eastAsia="PMingLiU" w:hint="eastAsia"/>
          <w:noProof/>
          <w:lang w:eastAsia="zh-TW"/>
        </w:rPr>
        <w:t>9</w:t>
      </w:r>
    </w:p>
    <w:p w14:paraId="0B23ADC3" w14:textId="089E35ED" w:rsidR="00BC5894" w:rsidRPr="00430270" w:rsidRDefault="00986AE7">
      <w:pPr>
        <w:pStyle w:val="TOC1"/>
        <w:rPr>
          <w:rFonts w:asciiTheme="minorHAnsi" w:eastAsia="PMingLiU" w:hAnsiTheme="minorHAnsi" w:cstheme="minorBidi"/>
          <w:b w:val="0"/>
          <w:caps w:val="0"/>
          <w:noProof/>
          <w:kern w:val="2"/>
          <w:szCs w:val="22"/>
          <w:lang w:val="en-US" w:eastAsia="zh-TW"/>
          <w14:ligatures w14:val="standardContextual"/>
        </w:rPr>
      </w:pPr>
      <w:r>
        <w:rPr>
          <w:rFonts w:ascii="Times New Roman" w:eastAsia="PMingLiU" w:hAnsi="Times New Roman" w:cs="Times New Roman"/>
          <w:noProof/>
          <w:lang w:eastAsia="zh-TW"/>
        </w:rPr>
        <w:t>8</w:t>
      </w:r>
      <w:r w:rsidR="00BC5894" w:rsidRPr="00CD6C21">
        <w:rPr>
          <w:rFonts w:ascii="Times New Roman" w:eastAsia="Times New Roman" w:hAnsi="Times New Roman" w:cs="Times New Roman"/>
          <w:noProof/>
        </w:rPr>
        <w:t>.0</w:t>
      </w:r>
      <w:r w:rsidR="00BC5894">
        <w:rPr>
          <w:rFonts w:asciiTheme="minorHAnsi" w:eastAsiaTheme="minorEastAsia" w:hAnsiTheme="minorHAnsi" w:cstheme="minorBidi"/>
          <w:b w:val="0"/>
          <w:caps w:val="0"/>
          <w:noProof/>
          <w:kern w:val="2"/>
          <w:szCs w:val="22"/>
          <w:lang w:val="en-US" w:eastAsia="ja-JP"/>
          <w14:ligatures w14:val="standardContextual"/>
        </w:rPr>
        <w:tab/>
      </w:r>
      <w:r w:rsidR="00BC5894" w:rsidRPr="00CD6C21">
        <w:rPr>
          <w:rFonts w:ascii="Times New Roman" w:eastAsia="Times New Roman" w:hAnsi="Times New Roman" w:cs="Times New Roman"/>
          <w:noProof/>
        </w:rPr>
        <w:t>REFERENCEs</w:t>
      </w:r>
      <w:r w:rsidR="00323A5E">
        <w:rPr>
          <w:rFonts w:ascii="Times New Roman" w:eastAsia="PMingLiU" w:hAnsi="Times New Roman" w:cs="Times New Roman" w:hint="eastAsia"/>
          <w:noProof/>
          <w:lang w:eastAsia="zh-TW"/>
        </w:rPr>
        <w:t xml:space="preserve">           </w:t>
      </w:r>
      <w:r w:rsidR="00BC5894">
        <w:rPr>
          <w:noProof/>
        </w:rPr>
        <w:tab/>
      </w:r>
      <w:r w:rsidR="00323A5E">
        <w:rPr>
          <w:rFonts w:eastAsia="PMingLiU" w:hint="eastAsia"/>
          <w:noProof/>
          <w:lang w:eastAsia="zh-TW"/>
        </w:rPr>
        <w:t>10</w:t>
      </w:r>
    </w:p>
    <w:p w14:paraId="51479569" w14:textId="66DC774D" w:rsidR="001540D5" w:rsidRPr="008E002D" w:rsidRDefault="00A37F1A" w:rsidP="008E002D">
      <w:pPr>
        <w:pageBreakBefore/>
        <w:rPr>
          <w:rFonts w:ascii="Times New Roman" w:hAnsi="Times New Roman" w:cs="Times New Roman"/>
          <w:sz w:val="24"/>
          <w:szCs w:val="24"/>
          <w:lang w:eastAsia="zh-TW"/>
        </w:rPr>
      </w:pPr>
      <w:r w:rsidRPr="14CE789F">
        <w:rPr>
          <w:rFonts w:ascii="Times New Roman" w:hAnsi="Times New Roman" w:cs="Times New Roman"/>
          <w:caps/>
        </w:rPr>
        <w:lastRenderedPageBreak/>
        <w:fldChar w:fldCharType="end"/>
      </w:r>
    </w:p>
    <w:p w14:paraId="43F73F28" w14:textId="1D56CABF" w:rsidR="001540D5" w:rsidRDefault="00986AE7" w:rsidP="001540D5">
      <w:pPr>
        <w:pStyle w:val="Heading1"/>
        <w:numPr>
          <w:ilvl w:val="0"/>
          <w:numId w:val="2"/>
        </w:numPr>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Problem statement</w:t>
      </w:r>
    </w:p>
    <w:p w14:paraId="6E022FB0" w14:textId="1F653C4A" w:rsidR="00986AE7" w:rsidRDefault="00E14240" w:rsidP="00E14240">
      <w:pPr>
        <w:pStyle w:val="BodyText"/>
        <w:jc w:val="both"/>
      </w:pPr>
      <w:r w:rsidRPr="00E14240">
        <w:t>Envision a society in which flames are identified immediately, sparing casualties, and reducing destruction. Conventional fire detection systems frequently experience false alarms and are slow. Deep learning, on the other hand, has the potential to completely transform real-time detection while lowering risks and raising safety requirements.</w:t>
      </w:r>
    </w:p>
    <w:p w14:paraId="162DB1BA" w14:textId="77777777" w:rsidR="00E14240" w:rsidRPr="00986AE7" w:rsidRDefault="00E14240" w:rsidP="00986AE7">
      <w:pPr>
        <w:pStyle w:val="BodyText"/>
      </w:pPr>
    </w:p>
    <w:p w14:paraId="02E2656C" w14:textId="12B9822F" w:rsidR="3D3F85DE" w:rsidRDefault="00986AE7" w:rsidP="29EFECF1">
      <w:pPr>
        <w:pStyle w:val="Heading1"/>
        <w:numPr>
          <w:ilvl w:val="0"/>
          <w:numId w:val="2"/>
        </w:numPr>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Significance</w:t>
      </w:r>
    </w:p>
    <w:p w14:paraId="672096D4" w14:textId="77777777" w:rsidR="00311924" w:rsidRDefault="00311924" w:rsidP="00311924">
      <w:pPr>
        <w:pStyle w:val="BodyText"/>
      </w:pPr>
      <w:r>
        <w:t>Fire and smoke detection projects leveraging YOLOv8 (You Only Look Once) bring several critical advantages to safety and emergency response systems:</w:t>
      </w:r>
    </w:p>
    <w:p w14:paraId="1A4EF6B2" w14:textId="78DACA12" w:rsidR="00311924" w:rsidRDefault="00311924" w:rsidP="00311924">
      <w:pPr>
        <w:pStyle w:val="BodyText"/>
        <w:numPr>
          <w:ilvl w:val="0"/>
          <w:numId w:val="14"/>
        </w:numPr>
      </w:pPr>
      <w:r>
        <w:t>Early Detection and Rapid Response:</w:t>
      </w:r>
    </w:p>
    <w:p w14:paraId="625ABE23" w14:textId="77777777" w:rsidR="00311924" w:rsidRDefault="00311924" w:rsidP="00311924">
      <w:pPr>
        <w:pStyle w:val="BodyText"/>
        <w:numPr>
          <w:ilvl w:val="0"/>
          <w:numId w:val="15"/>
        </w:numPr>
      </w:pPr>
      <w:r>
        <w:t>YOLOv8’s real-time object detection capabilities allow for swift identification of fire and smoke.</w:t>
      </w:r>
    </w:p>
    <w:p w14:paraId="4E3D3CC0" w14:textId="77777777" w:rsidR="00311924" w:rsidRDefault="00311924" w:rsidP="00311924">
      <w:pPr>
        <w:pStyle w:val="BodyText"/>
        <w:numPr>
          <w:ilvl w:val="0"/>
          <w:numId w:val="15"/>
        </w:numPr>
      </w:pPr>
      <w:r>
        <w:t>Early alerts enable faster evacuation, firefighting, and risk mitigation.</w:t>
      </w:r>
    </w:p>
    <w:p w14:paraId="1E506B24" w14:textId="4FC83AF5" w:rsidR="00311924" w:rsidRDefault="00311924" w:rsidP="00311924">
      <w:pPr>
        <w:pStyle w:val="BodyText"/>
        <w:numPr>
          <w:ilvl w:val="0"/>
          <w:numId w:val="14"/>
        </w:numPr>
      </w:pPr>
      <w:r>
        <w:t>Improved Accuracy and Reliability:</w:t>
      </w:r>
    </w:p>
    <w:p w14:paraId="0E2B124E" w14:textId="77777777" w:rsidR="00311924" w:rsidRDefault="00311924" w:rsidP="00311924">
      <w:pPr>
        <w:pStyle w:val="BodyText"/>
        <w:numPr>
          <w:ilvl w:val="0"/>
          <w:numId w:val="16"/>
        </w:numPr>
      </w:pPr>
      <w:r>
        <w:t>YOLOv8’s advanced algorithms reduce false positives and enhance detection accuracy.</w:t>
      </w:r>
    </w:p>
    <w:p w14:paraId="256A0617" w14:textId="77777777" w:rsidR="00311924" w:rsidRDefault="00311924" w:rsidP="00311924">
      <w:pPr>
        <w:pStyle w:val="BodyText"/>
        <w:numPr>
          <w:ilvl w:val="0"/>
          <w:numId w:val="16"/>
        </w:numPr>
      </w:pPr>
      <w:r>
        <w:t>Reliable fire and smoke alerts ensure timely action.</w:t>
      </w:r>
    </w:p>
    <w:p w14:paraId="6F786C55" w14:textId="5D383D82" w:rsidR="00311924" w:rsidRDefault="00311924" w:rsidP="00311924">
      <w:pPr>
        <w:pStyle w:val="BodyText"/>
        <w:numPr>
          <w:ilvl w:val="0"/>
          <w:numId w:val="14"/>
        </w:numPr>
      </w:pPr>
      <w:r>
        <w:t>Adaptability to Diverse Environments:</w:t>
      </w:r>
    </w:p>
    <w:p w14:paraId="79E0D9C2" w14:textId="77777777" w:rsidR="00311924" w:rsidRDefault="00311924" w:rsidP="00311924">
      <w:pPr>
        <w:pStyle w:val="BodyText"/>
        <w:numPr>
          <w:ilvl w:val="0"/>
          <w:numId w:val="17"/>
        </w:numPr>
      </w:pPr>
      <w:r>
        <w:t>YOLOv8 models can be trained on various data sources (e.g., images, video streams, sensor data).</w:t>
      </w:r>
    </w:p>
    <w:p w14:paraId="420EE26F" w14:textId="77777777" w:rsidR="00311924" w:rsidRDefault="00311924" w:rsidP="00311924">
      <w:pPr>
        <w:pStyle w:val="BodyText"/>
        <w:numPr>
          <w:ilvl w:val="0"/>
          <w:numId w:val="17"/>
        </w:numPr>
      </w:pPr>
      <w:r>
        <w:t>They adapt seamlessly to different settings, from residential homes to industrial complexes.</w:t>
      </w:r>
    </w:p>
    <w:p w14:paraId="50119903" w14:textId="10538C85" w:rsidR="00311924" w:rsidRDefault="00311924" w:rsidP="00311924">
      <w:pPr>
        <w:pStyle w:val="BodyText"/>
        <w:numPr>
          <w:ilvl w:val="0"/>
          <w:numId w:val="14"/>
        </w:numPr>
      </w:pPr>
      <w:r>
        <w:t>Scalability and Cost-Effectiveness:</w:t>
      </w:r>
    </w:p>
    <w:p w14:paraId="4E27D604" w14:textId="77777777" w:rsidR="00311924" w:rsidRDefault="00311924" w:rsidP="00311924">
      <w:pPr>
        <w:pStyle w:val="BodyText"/>
        <w:numPr>
          <w:ilvl w:val="0"/>
          <w:numId w:val="18"/>
        </w:numPr>
      </w:pPr>
      <w:r>
        <w:t>YOLOv8 scales effortlessly to cover large areas or multiple buildings.</w:t>
      </w:r>
    </w:p>
    <w:p w14:paraId="694A2DB2" w14:textId="77777777" w:rsidR="00311924" w:rsidRDefault="00311924" w:rsidP="00311924">
      <w:pPr>
        <w:pStyle w:val="BodyText"/>
        <w:numPr>
          <w:ilvl w:val="0"/>
          <w:numId w:val="18"/>
        </w:numPr>
      </w:pPr>
      <w:r>
        <w:t>Cost-effective deployment ensures widespread adoption.</w:t>
      </w:r>
    </w:p>
    <w:p w14:paraId="5DC7E220" w14:textId="2CD26BD5" w:rsidR="00311924" w:rsidRDefault="00311924" w:rsidP="00311924">
      <w:pPr>
        <w:pStyle w:val="BodyText"/>
        <w:numPr>
          <w:ilvl w:val="0"/>
          <w:numId w:val="14"/>
        </w:numPr>
      </w:pPr>
      <w:r>
        <w:t>Continuous Learning and Improvement:</w:t>
      </w:r>
    </w:p>
    <w:p w14:paraId="583AC502" w14:textId="77777777" w:rsidR="00311924" w:rsidRDefault="00311924" w:rsidP="00311924">
      <w:pPr>
        <w:pStyle w:val="BodyText"/>
        <w:numPr>
          <w:ilvl w:val="0"/>
          <w:numId w:val="19"/>
        </w:numPr>
      </w:pPr>
      <w:r>
        <w:t>YOLOv8 supports transfer learning, allowing models to learn from new data.</w:t>
      </w:r>
    </w:p>
    <w:p w14:paraId="61A4C055" w14:textId="77777777" w:rsidR="00311924" w:rsidRDefault="00311924" w:rsidP="00311924">
      <w:pPr>
        <w:pStyle w:val="BodyText"/>
        <w:numPr>
          <w:ilvl w:val="0"/>
          <w:numId w:val="19"/>
        </w:numPr>
      </w:pPr>
      <w:r>
        <w:t>Ongoing improvement ensures robust fire detection over time.</w:t>
      </w:r>
    </w:p>
    <w:p w14:paraId="08735838" w14:textId="2C3EE32C" w:rsidR="00311924" w:rsidRDefault="00311924" w:rsidP="00311924">
      <w:pPr>
        <w:pStyle w:val="BodyText"/>
        <w:numPr>
          <w:ilvl w:val="0"/>
          <w:numId w:val="14"/>
        </w:numPr>
      </w:pPr>
      <w:r>
        <w:t>Integration with Smart Building Systems:</w:t>
      </w:r>
    </w:p>
    <w:p w14:paraId="4C0C1FEE" w14:textId="77777777" w:rsidR="00311924" w:rsidRDefault="00311924" w:rsidP="00311924">
      <w:pPr>
        <w:pStyle w:val="BodyText"/>
        <w:numPr>
          <w:ilvl w:val="0"/>
          <w:numId w:val="20"/>
        </w:numPr>
      </w:pPr>
      <w:r>
        <w:t>YOLOv8 seamlessly integrates into existing smart building infrastructure.</w:t>
      </w:r>
    </w:p>
    <w:p w14:paraId="0D546840" w14:textId="0831C129" w:rsidR="00311924" w:rsidRPr="00311924" w:rsidRDefault="00311924" w:rsidP="00311924">
      <w:pPr>
        <w:pStyle w:val="BodyText"/>
        <w:numPr>
          <w:ilvl w:val="0"/>
          <w:numId w:val="20"/>
        </w:numPr>
      </w:pPr>
      <w:r>
        <w:t>Centralized monitoring and control enhance overall safety standards.</w:t>
      </w:r>
    </w:p>
    <w:p w14:paraId="3ABC6785" w14:textId="6F1F462F" w:rsidR="001540D5" w:rsidRDefault="00986AE7" w:rsidP="001540D5">
      <w:pPr>
        <w:pStyle w:val="Heading1"/>
        <w:numPr>
          <w:ilvl w:val="0"/>
          <w:numId w:val="2"/>
        </w:numPr>
        <w:spacing w:before="0"/>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literature review</w:t>
      </w:r>
    </w:p>
    <w:p w14:paraId="62947D0F" w14:textId="4E4521BB" w:rsidR="00311924" w:rsidRPr="00311924" w:rsidRDefault="005F63DF" w:rsidP="00311924">
      <w:pPr>
        <w:pStyle w:val="BodyText"/>
        <w:ind w:left="0" w:firstLine="720"/>
        <w:rPr>
          <w:lang w:eastAsia="zh-TW"/>
        </w:rPr>
      </w:pPr>
      <w:r>
        <w:rPr>
          <w:lang w:eastAsia="zh-TW"/>
        </w:rPr>
        <w:t xml:space="preserve">   </w:t>
      </w:r>
      <w:r w:rsidR="00311924" w:rsidRPr="00311924">
        <w:rPr>
          <w:lang w:eastAsia="zh-TW"/>
        </w:rPr>
        <w:t>Past available projects</w:t>
      </w:r>
    </w:p>
    <w:p w14:paraId="758E9923" w14:textId="77777777" w:rsidR="00311924" w:rsidRPr="00311924" w:rsidRDefault="00311924" w:rsidP="00311924">
      <w:pPr>
        <w:pStyle w:val="BodyText"/>
        <w:rPr>
          <w:lang w:eastAsia="zh-TW"/>
        </w:rPr>
      </w:pPr>
      <w:r w:rsidRPr="00311924">
        <w:rPr>
          <w:lang w:eastAsia="zh-TW"/>
        </w:rPr>
        <w:t>- Various video-based flame and smoke detection algorithms.</w:t>
      </w:r>
    </w:p>
    <w:p w14:paraId="7A95DB1B" w14:textId="77777777" w:rsidR="00311924" w:rsidRPr="00311924" w:rsidRDefault="00311924" w:rsidP="00311924">
      <w:pPr>
        <w:pStyle w:val="BodyText"/>
        <w:rPr>
          <w:lang w:eastAsia="zh-TW"/>
        </w:rPr>
      </w:pPr>
      <w:r w:rsidRPr="00311924">
        <w:rPr>
          <w:lang w:eastAsia="zh-TW"/>
        </w:rPr>
        <w:lastRenderedPageBreak/>
        <w:t>- Focus on indoor and outdoor environments</w:t>
      </w:r>
    </w:p>
    <w:p w14:paraId="6203A3B3" w14:textId="77777777" w:rsidR="00311924" w:rsidRPr="00311924" w:rsidRDefault="00311924" w:rsidP="00311924">
      <w:pPr>
        <w:pStyle w:val="BodyText"/>
        <w:rPr>
          <w:lang w:eastAsia="zh-TW"/>
        </w:rPr>
      </w:pPr>
    </w:p>
    <w:p w14:paraId="40AC04D6" w14:textId="77777777" w:rsidR="00311924" w:rsidRPr="00311924" w:rsidRDefault="00311924" w:rsidP="00311924">
      <w:pPr>
        <w:pStyle w:val="BodyText"/>
        <w:rPr>
          <w:lang w:eastAsia="zh-TW"/>
        </w:rPr>
      </w:pPr>
      <w:r w:rsidRPr="00311924">
        <w:rPr>
          <w:lang w:eastAsia="zh-TW"/>
        </w:rPr>
        <w:t>Similar projects</w:t>
      </w:r>
    </w:p>
    <w:p w14:paraId="2242546B" w14:textId="77777777" w:rsidR="00311924" w:rsidRPr="00311924" w:rsidRDefault="00311924" w:rsidP="00311924">
      <w:pPr>
        <w:pStyle w:val="BodyText"/>
        <w:rPr>
          <w:lang w:eastAsia="zh-TW"/>
        </w:rPr>
      </w:pPr>
      <w:r w:rsidRPr="00311924">
        <w:rPr>
          <w:lang w:eastAsia="zh-TW"/>
        </w:rPr>
        <w:t>- Detecting flames and smoke in real-time video streams.</w:t>
      </w:r>
    </w:p>
    <w:p w14:paraId="65AD5C11" w14:textId="77777777" w:rsidR="00311924" w:rsidRPr="00311924" w:rsidRDefault="00311924" w:rsidP="00311924">
      <w:pPr>
        <w:pStyle w:val="BodyText"/>
        <w:rPr>
          <w:lang w:eastAsia="zh-TW"/>
        </w:rPr>
      </w:pPr>
      <w:r w:rsidRPr="00311924">
        <w:rPr>
          <w:lang w:eastAsia="zh-TW"/>
        </w:rPr>
        <w:t>- Fusion of visible and thermal images for accurate results.</w:t>
      </w:r>
    </w:p>
    <w:p w14:paraId="3489D34D" w14:textId="4D2BE730" w:rsidR="00311924" w:rsidRDefault="00311924" w:rsidP="005F63DF">
      <w:pPr>
        <w:pStyle w:val="BodyText"/>
        <w:rPr>
          <w:lang w:eastAsia="zh-TW"/>
        </w:rPr>
      </w:pPr>
      <w:r w:rsidRPr="00311924">
        <w:rPr>
          <w:lang w:eastAsia="zh-TW"/>
        </w:rPr>
        <w:t>- Hybrid approaches combining handcrafted features and DL.</w:t>
      </w:r>
    </w:p>
    <w:p w14:paraId="45389123" w14:textId="77777777" w:rsidR="005F63DF" w:rsidRPr="00311924" w:rsidRDefault="005F63DF" w:rsidP="005F63DF">
      <w:pPr>
        <w:pStyle w:val="BodyText"/>
        <w:rPr>
          <w:lang w:eastAsia="zh-TW"/>
        </w:rPr>
      </w:pPr>
    </w:p>
    <w:p w14:paraId="267BF05D" w14:textId="77777777" w:rsidR="00311924" w:rsidRPr="00311924" w:rsidRDefault="00311924" w:rsidP="00311924">
      <w:pPr>
        <w:pStyle w:val="BodyText"/>
        <w:rPr>
          <w:lang w:eastAsia="zh-TW"/>
        </w:rPr>
      </w:pPr>
      <w:r w:rsidRPr="00311924">
        <w:rPr>
          <w:lang w:eastAsia="zh-TW"/>
        </w:rPr>
        <w:t>Drawbacks</w:t>
      </w:r>
    </w:p>
    <w:p w14:paraId="7BC0ECE2" w14:textId="77777777" w:rsidR="00311924" w:rsidRPr="00311924" w:rsidRDefault="00311924" w:rsidP="00311924">
      <w:pPr>
        <w:pStyle w:val="BodyText"/>
        <w:rPr>
          <w:lang w:eastAsia="zh-TW"/>
        </w:rPr>
      </w:pPr>
      <w:r w:rsidRPr="00311924">
        <w:rPr>
          <w:lang w:eastAsia="zh-TW"/>
        </w:rPr>
        <w:t>- Handcrafted features</w:t>
      </w:r>
    </w:p>
    <w:p w14:paraId="334C96C9" w14:textId="77777777" w:rsidR="00311924" w:rsidRPr="00311924" w:rsidRDefault="00311924" w:rsidP="00311924">
      <w:pPr>
        <w:pStyle w:val="BodyText"/>
        <w:rPr>
          <w:lang w:eastAsia="zh-TW"/>
        </w:rPr>
      </w:pPr>
      <w:r w:rsidRPr="00311924">
        <w:rPr>
          <w:lang w:eastAsia="zh-TW"/>
        </w:rPr>
        <w:t>- False positives/Negatives</w:t>
      </w:r>
    </w:p>
    <w:p w14:paraId="7A077F6C" w14:textId="1C415A17" w:rsidR="00311924" w:rsidRPr="00311924" w:rsidRDefault="00311924" w:rsidP="00311924">
      <w:pPr>
        <w:pStyle w:val="BodyText"/>
        <w:rPr>
          <w:lang w:eastAsia="zh-TW"/>
        </w:rPr>
      </w:pPr>
      <w:r w:rsidRPr="00311924">
        <w:rPr>
          <w:lang w:eastAsia="zh-TW"/>
        </w:rPr>
        <w:t>- Limited Generalization</w:t>
      </w:r>
    </w:p>
    <w:p w14:paraId="73EF0A24" w14:textId="36231D0F" w:rsidR="001540D5" w:rsidRDefault="00986AE7" w:rsidP="001540D5">
      <w:pPr>
        <w:pStyle w:val="Heading1"/>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ml canvas</w:t>
      </w:r>
    </w:p>
    <w:p w14:paraId="4C0A0F91" w14:textId="4FBE519B" w:rsidR="00E14240" w:rsidRDefault="00E14240" w:rsidP="00E14240">
      <w:pPr>
        <w:pStyle w:val="BodyText"/>
        <w:jc w:val="both"/>
        <w:rPr>
          <w:lang w:eastAsia="zh-TW"/>
        </w:rPr>
      </w:pPr>
      <w:r w:rsidRPr="00E14240">
        <w:rPr>
          <w:lang w:eastAsia="zh-TW"/>
        </w:rPr>
        <w:t>The Machine Learning Canvas ensures a holistic approach, addressing technical, ethical, and practical aspects of fire and smoke detection systems.</w:t>
      </w:r>
      <w:r>
        <w:rPr>
          <w:lang w:eastAsia="zh-TW"/>
        </w:rPr>
        <w:t xml:space="preserve"> Below shown image gives the idea of our ML canvas created in the initial phase of the project.</w:t>
      </w:r>
    </w:p>
    <w:p w14:paraId="619F469C" w14:textId="427EB350" w:rsidR="00E14240" w:rsidRPr="00E14240" w:rsidRDefault="00E14240" w:rsidP="00E14240">
      <w:pPr>
        <w:pStyle w:val="BodyText"/>
        <w:rPr>
          <w:lang w:eastAsia="zh-TW"/>
        </w:rPr>
      </w:pPr>
      <w:r w:rsidRPr="00E14240">
        <w:rPr>
          <w:noProof/>
          <w:lang w:eastAsia="zh-TW"/>
        </w:rPr>
        <w:drawing>
          <wp:inline distT="0" distB="0" distL="0" distR="0" wp14:anchorId="11B1DEA7" wp14:editId="5A2B5526">
            <wp:extent cx="4183380" cy="3372180"/>
            <wp:effectExtent l="0" t="0" r="7620" b="0"/>
            <wp:docPr id="5" name="Content Placeholder 4" descr="A screenshot of a computer screen&#10;&#10;Description automatically generated">
              <a:extLst xmlns:a="http://schemas.openxmlformats.org/drawingml/2006/main">
                <a:ext uri="{FF2B5EF4-FFF2-40B4-BE49-F238E27FC236}">
                  <a16:creationId xmlns:a16="http://schemas.microsoft.com/office/drawing/2014/main" id="{5E89824D-FEAF-7203-F0EA-AF6CBAE537D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 screen&#10;&#10;Description automatically generated">
                      <a:extLst>
                        <a:ext uri="{FF2B5EF4-FFF2-40B4-BE49-F238E27FC236}">
                          <a16:creationId xmlns:a16="http://schemas.microsoft.com/office/drawing/2014/main" id="{5E89824D-FEAF-7203-F0EA-AF6CBAE537D1}"/>
                        </a:ext>
                      </a:extLst>
                    </pic:cNvPr>
                    <pic:cNvPicPr>
                      <a:picLocks noGrp="1" noChangeAspect="1"/>
                    </pic:cNvPicPr>
                  </pic:nvPicPr>
                  <pic:blipFill>
                    <a:blip r:embed="rId9"/>
                    <a:stretch>
                      <a:fillRect/>
                    </a:stretch>
                  </pic:blipFill>
                  <pic:spPr>
                    <a:xfrm>
                      <a:off x="0" y="0"/>
                      <a:ext cx="4194374" cy="3381042"/>
                    </a:xfrm>
                    <a:prstGeom prst="rect">
                      <a:avLst/>
                    </a:prstGeom>
                  </pic:spPr>
                </pic:pic>
              </a:graphicData>
            </a:graphic>
          </wp:inline>
        </w:drawing>
      </w:r>
    </w:p>
    <w:p w14:paraId="3464FCF1" w14:textId="2BD88B6F" w:rsidR="001540D5" w:rsidRDefault="00986AE7" w:rsidP="001540D5">
      <w:pPr>
        <w:pStyle w:val="Heading1"/>
        <w:numPr>
          <w:ilvl w:val="0"/>
          <w:numId w:val="2"/>
        </w:numPr>
        <w:spacing w:before="0"/>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lastRenderedPageBreak/>
        <w:t>model benchmarking</w:t>
      </w:r>
    </w:p>
    <w:p w14:paraId="14E1B649" w14:textId="4321D73F" w:rsidR="0035605D" w:rsidRDefault="0035605D" w:rsidP="0035605D">
      <w:pPr>
        <w:pStyle w:val="BodyText"/>
        <w:rPr>
          <w:lang w:eastAsia="zh-TW"/>
        </w:rPr>
      </w:pPr>
      <w:r w:rsidRPr="0035605D">
        <w:rPr>
          <w:lang w:eastAsia="zh-TW"/>
        </w:rPr>
        <w:drawing>
          <wp:inline distT="0" distB="0" distL="0" distR="0" wp14:anchorId="044B5578" wp14:editId="3DA24901">
            <wp:extent cx="5943600" cy="3331210"/>
            <wp:effectExtent l="0" t="0" r="0" b="2540"/>
            <wp:docPr id="7" name="Picture 6">
              <a:extLst xmlns:a="http://schemas.openxmlformats.org/drawingml/2006/main">
                <a:ext uri="{FF2B5EF4-FFF2-40B4-BE49-F238E27FC236}">
                  <a16:creationId xmlns:a16="http://schemas.microsoft.com/office/drawing/2014/main" id="{0F0E13AA-A869-90A9-997B-8D905C236B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F0E13AA-A869-90A9-997B-8D905C236B22}"/>
                        </a:ext>
                      </a:extLst>
                    </pic:cNvPr>
                    <pic:cNvPicPr>
                      <a:picLocks noChangeAspect="1"/>
                    </pic:cNvPicPr>
                  </pic:nvPicPr>
                  <pic:blipFill>
                    <a:blip r:embed="rId10"/>
                    <a:stretch>
                      <a:fillRect/>
                    </a:stretch>
                  </pic:blipFill>
                  <pic:spPr>
                    <a:xfrm>
                      <a:off x="0" y="0"/>
                      <a:ext cx="5943600" cy="3331210"/>
                    </a:xfrm>
                    <a:prstGeom prst="rect">
                      <a:avLst/>
                    </a:prstGeom>
                  </pic:spPr>
                </pic:pic>
              </a:graphicData>
            </a:graphic>
          </wp:inline>
        </w:drawing>
      </w:r>
    </w:p>
    <w:p w14:paraId="71D91B90" w14:textId="77777777" w:rsidR="0035605D" w:rsidRDefault="0035605D" w:rsidP="0035605D">
      <w:pPr>
        <w:pStyle w:val="BodyText"/>
        <w:rPr>
          <w:lang w:eastAsia="zh-TW"/>
        </w:rPr>
      </w:pPr>
    </w:p>
    <w:p w14:paraId="074540EA" w14:textId="5718A583" w:rsidR="0035605D" w:rsidRPr="0035605D" w:rsidRDefault="0035605D" w:rsidP="0035605D">
      <w:pPr>
        <w:pStyle w:val="BodyText"/>
        <w:rPr>
          <w:lang w:eastAsia="zh-TW"/>
        </w:rPr>
      </w:pPr>
      <w:r w:rsidRPr="0035605D">
        <w:rPr>
          <w:lang w:eastAsia="zh-TW"/>
        </w:rPr>
        <w:drawing>
          <wp:inline distT="0" distB="0" distL="0" distR="0" wp14:anchorId="679266F5" wp14:editId="7684B312">
            <wp:extent cx="4264176" cy="4234544"/>
            <wp:effectExtent l="0" t="0" r="3175" b="0"/>
            <wp:docPr id="8" name="Picture 7" descr="A screenshot of a blue box&#10;&#10;Description automatically generated">
              <a:extLst xmlns:a="http://schemas.openxmlformats.org/drawingml/2006/main">
                <a:ext uri="{FF2B5EF4-FFF2-40B4-BE49-F238E27FC236}">
                  <a16:creationId xmlns:a16="http://schemas.microsoft.com/office/drawing/2014/main" id="{E8A7EC2C-91C4-3A6E-0775-D4C9907227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blue box&#10;&#10;Description automatically generated">
                      <a:extLst>
                        <a:ext uri="{FF2B5EF4-FFF2-40B4-BE49-F238E27FC236}">
                          <a16:creationId xmlns:a16="http://schemas.microsoft.com/office/drawing/2014/main" id="{E8A7EC2C-91C4-3A6E-0775-D4C9907227E6}"/>
                        </a:ext>
                      </a:extLst>
                    </pic:cNvPr>
                    <pic:cNvPicPr>
                      <a:picLocks noChangeAspect="1"/>
                    </pic:cNvPicPr>
                  </pic:nvPicPr>
                  <pic:blipFill>
                    <a:blip r:embed="rId11"/>
                    <a:stretch>
                      <a:fillRect/>
                    </a:stretch>
                  </pic:blipFill>
                  <pic:spPr>
                    <a:xfrm>
                      <a:off x="0" y="0"/>
                      <a:ext cx="4264176" cy="4234544"/>
                    </a:xfrm>
                    <a:prstGeom prst="rect">
                      <a:avLst/>
                    </a:prstGeom>
                  </pic:spPr>
                </pic:pic>
              </a:graphicData>
            </a:graphic>
          </wp:inline>
        </w:drawing>
      </w:r>
    </w:p>
    <w:p w14:paraId="214878C1" w14:textId="0FEF7297" w:rsidR="001540D5" w:rsidRDefault="00986AE7" w:rsidP="001540D5">
      <w:pPr>
        <w:pStyle w:val="Heading1"/>
        <w:numPr>
          <w:ilvl w:val="0"/>
          <w:numId w:val="2"/>
        </w:numPr>
        <w:spacing w:before="0"/>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lastRenderedPageBreak/>
        <w:t>challenges and issues encountered</w:t>
      </w:r>
    </w:p>
    <w:p w14:paraId="056DF806" w14:textId="77777777" w:rsidR="005F63DF" w:rsidRPr="005F63DF" w:rsidRDefault="005F63DF" w:rsidP="005F63DF">
      <w:pPr>
        <w:pStyle w:val="BodyText"/>
        <w:numPr>
          <w:ilvl w:val="0"/>
          <w:numId w:val="25"/>
        </w:numPr>
        <w:rPr>
          <w:lang w:eastAsia="zh-TW"/>
        </w:rPr>
      </w:pPr>
      <w:r w:rsidRPr="005F63DF">
        <w:rPr>
          <w:lang w:eastAsia="zh-TW"/>
        </w:rPr>
        <w:t>Ensuring all dependencies (including YOLOv8, Python, and Flask) are properly installed.</w:t>
      </w:r>
    </w:p>
    <w:p w14:paraId="66D0B433" w14:textId="77777777" w:rsidR="005F63DF" w:rsidRPr="005F63DF" w:rsidRDefault="005F63DF" w:rsidP="005F63DF">
      <w:pPr>
        <w:pStyle w:val="BodyText"/>
        <w:numPr>
          <w:ilvl w:val="0"/>
          <w:numId w:val="25"/>
        </w:numPr>
        <w:rPr>
          <w:lang w:eastAsia="zh-TW"/>
        </w:rPr>
      </w:pPr>
      <w:r w:rsidRPr="005F63DF">
        <w:rPr>
          <w:lang w:eastAsia="zh-TW"/>
        </w:rPr>
        <w:t>Ensuring efficient resource utilization (CPU, memory, GPU) and minimizing latency.</w:t>
      </w:r>
    </w:p>
    <w:p w14:paraId="6C0C26A2" w14:textId="6F9E074E" w:rsidR="005F63DF" w:rsidRPr="005F63DF" w:rsidRDefault="005F63DF" w:rsidP="005F63DF">
      <w:pPr>
        <w:pStyle w:val="BodyText"/>
        <w:numPr>
          <w:ilvl w:val="0"/>
          <w:numId w:val="25"/>
        </w:numPr>
        <w:rPr>
          <w:lang w:eastAsia="zh-TW"/>
        </w:rPr>
      </w:pPr>
      <w:r w:rsidRPr="005F63DF">
        <w:rPr>
          <w:lang w:eastAsia="zh-TW"/>
        </w:rPr>
        <w:t>Balancing performance with cost efficiency.</w:t>
      </w:r>
    </w:p>
    <w:p w14:paraId="744D375D" w14:textId="7EA0A8AA" w:rsidR="001540D5" w:rsidRDefault="00986AE7" w:rsidP="001540D5">
      <w:pPr>
        <w:pStyle w:val="Heading1"/>
        <w:numPr>
          <w:ilvl w:val="0"/>
          <w:numId w:val="2"/>
        </w:numPr>
        <w:spacing w:before="0"/>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conclusion</w:t>
      </w:r>
    </w:p>
    <w:p w14:paraId="3B054969" w14:textId="5F30FAA0" w:rsidR="00E14240" w:rsidRPr="00E14240" w:rsidRDefault="00E14240" w:rsidP="00E14240">
      <w:pPr>
        <w:pStyle w:val="BodyText"/>
        <w:jc w:val="both"/>
        <w:rPr>
          <w:lang w:eastAsia="zh-TW"/>
        </w:rPr>
      </w:pPr>
      <w:r w:rsidRPr="00E14240">
        <w:rPr>
          <w:lang w:eastAsia="zh-TW"/>
        </w:rPr>
        <w:t>With the use of customized datasets, YOLOv8 is an effective tool for developing smoke and fire detection systems. It is a potential solution for practical applications that need quick and effective fire and smoke detection because of its speed and precision.</w:t>
      </w:r>
    </w:p>
    <w:p w14:paraId="11E57BA8" w14:textId="7B5CC6D1" w:rsidR="001D4FF2" w:rsidRDefault="001540D5" w:rsidP="009734B4">
      <w:pPr>
        <w:pStyle w:val="Heading1"/>
        <w:rPr>
          <w:rFonts w:ascii="Times New Roman" w:eastAsia="PMingLiU" w:hAnsi="Times New Roman" w:cs="Times New Roman"/>
          <w:sz w:val="24"/>
          <w:szCs w:val="24"/>
          <w:lang w:eastAsia="zh-TW"/>
        </w:rPr>
      </w:pPr>
      <w:r w:rsidRPr="001540D5">
        <w:rPr>
          <w:rFonts w:ascii="Times New Roman" w:eastAsia="PMingLiU" w:hAnsi="Times New Roman" w:cs="Times New Roman"/>
          <w:sz w:val="24"/>
          <w:szCs w:val="24"/>
          <w:lang w:eastAsia="zh-TW"/>
        </w:rPr>
        <w:t>REFERENCES</w:t>
      </w:r>
    </w:p>
    <w:p w14:paraId="5A814D47" w14:textId="40446632" w:rsidR="00E14240" w:rsidRDefault="00E14240" w:rsidP="00E14240">
      <w:pPr>
        <w:pStyle w:val="ListParagraph"/>
        <w:numPr>
          <w:ilvl w:val="0"/>
          <w:numId w:val="12"/>
        </w:numPr>
        <w:rPr>
          <w:rFonts w:ascii="Tahoma" w:eastAsia="Calibri" w:hAnsi="Tahoma" w:cs="Tahoma"/>
          <w:lang w:eastAsia="zh-TW"/>
        </w:rPr>
      </w:pPr>
      <w:proofErr w:type="spellStart"/>
      <w:r w:rsidRPr="00E14240">
        <w:rPr>
          <w:rFonts w:ascii="Tahoma" w:eastAsia="Calibri" w:hAnsi="Tahoma" w:cs="Tahoma"/>
          <w:lang w:eastAsia="zh-TW"/>
        </w:rPr>
        <w:t>Avazov</w:t>
      </w:r>
      <w:proofErr w:type="spellEnd"/>
      <w:r w:rsidRPr="00E14240">
        <w:rPr>
          <w:rFonts w:ascii="Tahoma" w:eastAsia="Calibri" w:hAnsi="Tahoma" w:cs="Tahoma"/>
          <w:lang w:eastAsia="zh-TW"/>
        </w:rPr>
        <w:t xml:space="preserve"> K, </w:t>
      </w:r>
      <w:proofErr w:type="spellStart"/>
      <w:r w:rsidRPr="00E14240">
        <w:rPr>
          <w:rFonts w:ascii="Tahoma" w:eastAsia="Calibri" w:hAnsi="Tahoma" w:cs="Tahoma"/>
          <w:lang w:eastAsia="zh-TW"/>
        </w:rPr>
        <w:t>Mukhiddinov</w:t>
      </w:r>
      <w:proofErr w:type="spellEnd"/>
      <w:r w:rsidRPr="00E14240">
        <w:rPr>
          <w:rFonts w:ascii="Tahoma" w:eastAsia="Calibri" w:hAnsi="Tahoma" w:cs="Tahoma"/>
          <w:lang w:eastAsia="zh-TW"/>
        </w:rPr>
        <w:t xml:space="preserve"> M, Makhmudov F, Cho YI (2022) Fire detection method in smart city environments using a deep-learning-based approach. Electronics 11:73. </w:t>
      </w:r>
      <w:hyperlink r:id="rId12" w:history="1">
        <w:r w:rsidRPr="008E3D28">
          <w:rPr>
            <w:rStyle w:val="Hyperlink"/>
            <w:rFonts w:ascii="Tahoma" w:eastAsia="Calibri" w:hAnsi="Tahoma" w:cs="Tahoma"/>
            <w:lang w:eastAsia="zh-TW"/>
          </w:rPr>
          <w:t>https://doi.org/10.3390/electronics11010073</w:t>
        </w:r>
      </w:hyperlink>
      <w:r>
        <w:rPr>
          <w:rFonts w:ascii="Tahoma" w:eastAsia="Calibri" w:hAnsi="Tahoma" w:cs="Tahoma"/>
          <w:lang w:eastAsia="zh-TW"/>
        </w:rPr>
        <w:t xml:space="preserve"> </w:t>
      </w:r>
    </w:p>
    <w:p w14:paraId="3C5154CF" w14:textId="2E0B2BFF" w:rsidR="00E14240" w:rsidRPr="00E14240" w:rsidRDefault="00000000" w:rsidP="00E14240">
      <w:pPr>
        <w:pStyle w:val="ListParagraph"/>
        <w:numPr>
          <w:ilvl w:val="0"/>
          <w:numId w:val="12"/>
        </w:numPr>
        <w:rPr>
          <w:rFonts w:ascii="Tahoma" w:eastAsia="Calibri" w:hAnsi="Tahoma" w:cs="Tahoma"/>
          <w:lang w:eastAsia="zh-TW"/>
        </w:rPr>
      </w:pPr>
      <w:hyperlink r:id="rId13" w:history="1">
        <w:r w:rsidR="00E14240" w:rsidRPr="008E3D28">
          <w:rPr>
            <w:rStyle w:val="Hyperlink"/>
            <w:rFonts w:ascii="Tahoma" w:eastAsia="Calibri" w:hAnsi="Tahoma" w:cs="Tahoma"/>
            <w:lang w:eastAsia="zh-TW"/>
          </w:rPr>
          <w:t>https://github.com/ultralytics/ultralytics/issues/189</w:t>
        </w:r>
      </w:hyperlink>
      <w:r w:rsidR="00E14240">
        <w:rPr>
          <w:rFonts w:ascii="Tahoma" w:eastAsia="Calibri" w:hAnsi="Tahoma" w:cs="Tahoma"/>
          <w:lang w:eastAsia="zh-TW"/>
        </w:rPr>
        <w:t xml:space="preserve"> </w:t>
      </w:r>
    </w:p>
    <w:p w14:paraId="2731C32B" w14:textId="77777777" w:rsidR="00E14240" w:rsidRPr="00E14240" w:rsidRDefault="00E14240" w:rsidP="00E14240">
      <w:pPr>
        <w:pStyle w:val="BodyText"/>
        <w:rPr>
          <w:lang w:eastAsia="zh-TW"/>
        </w:rPr>
      </w:pPr>
    </w:p>
    <w:p w14:paraId="67FE9673" w14:textId="73C75127" w:rsidR="5448AE8B" w:rsidRDefault="5448AE8B"/>
    <w:p w14:paraId="4290D4C5" w14:textId="51CB9417" w:rsidR="0042FB0B" w:rsidRDefault="0042FB0B" w:rsidP="3CCE575A">
      <w:pPr>
        <w:pStyle w:val="BodyText"/>
        <w:rPr>
          <w:rFonts w:ascii="Times New Roman" w:eastAsia="Times New Roman" w:hAnsi="Times New Roman" w:cs="Times New Roman"/>
          <w:sz w:val="24"/>
          <w:szCs w:val="24"/>
        </w:rPr>
      </w:pPr>
    </w:p>
    <w:sectPr w:rsidR="0042FB0B">
      <w:headerReference w:type="default" r:id="rId14"/>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2C1862" w14:textId="77777777" w:rsidR="00095A96" w:rsidRDefault="00095A96" w:rsidP="004C3341">
      <w:pPr>
        <w:spacing w:after="0" w:line="240" w:lineRule="auto"/>
      </w:pPr>
      <w:r>
        <w:separator/>
      </w:r>
    </w:p>
  </w:endnote>
  <w:endnote w:type="continuationSeparator" w:id="0">
    <w:p w14:paraId="61AC98B2" w14:textId="77777777" w:rsidR="00095A96" w:rsidRDefault="00095A96" w:rsidP="004C3341">
      <w:pPr>
        <w:spacing w:after="0" w:line="240" w:lineRule="auto"/>
      </w:pPr>
      <w:r>
        <w:continuationSeparator/>
      </w:r>
    </w:p>
  </w:endnote>
  <w:endnote w:type="continuationNotice" w:id="1">
    <w:p w14:paraId="5AF2EE58" w14:textId="77777777" w:rsidR="00095A96" w:rsidRDefault="00095A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3759492"/>
      <w:docPartObj>
        <w:docPartGallery w:val="Page Numbers (Bottom of Page)"/>
        <w:docPartUnique/>
      </w:docPartObj>
    </w:sdtPr>
    <w:sdtEndPr>
      <w:rPr>
        <w:noProof/>
      </w:rPr>
    </w:sdtEndPr>
    <w:sdtContent>
      <w:p w14:paraId="4C8B2BA1" w14:textId="600CEFAE" w:rsidR="004C3341" w:rsidRDefault="004C33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24794B" w14:textId="77777777" w:rsidR="004C3341" w:rsidRDefault="004C3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8479AE" w14:textId="77777777" w:rsidR="00095A96" w:rsidRDefault="00095A96" w:rsidP="004C3341">
      <w:pPr>
        <w:spacing w:after="0" w:line="240" w:lineRule="auto"/>
      </w:pPr>
      <w:r>
        <w:separator/>
      </w:r>
    </w:p>
  </w:footnote>
  <w:footnote w:type="continuationSeparator" w:id="0">
    <w:p w14:paraId="782B56D7" w14:textId="77777777" w:rsidR="00095A96" w:rsidRDefault="00095A96" w:rsidP="004C3341">
      <w:pPr>
        <w:spacing w:after="0" w:line="240" w:lineRule="auto"/>
      </w:pPr>
      <w:r>
        <w:continuationSeparator/>
      </w:r>
    </w:p>
  </w:footnote>
  <w:footnote w:type="continuationNotice" w:id="1">
    <w:p w14:paraId="2FBFE6F7" w14:textId="77777777" w:rsidR="00095A96" w:rsidRDefault="00095A9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CEF58E2" w14:paraId="008E2195" w14:textId="77777777" w:rsidTr="1CEF58E2">
      <w:trPr>
        <w:trHeight w:val="300"/>
      </w:trPr>
      <w:tc>
        <w:tcPr>
          <w:tcW w:w="3120" w:type="dxa"/>
        </w:tcPr>
        <w:p w14:paraId="4C6C1C13" w14:textId="699C514B" w:rsidR="1CEF58E2" w:rsidRDefault="1CEF58E2" w:rsidP="1CEF58E2">
          <w:pPr>
            <w:pStyle w:val="Header"/>
            <w:ind w:left="-115"/>
          </w:pPr>
        </w:p>
      </w:tc>
      <w:tc>
        <w:tcPr>
          <w:tcW w:w="3120" w:type="dxa"/>
        </w:tcPr>
        <w:p w14:paraId="29F9EE7F" w14:textId="0CDC6EB6" w:rsidR="1CEF58E2" w:rsidRDefault="1CEF58E2" w:rsidP="1CEF58E2">
          <w:pPr>
            <w:pStyle w:val="Header"/>
            <w:jc w:val="center"/>
          </w:pPr>
        </w:p>
      </w:tc>
      <w:tc>
        <w:tcPr>
          <w:tcW w:w="3120" w:type="dxa"/>
        </w:tcPr>
        <w:p w14:paraId="32DA88BC" w14:textId="6FCA717A" w:rsidR="1CEF58E2" w:rsidRDefault="1CEF58E2" w:rsidP="1CEF58E2">
          <w:pPr>
            <w:pStyle w:val="Header"/>
            <w:ind w:right="-115"/>
            <w:jc w:val="right"/>
          </w:pPr>
        </w:p>
      </w:tc>
    </w:tr>
  </w:tbl>
  <w:p w14:paraId="3373F8CD" w14:textId="38F0CA63" w:rsidR="00CF1304" w:rsidRDefault="00CF1304">
    <w:pPr>
      <w:pStyle w:val="Header"/>
    </w:pPr>
  </w:p>
</w:hdr>
</file>

<file path=word/intelligence2.xml><?xml version="1.0" encoding="utf-8"?>
<int2:intelligence xmlns:int2="http://schemas.microsoft.com/office/intelligence/2020/intelligence" xmlns:oel="http://schemas.microsoft.com/office/2019/extlst">
  <int2:observations>
    <int2:textHash int2:hashCode="LlCi05TbmKgvwN" int2:id="GlYRHVPb">
      <int2:state int2:value="Rejected" int2:type="AugLoop_Text_Critique"/>
    </int2:textHash>
    <int2:textHash int2:hashCode="vT3ofXHF8UtY1j" int2:id="SNJmYx7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041F5"/>
    <w:multiLevelType w:val="multilevel"/>
    <w:tmpl w:val="0A444F3C"/>
    <w:lvl w:ilvl="0">
      <w:start w:val="1"/>
      <w:numFmt w:val="decimal"/>
      <w:lvlText w:val="%1.0"/>
      <w:lvlJc w:val="left"/>
      <w:pPr>
        <w:ind w:left="900" w:hanging="900"/>
      </w:pPr>
      <w:rPr>
        <w:rFonts w:eastAsia="Times New Roman" w:hint="default"/>
      </w:rPr>
    </w:lvl>
    <w:lvl w:ilvl="1">
      <w:start w:val="1"/>
      <w:numFmt w:val="decimal"/>
      <w:lvlText w:val="%1.%2"/>
      <w:lvlJc w:val="left"/>
      <w:pPr>
        <w:ind w:left="1620" w:hanging="900"/>
      </w:pPr>
      <w:rPr>
        <w:rFonts w:eastAsia="Times New Roman" w:hint="default"/>
      </w:rPr>
    </w:lvl>
    <w:lvl w:ilvl="2">
      <w:start w:val="1"/>
      <w:numFmt w:val="decimal"/>
      <w:lvlText w:val="%1.%2.%3"/>
      <w:lvlJc w:val="left"/>
      <w:pPr>
        <w:ind w:left="2340" w:hanging="90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3960" w:hanging="108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6840" w:hanging="1800"/>
      </w:pPr>
      <w:rPr>
        <w:rFonts w:eastAsia="Times New Roman" w:hint="default"/>
      </w:rPr>
    </w:lvl>
    <w:lvl w:ilvl="8">
      <w:start w:val="1"/>
      <w:numFmt w:val="decimal"/>
      <w:lvlText w:val="%1.%2.%3.%4.%5.%6.%7.%8.%9"/>
      <w:lvlJc w:val="left"/>
      <w:pPr>
        <w:ind w:left="7920" w:hanging="2160"/>
      </w:pPr>
      <w:rPr>
        <w:rFonts w:eastAsia="Times New Roman" w:hint="default"/>
      </w:rPr>
    </w:lvl>
  </w:abstractNum>
  <w:abstractNum w:abstractNumId="1" w15:restartNumberingAfterBreak="0">
    <w:nsid w:val="071A1479"/>
    <w:multiLevelType w:val="multilevel"/>
    <w:tmpl w:val="6C46206A"/>
    <w:lvl w:ilvl="0">
      <w:start w:val="1"/>
      <w:numFmt w:val="decimal"/>
      <w:pStyle w:val="Heading1"/>
      <w:lvlText w:val="%1.0"/>
      <w:lvlJc w:val="left"/>
      <w:pPr>
        <w:tabs>
          <w:tab w:val="num" w:pos="907"/>
        </w:tabs>
        <w:ind w:left="907" w:hanging="907"/>
      </w:pPr>
    </w:lvl>
    <w:lvl w:ilvl="1">
      <w:start w:val="1"/>
      <w:numFmt w:val="decimal"/>
      <w:pStyle w:val="Heading2"/>
      <w:lvlText w:val="%1.%2"/>
      <w:lvlJc w:val="left"/>
      <w:pPr>
        <w:tabs>
          <w:tab w:val="num" w:pos="907"/>
        </w:tabs>
        <w:ind w:left="907" w:hanging="907"/>
      </w:pPr>
    </w:lvl>
    <w:lvl w:ilvl="2">
      <w:start w:val="1"/>
      <w:numFmt w:val="decimal"/>
      <w:pStyle w:val="Heading3"/>
      <w:lvlText w:val="%1.%2.%3"/>
      <w:lvlJc w:val="left"/>
      <w:pPr>
        <w:tabs>
          <w:tab w:val="num" w:pos="907"/>
        </w:tabs>
        <w:ind w:left="907" w:hanging="907"/>
      </w:pPr>
    </w:lvl>
    <w:lvl w:ilvl="3">
      <w:start w:val="1"/>
      <w:numFmt w:val="decimal"/>
      <w:pStyle w:val="Heading4"/>
      <w:lvlText w:val="%1.%2.%3.%4"/>
      <w:lvlJc w:val="left"/>
      <w:pPr>
        <w:tabs>
          <w:tab w:val="num" w:pos="907"/>
        </w:tabs>
        <w:ind w:left="907" w:hanging="907"/>
      </w:pPr>
    </w:lvl>
    <w:lvl w:ilvl="4">
      <w:start w:val="1"/>
      <w:numFmt w:val="upperLetter"/>
      <w:pStyle w:val="Heading5"/>
      <w:suff w:val="nothing"/>
      <w:lvlText w:val="Appendix %5"/>
      <w:lvlJc w:val="left"/>
      <w:pPr>
        <w:ind w:left="4026" w:hanging="907"/>
      </w:pPr>
      <w:rPr>
        <w:rFonts w:ascii="Tahoma" w:hAnsi="Tahoma" w:hint="default"/>
        <w:b/>
        <w:i w:val="0"/>
        <w:caps w:val="0"/>
        <w:color w:val="auto"/>
        <w:sz w:val="22"/>
        <w:u w:val="none"/>
      </w:rPr>
    </w:lvl>
    <w:lvl w:ilvl="5">
      <w:start w:val="1"/>
      <w:numFmt w:val="upperLetter"/>
      <w:lvlRestart w:val="0"/>
      <w:pStyle w:val="Heading6"/>
      <w:suff w:val="nothing"/>
      <w:lvlText w:val="Appendix %6 (Continued)"/>
      <w:lvlJc w:val="left"/>
      <w:pPr>
        <w:ind w:left="907" w:hanging="907"/>
      </w:pPr>
      <w:rPr>
        <w:rFonts w:ascii="Tahoma" w:hAnsi="Tahoma" w:hint="default"/>
        <w:b/>
        <w:i w:val="0"/>
        <w:caps w:val="0"/>
        <w:color w:val="auto"/>
        <w:sz w:val="22"/>
        <w:u w:val="none"/>
      </w:rPr>
    </w:lvl>
    <w:lvl w:ilvl="6">
      <w:start w:val="1"/>
      <w:numFmt w:val="decimal"/>
      <w:pStyle w:val="Heading7"/>
      <w:lvlText w:val="%5.%7"/>
      <w:lvlJc w:val="left"/>
      <w:pPr>
        <w:tabs>
          <w:tab w:val="num" w:pos="907"/>
        </w:tabs>
        <w:ind w:left="907" w:hanging="907"/>
      </w:pPr>
    </w:lvl>
    <w:lvl w:ilvl="7">
      <w:start w:val="1"/>
      <w:numFmt w:val="decimal"/>
      <w:pStyle w:val="Heading8"/>
      <w:lvlText w:val="%5.%7.%8"/>
      <w:lvlJc w:val="left"/>
      <w:pPr>
        <w:tabs>
          <w:tab w:val="num" w:pos="907"/>
        </w:tabs>
        <w:ind w:left="907" w:hanging="907"/>
      </w:pPr>
    </w:lvl>
    <w:lvl w:ilvl="8">
      <w:start w:val="1"/>
      <w:numFmt w:val="decimal"/>
      <w:pStyle w:val="Heading9"/>
      <w:lvlText w:val="%5.%7.%8.%9"/>
      <w:lvlJc w:val="left"/>
      <w:pPr>
        <w:tabs>
          <w:tab w:val="num" w:pos="907"/>
        </w:tabs>
        <w:ind w:left="907" w:hanging="907"/>
      </w:pPr>
    </w:lvl>
  </w:abstractNum>
  <w:abstractNum w:abstractNumId="2" w15:restartNumberingAfterBreak="0">
    <w:nsid w:val="07C84068"/>
    <w:multiLevelType w:val="hybridMultilevel"/>
    <w:tmpl w:val="513602FA"/>
    <w:lvl w:ilvl="0" w:tplc="1009000B">
      <w:start w:val="1"/>
      <w:numFmt w:val="bullet"/>
      <w:lvlText w:val=""/>
      <w:lvlJc w:val="left"/>
      <w:pPr>
        <w:ind w:left="1627" w:hanging="360"/>
      </w:pPr>
      <w:rPr>
        <w:rFonts w:ascii="Wingdings" w:hAnsi="Wingdings" w:hint="default"/>
      </w:rPr>
    </w:lvl>
    <w:lvl w:ilvl="1" w:tplc="10090003" w:tentative="1">
      <w:start w:val="1"/>
      <w:numFmt w:val="bullet"/>
      <w:lvlText w:val="o"/>
      <w:lvlJc w:val="left"/>
      <w:pPr>
        <w:ind w:left="2347" w:hanging="360"/>
      </w:pPr>
      <w:rPr>
        <w:rFonts w:ascii="Courier New" w:hAnsi="Courier New" w:cs="Courier New" w:hint="default"/>
      </w:rPr>
    </w:lvl>
    <w:lvl w:ilvl="2" w:tplc="10090005" w:tentative="1">
      <w:start w:val="1"/>
      <w:numFmt w:val="bullet"/>
      <w:lvlText w:val=""/>
      <w:lvlJc w:val="left"/>
      <w:pPr>
        <w:ind w:left="3067" w:hanging="360"/>
      </w:pPr>
      <w:rPr>
        <w:rFonts w:ascii="Wingdings" w:hAnsi="Wingdings" w:hint="default"/>
      </w:rPr>
    </w:lvl>
    <w:lvl w:ilvl="3" w:tplc="10090001" w:tentative="1">
      <w:start w:val="1"/>
      <w:numFmt w:val="bullet"/>
      <w:lvlText w:val=""/>
      <w:lvlJc w:val="left"/>
      <w:pPr>
        <w:ind w:left="3787" w:hanging="360"/>
      </w:pPr>
      <w:rPr>
        <w:rFonts w:ascii="Symbol" w:hAnsi="Symbol" w:hint="default"/>
      </w:rPr>
    </w:lvl>
    <w:lvl w:ilvl="4" w:tplc="10090003" w:tentative="1">
      <w:start w:val="1"/>
      <w:numFmt w:val="bullet"/>
      <w:lvlText w:val="o"/>
      <w:lvlJc w:val="left"/>
      <w:pPr>
        <w:ind w:left="4507" w:hanging="360"/>
      </w:pPr>
      <w:rPr>
        <w:rFonts w:ascii="Courier New" w:hAnsi="Courier New" w:cs="Courier New" w:hint="default"/>
      </w:rPr>
    </w:lvl>
    <w:lvl w:ilvl="5" w:tplc="10090005" w:tentative="1">
      <w:start w:val="1"/>
      <w:numFmt w:val="bullet"/>
      <w:lvlText w:val=""/>
      <w:lvlJc w:val="left"/>
      <w:pPr>
        <w:ind w:left="5227" w:hanging="360"/>
      </w:pPr>
      <w:rPr>
        <w:rFonts w:ascii="Wingdings" w:hAnsi="Wingdings" w:hint="default"/>
      </w:rPr>
    </w:lvl>
    <w:lvl w:ilvl="6" w:tplc="10090001" w:tentative="1">
      <w:start w:val="1"/>
      <w:numFmt w:val="bullet"/>
      <w:lvlText w:val=""/>
      <w:lvlJc w:val="left"/>
      <w:pPr>
        <w:ind w:left="5947" w:hanging="360"/>
      </w:pPr>
      <w:rPr>
        <w:rFonts w:ascii="Symbol" w:hAnsi="Symbol" w:hint="default"/>
      </w:rPr>
    </w:lvl>
    <w:lvl w:ilvl="7" w:tplc="10090003" w:tentative="1">
      <w:start w:val="1"/>
      <w:numFmt w:val="bullet"/>
      <w:lvlText w:val="o"/>
      <w:lvlJc w:val="left"/>
      <w:pPr>
        <w:ind w:left="6667" w:hanging="360"/>
      </w:pPr>
      <w:rPr>
        <w:rFonts w:ascii="Courier New" w:hAnsi="Courier New" w:cs="Courier New" w:hint="default"/>
      </w:rPr>
    </w:lvl>
    <w:lvl w:ilvl="8" w:tplc="10090005" w:tentative="1">
      <w:start w:val="1"/>
      <w:numFmt w:val="bullet"/>
      <w:lvlText w:val=""/>
      <w:lvlJc w:val="left"/>
      <w:pPr>
        <w:ind w:left="7387" w:hanging="360"/>
      </w:pPr>
      <w:rPr>
        <w:rFonts w:ascii="Wingdings" w:hAnsi="Wingdings" w:hint="default"/>
      </w:rPr>
    </w:lvl>
  </w:abstractNum>
  <w:abstractNum w:abstractNumId="3" w15:restartNumberingAfterBreak="0">
    <w:nsid w:val="0AEF1F67"/>
    <w:multiLevelType w:val="hybridMultilevel"/>
    <w:tmpl w:val="D0AAA870"/>
    <w:lvl w:ilvl="0" w:tplc="1009000B">
      <w:start w:val="1"/>
      <w:numFmt w:val="bullet"/>
      <w:lvlText w:val=""/>
      <w:lvlJc w:val="left"/>
      <w:pPr>
        <w:ind w:left="1627" w:hanging="360"/>
      </w:pPr>
      <w:rPr>
        <w:rFonts w:ascii="Wingdings" w:hAnsi="Wingdings" w:hint="default"/>
      </w:rPr>
    </w:lvl>
    <w:lvl w:ilvl="1" w:tplc="10090003" w:tentative="1">
      <w:start w:val="1"/>
      <w:numFmt w:val="bullet"/>
      <w:lvlText w:val="o"/>
      <w:lvlJc w:val="left"/>
      <w:pPr>
        <w:ind w:left="2347" w:hanging="360"/>
      </w:pPr>
      <w:rPr>
        <w:rFonts w:ascii="Courier New" w:hAnsi="Courier New" w:cs="Courier New" w:hint="default"/>
      </w:rPr>
    </w:lvl>
    <w:lvl w:ilvl="2" w:tplc="10090005" w:tentative="1">
      <w:start w:val="1"/>
      <w:numFmt w:val="bullet"/>
      <w:lvlText w:val=""/>
      <w:lvlJc w:val="left"/>
      <w:pPr>
        <w:ind w:left="3067" w:hanging="360"/>
      </w:pPr>
      <w:rPr>
        <w:rFonts w:ascii="Wingdings" w:hAnsi="Wingdings" w:hint="default"/>
      </w:rPr>
    </w:lvl>
    <w:lvl w:ilvl="3" w:tplc="10090001" w:tentative="1">
      <w:start w:val="1"/>
      <w:numFmt w:val="bullet"/>
      <w:lvlText w:val=""/>
      <w:lvlJc w:val="left"/>
      <w:pPr>
        <w:ind w:left="3787" w:hanging="360"/>
      </w:pPr>
      <w:rPr>
        <w:rFonts w:ascii="Symbol" w:hAnsi="Symbol" w:hint="default"/>
      </w:rPr>
    </w:lvl>
    <w:lvl w:ilvl="4" w:tplc="10090003" w:tentative="1">
      <w:start w:val="1"/>
      <w:numFmt w:val="bullet"/>
      <w:lvlText w:val="o"/>
      <w:lvlJc w:val="left"/>
      <w:pPr>
        <w:ind w:left="4507" w:hanging="360"/>
      </w:pPr>
      <w:rPr>
        <w:rFonts w:ascii="Courier New" w:hAnsi="Courier New" w:cs="Courier New" w:hint="default"/>
      </w:rPr>
    </w:lvl>
    <w:lvl w:ilvl="5" w:tplc="10090005" w:tentative="1">
      <w:start w:val="1"/>
      <w:numFmt w:val="bullet"/>
      <w:lvlText w:val=""/>
      <w:lvlJc w:val="left"/>
      <w:pPr>
        <w:ind w:left="5227" w:hanging="360"/>
      </w:pPr>
      <w:rPr>
        <w:rFonts w:ascii="Wingdings" w:hAnsi="Wingdings" w:hint="default"/>
      </w:rPr>
    </w:lvl>
    <w:lvl w:ilvl="6" w:tplc="10090001" w:tentative="1">
      <w:start w:val="1"/>
      <w:numFmt w:val="bullet"/>
      <w:lvlText w:val=""/>
      <w:lvlJc w:val="left"/>
      <w:pPr>
        <w:ind w:left="5947" w:hanging="360"/>
      </w:pPr>
      <w:rPr>
        <w:rFonts w:ascii="Symbol" w:hAnsi="Symbol" w:hint="default"/>
      </w:rPr>
    </w:lvl>
    <w:lvl w:ilvl="7" w:tplc="10090003" w:tentative="1">
      <w:start w:val="1"/>
      <w:numFmt w:val="bullet"/>
      <w:lvlText w:val="o"/>
      <w:lvlJc w:val="left"/>
      <w:pPr>
        <w:ind w:left="6667" w:hanging="360"/>
      </w:pPr>
      <w:rPr>
        <w:rFonts w:ascii="Courier New" w:hAnsi="Courier New" w:cs="Courier New" w:hint="default"/>
      </w:rPr>
    </w:lvl>
    <w:lvl w:ilvl="8" w:tplc="10090005" w:tentative="1">
      <w:start w:val="1"/>
      <w:numFmt w:val="bullet"/>
      <w:lvlText w:val=""/>
      <w:lvlJc w:val="left"/>
      <w:pPr>
        <w:ind w:left="7387" w:hanging="360"/>
      </w:pPr>
      <w:rPr>
        <w:rFonts w:ascii="Wingdings" w:hAnsi="Wingdings" w:hint="default"/>
      </w:rPr>
    </w:lvl>
  </w:abstractNum>
  <w:abstractNum w:abstractNumId="4" w15:restartNumberingAfterBreak="0">
    <w:nsid w:val="0B1A12CE"/>
    <w:multiLevelType w:val="hybridMultilevel"/>
    <w:tmpl w:val="4A9493BE"/>
    <w:lvl w:ilvl="0" w:tplc="10090001">
      <w:start w:val="1"/>
      <w:numFmt w:val="bullet"/>
      <w:lvlText w:val=""/>
      <w:lvlJc w:val="left"/>
      <w:pPr>
        <w:ind w:left="1627" w:hanging="360"/>
      </w:pPr>
      <w:rPr>
        <w:rFonts w:ascii="Symbol" w:hAnsi="Symbol" w:hint="default"/>
      </w:rPr>
    </w:lvl>
    <w:lvl w:ilvl="1" w:tplc="10090003" w:tentative="1">
      <w:start w:val="1"/>
      <w:numFmt w:val="bullet"/>
      <w:lvlText w:val="o"/>
      <w:lvlJc w:val="left"/>
      <w:pPr>
        <w:ind w:left="2347" w:hanging="360"/>
      </w:pPr>
      <w:rPr>
        <w:rFonts w:ascii="Courier New" w:hAnsi="Courier New" w:cs="Courier New" w:hint="default"/>
      </w:rPr>
    </w:lvl>
    <w:lvl w:ilvl="2" w:tplc="10090005" w:tentative="1">
      <w:start w:val="1"/>
      <w:numFmt w:val="bullet"/>
      <w:lvlText w:val=""/>
      <w:lvlJc w:val="left"/>
      <w:pPr>
        <w:ind w:left="3067" w:hanging="360"/>
      </w:pPr>
      <w:rPr>
        <w:rFonts w:ascii="Wingdings" w:hAnsi="Wingdings" w:hint="default"/>
      </w:rPr>
    </w:lvl>
    <w:lvl w:ilvl="3" w:tplc="10090001" w:tentative="1">
      <w:start w:val="1"/>
      <w:numFmt w:val="bullet"/>
      <w:lvlText w:val=""/>
      <w:lvlJc w:val="left"/>
      <w:pPr>
        <w:ind w:left="3787" w:hanging="360"/>
      </w:pPr>
      <w:rPr>
        <w:rFonts w:ascii="Symbol" w:hAnsi="Symbol" w:hint="default"/>
      </w:rPr>
    </w:lvl>
    <w:lvl w:ilvl="4" w:tplc="10090003" w:tentative="1">
      <w:start w:val="1"/>
      <w:numFmt w:val="bullet"/>
      <w:lvlText w:val="o"/>
      <w:lvlJc w:val="left"/>
      <w:pPr>
        <w:ind w:left="4507" w:hanging="360"/>
      </w:pPr>
      <w:rPr>
        <w:rFonts w:ascii="Courier New" w:hAnsi="Courier New" w:cs="Courier New" w:hint="default"/>
      </w:rPr>
    </w:lvl>
    <w:lvl w:ilvl="5" w:tplc="10090005" w:tentative="1">
      <w:start w:val="1"/>
      <w:numFmt w:val="bullet"/>
      <w:lvlText w:val=""/>
      <w:lvlJc w:val="left"/>
      <w:pPr>
        <w:ind w:left="5227" w:hanging="360"/>
      </w:pPr>
      <w:rPr>
        <w:rFonts w:ascii="Wingdings" w:hAnsi="Wingdings" w:hint="default"/>
      </w:rPr>
    </w:lvl>
    <w:lvl w:ilvl="6" w:tplc="10090001" w:tentative="1">
      <w:start w:val="1"/>
      <w:numFmt w:val="bullet"/>
      <w:lvlText w:val=""/>
      <w:lvlJc w:val="left"/>
      <w:pPr>
        <w:ind w:left="5947" w:hanging="360"/>
      </w:pPr>
      <w:rPr>
        <w:rFonts w:ascii="Symbol" w:hAnsi="Symbol" w:hint="default"/>
      </w:rPr>
    </w:lvl>
    <w:lvl w:ilvl="7" w:tplc="10090003" w:tentative="1">
      <w:start w:val="1"/>
      <w:numFmt w:val="bullet"/>
      <w:lvlText w:val="o"/>
      <w:lvlJc w:val="left"/>
      <w:pPr>
        <w:ind w:left="6667" w:hanging="360"/>
      </w:pPr>
      <w:rPr>
        <w:rFonts w:ascii="Courier New" w:hAnsi="Courier New" w:cs="Courier New" w:hint="default"/>
      </w:rPr>
    </w:lvl>
    <w:lvl w:ilvl="8" w:tplc="10090005" w:tentative="1">
      <w:start w:val="1"/>
      <w:numFmt w:val="bullet"/>
      <w:lvlText w:val=""/>
      <w:lvlJc w:val="left"/>
      <w:pPr>
        <w:ind w:left="7387" w:hanging="360"/>
      </w:pPr>
      <w:rPr>
        <w:rFonts w:ascii="Wingdings" w:hAnsi="Wingdings" w:hint="default"/>
      </w:rPr>
    </w:lvl>
  </w:abstractNum>
  <w:abstractNum w:abstractNumId="5" w15:restartNumberingAfterBreak="0">
    <w:nsid w:val="17345291"/>
    <w:multiLevelType w:val="hybridMultilevel"/>
    <w:tmpl w:val="CAD4C51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9682F59"/>
    <w:multiLevelType w:val="hybridMultilevel"/>
    <w:tmpl w:val="4BC66FF8"/>
    <w:lvl w:ilvl="0" w:tplc="10090001">
      <w:start w:val="1"/>
      <w:numFmt w:val="bullet"/>
      <w:lvlText w:val=""/>
      <w:lvlJc w:val="left"/>
      <w:pPr>
        <w:ind w:left="1627" w:hanging="360"/>
      </w:pPr>
      <w:rPr>
        <w:rFonts w:ascii="Symbol" w:hAnsi="Symbol" w:hint="default"/>
      </w:rPr>
    </w:lvl>
    <w:lvl w:ilvl="1" w:tplc="10090003" w:tentative="1">
      <w:start w:val="1"/>
      <w:numFmt w:val="bullet"/>
      <w:lvlText w:val="o"/>
      <w:lvlJc w:val="left"/>
      <w:pPr>
        <w:ind w:left="2347" w:hanging="360"/>
      </w:pPr>
      <w:rPr>
        <w:rFonts w:ascii="Courier New" w:hAnsi="Courier New" w:cs="Courier New" w:hint="default"/>
      </w:rPr>
    </w:lvl>
    <w:lvl w:ilvl="2" w:tplc="10090005" w:tentative="1">
      <w:start w:val="1"/>
      <w:numFmt w:val="bullet"/>
      <w:lvlText w:val=""/>
      <w:lvlJc w:val="left"/>
      <w:pPr>
        <w:ind w:left="3067" w:hanging="360"/>
      </w:pPr>
      <w:rPr>
        <w:rFonts w:ascii="Wingdings" w:hAnsi="Wingdings" w:hint="default"/>
      </w:rPr>
    </w:lvl>
    <w:lvl w:ilvl="3" w:tplc="10090001" w:tentative="1">
      <w:start w:val="1"/>
      <w:numFmt w:val="bullet"/>
      <w:lvlText w:val=""/>
      <w:lvlJc w:val="left"/>
      <w:pPr>
        <w:ind w:left="3787" w:hanging="360"/>
      </w:pPr>
      <w:rPr>
        <w:rFonts w:ascii="Symbol" w:hAnsi="Symbol" w:hint="default"/>
      </w:rPr>
    </w:lvl>
    <w:lvl w:ilvl="4" w:tplc="10090003" w:tentative="1">
      <w:start w:val="1"/>
      <w:numFmt w:val="bullet"/>
      <w:lvlText w:val="o"/>
      <w:lvlJc w:val="left"/>
      <w:pPr>
        <w:ind w:left="4507" w:hanging="360"/>
      </w:pPr>
      <w:rPr>
        <w:rFonts w:ascii="Courier New" w:hAnsi="Courier New" w:cs="Courier New" w:hint="default"/>
      </w:rPr>
    </w:lvl>
    <w:lvl w:ilvl="5" w:tplc="10090005" w:tentative="1">
      <w:start w:val="1"/>
      <w:numFmt w:val="bullet"/>
      <w:lvlText w:val=""/>
      <w:lvlJc w:val="left"/>
      <w:pPr>
        <w:ind w:left="5227" w:hanging="360"/>
      </w:pPr>
      <w:rPr>
        <w:rFonts w:ascii="Wingdings" w:hAnsi="Wingdings" w:hint="default"/>
      </w:rPr>
    </w:lvl>
    <w:lvl w:ilvl="6" w:tplc="10090001" w:tentative="1">
      <w:start w:val="1"/>
      <w:numFmt w:val="bullet"/>
      <w:lvlText w:val=""/>
      <w:lvlJc w:val="left"/>
      <w:pPr>
        <w:ind w:left="5947" w:hanging="360"/>
      </w:pPr>
      <w:rPr>
        <w:rFonts w:ascii="Symbol" w:hAnsi="Symbol" w:hint="default"/>
      </w:rPr>
    </w:lvl>
    <w:lvl w:ilvl="7" w:tplc="10090003" w:tentative="1">
      <w:start w:val="1"/>
      <w:numFmt w:val="bullet"/>
      <w:lvlText w:val="o"/>
      <w:lvlJc w:val="left"/>
      <w:pPr>
        <w:ind w:left="6667" w:hanging="360"/>
      </w:pPr>
      <w:rPr>
        <w:rFonts w:ascii="Courier New" w:hAnsi="Courier New" w:cs="Courier New" w:hint="default"/>
      </w:rPr>
    </w:lvl>
    <w:lvl w:ilvl="8" w:tplc="10090005" w:tentative="1">
      <w:start w:val="1"/>
      <w:numFmt w:val="bullet"/>
      <w:lvlText w:val=""/>
      <w:lvlJc w:val="left"/>
      <w:pPr>
        <w:ind w:left="7387" w:hanging="360"/>
      </w:pPr>
      <w:rPr>
        <w:rFonts w:ascii="Wingdings" w:hAnsi="Wingdings" w:hint="default"/>
      </w:rPr>
    </w:lvl>
  </w:abstractNum>
  <w:abstractNum w:abstractNumId="7" w15:restartNumberingAfterBreak="0">
    <w:nsid w:val="2F6E49C1"/>
    <w:multiLevelType w:val="hybridMultilevel"/>
    <w:tmpl w:val="D03634BC"/>
    <w:lvl w:ilvl="0" w:tplc="35F2F4DA">
      <w:start w:val="1"/>
      <w:numFmt w:val="decimal"/>
      <w:lvlText w:val="%1."/>
      <w:lvlJc w:val="left"/>
      <w:pPr>
        <w:ind w:left="1267" w:hanging="360"/>
      </w:pPr>
      <w:rPr>
        <w:rFonts w:hint="default"/>
      </w:rPr>
    </w:lvl>
    <w:lvl w:ilvl="1" w:tplc="10090019" w:tentative="1">
      <w:start w:val="1"/>
      <w:numFmt w:val="lowerLetter"/>
      <w:lvlText w:val="%2."/>
      <w:lvlJc w:val="left"/>
      <w:pPr>
        <w:ind w:left="1987" w:hanging="360"/>
      </w:pPr>
    </w:lvl>
    <w:lvl w:ilvl="2" w:tplc="1009001B" w:tentative="1">
      <w:start w:val="1"/>
      <w:numFmt w:val="lowerRoman"/>
      <w:lvlText w:val="%3."/>
      <w:lvlJc w:val="right"/>
      <w:pPr>
        <w:ind w:left="2707" w:hanging="180"/>
      </w:pPr>
    </w:lvl>
    <w:lvl w:ilvl="3" w:tplc="1009000F" w:tentative="1">
      <w:start w:val="1"/>
      <w:numFmt w:val="decimal"/>
      <w:lvlText w:val="%4."/>
      <w:lvlJc w:val="left"/>
      <w:pPr>
        <w:ind w:left="3427" w:hanging="360"/>
      </w:pPr>
    </w:lvl>
    <w:lvl w:ilvl="4" w:tplc="10090019" w:tentative="1">
      <w:start w:val="1"/>
      <w:numFmt w:val="lowerLetter"/>
      <w:lvlText w:val="%5."/>
      <w:lvlJc w:val="left"/>
      <w:pPr>
        <w:ind w:left="4147" w:hanging="360"/>
      </w:pPr>
    </w:lvl>
    <w:lvl w:ilvl="5" w:tplc="1009001B" w:tentative="1">
      <w:start w:val="1"/>
      <w:numFmt w:val="lowerRoman"/>
      <w:lvlText w:val="%6."/>
      <w:lvlJc w:val="right"/>
      <w:pPr>
        <w:ind w:left="4867" w:hanging="180"/>
      </w:pPr>
    </w:lvl>
    <w:lvl w:ilvl="6" w:tplc="1009000F" w:tentative="1">
      <w:start w:val="1"/>
      <w:numFmt w:val="decimal"/>
      <w:lvlText w:val="%7."/>
      <w:lvlJc w:val="left"/>
      <w:pPr>
        <w:ind w:left="5587" w:hanging="360"/>
      </w:pPr>
    </w:lvl>
    <w:lvl w:ilvl="7" w:tplc="10090019" w:tentative="1">
      <w:start w:val="1"/>
      <w:numFmt w:val="lowerLetter"/>
      <w:lvlText w:val="%8."/>
      <w:lvlJc w:val="left"/>
      <w:pPr>
        <w:ind w:left="6307" w:hanging="360"/>
      </w:pPr>
    </w:lvl>
    <w:lvl w:ilvl="8" w:tplc="1009001B" w:tentative="1">
      <w:start w:val="1"/>
      <w:numFmt w:val="lowerRoman"/>
      <w:lvlText w:val="%9."/>
      <w:lvlJc w:val="right"/>
      <w:pPr>
        <w:ind w:left="7027" w:hanging="180"/>
      </w:pPr>
    </w:lvl>
  </w:abstractNum>
  <w:abstractNum w:abstractNumId="8" w15:restartNumberingAfterBreak="0">
    <w:nsid w:val="2F92242E"/>
    <w:multiLevelType w:val="hybridMultilevel"/>
    <w:tmpl w:val="703E6692"/>
    <w:lvl w:ilvl="0" w:tplc="10090001">
      <w:start w:val="1"/>
      <w:numFmt w:val="bullet"/>
      <w:lvlText w:val=""/>
      <w:lvlJc w:val="left"/>
      <w:pPr>
        <w:ind w:left="1627" w:hanging="360"/>
      </w:pPr>
      <w:rPr>
        <w:rFonts w:ascii="Symbol" w:hAnsi="Symbol" w:hint="default"/>
      </w:rPr>
    </w:lvl>
    <w:lvl w:ilvl="1" w:tplc="10090003" w:tentative="1">
      <w:start w:val="1"/>
      <w:numFmt w:val="bullet"/>
      <w:lvlText w:val="o"/>
      <w:lvlJc w:val="left"/>
      <w:pPr>
        <w:ind w:left="2347" w:hanging="360"/>
      </w:pPr>
      <w:rPr>
        <w:rFonts w:ascii="Courier New" w:hAnsi="Courier New" w:cs="Courier New" w:hint="default"/>
      </w:rPr>
    </w:lvl>
    <w:lvl w:ilvl="2" w:tplc="10090005" w:tentative="1">
      <w:start w:val="1"/>
      <w:numFmt w:val="bullet"/>
      <w:lvlText w:val=""/>
      <w:lvlJc w:val="left"/>
      <w:pPr>
        <w:ind w:left="3067" w:hanging="360"/>
      </w:pPr>
      <w:rPr>
        <w:rFonts w:ascii="Wingdings" w:hAnsi="Wingdings" w:hint="default"/>
      </w:rPr>
    </w:lvl>
    <w:lvl w:ilvl="3" w:tplc="10090001" w:tentative="1">
      <w:start w:val="1"/>
      <w:numFmt w:val="bullet"/>
      <w:lvlText w:val=""/>
      <w:lvlJc w:val="left"/>
      <w:pPr>
        <w:ind w:left="3787" w:hanging="360"/>
      </w:pPr>
      <w:rPr>
        <w:rFonts w:ascii="Symbol" w:hAnsi="Symbol" w:hint="default"/>
      </w:rPr>
    </w:lvl>
    <w:lvl w:ilvl="4" w:tplc="10090003" w:tentative="1">
      <w:start w:val="1"/>
      <w:numFmt w:val="bullet"/>
      <w:lvlText w:val="o"/>
      <w:lvlJc w:val="left"/>
      <w:pPr>
        <w:ind w:left="4507" w:hanging="360"/>
      </w:pPr>
      <w:rPr>
        <w:rFonts w:ascii="Courier New" w:hAnsi="Courier New" w:cs="Courier New" w:hint="default"/>
      </w:rPr>
    </w:lvl>
    <w:lvl w:ilvl="5" w:tplc="10090005" w:tentative="1">
      <w:start w:val="1"/>
      <w:numFmt w:val="bullet"/>
      <w:lvlText w:val=""/>
      <w:lvlJc w:val="left"/>
      <w:pPr>
        <w:ind w:left="5227" w:hanging="360"/>
      </w:pPr>
      <w:rPr>
        <w:rFonts w:ascii="Wingdings" w:hAnsi="Wingdings" w:hint="default"/>
      </w:rPr>
    </w:lvl>
    <w:lvl w:ilvl="6" w:tplc="10090001" w:tentative="1">
      <w:start w:val="1"/>
      <w:numFmt w:val="bullet"/>
      <w:lvlText w:val=""/>
      <w:lvlJc w:val="left"/>
      <w:pPr>
        <w:ind w:left="5947" w:hanging="360"/>
      </w:pPr>
      <w:rPr>
        <w:rFonts w:ascii="Symbol" w:hAnsi="Symbol" w:hint="default"/>
      </w:rPr>
    </w:lvl>
    <w:lvl w:ilvl="7" w:tplc="10090003" w:tentative="1">
      <w:start w:val="1"/>
      <w:numFmt w:val="bullet"/>
      <w:lvlText w:val="o"/>
      <w:lvlJc w:val="left"/>
      <w:pPr>
        <w:ind w:left="6667" w:hanging="360"/>
      </w:pPr>
      <w:rPr>
        <w:rFonts w:ascii="Courier New" w:hAnsi="Courier New" w:cs="Courier New" w:hint="default"/>
      </w:rPr>
    </w:lvl>
    <w:lvl w:ilvl="8" w:tplc="10090005" w:tentative="1">
      <w:start w:val="1"/>
      <w:numFmt w:val="bullet"/>
      <w:lvlText w:val=""/>
      <w:lvlJc w:val="left"/>
      <w:pPr>
        <w:ind w:left="7387" w:hanging="360"/>
      </w:pPr>
      <w:rPr>
        <w:rFonts w:ascii="Wingdings" w:hAnsi="Wingdings" w:hint="default"/>
      </w:rPr>
    </w:lvl>
  </w:abstractNum>
  <w:abstractNum w:abstractNumId="9" w15:restartNumberingAfterBreak="0">
    <w:nsid w:val="3332CBE4"/>
    <w:multiLevelType w:val="hybridMultilevel"/>
    <w:tmpl w:val="FFFFFFFF"/>
    <w:lvl w:ilvl="0" w:tplc="528EA506">
      <w:start w:val="1"/>
      <w:numFmt w:val="bullet"/>
      <w:lvlText w:val=""/>
      <w:lvlJc w:val="left"/>
      <w:pPr>
        <w:ind w:left="1080" w:hanging="360"/>
      </w:pPr>
      <w:rPr>
        <w:rFonts w:ascii="Symbol" w:hAnsi="Symbol" w:hint="default"/>
      </w:rPr>
    </w:lvl>
    <w:lvl w:ilvl="1" w:tplc="6608BC12">
      <w:start w:val="1"/>
      <w:numFmt w:val="bullet"/>
      <w:lvlText w:val=""/>
      <w:lvlJc w:val="left"/>
      <w:pPr>
        <w:ind w:left="1800" w:hanging="360"/>
      </w:pPr>
      <w:rPr>
        <w:rFonts w:ascii="Symbol" w:hAnsi="Symbol" w:hint="default"/>
      </w:rPr>
    </w:lvl>
    <w:lvl w:ilvl="2" w:tplc="8B20E9B8">
      <w:start w:val="1"/>
      <w:numFmt w:val="bullet"/>
      <w:lvlText w:val=""/>
      <w:lvlJc w:val="left"/>
      <w:pPr>
        <w:ind w:left="2520" w:hanging="360"/>
      </w:pPr>
      <w:rPr>
        <w:rFonts w:ascii="Wingdings" w:hAnsi="Wingdings" w:hint="default"/>
      </w:rPr>
    </w:lvl>
    <w:lvl w:ilvl="3" w:tplc="E9481384">
      <w:start w:val="1"/>
      <w:numFmt w:val="bullet"/>
      <w:lvlText w:val=""/>
      <w:lvlJc w:val="left"/>
      <w:pPr>
        <w:ind w:left="3240" w:hanging="360"/>
      </w:pPr>
      <w:rPr>
        <w:rFonts w:ascii="Symbol" w:hAnsi="Symbol" w:hint="default"/>
      </w:rPr>
    </w:lvl>
    <w:lvl w:ilvl="4" w:tplc="1C401802">
      <w:start w:val="1"/>
      <w:numFmt w:val="bullet"/>
      <w:lvlText w:val="o"/>
      <w:lvlJc w:val="left"/>
      <w:pPr>
        <w:ind w:left="3960" w:hanging="360"/>
      </w:pPr>
      <w:rPr>
        <w:rFonts w:ascii="Courier New" w:hAnsi="Courier New" w:hint="default"/>
      </w:rPr>
    </w:lvl>
    <w:lvl w:ilvl="5" w:tplc="4F42F154">
      <w:start w:val="1"/>
      <w:numFmt w:val="bullet"/>
      <w:lvlText w:val=""/>
      <w:lvlJc w:val="left"/>
      <w:pPr>
        <w:ind w:left="4680" w:hanging="360"/>
      </w:pPr>
      <w:rPr>
        <w:rFonts w:ascii="Wingdings" w:hAnsi="Wingdings" w:hint="default"/>
      </w:rPr>
    </w:lvl>
    <w:lvl w:ilvl="6" w:tplc="D206BF56">
      <w:start w:val="1"/>
      <w:numFmt w:val="bullet"/>
      <w:lvlText w:val=""/>
      <w:lvlJc w:val="left"/>
      <w:pPr>
        <w:ind w:left="5400" w:hanging="360"/>
      </w:pPr>
      <w:rPr>
        <w:rFonts w:ascii="Symbol" w:hAnsi="Symbol" w:hint="default"/>
      </w:rPr>
    </w:lvl>
    <w:lvl w:ilvl="7" w:tplc="F4C60ED2">
      <w:start w:val="1"/>
      <w:numFmt w:val="bullet"/>
      <w:lvlText w:val="o"/>
      <w:lvlJc w:val="left"/>
      <w:pPr>
        <w:ind w:left="6120" w:hanging="360"/>
      </w:pPr>
      <w:rPr>
        <w:rFonts w:ascii="Courier New" w:hAnsi="Courier New" w:hint="default"/>
      </w:rPr>
    </w:lvl>
    <w:lvl w:ilvl="8" w:tplc="E65C0BDE">
      <w:start w:val="1"/>
      <w:numFmt w:val="bullet"/>
      <w:lvlText w:val=""/>
      <w:lvlJc w:val="left"/>
      <w:pPr>
        <w:ind w:left="6840" w:hanging="360"/>
      </w:pPr>
      <w:rPr>
        <w:rFonts w:ascii="Wingdings" w:hAnsi="Wingdings" w:hint="default"/>
      </w:rPr>
    </w:lvl>
  </w:abstractNum>
  <w:abstractNum w:abstractNumId="10" w15:restartNumberingAfterBreak="0">
    <w:nsid w:val="38124184"/>
    <w:multiLevelType w:val="hybridMultilevel"/>
    <w:tmpl w:val="5EEA94A0"/>
    <w:lvl w:ilvl="0" w:tplc="E1785F8E">
      <w:start w:val="1"/>
      <w:numFmt w:val="decimal"/>
      <w:lvlText w:val="[%1]"/>
      <w:lvlJc w:val="left"/>
      <w:pPr>
        <w:ind w:left="680" w:hanging="680"/>
      </w:pPr>
      <w:rPr>
        <w:rFonts w:cs="Times New Roman"/>
      </w:rPr>
    </w:lvl>
    <w:lvl w:ilvl="1" w:tplc="03148700">
      <w:start w:val="1"/>
      <w:numFmt w:val="decimal"/>
      <w:lvlText w:val="[%2]"/>
      <w:lvlJc w:val="left"/>
      <w:pPr>
        <w:ind w:left="1080" w:hanging="360"/>
      </w:pPr>
      <w:rPr>
        <w:rFonts w:cs="Times New Roman"/>
      </w:rPr>
    </w:lvl>
    <w:lvl w:ilvl="2" w:tplc="1009001B">
      <w:start w:val="1"/>
      <w:numFmt w:val="lowerRoman"/>
      <w:lvlText w:val="%3."/>
      <w:lvlJc w:val="right"/>
      <w:pPr>
        <w:ind w:left="1800" w:hanging="180"/>
      </w:pPr>
      <w:rPr>
        <w:rFonts w:cs="Times New Roman"/>
      </w:rPr>
    </w:lvl>
    <w:lvl w:ilvl="3" w:tplc="1009000F">
      <w:start w:val="1"/>
      <w:numFmt w:val="decimal"/>
      <w:lvlText w:val="%4."/>
      <w:lvlJc w:val="left"/>
      <w:pPr>
        <w:ind w:left="2520" w:hanging="360"/>
      </w:pPr>
      <w:rPr>
        <w:rFonts w:cs="Times New Roman"/>
      </w:rPr>
    </w:lvl>
    <w:lvl w:ilvl="4" w:tplc="10090019">
      <w:start w:val="1"/>
      <w:numFmt w:val="lowerLetter"/>
      <w:lvlText w:val="%5."/>
      <w:lvlJc w:val="left"/>
      <w:pPr>
        <w:ind w:left="3240" w:hanging="360"/>
      </w:pPr>
      <w:rPr>
        <w:rFonts w:cs="Times New Roman"/>
      </w:rPr>
    </w:lvl>
    <w:lvl w:ilvl="5" w:tplc="1009001B">
      <w:start w:val="1"/>
      <w:numFmt w:val="lowerRoman"/>
      <w:lvlText w:val="%6."/>
      <w:lvlJc w:val="right"/>
      <w:pPr>
        <w:ind w:left="3960" w:hanging="180"/>
      </w:pPr>
      <w:rPr>
        <w:rFonts w:cs="Times New Roman"/>
      </w:rPr>
    </w:lvl>
    <w:lvl w:ilvl="6" w:tplc="1009000F">
      <w:start w:val="1"/>
      <w:numFmt w:val="decimal"/>
      <w:lvlText w:val="%7."/>
      <w:lvlJc w:val="left"/>
      <w:pPr>
        <w:ind w:left="4680" w:hanging="360"/>
      </w:pPr>
      <w:rPr>
        <w:rFonts w:cs="Times New Roman"/>
      </w:rPr>
    </w:lvl>
    <w:lvl w:ilvl="7" w:tplc="10090019">
      <w:start w:val="1"/>
      <w:numFmt w:val="lowerLetter"/>
      <w:lvlText w:val="%8."/>
      <w:lvlJc w:val="left"/>
      <w:pPr>
        <w:ind w:left="5400" w:hanging="360"/>
      </w:pPr>
      <w:rPr>
        <w:rFonts w:cs="Times New Roman"/>
      </w:rPr>
    </w:lvl>
    <w:lvl w:ilvl="8" w:tplc="1009001B">
      <w:start w:val="1"/>
      <w:numFmt w:val="lowerRoman"/>
      <w:lvlText w:val="%9."/>
      <w:lvlJc w:val="right"/>
      <w:pPr>
        <w:ind w:left="6120" w:hanging="180"/>
      </w:pPr>
      <w:rPr>
        <w:rFonts w:cs="Times New Roman"/>
      </w:rPr>
    </w:lvl>
  </w:abstractNum>
  <w:abstractNum w:abstractNumId="11" w15:restartNumberingAfterBreak="0">
    <w:nsid w:val="3BFF608A"/>
    <w:multiLevelType w:val="hybridMultilevel"/>
    <w:tmpl w:val="0804FC6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5416F62"/>
    <w:multiLevelType w:val="hybridMultilevel"/>
    <w:tmpl w:val="FFFFFFFF"/>
    <w:lvl w:ilvl="0" w:tplc="90C424E6">
      <w:start w:val="1"/>
      <w:numFmt w:val="decimal"/>
      <w:lvlText w:val="%1."/>
      <w:lvlJc w:val="left"/>
      <w:pPr>
        <w:ind w:left="720" w:hanging="360"/>
      </w:pPr>
    </w:lvl>
    <w:lvl w:ilvl="1" w:tplc="153CF21C">
      <w:start w:val="1"/>
      <w:numFmt w:val="lowerLetter"/>
      <w:lvlText w:val="%2."/>
      <w:lvlJc w:val="left"/>
      <w:pPr>
        <w:ind w:left="1440" w:hanging="360"/>
      </w:pPr>
    </w:lvl>
    <w:lvl w:ilvl="2" w:tplc="A92C8C30">
      <w:start w:val="1"/>
      <w:numFmt w:val="lowerRoman"/>
      <w:lvlText w:val="%3."/>
      <w:lvlJc w:val="right"/>
      <w:pPr>
        <w:ind w:left="2160" w:hanging="180"/>
      </w:pPr>
    </w:lvl>
    <w:lvl w:ilvl="3" w:tplc="8F567A22">
      <w:start w:val="1"/>
      <w:numFmt w:val="decimal"/>
      <w:lvlText w:val="%4."/>
      <w:lvlJc w:val="left"/>
      <w:pPr>
        <w:ind w:left="2880" w:hanging="360"/>
      </w:pPr>
    </w:lvl>
    <w:lvl w:ilvl="4" w:tplc="D332BFB2">
      <w:start w:val="1"/>
      <w:numFmt w:val="lowerLetter"/>
      <w:lvlText w:val="%5."/>
      <w:lvlJc w:val="left"/>
      <w:pPr>
        <w:ind w:left="3600" w:hanging="360"/>
      </w:pPr>
    </w:lvl>
    <w:lvl w:ilvl="5" w:tplc="89F6448E">
      <w:start w:val="1"/>
      <w:numFmt w:val="lowerRoman"/>
      <w:lvlText w:val="%6."/>
      <w:lvlJc w:val="right"/>
      <w:pPr>
        <w:ind w:left="4320" w:hanging="180"/>
      </w:pPr>
    </w:lvl>
    <w:lvl w:ilvl="6" w:tplc="5F3292DA">
      <w:start w:val="1"/>
      <w:numFmt w:val="decimal"/>
      <w:lvlText w:val="%7."/>
      <w:lvlJc w:val="left"/>
      <w:pPr>
        <w:ind w:left="5040" w:hanging="360"/>
      </w:pPr>
    </w:lvl>
    <w:lvl w:ilvl="7" w:tplc="386266CC">
      <w:start w:val="1"/>
      <w:numFmt w:val="lowerLetter"/>
      <w:lvlText w:val="%8."/>
      <w:lvlJc w:val="left"/>
      <w:pPr>
        <w:ind w:left="5760" w:hanging="360"/>
      </w:pPr>
    </w:lvl>
    <w:lvl w:ilvl="8" w:tplc="F63E4A8E">
      <w:start w:val="1"/>
      <w:numFmt w:val="lowerRoman"/>
      <w:lvlText w:val="%9."/>
      <w:lvlJc w:val="right"/>
      <w:pPr>
        <w:ind w:left="6480" w:hanging="180"/>
      </w:pPr>
    </w:lvl>
  </w:abstractNum>
  <w:abstractNum w:abstractNumId="13" w15:restartNumberingAfterBreak="0">
    <w:nsid w:val="56013E21"/>
    <w:multiLevelType w:val="hybridMultilevel"/>
    <w:tmpl w:val="66A8D544"/>
    <w:lvl w:ilvl="0" w:tplc="10090001">
      <w:start w:val="1"/>
      <w:numFmt w:val="bullet"/>
      <w:lvlText w:val=""/>
      <w:lvlJc w:val="left"/>
      <w:pPr>
        <w:ind w:left="1627" w:hanging="360"/>
      </w:pPr>
      <w:rPr>
        <w:rFonts w:ascii="Symbol" w:hAnsi="Symbol" w:hint="default"/>
      </w:rPr>
    </w:lvl>
    <w:lvl w:ilvl="1" w:tplc="10090003" w:tentative="1">
      <w:start w:val="1"/>
      <w:numFmt w:val="bullet"/>
      <w:lvlText w:val="o"/>
      <w:lvlJc w:val="left"/>
      <w:pPr>
        <w:ind w:left="2347" w:hanging="360"/>
      </w:pPr>
      <w:rPr>
        <w:rFonts w:ascii="Courier New" w:hAnsi="Courier New" w:cs="Courier New" w:hint="default"/>
      </w:rPr>
    </w:lvl>
    <w:lvl w:ilvl="2" w:tplc="10090005" w:tentative="1">
      <w:start w:val="1"/>
      <w:numFmt w:val="bullet"/>
      <w:lvlText w:val=""/>
      <w:lvlJc w:val="left"/>
      <w:pPr>
        <w:ind w:left="3067" w:hanging="360"/>
      </w:pPr>
      <w:rPr>
        <w:rFonts w:ascii="Wingdings" w:hAnsi="Wingdings" w:hint="default"/>
      </w:rPr>
    </w:lvl>
    <w:lvl w:ilvl="3" w:tplc="10090001" w:tentative="1">
      <w:start w:val="1"/>
      <w:numFmt w:val="bullet"/>
      <w:lvlText w:val=""/>
      <w:lvlJc w:val="left"/>
      <w:pPr>
        <w:ind w:left="3787" w:hanging="360"/>
      </w:pPr>
      <w:rPr>
        <w:rFonts w:ascii="Symbol" w:hAnsi="Symbol" w:hint="default"/>
      </w:rPr>
    </w:lvl>
    <w:lvl w:ilvl="4" w:tplc="10090003" w:tentative="1">
      <w:start w:val="1"/>
      <w:numFmt w:val="bullet"/>
      <w:lvlText w:val="o"/>
      <w:lvlJc w:val="left"/>
      <w:pPr>
        <w:ind w:left="4507" w:hanging="360"/>
      </w:pPr>
      <w:rPr>
        <w:rFonts w:ascii="Courier New" w:hAnsi="Courier New" w:cs="Courier New" w:hint="default"/>
      </w:rPr>
    </w:lvl>
    <w:lvl w:ilvl="5" w:tplc="10090005" w:tentative="1">
      <w:start w:val="1"/>
      <w:numFmt w:val="bullet"/>
      <w:lvlText w:val=""/>
      <w:lvlJc w:val="left"/>
      <w:pPr>
        <w:ind w:left="5227" w:hanging="360"/>
      </w:pPr>
      <w:rPr>
        <w:rFonts w:ascii="Wingdings" w:hAnsi="Wingdings" w:hint="default"/>
      </w:rPr>
    </w:lvl>
    <w:lvl w:ilvl="6" w:tplc="10090001" w:tentative="1">
      <w:start w:val="1"/>
      <w:numFmt w:val="bullet"/>
      <w:lvlText w:val=""/>
      <w:lvlJc w:val="left"/>
      <w:pPr>
        <w:ind w:left="5947" w:hanging="360"/>
      </w:pPr>
      <w:rPr>
        <w:rFonts w:ascii="Symbol" w:hAnsi="Symbol" w:hint="default"/>
      </w:rPr>
    </w:lvl>
    <w:lvl w:ilvl="7" w:tplc="10090003" w:tentative="1">
      <w:start w:val="1"/>
      <w:numFmt w:val="bullet"/>
      <w:lvlText w:val="o"/>
      <w:lvlJc w:val="left"/>
      <w:pPr>
        <w:ind w:left="6667" w:hanging="360"/>
      </w:pPr>
      <w:rPr>
        <w:rFonts w:ascii="Courier New" w:hAnsi="Courier New" w:cs="Courier New" w:hint="default"/>
      </w:rPr>
    </w:lvl>
    <w:lvl w:ilvl="8" w:tplc="10090005" w:tentative="1">
      <w:start w:val="1"/>
      <w:numFmt w:val="bullet"/>
      <w:lvlText w:val=""/>
      <w:lvlJc w:val="left"/>
      <w:pPr>
        <w:ind w:left="7387" w:hanging="360"/>
      </w:pPr>
      <w:rPr>
        <w:rFonts w:ascii="Wingdings" w:hAnsi="Wingdings" w:hint="default"/>
      </w:rPr>
    </w:lvl>
  </w:abstractNum>
  <w:abstractNum w:abstractNumId="14" w15:restartNumberingAfterBreak="0">
    <w:nsid w:val="58DE7AB2"/>
    <w:multiLevelType w:val="hybridMultilevel"/>
    <w:tmpl w:val="B3B25F8C"/>
    <w:lvl w:ilvl="0" w:tplc="10090001">
      <w:start w:val="1"/>
      <w:numFmt w:val="bullet"/>
      <w:lvlText w:val=""/>
      <w:lvlJc w:val="left"/>
      <w:pPr>
        <w:ind w:left="1627" w:hanging="360"/>
      </w:pPr>
      <w:rPr>
        <w:rFonts w:ascii="Symbol" w:hAnsi="Symbol" w:hint="default"/>
      </w:rPr>
    </w:lvl>
    <w:lvl w:ilvl="1" w:tplc="10090003" w:tentative="1">
      <w:start w:val="1"/>
      <w:numFmt w:val="bullet"/>
      <w:lvlText w:val="o"/>
      <w:lvlJc w:val="left"/>
      <w:pPr>
        <w:ind w:left="2347" w:hanging="360"/>
      </w:pPr>
      <w:rPr>
        <w:rFonts w:ascii="Courier New" w:hAnsi="Courier New" w:cs="Courier New" w:hint="default"/>
      </w:rPr>
    </w:lvl>
    <w:lvl w:ilvl="2" w:tplc="10090005" w:tentative="1">
      <w:start w:val="1"/>
      <w:numFmt w:val="bullet"/>
      <w:lvlText w:val=""/>
      <w:lvlJc w:val="left"/>
      <w:pPr>
        <w:ind w:left="3067" w:hanging="360"/>
      </w:pPr>
      <w:rPr>
        <w:rFonts w:ascii="Wingdings" w:hAnsi="Wingdings" w:hint="default"/>
      </w:rPr>
    </w:lvl>
    <w:lvl w:ilvl="3" w:tplc="10090001" w:tentative="1">
      <w:start w:val="1"/>
      <w:numFmt w:val="bullet"/>
      <w:lvlText w:val=""/>
      <w:lvlJc w:val="left"/>
      <w:pPr>
        <w:ind w:left="3787" w:hanging="360"/>
      </w:pPr>
      <w:rPr>
        <w:rFonts w:ascii="Symbol" w:hAnsi="Symbol" w:hint="default"/>
      </w:rPr>
    </w:lvl>
    <w:lvl w:ilvl="4" w:tplc="10090003" w:tentative="1">
      <w:start w:val="1"/>
      <w:numFmt w:val="bullet"/>
      <w:lvlText w:val="o"/>
      <w:lvlJc w:val="left"/>
      <w:pPr>
        <w:ind w:left="4507" w:hanging="360"/>
      </w:pPr>
      <w:rPr>
        <w:rFonts w:ascii="Courier New" w:hAnsi="Courier New" w:cs="Courier New" w:hint="default"/>
      </w:rPr>
    </w:lvl>
    <w:lvl w:ilvl="5" w:tplc="10090005" w:tentative="1">
      <w:start w:val="1"/>
      <w:numFmt w:val="bullet"/>
      <w:lvlText w:val=""/>
      <w:lvlJc w:val="left"/>
      <w:pPr>
        <w:ind w:left="5227" w:hanging="360"/>
      </w:pPr>
      <w:rPr>
        <w:rFonts w:ascii="Wingdings" w:hAnsi="Wingdings" w:hint="default"/>
      </w:rPr>
    </w:lvl>
    <w:lvl w:ilvl="6" w:tplc="10090001" w:tentative="1">
      <w:start w:val="1"/>
      <w:numFmt w:val="bullet"/>
      <w:lvlText w:val=""/>
      <w:lvlJc w:val="left"/>
      <w:pPr>
        <w:ind w:left="5947" w:hanging="360"/>
      </w:pPr>
      <w:rPr>
        <w:rFonts w:ascii="Symbol" w:hAnsi="Symbol" w:hint="default"/>
      </w:rPr>
    </w:lvl>
    <w:lvl w:ilvl="7" w:tplc="10090003" w:tentative="1">
      <w:start w:val="1"/>
      <w:numFmt w:val="bullet"/>
      <w:lvlText w:val="o"/>
      <w:lvlJc w:val="left"/>
      <w:pPr>
        <w:ind w:left="6667" w:hanging="360"/>
      </w:pPr>
      <w:rPr>
        <w:rFonts w:ascii="Courier New" w:hAnsi="Courier New" w:cs="Courier New" w:hint="default"/>
      </w:rPr>
    </w:lvl>
    <w:lvl w:ilvl="8" w:tplc="10090005" w:tentative="1">
      <w:start w:val="1"/>
      <w:numFmt w:val="bullet"/>
      <w:lvlText w:val=""/>
      <w:lvlJc w:val="left"/>
      <w:pPr>
        <w:ind w:left="7387" w:hanging="360"/>
      </w:pPr>
      <w:rPr>
        <w:rFonts w:ascii="Wingdings" w:hAnsi="Wingdings" w:hint="default"/>
      </w:rPr>
    </w:lvl>
  </w:abstractNum>
  <w:abstractNum w:abstractNumId="15" w15:restartNumberingAfterBreak="0">
    <w:nsid w:val="5D304E46"/>
    <w:multiLevelType w:val="hybridMultilevel"/>
    <w:tmpl w:val="315CF65A"/>
    <w:lvl w:ilvl="0" w:tplc="1009000F">
      <w:start w:val="1"/>
      <w:numFmt w:val="decimal"/>
      <w:lvlText w:val="%1."/>
      <w:lvlJc w:val="left"/>
      <w:pPr>
        <w:ind w:left="1627" w:hanging="360"/>
      </w:pPr>
    </w:lvl>
    <w:lvl w:ilvl="1" w:tplc="10090019" w:tentative="1">
      <w:start w:val="1"/>
      <w:numFmt w:val="lowerLetter"/>
      <w:lvlText w:val="%2."/>
      <w:lvlJc w:val="left"/>
      <w:pPr>
        <w:ind w:left="2347" w:hanging="360"/>
      </w:pPr>
    </w:lvl>
    <w:lvl w:ilvl="2" w:tplc="1009001B" w:tentative="1">
      <w:start w:val="1"/>
      <w:numFmt w:val="lowerRoman"/>
      <w:lvlText w:val="%3."/>
      <w:lvlJc w:val="right"/>
      <w:pPr>
        <w:ind w:left="3067" w:hanging="180"/>
      </w:pPr>
    </w:lvl>
    <w:lvl w:ilvl="3" w:tplc="1009000F" w:tentative="1">
      <w:start w:val="1"/>
      <w:numFmt w:val="decimal"/>
      <w:lvlText w:val="%4."/>
      <w:lvlJc w:val="left"/>
      <w:pPr>
        <w:ind w:left="3787" w:hanging="360"/>
      </w:pPr>
    </w:lvl>
    <w:lvl w:ilvl="4" w:tplc="10090019" w:tentative="1">
      <w:start w:val="1"/>
      <w:numFmt w:val="lowerLetter"/>
      <w:lvlText w:val="%5."/>
      <w:lvlJc w:val="left"/>
      <w:pPr>
        <w:ind w:left="4507" w:hanging="360"/>
      </w:pPr>
    </w:lvl>
    <w:lvl w:ilvl="5" w:tplc="1009001B" w:tentative="1">
      <w:start w:val="1"/>
      <w:numFmt w:val="lowerRoman"/>
      <w:lvlText w:val="%6."/>
      <w:lvlJc w:val="right"/>
      <w:pPr>
        <w:ind w:left="5227" w:hanging="180"/>
      </w:pPr>
    </w:lvl>
    <w:lvl w:ilvl="6" w:tplc="1009000F" w:tentative="1">
      <w:start w:val="1"/>
      <w:numFmt w:val="decimal"/>
      <w:lvlText w:val="%7."/>
      <w:lvlJc w:val="left"/>
      <w:pPr>
        <w:ind w:left="5947" w:hanging="360"/>
      </w:pPr>
    </w:lvl>
    <w:lvl w:ilvl="7" w:tplc="10090019" w:tentative="1">
      <w:start w:val="1"/>
      <w:numFmt w:val="lowerLetter"/>
      <w:lvlText w:val="%8."/>
      <w:lvlJc w:val="left"/>
      <w:pPr>
        <w:ind w:left="6667" w:hanging="360"/>
      </w:pPr>
    </w:lvl>
    <w:lvl w:ilvl="8" w:tplc="1009001B" w:tentative="1">
      <w:start w:val="1"/>
      <w:numFmt w:val="lowerRoman"/>
      <w:lvlText w:val="%9."/>
      <w:lvlJc w:val="right"/>
      <w:pPr>
        <w:ind w:left="7387" w:hanging="180"/>
      </w:pPr>
    </w:lvl>
  </w:abstractNum>
  <w:abstractNum w:abstractNumId="16" w15:restartNumberingAfterBreak="0">
    <w:nsid w:val="6643576A"/>
    <w:multiLevelType w:val="hybridMultilevel"/>
    <w:tmpl w:val="DC868A0C"/>
    <w:lvl w:ilvl="0" w:tplc="18F82990">
      <w:start w:val="1"/>
      <w:numFmt w:val="decimal"/>
      <w:lvlText w:val="%1."/>
      <w:lvlJc w:val="left"/>
      <w:pPr>
        <w:ind w:left="1267" w:hanging="360"/>
      </w:pPr>
      <w:rPr>
        <w:rFonts w:hint="default"/>
      </w:rPr>
    </w:lvl>
    <w:lvl w:ilvl="1" w:tplc="10090019" w:tentative="1">
      <w:start w:val="1"/>
      <w:numFmt w:val="lowerLetter"/>
      <w:lvlText w:val="%2."/>
      <w:lvlJc w:val="left"/>
      <w:pPr>
        <w:ind w:left="1987" w:hanging="360"/>
      </w:pPr>
    </w:lvl>
    <w:lvl w:ilvl="2" w:tplc="1009001B" w:tentative="1">
      <w:start w:val="1"/>
      <w:numFmt w:val="lowerRoman"/>
      <w:lvlText w:val="%3."/>
      <w:lvlJc w:val="right"/>
      <w:pPr>
        <w:ind w:left="2707" w:hanging="180"/>
      </w:pPr>
    </w:lvl>
    <w:lvl w:ilvl="3" w:tplc="1009000F" w:tentative="1">
      <w:start w:val="1"/>
      <w:numFmt w:val="decimal"/>
      <w:lvlText w:val="%4."/>
      <w:lvlJc w:val="left"/>
      <w:pPr>
        <w:ind w:left="3427" w:hanging="360"/>
      </w:pPr>
    </w:lvl>
    <w:lvl w:ilvl="4" w:tplc="10090019" w:tentative="1">
      <w:start w:val="1"/>
      <w:numFmt w:val="lowerLetter"/>
      <w:lvlText w:val="%5."/>
      <w:lvlJc w:val="left"/>
      <w:pPr>
        <w:ind w:left="4147" w:hanging="360"/>
      </w:pPr>
    </w:lvl>
    <w:lvl w:ilvl="5" w:tplc="1009001B" w:tentative="1">
      <w:start w:val="1"/>
      <w:numFmt w:val="lowerRoman"/>
      <w:lvlText w:val="%6."/>
      <w:lvlJc w:val="right"/>
      <w:pPr>
        <w:ind w:left="4867" w:hanging="180"/>
      </w:pPr>
    </w:lvl>
    <w:lvl w:ilvl="6" w:tplc="1009000F" w:tentative="1">
      <w:start w:val="1"/>
      <w:numFmt w:val="decimal"/>
      <w:lvlText w:val="%7."/>
      <w:lvlJc w:val="left"/>
      <w:pPr>
        <w:ind w:left="5587" w:hanging="360"/>
      </w:pPr>
    </w:lvl>
    <w:lvl w:ilvl="7" w:tplc="10090019" w:tentative="1">
      <w:start w:val="1"/>
      <w:numFmt w:val="lowerLetter"/>
      <w:lvlText w:val="%8."/>
      <w:lvlJc w:val="left"/>
      <w:pPr>
        <w:ind w:left="6307" w:hanging="360"/>
      </w:pPr>
    </w:lvl>
    <w:lvl w:ilvl="8" w:tplc="1009001B" w:tentative="1">
      <w:start w:val="1"/>
      <w:numFmt w:val="lowerRoman"/>
      <w:lvlText w:val="%9."/>
      <w:lvlJc w:val="right"/>
      <w:pPr>
        <w:ind w:left="7027" w:hanging="180"/>
      </w:pPr>
    </w:lvl>
  </w:abstractNum>
  <w:abstractNum w:abstractNumId="17" w15:restartNumberingAfterBreak="0">
    <w:nsid w:val="6EC67186"/>
    <w:multiLevelType w:val="hybridMultilevel"/>
    <w:tmpl w:val="FFFFFFFF"/>
    <w:lvl w:ilvl="0" w:tplc="93745A58">
      <w:start w:val="1"/>
      <w:numFmt w:val="bullet"/>
      <w:lvlText w:val=""/>
      <w:lvlJc w:val="left"/>
      <w:pPr>
        <w:ind w:left="720" w:hanging="360"/>
      </w:pPr>
      <w:rPr>
        <w:rFonts w:ascii="Symbol" w:hAnsi="Symbol" w:hint="default"/>
      </w:rPr>
    </w:lvl>
    <w:lvl w:ilvl="1" w:tplc="6A3CF3E2">
      <w:start w:val="1"/>
      <w:numFmt w:val="bullet"/>
      <w:lvlText w:val=""/>
      <w:lvlJc w:val="left"/>
      <w:pPr>
        <w:ind w:left="1440" w:hanging="360"/>
      </w:pPr>
      <w:rPr>
        <w:rFonts w:ascii="Symbol" w:hAnsi="Symbol" w:hint="default"/>
      </w:rPr>
    </w:lvl>
    <w:lvl w:ilvl="2" w:tplc="EEEC9922">
      <w:start w:val="1"/>
      <w:numFmt w:val="bullet"/>
      <w:lvlText w:val=""/>
      <w:lvlJc w:val="left"/>
      <w:pPr>
        <w:ind w:left="2160" w:hanging="360"/>
      </w:pPr>
      <w:rPr>
        <w:rFonts w:ascii="Wingdings" w:hAnsi="Wingdings" w:hint="default"/>
      </w:rPr>
    </w:lvl>
    <w:lvl w:ilvl="3" w:tplc="31B68DFE">
      <w:start w:val="1"/>
      <w:numFmt w:val="bullet"/>
      <w:lvlText w:val=""/>
      <w:lvlJc w:val="left"/>
      <w:pPr>
        <w:ind w:left="2880" w:hanging="360"/>
      </w:pPr>
      <w:rPr>
        <w:rFonts w:ascii="Symbol" w:hAnsi="Symbol" w:hint="default"/>
      </w:rPr>
    </w:lvl>
    <w:lvl w:ilvl="4" w:tplc="F4062DC0">
      <w:start w:val="1"/>
      <w:numFmt w:val="bullet"/>
      <w:lvlText w:val="o"/>
      <w:lvlJc w:val="left"/>
      <w:pPr>
        <w:ind w:left="3600" w:hanging="360"/>
      </w:pPr>
      <w:rPr>
        <w:rFonts w:ascii="Courier New" w:hAnsi="Courier New" w:hint="default"/>
      </w:rPr>
    </w:lvl>
    <w:lvl w:ilvl="5" w:tplc="9350CEDC">
      <w:start w:val="1"/>
      <w:numFmt w:val="bullet"/>
      <w:lvlText w:val=""/>
      <w:lvlJc w:val="left"/>
      <w:pPr>
        <w:ind w:left="4320" w:hanging="360"/>
      </w:pPr>
      <w:rPr>
        <w:rFonts w:ascii="Wingdings" w:hAnsi="Wingdings" w:hint="default"/>
      </w:rPr>
    </w:lvl>
    <w:lvl w:ilvl="6" w:tplc="5804EEAC">
      <w:start w:val="1"/>
      <w:numFmt w:val="bullet"/>
      <w:lvlText w:val=""/>
      <w:lvlJc w:val="left"/>
      <w:pPr>
        <w:ind w:left="5040" w:hanging="360"/>
      </w:pPr>
      <w:rPr>
        <w:rFonts w:ascii="Symbol" w:hAnsi="Symbol" w:hint="default"/>
      </w:rPr>
    </w:lvl>
    <w:lvl w:ilvl="7" w:tplc="D6DC6C68">
      <w:start w:val="1"/>
      <w:numFmt w:val="bullet"/>
      <w:lvlText w:val="o"/>
      <w:lvlJc w:val="left"/>
      <w:pPr>
        <w:ind w:left="5760" w:hanging="360"/>
      </w:pPr>
      <w:rPr>
        <w:rFonts w:ascii="Courier New" w:hAnsi="Courier New" w:hint="default"/>
      </w:rPr>
    </w:lvl>
    <w:lvl w:ilvl="8" w:tplc="5A5E22D0">
      <w:start w:val="1"/>
      <w:numFmt w:val="bullet"/>
      <w:lvlText w:val=""/>
      <w:lvlJc w:val="left"/>
      <w:pPr>
        <w:ind w:left="6480" w:hanging="360"/>
      </w:pPr>
      <w:rPr>
        <w:rFonts w:ascii="Wingdings" w:hAnsi="Wingdings" w:hint="default"/>
      </w:rPr>
    </w:lvl>
  </w:abstractNum>
  <w:abstractNum w:abstractNumId="18" w15:restartNumberingAfterBreak="0">
    <w:nsid w:val="7B9B2E48"/>
    <w:multiLevelType w:val="hybridMultilevel"/>
    <w:tmpl w:val="542223FC"/>
    <w:lvl w:ilvl="0" w:tplc="10090001">
      <w:start w:val="1"/>
      <w:numFmt w:val="bullet"/>
      <w:lvlText w:val=""/>
      <w:lvlJc w:val="left"/>
      <w:pPr>
        <w:ind w:left="1627" w:hanging="360"/>
      </w:pPr>
      <w:rPr>
        <w:rFonts w:ascii="Symbol" w:hAnsi="Symbol" w:hint="default"/>
      </w:rPr>
    </w:lvl>
    <w:lvl w:ilvl="1" w:tplc="10090003" w:tentative="1">
      <w:start w:val="1"/>
      <w:numFmt w:val="bullet"/>
      <w:lvlText w:val="o"/>
      <w:lvlJc w:val="left"/>
      <w:pPr>
        <w:ind w:left="2347" w:hanging="360"/>
      </w:pPr>
      <w:rPr>
        <w:rFonts w:ascii="Courier New" w:hAnsi="Courier New" w:cs="Courier New" w:hint="default"/>
      </w:rPr>
    </w:lvl>
    <w:lvl w:ilvl="2" w:tplc="10090005" w:tentative="1">
      <w:start w:val="1"/>
      <w:numFmt w:val="bullet"/>
      <w:lvlText w:val=""/>
      <w:lvlJc w:val="left"/>
      <w:pPr>
        <w:ind w:left="3067" w:hanging="360"/>
      </w:pPr>
      <w:rPr>
        <w:rFonts w:ascii="Wingdings" w:hAnsi="Wingdings" w:hint="default"/>
      </w:rPr>
    </w:lvl>
    <w:lvl w:ilvl="3" w:tplc="10090001" w:tentative="1">
      <w:start w:val="1"/>
      <w:numFmt w:val="bullet"/>
      <w:lvlText w:val=""/>
      <w:lvlJc w:val="left"/>
      <w:pPr>
        <w:ind w:left="3787" w:hanging="360"/>
      </w:pPr>
      <w:rPr>
        <w:rFonts w:ascii="Symbol" w:hAnsi="Symbol" w:hint="default"/>
      </w:rPr>
    </w:lvl>
    <w:lvl w:ilvl="4" w:tplc="10090003" w:tentative="1">
      <w:start w:val="1"/>
      <w:numFmt w:val="bullet"/>
      <w:lvlText w:val="o"/>
      <w:lvlJc w:val="left"/>
      <w:pPr>
        <w:ind w:left="4507" w:hanging="360"/>
      </w:pPr>
      <w:rPr>
        <w:rFonts w:ascii="Courier New" w:hAnsi="Courier New" w:cs="Courier New" w:hint="default"/>
      </w:rPr>
    </w:lvl>
    <w:lvl w:ilvl="5" w:tplc="10090005" w:tentative="1">
      <w:start w:val="1"/>
      <w:numFmt w:val="bullet"/>
      <w:lvlText w:val=""/>
      <w:lvlJc w:val="left"/>
      <w:pPr>
        <w:ind w:left="5227" w:hanging="360"/>
      </w:pPr>
      <w:rPr>
        <w:rFonts w:ascii="Wingdings" w:hAnsi="Wingdings" w:hint="default"/>
      </w:rPr>
    </w:lvl>
    <w:lvl w:ilvl="6" w:tplc="10090001" w:tentative="1">
      <w:start w:val="1"/>
      <w:numFmt w:val="bullet"/>
      <w:lvlText w:val=""/>
      <w:lvlJc w:val="left"/>
      <w:pPr>
        <w:ind w:left="5947" w:hanging="360"/>
      </w:pPr>
      <w:rPr>
        <w:rFonts w:ascii="Symbol" w:hAnsi="Symbol" w:hint="default"/>
      </w:rPr>
    </w:lvl>
    <w:lvl w:ilvl="7" w:tplc="10090003" w:tentative="1">
      <w:start w:val="1"/>
      <w:numFmt w:val="bullet"/>
      <w:lvlText w:val="o"/>
      <w:lvlJc w:val="left"/>
      <w:pPr>
        <w:ind w:left="6667" w:hanging="360"/>
      </w:pPr>
      <w:rPr>
        <w:rFonts w:ascii="Courier New" w:hAnsi="Courier New" w:cs="Courier New" w:hint="default"/>
      </w:rPr>
    </w:lvl>
    <w:lvl w:ilvl="8" w:tplc="10090005" w:tentative="1">
      <w:start w:val="1"/>
      <w:numFmt w:val="bullet"/>
      <w:lvlText w:val=""/>
      <w:lvlJc w:val="left"/>
      <w:pPr>
        <w:ind w:left="7387" w:hanging="360"/>
      </w:pPr>
      <w:rPr>
        <w:rFonts w:ascii="Wingdings" w:hAnsi="Wingdings" w:hint="default"/>
      </w:rPr>
    </w:lvl>
  </w:abstractNum>
  <w:abstractNum w:abstractNumId="19" w15:restartNumberingAfterBreak="0">
    <w:nsid w:val="7F426CF2"/>
    <w:multiLevelType w:val="hybridMultilevel"/>
    <w:tmpl w:val="84728AE6"/>
    <w:lvl w:ilvl="0" w:tplc="1009000B">
      <w:start w:val="1"/>
      <w:numFmt w:val="bullet"/>
      <w:lvlText w:val=""/>
      <w:lvlJc w:val="left"/>
      <w:pPr>
        <w:ind w:left="1987" w:hanging="360"/>
      </w:pPr>
      <w:rPr>
        <w:rFonts w:ascii="Wingdings" w:hAnsi="Wingdings" w:hint="default"/>
      </w:rPr>
    </w:lvl>
    <w:lvl w:ilvl="1" w:tplc="10090003" w:tentative="1">
      <w:start w:val="1"/>
      <w:numFmt w:val="bullet"/>
      <w:lvlText w:val="o"/>
      <w:lvlJc w:val="left"/>
      <w:pPr>
        <w:ind w:left="2707" w:hanging="360"/>
      </w:pPr>
      <w:rPr>
        <w:rFonts w:ascii="Courier New" w:hAnsi="Courier New" w:cs="Courier New" w:hint="default"/>
      </w:rPr>
    </w:lvl>
    <w:lvl w:ilvl="2" w:tplc="10090005" w:tentative="1">
      <w:start w:val="1"/>
      <w:numFmt w:val="bullet"/>
      <w:lvlText w:val=""/>
      <w:lvlJc w:val="left"/>
      <w:pPr>
        <w:ind w:left="3427" w:hanging="360"/>
      </w:pPr>
      <w:rPr>
        <w:rFonts w:ascii="Wingdings" w:hAnsi="Wingdings" w:hint="default"/>
      </w:rPr>
    </w:lvl>
    <w:lvl w:ilvl="3" w:tplc="10090001" w:tentative="1">
      <w:start w:val="1"/>
      <w:numFmt w:val="bullet"/>
      <w:lvlText w:val=""/>
      <w:lvlJc w:val="left"/>
      <w:pPr>
        <w:ind w:left="4147" w:hanging="360"/>
      </w:pPr>
      <w:rPr>
        <w:rFonts w:ascii="Symbol" w:hAnsi="Symbol" w:hint="default"/>
      </w:rPr>
    </w:lvl>
    <w:lvl w:ilvl="4" w:tplc="10090003" w:tentative="1">
      <w:start w:val="1"/>
      <w:numFmt w:val="bullet"/>
      <w:lvlText w:val="o"/>
      <w:lvlJc w:val="left"/>
      <w:pPr>
        <w:ind w:left="4867" w:hanging="360"/>
      </w:pPr>
      <w:rPr>
        <w:rFonts w:ascii="Courier New" w:hAnsi="Courier New" w:cs="Courier New" w:hint="default"/>
      </w:rPr>
    </w:lvl>
    <w:lvl w:ilvl="5" w:tplc="10090005" w:tentative="1">
      <w:start w:val="1"/>
      <w:numFmt w:val="bullet"/>
      <w:lvlText w:val=""/>
      <w:lvlJc w:val="left"/>
      <w:pPr>
        <w:ind w:left="5587" w:hanging="360"/>
      </w:pPr>
      <w:rPr>
        <w:rFonts w:ascii="Wingdings" w:hAnsi="Wingdings" w:hint="default"/>
      </w:rPr>
    </w:lvl>
    <w:lvl w:ilvl="6" w:tplc="10090001" w:tentative="1">
      <w:start w:val="1"/>
      <w:numFmt w:val="bullet"/>
      <w:lvlText w:val=""/>
      <w:lvlJc w:val="left"/>
      <w:pPr>
        <w:ind w:left="6307" w:hanging="360"/>
      </w:pPr>
      <w:rPr>
        <w:rFonts w:ascii="Symbol" w:hAnsi="Symbol" w:hint="default"/>
      </w:rPr>
    </w:lvl>
    <w:lvl w:ilvl="7" w:tplc="10090003" w:tentative="1">
      <w:start w:val="1"/>
      <w:numFmt w:val="bullet"/>
      <w:lvlText w:val="o"/>
      <w:lvlJc w:val="left"/>
      <w:pPr>
        <w:ind w:left="7027" w:hanging="360"/>
      </w:pPr>
      <w:rPr>
        <w:rFonts w:ascii="Courier New" w:hAnsi="Courier New" w:cs="Courier New" w:hint="default"/>
      </w:rPr>
    </w:lvl>
    <w:lvl w:ilvl="8" w:tplc="10090005" w:tentative="1">
      <w:start w:val="1"/>
      <w:numFmt w:val="bullet"/>
      <w:lvlText w:val=""/>
      <w:lvlJc w:val="left"/>
      <w:pPr>
        <w:ind w:left="7747" w:hanging="360"/>
      </w:pPr>
      <w:rPr>
        <w:rFonts w:ascii="Wingdings" w:hAnsi="Wingdings" w:hint="default"/>
      </w:rPr>
    </w:lvl>
  </w:abstractNum>
  <w:num w:numId="1" w16cid:durableId="59835146">
    <w:abstractNumId w:val="1"/>
  </w:num>
  <w:num w:numId="2" w16cid:durableId="1077241626">
    <w:abstractNumId w:val="1"/>
  </w:num>
  <w:num w:numId="3" w16cid:durableId="1779448086">
    <w:abstractNumId w:val="1"/>
  </w:num>
  <w:num w:numId="4" w16cid:durableId="557011005">
    <w:abstractNumId w:val="1"/>
  </w:num>
  <w:num w:numId="5" w16cid:durableId="146997388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6263413">
    <w:abstractNumId w:val="1"/>
  </w:num>
  <w:num w:numId="7" w16cid:durableId="735326746">
    <w:abstractNumId w:val="1"/>
  </w:num>
  <w:num w:numId="8" w16cid:durableId="314378608">
    <w:abstractNumId w:val="17"/>
  </w:num>
  <w:num w:numId="9" w16cid:durableId="1612935349">
    <w:abstractNumId w:val="9"/>
  </w:num>
  <w:num w:numId="10" w16cid:durableId="1973169701">
    <w:abstractNumId w:val="12"/>
  </w:num>
  <w:num w:numId="11" w16cid:durableId="380061755">
    <w:abstractNumId w:val="0"/>
  </w:num>
  <w:num w:numId="12" w16cid:durableId="216169776">
    <w:abstractNumId w:val="5"/>
  </w:num>
  <w:num w:numId="13" w16cid:durableId="979532771">
    <w:abstractNumId w:val="11"/>
  </w:num>
  <w:num w:numId="14" w16cid:durableId="1786651917">
    <w:abstractNumId w:val="7"/>
  </w:num>
  <w:num w:numId="15" w16cid:durableId="547761126">
    <w:abstractNumId w:val="13"/>
  </w:num>
  <w:num w:numId="16" w16cid:durableId="1142505186">
    <w:abstractNumId w:val="6"/>
  </w:num>
  <w:num w:numId="17" w16cid:durableId="477460877">
    <w:abstractNumId w:val="18"/>
  </w:num>
  <w:num w:numId="18" w16cid:durableId="696352071">
    <w:abstractNumId w:val="14"/>
  </w:num>
  <w:num w:numId="19" w16cid:durableId="1723362261">
    <w:abstractNumId w:val="4"/>
  </w:num>
  <w:num w:numId="20" w16cid:durableId="1436751200">
    <w:abstractNumId w:val="8"/>
  </w:num>
  <w:num w:numId="21" w16cid:durableId="1033924108">
    <w:abstractNumId w:val="3"/>
  </w:num>
  <w:num w:numId="22" w16cid:durableId="789205564">
    <w:abstractNumId w:val="16"/>
  </w:num>
  <w:num w:numId="23" w16cid:durableId="128204396">
    <w:abstractNumId w:val="19"/>
  </w:num>
  <w:num w:numId="24" w16cid:durableId="1803840225">
    <w:abstractNumId w:val="2"/>
  </w:num>
  <w:num w:numId="25" w16cid:durableId="18272837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341"/>
    <w:rsid w:val="00022122"/>
    <w:rsid w:val="000265D6"/>
    <w:rsid w:val="00027FC9"/>
    <w:rsid w:val="00031491"/>
    <w:rsid w:val="00032E22"/>
    <w:rsid w:val="0003433B"/>
    <w:rsid w:val="000371C6"/>
    <w:rsid w:val="000376DD"/>
    <w:rsid w:val="000403E9"/>
    <w:rsid w:val="00040E79"/>
    <w:rsid w:val="00044492"/>
    <w:rsid w:val="00046A2A"/>
    <w:rsid w:val="00054B4D"/>
    <w:rsid w:val="00056C38"/>
    <w:rsid w:val="00056F8D"/>
    <w:rsid w:val="000617C4"/>
    <w:rsid w:val="000638ED"/>
    <w:rsid w:val="00064FD6"/>
    <w:rsid w:val="00066B4C"/>
    <w:rsid w:val="00071AEC"/>
    <w:rsid w:val="000728F9"/>
    <w:rsid w:val="00076164"/>
    <w:rsid w:val="0008163D"/>
    <w:rsid w:val="000818F6"/>
    <w:rsid w:val="00083C16"/>
    <w:rsid w:val="0008555E"/>
    <w:rsid w:val="0008674D"/>
    <w:rsid w:val="00086F05"/>
    <w:rsid w:val="0009438F"/>
    <w:rsid w:val="00095A96"/>
    <w:rsid w:val="000A1004"/>
    <w:rsid w:val="000A1ABA"/>
    <w:rsid w:val="000B108F"/>
    <w:rsid w:val="000B2998"/>
    <w:rsid w:val="000B61B5"/>
    <w:rsid w:val="000B6CAF"/>
    <w:rsid w:val="000C340C"/>
    <w:rsid w:val="000C5307"/>
    <w:rsid w:val="000D1517"/>
    <w:rsid w:val="000D2BBF"/>
    <w:rsid w:val="000E5204"/>
    <w:rsid w:val="0010165C"/>
    <w:rsid w:val="0010556E"/>
    <w:rsid w:val="00110A8F"/>
    <w:rsid w:val="0013115A"/>
    <w:rsid w:val="00131680"/>
    <w:rsid w:val="00135BBF"/>
    <w:rsid w:val="00137FB7"/>
    <w:rsid w:val="00150A61"/>
    <w:rsid w:val="001540D5"/>
    <w:rsid w:val="00155775"/>
    <w:rsid w:val="00165C82"/>
    <w:rsid w:val="001673E0"/>
    <w:rsid w:val="00167F9E"/>
    <w:rsid w:val="0017020C"/>
    <w:rsid w:val="001710EE"/>
    <w:rsid w:val="001718A5"/>
    <w:rsid w:val="00172028"/>
    <w:rsid w:val="0017251F"/>
    <w:rsid w:val="0017728B"/>
    <w:rsid w:val="00182C4B"/>
    <w:rsid w:val="00183796"/>
    <w:rsid w:val="00184384"/>
    <w:rsid w:val="001855EB"/>
    <w:rsid w:val="00185B96"/>
    <w:rsid w:val="001866B5"/>
    <w:rsid w:val="00190681"/>
    <w:rsid w:val="00194DC4"/>
    <w:rsid w:val="001A6FEC"/>
    <w:rsid w:val="001B126C"/>
    <w:rsid w:val="001B3A10"/>
    <w:rsid w:val="001B3EBE"/>
    <w:rsid w:val="001B4117"/>
    <w:rsid w:val="001B42CC"/>
    <w:rsid w:val="001B70C0"/>
    <w:rsid w:val="001B7939"/>
    <w:rsid w:val="001C4E4D"/>
    <w:rsid w:val="001D3EC2"/>
    <w:rsid w:val="001D4541"/>
    <w:rsid w:val="001D4FF2"/>
    <w:rsid w:val="001D7452"/>
    <w:rsid w:val="001D76DC"/>
    <w:rsid w:val="001E2FDA"/>
    <w:rsid w:val="001F239E"/>
    <w:rsid w:val="001F69FC"/>
    <w:rsid w:val="00201B3A"/>
    <w:rsid w:val="00201E13"/>
    <w:rsid w:val="00212867"/>
    <w:rsid w:val="00213131"/>
    <w:rsid w:val="00215303"/>
    <w:rsid w:val="00220876"/>
    <w:rsid w:val="002263D6"/>
    <w:rsid w:val="00226823"/>
    <w:rsid w:val="00230C4C"/>
    <w:rsid w:val="00231684"/>
    <w:rsid w:val="0023195A"/>
    <w:rsid w:val="00232AA0"/>
    <w:rsid w:val="002334EE"/>
    <w:rsid w:val="00234FC0"/>
    <w:rsid w:val="00240A7C"/>
    <w:rsid w:val="00241DD2"/>
    <w:rsid w:val="00252DC4"/>
    <w:rsid w:val="00252FD1"/>
    <w:rsid w:val="00257D29"/>
    <w:rsid w:val="00257EF9"/>
    <w:rsid w:val="002624CC"/>
    <w:rsid w:val="0026251A"/>
    <w:rsid w:val="0026292E"/>
    <w:rsid w:val="002636DA"/>
    <w:rsid w:val="002704E3"/>
    <w:rsid w:val="002710E8"/>
    <w:rsid w:val="002771D7"/>
    <w:rsid w:val="00277228"/>
    <w:rsid w:val="0029065E"/>
    <w:rsid w:val="00292BC8"/>
    <w:rsid w:val="002A28FF"/>
    <w:rsid w:val="002A38C2"/>
    <w:rsid w:val="002A445A"/>
    <w:rsid w:val="002A4B43"/>
    <w:rsid w:val="002A6362"/>
    <w:rsid w:val="002B03CC"/>
    <w:rsid w:val="002B0545"/>
    <w:rsid w:val="002B1D68"/>
    <w:rsid w:val="002B22A4"/>
    <w:rsid w:val="002B2670"/>
    <w:rsid w:val="002C3C1F"/>
    <w:rsid w:val="002D0034"/>
    <w:rsid w:val="002D0EAC"/>
    <w:rsid w:val="002D7189"/>
    <w:rsid w:val="002E2E4C"/>
    <w:rsid w:val="002F3BC3"/>
    <w:rsid w:val="002F7122"/>
    <w:rsid w:val="00302436"/>
    <w:rsid w:val="00310441"/>
    <w:rsid w:val="00311924"/>
    <w:rsid w:val="00313ECE"/>
    <w:rsid w:val="00323A5E"/>
    <w:rsid w:val="00324891"/>
    <w:rsid w:val="00324EB7"/>
    <w:rsid w:val="0032595D"/>
    <w:rsid w:val="00332701"/>
    <w:rsid w:val="00336450"/>
    <w:rsid w:val="00336D1E"/>
    <w:rsid w:val="003407CE"/>
    <w:rsid w:val="003410AE"/>
    <w:rsid w:val="00347D13"/>
    <w:rsid w:val="00350263"/>
    <w:rsid w:val="003544DD"/>
    <w:rsid w:val="00354D78"/>
    <w:rsid w:val="0035605D"/>
    <w:rsid w:val="0035640F"/>
    <w:rsid w:val="003567B8"/>
    <w:rsid w:val="0036196F"/>
    <w:rsid w:val="00363387"/>
    <w:rsid w:val="00363D43"/>
    <w:rsid w:val="00363EFF"/>
    <w:rsid w:val="003724B9"/>
    <w:rsid w:val="00372ACB"/>
    <w:rsid w:val="00375D5E"/>
    <w:rsid w:val="003771DC"/>
    <w:rsid w:val="003808A1"/>
    <w:rsid w:val="00383622"/>
    <w:rsid w:val="00383B53"/>
    <w:rsid w:val="003855B5"/>
    <w:rsid w:val="00385890"/>
    <w:rsid w:val="003906A1"/>
    <w:rsid w:val="00390CCF"/>
    <w:rsid w:val="0039412E"/>
    <w:rsid w:val="00396241"/>
    <w:rsid w:val="00396250"/>
    <w:rsid w:val="003A01E7"/>
    <w:rsid w:val="003A042A"/>
    <w:rsid w:val="003A1547"/>
    <w:rsid w:val="003A7F36"/>
    <w:rsid w:val="003B40E0"/>
    <w:rsid w:val="003C5FAE"/>
    <w:rsid w:val="003C7E34"/>
    <w:rsid w:val="003D15D5"/>
    <w:rsid w:val="003D26B9"/>
    <w:rsid w:val="003D52B4"/>
    <w:rsid w:val="003E135F"/>
    <w:rsid w:val="003E1C0E"/>
    <w:rsid w:val="003E2679"/>
    <w:rsid w:val="003E407B"/>
    <w:rsid w:val="003F1BA8"/>
    <w:rsid w:val="004020CE"/>
    <w:rsid w:val="004043BC"/>
    <w:rsid w:val="00404798"/>
    <w:rsid w:val="00405B1D"/>
    <w:rsid w:val="00407B71"/>
    <w:rsid w:val="00407F75"/>
    <w:rsid w:val="0041243C"/>
    <w:rsid w:val="00414CB5"/>
    <w:rsid w:val="00416B5D"/>
    <w:rsid w:val="00420DD4"/>
    <w:rsid w:val="0042FB0B"/>
    <w:rsid w:val="00430270"/>
    <w:rsid w:val="00433F3F"/>
    <w:rsid w:val="00435C1F"/>
    <w:rsid w:val="00443191"/>
    <w:rsid w:val="004439EB"/>
    <w:rsid w:val="00443E71"/>
    <w:rsid w:val="00450B80"/>
    <w:rsid w:val="00452955"/>
    <w:rsid w:val="0045518E"/>
    <w:rsid w:val="00460671"/>
    <w:rsid w:val="004614F9"/>
    <w:rsid w:val="00461F5D"/>
    <w:rsid w:val="004659F0"/>
    <w:rsid w:val="00470ADB"/>
    <w:rsid w:val="00474198"/>
    <w:rsid w:val="0048045E"/>
    <w:rsid w:val="004850A8"/>
    <w:rsid w:val="00486162"/>
    <w:rsid w:val="00494138"/>
    <w:rsid w:val="0049472E"/>
    <w:rsid w:val="0049750F"/>
    <w:rsid w:val="004A2AC4"/>
    <w:rsid w:val="004A2EAB"/>
    <w:rsid w:val="004A43F8"/>
    <w:rsid w:val="004A670E"/>
    <w:rsid w:val="004B25E4"/>
    <w:rsid w:val="004B2F17"/>
    <w:rsid w:val="004B39C0"/>
    <w:rsid w:val="004B6392"/>
    <w:rsid w:val="004B7E82"/>
    <w:rsid w:val="004C3341"/>
    <w:rsid w:val="004C4469"/>
    <w:rsid w:val="004C4C6C"/>
    <w:rsid w:val="004C7DD7"/>
    <w:rsid w:val="004D1346"/>
    <w:rsid w:val="004D6EA6"/>
    <w:rsid w:val="004E1775"/>
    <w:rsid w:val="004E5968"/>
    <w:rsid w:val="004F08B5"/>
    <w:rsid w:val="004F1C9B"/>
    <w:rsid w:val="0050260C"/>
    <w:rsid w:val="0050467A"/>
    <w:rsid w:val="0050541B"/>
    <w:rsid w:val="00505DEF"/>
    <w:rsid w:val="0050770B"/>
    <w:rsid w:val="00507BA8"/>
    <w:rsid w:val="00507F9F"/>
    <w:rsid w:val="005126F7"/>
    <w:rsid w:val="00513169"/>
    <w:rsid w:val="005153EB"/>
    <w:rsid w:val="00520730"/>
    <w:rsid w:val="00521C77"/>
    <w:rsid w:val="00522EEA"/>
    <w:rsid w:val="005245E0"/>
    <w:rsid w:val="005260AA"/>
    <w:rsid w:val="0052641A"/>
    <w:rsid w:val="005319F9"/>
    <w:rsid w:val="00533E16"/>
    <w:rsid w:val="0053753A"/>
    <w:rsid w:val="00545660"/>
    <w:rsid w:val="00547C03"/>
    <w:rsid w:val="005530FF"/>
    <w:rsid w:val="005541B6"/>
    <w:rsid w:val="005603AC"/>
    <w:rsid w:val="00563FD7"/>
    <w:rsid w:val="005668E7"/>
    <w:rsid w:val="005669DF"/>
    <w:rsid w:val="00571F26"/>
    <w:rsid w:val="0057572F"/>
    <w:rsid w:val="00577148"/>
    <w:rsid w:val="00584E83"/>
    <w:rsid w:val="00587ADF"/>
    <w:rsid w:val="0059022A"/>
    <w:rsid w:val="00591A65"/>
    <w:rsid w:val="005928C8"/>
    <w:rsid w:val="005A3D39"/>
    <w:rsid w:val="005A7281"/>
    <w:rsid w:val="005B16BD"/>
    <w:rsid w:val="005B5800"/>
    <w:rsid w:val="005C29B7"/>
    <w:rsid w:val="005D61F0"/>
    <w:rsid w:val="005E1598"/>
    <w:rsid w:val="005E3B25"/>
    <w:rsid w:val="005E66B2"/>
    <w:rsid w:val="005F0758"/>
    <w:rsid w:val="005F0D76"/>
    <w:rsid w:val="005F488C"/>
    <w:rsid w:val="005F5370"/>
    <w:rsid w:val="005F63DF"/>
    <w:rsid w:val="006017C9"/>
    <w:rsid w:val="00603BC4"/>
    <w:rsid w:val="00606395"/>
    <w:rsid w:val="00610A53"/>
    <w:rsid w:val="00610FAC"/>
    <w:rsid w:val="00612ED3"/>
    <w:rsid w:val="00616100"/>
    <w:rsid w:val="006174BE"/>
    <w:rsid w:val="00617C7D"/>
    <w:rsid w:val="00623F89"/>
    <w:rsid w:val="006272F9"/>
    <w:rsid w:val="0063064A"/>
    <w:rsid w:val="00632B1E"/>
    <w:rsid w:val="00634FC0"/>
    <w:rsid w:val="00640E74"/>
    <w:rsid w:val="00643786"/>
    <w:rsid w:val="00645397"/>
    <w:rsid w:val="006507A9"/>
    <w:rsid w:val="00652753"/>
    <w:rsid w:val="00654232"/>
    <w:rsid w:val="00663E3F"/>
    <w:rsid w:val="00666335"/>
    <w:rsid w:val="006672B7"/>
    <w:rsid w:val="00670650"/>
    <w:rsid w:val="006719B0"/>
    <w:rsid w:val="0067295A"/>
    <w:rsid w:val="0067362F"/>
    <w:rsid w:val="00675E5B"/>
    <w:rsid w:val="00676FB8"/>
    <w:rsid w:val="006807F6"/>
    <w:rsid w:val="00681E96"/>
    <w:rsid w:val="00683BE5"/>
    <w:rsid w:val="0068483B"/>
    <w:rsid w:val="006874E5"/>
    <w:rsid w:val="00687C1C"/>
    <w:rsid w:val="00694AC8"/>
    <w:rsid w:val="00694DD9"/>
    <w:rsid w:val="006A6C80"/>
    <w:rsid w:val="006B1413"/>
    <w:rsid w:val="006B1CBF"/>
    <w:rsid w:val="006B34ED"/>
    <w:rsid w:val="006B611C"/>
    <w:rsid w:val="006C046B"/>
    <w:rsid w:val="006C4125"/>
    <w:rsid w:val="006C6DCF"/>
    <w:rsid w:val="006D0BFA"/>
    <w:rsid w:val="006D1475"/>
    <w:rsid w:val="006D1B4E"/>
    <w:rsid w:val="006D51E7"/>
    <w:rsid w:val="006D5FC6"/>
    <w:rsid w:val="006D6383"/>
    <w:rsid w:val="006E3DB6"/>
    <w:rsid w:val="006E409C"/>
    <w:rsid w:val="006E484C"/>
    <w:rsid w:val="006E551D"/>
    <w:rsid w:val="006E6EE3"/>
    <w:rsid w:val="006F1ADC"/>
    <w:rsid w:val="007056BA"/>
    <w:rsid w:val="00710025"/>
    <w:rsid w:val="00710BAF"/>
    <w:rsid w:val="00710FAA"/>
    <w:rsid w:val="007124D6"/>
    <w:rsid w:val="0071408D"/>
    <w:rsid w:val="007156EF"/>
    <w:rsid w:val="00716516"/>
    <w:rsid w:val="00720DB8"/>
    <w:rsid w:val="0072260E"/>
    <w:rsid w:val="007269A4"/>
    <w:rsid w:val="00735F09"/>
    <w:rsid w:val="007362FC"/>
    <w:rsid w:val="0074244B"/>
    <w:rsid w:val="007445A4"/>
    <w:rsid w:val="00745407"/>
    <w:rsid w:val="007523BC"/>
    <w:rsid w:val="00756243"/>
    <w:rsid w:val="007644A0"/>
    <w:rsid w:val="00767600"/>
    <w:rsid w:val="00770917"/>
    <w:rsid w:val="00772839"/>
    <w:rsid w:val="0077284E"/>
    <w:rsid w:val="00773EBA"/>
    <w:rsid w:val="00774015"/>
    <w:rsid w:val="00780EAC"/>
    <w:rsid w:val="007813B8"/>
    <w:rsid w:val="00787D82"/>
    <w:rsid w:val="0079044A"/>
    <w:rsid w:val="0079291C"/>
    <w:rsid w:val="00793ED8"/>
    <w:rsid w:val="007A0553"/>
    <w:rsid w:val="007A30A0"/>
    <w:rsid w:val="007A42E4"/>
    <w:rsid w:val="007A5154"/>
    <w:rsid w:val="007A7E89"/>
    <w:rsid w:val="007B341F"/>
    <w:rsid w:val="007C4A07"/>
    <w:rsid w:val="007C5934"/>
    <w:rsid w:val="007C7924"/>
    <w:rsid w:val="007D58C4"/>
    <w:rsid w:val="007E017A"/>
    <w:rsid w:val="007E0CF9"/>
    <w:rsid w:val="007E0D24"/>
    <w:rsid w:val="007E5A4E"/>
    <w:rsid w:val="007E61DE"/>
    <w:rsid w:val="007F35B5"/>
    <w:rsid w:val="00802E6E"/>
    <w:rsid w:val="00814651"/>
    <w:rsid w:val="00820127"/>
    <w:rsid w:val="008264E5"/>
    <w:rsid w:val="00831927"/>
    <w:rsid w:val="008343E7"/>
    <w:rsid w:val="0083656B"/>
    <w:rsid w:val="008506DB"/>
    <w:rsid w:val="0085077A"/>
    <w:rsid w:val="00850E8D"/>
    <w:rsid w:val="00860F74"/>
    <w:rsid w:val="00861E3B"/>
    <w:rsid w:val="00863C95"/>
    <w:rsid w:val="008678DD"/>
    <w:rsid w:val="0086790D"/>
    <w:rsid w:val="00872659"/>
    <w:rsid w:val="00874122"/>
    <w:rsid w:val="00881FB8"/>
    <w:rsid w:val="00890901"/>
    <w:rsid w:val="00892718"/>
    <w:rsid w:val="008A334A"/>
    <w:rsid w:val="008A4D58"/>
    <w:rsid w:val="008A7D5E"/>
    <w:rsid w:val="008B2E03"/>
    <w:rsid w:val="008B3D56"/>
    <w:rsid w:val="008B529C"/>
    <w:rsid w:val="008B7CFB"/>
    <w:rsid w:val="008C163B"/>
    <w:rsid w:val="008C3560"/>
    <w:rsid w:val="008C66AF"/>
    <w:rsid w:val="008D0192"/>
    <w:rsid w:val="008D106D"/>
    <w:rsid w:val="008D7060"/>
    <w:rsid w:val="008E002D"/>
    <w:rsid w:val="008E4D0C"/>
    <w:rsid w:val="008E55D4"/>
    <w:rsid w:val="008E59B2"/>
    <w:rsid w:val="008E77A7"/>
    <w:rsid w:val="008F2A40"/>
    <w:rsid w:val="008F42B5"/>
    <w:rsid w:val="008F5C72"/>
    <w:rsid w:val="00902907"/>
    <w:rsid w:val="00910AF8"/>
    <w:rsid w:val="00911FAD"/>
    <w:rsid w:val="0091214F"/>
    <w:rsid w:val="00920441"/>
    <w:rsid w:val="00920E71"/>
    <w:rsid w:val="00921D6A"/>
    <w:rsid w:val="009262BC"/>
    <w:rsid w:val="00927A9D"/>
    <w:rsid w:val="00932682"/>
    <w:rsid w:val="00932B63"/>
    <w:rsid w:val="00933A5B"/>
    <w:rsid w:val="00934B30"/>
    <w:rsid w:val="00936C26"/>
    <w:rsid w:val="009417F8"/>
    <w:rsid w:val="0094704A"/>
    <w:rsid w:val="0095268F"/>
    <w:rsid w:val="00952FBD"/>
    <w:rsid w:val="00957F30"/>
    <w:rsid w:val="009610F2"/>
    <w:rsid w:val="00962156"/>
    <w:rsid w:val="00965475"/>
    <w:rsid w:val="00965E41"/>
    <w:rsid w:val="00970C8D"/>
    <w:rsid w:val="009734B4"/>
    <w:rsid w:val="009777F4"/>
    <w:rsid w:val="00983914"/>
    <w:rsid w:val="00986AE7"/>
    <w:rsid w:val="009873FA"/>
    <w:rsid w:val="00990E4E"/>
    <w:rsid w:val="009A2BB6"/>
    <w:rsid w:val="009C0025"/>
    <w:rsid w:val="009C2550"/>
    <w:rsid w:val="009D3BEB"/>
    <w:rsid w:val="009D63A7"/>
    <w:rsid w:val="009E1A2F"/>
    <w:rsid w:val="009E4BC5"/>
    <w:rsid w:val="009E7ADD"/>
    <w:rsid w:val="009F055F"/>
    <w:rsid w:val="009F560E"/>
    <w:rsid w:val="009F59A1"/>
    <w:rsid w:val="009F5E33"/>
    <w:rsid w:val="009F768F"/>
    <w:rsid w:val="00A0342F"/>
    <w:rsid w:val="00A319B5"/>
    <w:rsid w:val="00A31A50"/>
    <w:rsid w:val="00A32584"/>
    <w:rsid w:val="00A34D4B"/>
    <w:rsid w:val="00A358D3"/>
    <w:rsid w:val="00A37F1A"/>
    <w:rsid w:val="00A405EC"/>
    <w:rsid w:val="00A45C03"/>
    <w:rsid w:val="00A479F2"/>
    <w:rsid w:val="00A50EDD"/>
    <w:rsid w:val="00A52644"/>
    <w:rsid w:val="00A54BAA"/>
    <w:rsid w:val="00A62DC7"/>
    <w:rsid w:val="00A6598D"/>
    <w:rsid w:val="00A70810"/>
    <w:rsid w:val="00A7303E"/>
    <w:rsid w:val="00A8382E"/>
    <w:rsid w:val="00A838EC"/>
    <w:rsid w:val="00A93C30"/>
    <w:rsid w:val="00A942DF"/>
    <w:rsid w:val="00AA64A2"/>
    <w:rsid w:val="00AB0FC5"/>
    <w:rsid w:val="00AB19EC"/>
    <w:rsid w:val="00AB475E"/>
    <w:rsid w:val="00AB611A"/>
    <w:rsid w:val="00AB6AAF"/>
    <w:rsid w:val="00AB7DF8"/>
    <w:rsid w:val="00AC0614"/>
    <w:rsid w:val="00AC1253"/>
    <w:rsid w:val="00AC488B"/>
    <w:rsid w:val="00AC7A9A"/>
    <w:rsid w:val="00AD0295"/>
    <w:rsid w:val="00AD3641"/>
    <w:rsid w:val="00AD7907"/>
    <w:rsid w:val="00AE164E"/>
    <w:rsid w:val="00AE67BF"/>
    <w:rsid w:val="00AF5C2F"/>
    <w:rsid w:val="00B0104F"/>
    <w:rsid w:val="00B02662"/>
    <w:rsid w:val="00B05414"/>
    <w:rsid w:val="00B11377"/>
    <w:rsid w:val="00B12F99"/>
    <w:rsid w:val="00B14D3A"/>
    <w:rsid w:val="00B16D29"/>
    <w:rsid w:val="00B21318"/>
    <w:rsid w:val="00B23942"/>
    <w:rsid w:val="00B26090"/>
    <w:rsid w:val="00B26302"/>
    <w:rsid w:val="00B316C0"/>
    <w:rsid w:val="00B33EF9"/>
    <w:rsid w:val="00B40B6D"/>
    <w:rsid w:val="00B41DB6"/>
    <w:rsid w:val="00B50BE1"/>
    <w:rsid w:val="00B54461"/>
    <w:rsid w:val="00B564B0"/>
    <w:rsid w:val="00B57FD2"/>
    <w:rsid w:val="00B626E5"/>
    <w:rsid w:val="00B63A2A"/>
    <w:rsid w:val="00B726C3"/>
    <w:rsid w:val="00B7394F"/>
    <w:rsid w:val="00B77FDF"/>
    <w:rsid w:val="00B812D0"/>
    <w:rsid w:val="00B825C0"/>
    <w:rsid w:val="00B82FB3"/>
    <w:rsid w:val="00B85A16"/>
    <w:rsid w:val="00B85B8F"/>
    <w:rsid w:val="00B91FE3"/>
    <w:rsid w:val="00B93F9E"/>
    <w:rsid w:val="00BA44CE"/>
    <w:rsid w:val="00BA6432"/>
    <w:rsid w:val="00BA66A8"/>
    <w:rsid w:val="00BA7605"/>
    <w:rsid w:val="00BAA2B3"/>
    <w:rsid w:val="00BB534E"/>
    <w:rsid w:val="00BB5E00"/>
    <w:rsid w:val="00BC5894"/>
    <w:rsid w:val="00BD1C64"/>
    <w:rsid w:val="00BD31D3"/>
    <w:rsid w:val="00BD47B4"/>
    <w:rsid w:val="00BD4F4C"/>
    <w:rsid w:val="00BD5E9B"/>
    <w:rsid w:val="00BD65FC"/>
    <w:rsid w:val="00BD7749"/>
    <w:rsid w:val="00BE31F1"/>
    <w:rsid w:val="00BF0642"/>
    <w:rsid w:val="00BF0EEA"/>
    <w:rsid w:val="00BF5570"/>
    <w:rsid w:val="00BF6ED2"/>
    <w:rsid w:val="00C00456"/>
    <w:rsid w:val="00C039AA"/>
    <w:rsid w:val="00C0793D"/>
    <w:rsid w:val="00C15AE5"/>
    <w:rsid w:val="00C20E10"/>
    <w:rsid w:val="00C21504"/>
    <w:rsid w:val="00C25D07"/>
    <w:rsid w:val="00C279C3"/>
    <w:rsid w:val="00C331E7"/>
    <w:rsid w:val="00C42702"/>
    <w:rsid w:val="00C42706"/>
    <w:rsid w:val="00C4282B"/>
    <w:rsid w:val="00C469C9"/>
    <w:rsid w:val="00C50C62"/>
    <w:rsid w:val="00C52ADA"/>
    <w:rsid w:val="00C56314"/>
    <w:rsid w:val="00C57BC8"/>
    <w:rsid w:val="00C6096D"/>
    <w:rsid w:val="00C633BA"/>
    <w:rsid w:val="00C64BF0"/>
    <w:rsid w:val="00C65C0D"/>
    <w:rsid w:val="00C70CC1"/>
    <w:rsid w:val="00C73B44"/>
    <w:rsid w:val="00C76ED0"/>
    <w:rsid w:val="00C771C9"/>
    <w:rsid w:val="00C81747"/>
    <w:rsid w:val="00C8335A"/>
    <w:rsid w:val="00C91145"/>
    <w:rsid w:val="00C92323"/>
    <w:rsid w:val="00C929F3"/>
    <w:rsid w:val="00C9385A"/>
    <w:rsid w:val="00C94903"/>
    <w:rsid w:val="00C95D8B"/>
    <w:rsid w:val="00CA08D8"/>
    <w:rsid w:val="00CA0C20"/>
    <w:rsid w:val="00CA1FAB"/>
    <w:rsid w:val="00CA4F5D"/>
    <w:rsid w:val="00CA551A"/>
    <w:rsid w:val="00CA72E5"/>
    <w:rsid w:val="00CB006B"/>
    <w:rsid w:val="00CB0831"/>
    <w:rsid w:val="00CB0A57"/>
    <w:rsid w:val="00CB24F8"/>
    <w:rsid w:val="00CB5716"/>
    <w:rsid w:val="00CB6B26"/>
    <w:rsid w:val="00CC36B7"/>
    <w:rsid w:val="00CC6798"/>
    <w:rsid w:val="00CC7121"/>
    <w:rsid w:val="00CD25D9"/>
    <w:rsid w:val="00CD313C"/>
    <w:rsid w:val="00CD7104"/>
    <w:rsid w:val="00CE0ACF"/>
    <w:rsid w:val="00CE151A"/>
    <w:rsid w:val="00CE4466"/>
    <w:rsid w:val="00CE5293"/>
    <w:rsid w:val="00CE5568"/>
    <w:rsid w:val="00CE6696"/>
    <w:rsid w:val="00CE66FC"/>
    <w:rsid w:val="00CE7073"/>
    <w:rsid w:val="00CF1304"/>
    <w:rsid w:val="00CF4A40"/>
    <w:rsid w:val="00CF7813"/>
    <w:rsid w:val="00CF786C"/>
    <w:rsid w:val="00CF7BB5"/>
    <w:rsid w:val="00D01654"/>
    <w:rsid w:val="00D10371"/>
    <w:rsid w:val="00D203A7"/>
    <w:rsid w:val="00D3300A"/>
    <w:rsid w:val="00D33A94"/>
    <w:rsid w:val="00D3624F"/>
    <w:rsid w:val="00D43BCD"/>
    <w:rsid w:val="00D50098"/>
    <w:rsid w:val="00D56EB3"/>
    <w:rsid w:val="00D6089E"/>
    <w:rsid w:val="00D64988"/>
    <w:rsid w:val="00D6595B"/>
    <w:rsid w:val="00D67003"/>
    <w:rsid w:val="00D67450"/>
    <w:rsid w:val="00D74F2F"/>
    <w:rsid w:val="00D85F5F"/>
    <w:rsid w:val="00D90201"/>
    <w:rsid w:val="00D95B43"/>
    <w:rsid w:val="00D97D2E"/>
    <w:rsid w:val="00DA32F2"/>
    <w:rsid w:val="00DA77A1"/>
    <w:rsid w:val="00DB1CF2"/>
    <w:rsid w:val="00DB6FD2"/>
    <w:rsid w:val="00DC059B"/>
    <w:rsid w:val="00DC21E9"/>
    <w:rsid w:val="00DC2B14"/>
    <w:rsid w:val="00DD0A24"/>
    <w:rsid w:val="00DD60D1"/>
    <w:rsid w:val="00DD6B4F"/>
    <w:rsid w:val="00DE0230"/>
    <w:rsid w:val="00DE1535"/>
    <w:rsid w:val="00DE2C4E"/>
    <w:rsid w:val="00DE4568"/>
    <w:rsid w:val="00DF5868"/>
    <w:rsid w:val="00DF5899"/>
    <w:rsid w:val="00E0201F"/>
    <w:rsid w:val="00E032FB"/>
    <w:rsid w:val="00E0681C"/>
    <w:rsid w:val="00E073B8"/>
    <w:rsid w:val="00E12700"/>
    <w:rsid w:val="00E14240"/>
    <w:rsid w:val="00E202B4"/>
    <w:rsid w:val="00E20782"/>
    <w:rsid w:val="00E21221"/>
    <w:rsid w:val="00E22AC4"/>
    <w:rsid w:val="00E23303"/>
    <w:rsid w:val="00E23D2C"/>
    <w:rsid w:val="00E30BF4"/>
    <w:rsid w:val="00E31F6F"/>
    <w:rsid w:val="00E32443"/>
    <w:rsid w:val="00E3294F"/>
    <w:rsid w:val="00E36748"/>
    <w:rsid w:val="00E36D94"/>
    <w:rsid w:val="00E41BAC"/>
    <w:rsid w:val="00E4436E"/>
    <w:rsid w:val="00E50AF8"/>
    <w:rsid w:val="00E510CB"/>
    <w:rsid w:val="00E577C3"/>
    <w:rsid w:val="00E57E62"/>
    <w:rsid w:val="00E644B4"/>
    <w:rsid w:val="00E745D3"/>
    <w:rsid w:val="00E8525D"/>
    <w:rsid w:val="00E87E63"/>
    <w:rsid w:val="00E932C7"/>
    <w:rsid w:val="00E93551"/>
    <w:rsid w:val="00E96B20"/>
    <w:rsid w:val="00EA317A"/>
    <w:rsid w:val="00EA6575"/>
    <w:rsid w:val="00EB0A04"/>
    <w:rsid w:val="00EB2C05"/>
    <w:rsid w:val="00EC49B6"/>
    <w:rsid w:val="00EC5725"/>
    <w:rsid w:val="00EC73F1"/>
    <w:rsid w:val="00ED5FFC"/>
    <w:rsid w:val="00ED7890"/>
    <w:rsid w:val="00EE17F0"/>
    <w:rsid w:val="00EE4162"/>
    <w:rsid w:val="00EE6CF4"/>
    <w:rsid w:val="00EE7F70"/>
    <w:rsid w:val="00EF261E"/>
    <w:rsid w:val="00EF5253"/>
    <w:rsid w:val="00EF5F1A"/>
    <w:rsid w:val="00F01CF5"/>
    <w:rsid w:val="00F027E4"/>
    <w:rsid w:val="00F053A7"/>
    <w:rsid w:val="00F06436"/>
    <w:rsid w:val="00F13CA3"/>
    <w:rsid w:val="00F14825"/>
    <w:rsid w:val="00F14AE9"/>
    <w:rsid w:val="00F158E4"/>
    <w:rsid w:val="00F200A3"/>
    <w:rsid w:val="00F30A63"/>
    <w:rsid w:val="00F33091"/>
    <w:rsid w:val="00F3712D"/>
    <w:rsid w:val="00F371F3"/>
    <w:rsid w:val="00F45E34"/>
    <w:rsid w:val="00F50A29"/>
    <w:rsid w:val="00F53840"/>
    <w:rsid w:val="00F61124"/>
    <w:rsid w:val="00F61B7C"/>
    <w:rsid w:val="00F62BC6"/>
    <w:rsid w:val="00F63AB9"/>
    <w:rsid w:val="00F71BD4"/>
    <w:rsid w:val="00F72278"/>
    <w:rsid w:val="00F7360D"/>
    <w:rsid w:val="00F771DB"/>
    <w:rsid w:val="00F81F5F"/>
    <w:rsid w:val="00F826B2"/>
    <w:rsid w:val="00F83471"/>
    <w:rsid w:val="00F85CFE"/>
    <w:rsid w:val="00F860FF"/>
    <w:rsid w:val="00F90BBD"/>
    <w:rsid w:val="00F9149A"/>
    <w:rsid w:val="00F92FD8"/>
    <w:rsid w:val="00F937BB"/>
    <w:rsid w:val="00F96CD4"/>
    <w:rsid w:val="00FA6A7C"/>
    <w:rsid w:val="00FC10A6"/>
    <w:rsid w:val="00FC365B"/>
    <w:rsid w:val="00FC48A9"/>
    <w:rsid w:val="00FC4AF4"/>
    <w:rsid w:val="00FC506E"/>
    <w:rsid w:val="00FD0A12"/>
    <w:rsid w:val="00FD29CB"/>
    <w:rsid w:val="00FE1213"/>
    <w:rsid w:val="00FF15E1"/>
    <w:rsid w:val="00FF4415"/>
    <w:rsid w:val="00FF6E45"/>
    <w:rsid w:val="01062A7F"/>
    <w:rsid w:val="0129FD66"/>
    <w:rsid w:val="01590FD9"/>
    <w:rsid w:val="016CDDF3"/>
    <w:rsid w:val="0195F87C"/>
    <w:rsid w:val="01A854C0"/>
    <w:rsid w:val="01AF6229"/>
    <w:rsid w:val="01D44412"/>
    <w:rsid w:val="0208DB89"/>
    <w:rsid w:val="02174329"/>
    <w:rsid w:val="02462572"/>
    <w:rsid w:val="025034DD"/>
    <w:rsid w:val="02914AD9"/>
    <w:rsid w:val="02BA41A2"/>
    <w:rsid w:val="02ECC348"/>
    <w:rsid w:val="02FD9CD8"/>
    <w:rsid w:val="03160A2F"/>
    <w:rsid w:val="03236530"/>
    <w:rsid w:val="03559D5E"/>
    <w:rsid w:val="0358DB71"/>
    <w:rsid w:val="03611807"/>
    <w:rsid w:val="0362CA18"/>
    <w:rsid w:val="0396E64D"/>
    <w:rsid w:val="042CA2E1"/>
    <w:rsid w:val="04827512"/>
    <w:rsid w:val="04A1D7D8"/>
    <w:rsid w:val="04C9FBAD"/>
    <w:rsid w:val="04CE57C9"/>
    <w:rsid w:val="053BA8A2"/>
    <w:rsid w:val="057060B2"/>
    <w:rsid w:val="057EB4A4"/>
    <w:rsid w:val="05A44C97"/>
    <w:rsid w:val="05C63B49"/>
    <w:rsid w:val="05D77620"/>
    <w:rsid w:val="05DBB8EF"/>
    <w:rsid w:val="05E6917B"/>
    <w:rsid w:val="05F3D138"/>
    <w:rsid w:val="05F5BEEC"/>
    <w:rsid w:val="061AC046"/>
    <w:rsid w:val="0623363D"/>
    <w:rsid w:val="06403C4A"/>
    <w:rsid w:val="06426362"/>
    <w:rsid w:val="0645443C"/>
    <w:rsid w:val="06BF37E3"/>
    <w:rsid w:val="06BFC02B"/>
    <w:rsid w:val="06E91002"/>
    <w:rsid w:val="0726391F"/>
    <w:rsid w:val="074108E3"/>
    <w:rsid w:val="0779A2A2"/>
    <w:rsid w:val="07943BF5"/>
    <w:rsid w:val="079D3059"/>
    <w:rsid w:val="079E3B16"/>
    <w:rsid w:val="07E0096F"/>
    <w:rsid w:val="0845F48C"/>
    <w:rsid w:val="085A64F2"/>
    <w:rsid w:val="085EEA18"/>
    <w:rsid w:val="086509BD"/>
    <w:rsid w:val="086FCCBC"/>
    <w:rsid w:val="087B3D1A"/>
    <w:rsid w:val="087E321A"/>
    <w:rsid w:val="08800998"/>
    <w:rsid w:val="08869365"/>
    <w:rsid w:val="089CF09B"/>
    <w:rsid w:val="08AFDFCD"/>
    <w:rsid w:val="08D0C39F"/>
    <w:rsid w:val="08DFD6A5"/>
    <w:rsid w:val="08F29DF5"/>
    <w:rsid w:val="092FF9F4"/>
    <w:rsid w:val="09379692"/>
    <w:rsid w:val="096449B9"/>
    <w:rsid w:val="096E8096"/>
    <w:rsid w:val="09712D98"/>
    <w:rsid w:val="09DC1689"/>
    <w:rsid w:val="0A474A54"/>
    <w:rsid w:val="0A569613"/>
    <w:rsid w:val="0AA156D4"/>
    <w:rsid w:val="0AB41FD1"/>
    <w:rsid w:val="0ABADA35"/>
    <w:rsid w:val="0ABC61B0"/>
    <w:rsid w:val="0AD131C2"/>
    <w:rsid w:val="0AD1A931"/>
    <w:rsid w:val="0B03A435"/>
    <w:rsid w:val="0B4DB9B9"/>
    <w:rsid w:val="0B518157"/>
    <w:rsid w:val="0B7093AC"/>
    <w:rsid w:val="0B751AA6"/>
    <w:rsid w:val="0B7B9120"/>
    <w:rsid w:val="0B7CCE83"/>
    <w:rsid w:val="0B9761FA"/>
    <w:rsid w:val="0B986517"/>
    <w:rsid w:val="0BE44C38"/>
    <w:rsid w:val="0BF87557"/>
    <w:rsid w:val="0CC79805"/>
    <w:rsid w:val="0CCD295E"/>
    <w:rsid w:val="0CCD64EE"/>
    <w:rsid w:val="0CFC22C2"/>
    <w:rsid w:val="0D0FD6B7"/>
    <w:rsid w:val="0D5786FB"/>
    <w:rsid w:val="0DA07EF5"/>
    <w:rsid w:val="0DBDF3D4"/>
    <w:rsid w:val="0E54459E"/>
    <w:rsid w:val="0E6C0B6D"/>
    <w:rsid w:val="0EFECF50"/>
    <w:rsid w:val="0F002A2A"/>
    <w:rsid w:val="0F3C3D77"/>
    <w:rsid w:val="0F6EABB6"/>
    <w:rsid w:val="0F9C28DC"/>
    <w:rsid w:val="0FB9B3D4"/>
    <w:rsid w:val="0FDAB1C2"/>
    <w:rsid w:val="0FDF9470"/>
    <w:rsid w:val="0FE63BA9"/>
    <w:rsid w:val="0FE8EBFA"/>
    <w:rsid w:val="1001778E"/>
    <w:rsid w:val="1006B2AD"/>
    <w:rsid w:val="1008E854"/>
    <w:rsid w:val="102935E2"/>
    <w:rsid w:val="102961AA"/>
    <w:rsid w:val="10E221E7"/>
    <w:rsid w:val="10F760B8"/>
    <w:rsid w:val="11097651"/>
    <w:rsid w:val="113489DB"/>
    <w:rsid w:val="114D56FB"/>
    <w:rsid w:val="1158080C"/>
    <w:rsid w:val="11B416E2"/>
    <w:rsid w:val="11B9DA6F"/>
    <w:rsid w:val="11C9C012"/>
    <w:rsid w:val="11F6C72E"/>
    <w:rsid w:val="120D9C78"/>
    <w:rsid w:val="1258D6F6"/>
    <w:rsid w:val="12B57686"/>
    <w:rsid w:val="12D5273D"/>
    <w:rsid w:val="130CB03E"/>
    <w:rsid w:val="13168828"/>
    <w:rsid w:val="13A4D7A9"/>
    <w:rsid w:val="13BA9CE3"/>
    <w:rsid w:val="13C30090"/>
    <w:rsid w:val="13E9EDAD"/>
    <w:rsid w:val="140651E1"/>
    <w:rsid w:val="14157554"/>
    <w:rsid w:val="14201142"/>
    <w:rsid w:val="1420C842"/>
    <w:rsid w:val="14899FC8"/>
    <w:rsid w:val="14CE789F"/>
    <w:rsid w:val="14E1A629"/>
    <w:rsid w:val="14E99B3B"/>
    <w:rsid w:val="155AA564"/>
    <w:rsid w:val="15843CEB"/>
    <w:rsid w:val="158692EF"/>
    <w:rsid w:val="158938A3"/>
    <w:rsid w:val="15F09E36"/>
    <w:rsid w:val="163FB899"/>
    <w:rsid w:val="16725DC4"/>
    <w:rsid w:val="168BA0B1"/>
    <w:rsid w:val="16B9B314"/>
    <w:rsid w:val="16F11D96"/>
    <w:rsid w:val="1704E500"/>
    <w:rsid w:val="173B4FEC"/>
    <w:rsid w:val="1747613B"/>
    <w:rsid w:val="17593B3D"/>
    <w:rsid w:val="175AA75C"/>
    <w:rsid w:val="17854978"/>
    <w:rsid w:val="17866D5B"/>
    <w:rsid w:val="1794D8C5"/>
    <w:rsid w:val="17CA4C9F"/>
    <w:rsid w:val="17E679FF"/>
    <w:rsid w:val="1819BCB0"/>
    <w:rsid w:val="1823E640"/>
    <w:rsid w:val="183905AA"/>
    <w:rsid w:val="185CB515"/>
    <w:rsid w:val="18706CB0"/>
    <w:rsid w:val="18900C7F"/>
    <w:rsid w:val="1913FC41"/>
    <w:rsid w:val="1917FBE4"/>
    <w:rsid w:val="192205B9"/>
    <w:rsid w:val="195399EF"/>
    <w:rsid w:val="195C7465"/>
    <w:rsid w:val="195FC81C"/>
    <w:rsid w:val="1988E225"/>
    <w:rsid w:val="199EA23A"/>
    <w:rsid w:val="19A226A2"/>
    <w:rsid w:val="19C0C6C4"/>
    <w:rsid w:val="19D84F92"/>
    <w:rsid w:val="19FB74F9"/>
    <w:rsid w:val="1A0218DC"/>
    <w:rsid w:val="1A02DE44"/>
    <w:rsid w:val="1A1E75E2"/>
    <w:rsid w:val="1A23C6F6"/>
    <w:rsid w:val="1A265E31"/>
    <w:rsid w:val="1A4D4386"/>
    <w:rsid w:val="1A5C10EC"/>
    <w:rsid w:val="1A90C9C5"/>
    <w:rsid w:val="1ACB0DE4"/>
    <w:rsid w:val="1AE62834"/>
    <w:rsid w:val="1AF3CB06"/>
    <w:rsid w:val="1B063F65"/>
    <w:rsid w:val="1B53E4F9"/>
    <w:rsid w:val="1B7C6844"/>
    <w:rsid w:val="1B8CC6FD"/>
    <w:rsid w:val="1B9FE496"/>
    <w:rsid w:val="1BB1422B"/>
    <w:rsid w:val="1BBC55E4"/>
    <w:rsid w:val="1C0491A8"/>
    <w:rsid w:val="1C56B73E"/>
    <w:rsid w:val="1C83B2CD"/>
    <w:rsid w:val="1CEF58E2"/>
    <w:rsid w:val="1CF22539"/>
    <w:rsid w:val="1D0E9551"/>
    <w:rsid w:val="1D2DCA44"/>
    <w:rsid w:val="1D6D6562"/>
    <w:rsid w:val="1D88BB2F"/>
    <w:rsid w:val="1D967BB1"/>
    <w:rsid w:val="1DCA803A"/>
    <w:rsid w:val="1E1169C1"/>
    <w:rsid w:val="1E2CD569"/>
    <w:rsid w:val="1E42619D"/>
    <w:rsid w:val="1E4DCE40"/>
    <w:rsid w:val="1EA2991E"/>
    <w:rsid w:val="1EBE107A"/>
    <w:rsid w:val="1F1D28A4"/>
    <w:rsid w:val="1FBA756C"/>
    <w:rsid w:val="1FCF83F2"/>
    <w:rsid w:val="1FEC1A4F"/>
    <w:rsid w:val="20060481"/>
    <w:rsid w:val="20180AFA"/>
    <w:rsid w:val="20243347"/>
    <w:rsid w:val="204FAEE9"/>
    <w:rsid w:val="20623DA0"/>
    <w:rsid w:val="20761DC3"/>
    <w:rsid w:val="2076A896"/>
    <w:rsid w:val="20CD1EE6"/>
    <w:rsid w:val="20EABF25"/>
    <w:rsid w:val="2100B27B"/>
    <w:rsid w:val="210CC834"/>
    <w:rsid w:val="2130983C"/>
    <w:rsid w:val="21657B3E"/>
    <w:rsid w:val="217F33DC"/>
    <w:rsid w:val="2191307C"/>
    <w:rsid w:val="21A63D11"/>
    <w:rsid w:val="21C1D984"/>
    <w:rsid w:val="21E8A44A"/>
    <w:rsid w:val="21F090D5"/>
    <w:rsid w:val="2206752F"/>
    <w:rsid w:val="2219B215"/>
    <w:rsid w:val="22AB5E2E"/>
    <w:rsid w:val="22B6445A"/>
    <w:rsid w:val="22CC4FC3"/>
    <w:rsid w:val="230FE5B4"/>
    <w:rsid w:val="231542C1"/>
    <w:rsid w:val="234DF707"/>
    <w:rsid w:val="23DF6BCE"/>
    <w:rsid w:val="23F1E291"/>
    <w:rsid w:val="23F62433"/>
    <w:rsid w:val="241365B6"/>
    <w:rsid w:val="2468D7D1"/>
    <w:rsid w:val="24929888"/>
    <w:rsid w:val="249AECEA"/>
    <w:rsid w:val="24D1F9EC"/>
    <w:rsid w:val="2505FC19"/>
    <w:rsid w:val="2507AB85"/>
    <w:rsid w:val="253F3B1F"/>
    <w:rsid w:val="255A9686"/>
    <w:rsid w:val="257640CB"/>
    <w:rsid w:val="25904795"/>
    <w:rsid w:val="259E7277"/>
    <w:rsid w:val="25A669AC"/>
    <w:rsid w:val="25D392BF"/>
    <w:rsid w:val="26344B25"/>
    <w:rsid w:val="263CFD80"/>
    <w:rsid w:val="264D91FF"/>
    <w:rsid w:val="2652ACD6"/>
    <w:rsid w:val="2660B8A8"/>
    <w:rsid w:val="266483B2"/>
    <w:rsid w:val="2674EF70"/>
    <w:rsid w:val="26760E34"/>
    <w:rsid w:val="267C313A"/>
    <w:rsid w:val="26AEADF2"/>
    <w:rsid w:val="26C7668F"/>
    <w:rsid w:val="271EF418"/>
    <w:rsid w:val="2723B4DB"/>
    <w:rsid w:val="27297657"/>
    <w:rsid w:val="273067BE"/>
    <w:rsid w:val="2792CF8B"/>
    <w:rsid w:val="27AFA58F"/>
    <w:rsid w:val="2812A104"/>
    <w:rsid w:val="2813433F"/>
    <w:rsid w:val="287378CE"/>
    <w:rsid w:val="288016F9"/>
    <w:rsid w:val="28BACD2C"/>
    <w:rsid w:val="28BC06F3"/>
    <w:rsid w:val="28FE9276"/>
    <w:rsid w:val="29219421"/>
    <w:rsid w:val="2994672F"/>
    <w:rsid w:val="29A3DAFC"/>
    <w:rsid w:val="29D3EFFC"/>
    <w:rsid w:val="29EFECF1"/>
    <w:rsid w:val="2A144E4A"/>
    <w:rsid w:val="2A84F920"/>
    <w:rsid w:val="2A8C24ED"/>
    <w:rsid w:val="2A8C4CF9"/>
    <w:rsid w:val="2A97EB5B"/>
    <w:rsid w:val="2A995EB7"/>
    <w:rsid w:val="2AA05724"/>
    <w:rsid w:val="2AC3015B"/>
    <w:rsid w:val="2AF97311"/>
    <w:rsid w:val="2B0BD150"/>
    <w:rsid w:val="2B1F9E05"/>
    <w:rsid w:val="2B475DDB"/>
    <w:rsid w:val="2B505513"/>
    <w:rsid w:val="2B75B22C"/>
    <w:rsid w:val="2B9E455F"/>
    <w:rsid w:val="2BB68FC5"/>
    <w:rsid w:val="2BC57807"/>
    <w:rsid w:val="2BFE6D1E"/>
    <w:rsid w:val="2C563244"/>
    <w:rsid w:val="2C58DBB7"/>
    <w:rsid w:val="2C6F5954"/>
    <w:rsid w:val="2CC05FCB"/>
    <w:rsid w:val="2CC25361"/>
    <w:rsid w:val="2CDCA277"/>
    <w:rsid w:val="2D04920D"/>
    <w:rsid w:val="2D11E8C0"/>
    <w:rsid w:val="2D1D02D0"/>
    <w:rsid w:val="2D7670C0"/>
    <w:rsid w:val="2D857A24"/>
    <w:rsid w:val="2D874FD6"/>
    <w:rsid w:val="2D8BC4D4"/>
    <w:rsid w:val="2DA2C2E2"/>
    <w:rsid w:val="2DA59D8F"/>
    <w:rsid w:val="2DBA643B"/>
    <w:rsid w:val="2DC6FE14"/>
    <w:rsid w:val="2DE7B190"/>
    <w:rsid w:val="2DF38E70"/>
    <w:rsid w:val="2E64C594"/>
    <w:rsid w:val="2E82336E"/>
    <w:rsid w:val="2E9F948B"/>
    <w:rsid w:val="2EA1F9BD"/>
    <w:rsid w:val="2EAA56BF"/>
    <w:rsid w:val="2ED1FF3C"/>
    <w:rsid w:val="2EDD24EC"/>
    <w:rsid w:val="2EEB6E00"/>
    <w:rsid w:val="2EEF407D"/>
    <w:rsid w:val="2F3E6E00"/>
    <w:rsid w:val="2F979FB6"/>
    <w:rsid w:val="2FE616C7"/>
    <w:rsid w:val="2FF9F423"/>
    <w:rsid w:val="30060757"/>
    <w:rsid w:val="30104A49"/>
    <w:rsid w:val="30151D43"/>
    <w:rsid w:val="30500A59"/>
    <w:rsid w:val="306EF725"/>
    <w:rsid w:val="307DE57D"/>
    <w:rsid w:val="30807255"/>
    <w:rsid w:val="30C972C9"/>
    <w:rsid w:val="30EB7EB7"/>
    <w:rsid w:val="30FC5A00"/>
    <w:rsid w:val="311533D7"/>
    <w:rsid w:val="316993AC"/>
    <w:rsid w:val="3174B2D9"/>
    <w:rsid w:val="3175D655"/>
    <w:rsid w:val="31E2C33E"/>
    <w:rsid w:val="31E8D4DA"/>
    <w:rsid w:val="31FE636D"/>
    <w:rsid w:val="322041A3"/>
    <w:rsid w:val="3230774D"/>
    <w:rsid w:val="3260A61A"/>
    <w:rsid w:val="3284B9E3"/>
    <w:rsid w:val="32CD25ED"/>
    <w:rsid w:val="33162A8D"/>
    <w:rsid w:val="33356F0A"/>
    <w:rsid w:val="333C5B30"/>
    <w:rsid w:val="334C21C3"/>
    <w:rsid w:val="3366DB79"/>
    <w:rsid w:val="3368E02E"/>
    <w:rsid w:val="3372E818"/>
    <w:rsid w:val="33786AE4"/>
    <w:rsid w:val="337F6D42"/>
    <w:rsid w:val="3393DEF5"/>
    <w:rsid w:val="33AB7A55"/>
    <w:rsid w:val="33AF8CEF"/>
    <w:rsid w:val="33C9FE4E"/>
    <w:rsid w:val="33D3F9B4"/>
    <w:rsid w:val="33F607D5"/>
    <w:rsid w:val="33FF428B"/>
    <w:rsid w:val="34134120"/>
    <w:rsid w:val="3419F706"/>
    <w:rsid w:val="34251415"/>
    <w:rsid w:val="344F25F5"/>
    <w:rsid w:val="34609909"/>
    <w:rsid w:val="34A02BD8"/>
    <w:rsid w:val="34AA1E13"/>
    <w:rsid w:val="34C257BB"/>
    <w:rsid w:val="34CE2061"/>
    <w:rsid w:val="34E83482"/>
    <w:rsid w:val="34F5A669"/>
    <w:rsid w:val="352D52C5"/>
    <w:rsid w:val="3541ECC9"/>
    <w:rsid w:val="354D5BD4"/>
    <w:rsid w:val="3566EACA"/>
    <w:rsid w:val="3598B607"/>
    <w:rsid w:val="35AE2E0F"/>
    <w:rsid w:val="35D461A0"/>
    <w:rsid w:val="3636F6E3"/>
    <w:rsid w:val="367B00BA"/>
    <w:rsid w:val="36A71D65"/>
    <w:rsid w:val="36AFB7F6"/>
    <w:rsid w:val="36F03CCD"/>
    <w:rsid w:val="36F04EF9"/>
    <w:rsid w:val="36FF0CBE"/>
    <w:rsid w:val="372C343B"/>
    <w:rsid w:val="374239F3"/>
    <w:rsid w:val="37431071"/>
    <w:rsid w:val="3790980A"/>
    <w:rsid w:val="37C9616A"/>
    <w:rsid w:val="37DB13AF"/>
    <w:rsid w:val="37DBBE57"/>
    <w:rsid w:val="37E78051"/>
    <w:rsid w:val="37E84DA4"/>
    <w:rsid w:val="37FE859E"/>
    <w:rsid w:val="381DF35D"/>
    <w:rsid w:val="3832F86D"/>
    <w:rsid w:val="3839CD97"/>
    <w:rsid w:val="38B03368"/>
    <w:rsid w:val="38B84B4B"/>
    <w:rsid w:val="38F0A451"/>
    <w:rsid w:val="391E7B4B"/>
    <w:rsid w:val="3989FD37"/>
    <w:rsid w:val="3994F12B"/>
    <w:rsid w:val="399898BA"/>
    <w:rsid w:val="39B712CF"/>
    <w:rsid w:val="39DE35C4"/>
    <w:rsid w:val="39F06DFD"/>
    <w:rsid w:val="39F63FA9"/>
    <w:rsid w:val="39FC3A1D"/>
    <w:rsid w:val="3A361FAD"/>
    <w:rsid w:val="3A6F5177"/>
    <w:rsid w:val="3A8E5C64"/>
    <w:rsid w:val="3AF31FB0"/>
    <w:rsid w:val="3B5CDFFA"/>
    <w:rsid w:val="3B7161BE"/>
    <w:rsid w:val="3B878ACA"/>
    <w:rsid w:val="3B88C923"/>
    <w:rsid w:val="3B9685CE"/>
    <w:rsid w:val="3BFB3C6B"/>
    <w:rsid w:val="3C073D46"/>
    <w:rsid w:val="3CCE575A"/>
    <w:rsid w:val="3CD54253"/>
    <w:rsid w:val="3CE3B07B"/>
    <w:rsid w:val="3CEAC103"/>
    <w:rsid w:val="3D11DE1C"/>
    <w:rsid w:val="3D163F1E"/>
    <w:rsid w:val="3D3F85DE"/>
    <w:rsid w:val="3D6A6D29"/>
    <w:rsid w:val="3D8229AD"/>
    <w:rsid w:val="3DC24D1E"/>
    <w:rsid w:val="3DD7B5DA"/>
    <w:rsid w:val="3DE76804"/>
    <w:rsid w:val="3E1653D5"/>
    <w:rsid w:val="3E1BFEE9"/>
    <w:rsid w:val="3E396B93"/>
    <w:rsid w:val="3E4CFDE5"/>
    <w:rsid w:val="3E737607"/>
    <w:rsid w:val="3EB49C3F"/>
    <w:rsid w:val="3ED8EA66"/>
    <w:rsid w:val="3F5137CB"/>
    <w:rsid w:val="3F62D844"/>
    <w:rsid w:val="3FA4CE35"/>
    <w:rsid w:val="3FBAD059"/>
    <w:rsid w:val="4011D61E"/>
    <w:rsid w:val="4044C7ED"/>
    <w:rsid w:val="404D28CC"/>
    <w:rsid w:val="406B94A8"/>
    <w:rsid w:val="4081C19E"/>
    <w:rsid w:val="40DD60EC"/>
    <w:rsid w:val="40EFD54B"/>
    <w:rsid w:val="40FA978F"/>
    <w:rsid w:val="410380AB"/>
    <w:rsid w:val="4129AC4F"/>
    <w:rsid w:val="4172E97F"/>
    <w:rsid w:val="417FA12B"/>
    <w:rsid w:val="41BB8852"/>
    <w:rsid w:val="41C2C8FE"/>
    <w:rsid w:val="4230CF67"/>
    <w:rsid w:val="4253C133"/>
    <w:rsid w:val="42B2D6A3"/>
    <w:rsid w:val="42B57168"/>
    <w:rsid w:val="42CA86C6"/>
    <w:rsid w:val="42D35D1A"/>
    <w:rsid w:val="42DED0DF"/>
    <w:rsid w:val="42E45105"/>
    <w:rsid w:val="4306B297"/>
    <w:rsid w:val="43648DEF"/>
    <w:rsid w:val="43A608B0"/>
    <w:rsid w:val="43D9A02C"/>
    <w:rsid w:val="4401F841"/>
    <w:rsid w:val="4409BA3E"/>
    <w:rsid w:val="440D8297"/>
    <w:rsid w:val="441D210A"/>
    <w:rsid w:val="441EF962"/>
    <w:rsid w:val="443CD52C"/>
    <w:rsid w:val="44D149E3"/>
    <w:rsid w:val="44D14C65"/>
    <w:rsid w:val="44D74496"/>
    <w:rsid w:val="4514E45C"/>
    <w:rsid w:val="45A35335"/>
    <w:rsid w:val="45AC4F24"/>
    <w:rsid w:val="45B7B66A"/>
    <w:rsid w:val="463E25C3"/>
    <w:rsid w:val="46622DC9"/>
    <w:rsid w:val="466A6830"/>
    <w:rsid w:val="4690BC94"/>
    <w:rsid w:val="46DC0FC0"/>
    <w:rsid w:val="46E35D0F"/>
    <w:rsid w:val="4749EA94"/>
    <w:rsid w:val="47D4FCB7"/>
    <w:rsid w:val="47F0869B"/>
    <w:rsid w:val="47F0E523"/>
    <w:rsid w:val="47FD0E00"/>
    <w:rsid w:val="4802F5BF"/>
    <w:rsid w:val="48828429"/>
    <w:rsid w:val="489EE956"/>
    <w:rsid w:val="48A44FFC"/>
    <w:rsid w:val="48A4859A"/>
    <w:rsid w:val="48D6D351"/>
    <w:rsid w:val="48EF9138"/>
    <w:rsid w:val="490480A2"/>
    <w:rsid w:val="490A0259"/>
    <w:rsid w:val="4951B06E"/>
    <w:rsid w:val="4991CDF3"/>
    <w:rsid w:val="49A6518F"/>
    <w:rsid w:val="49C0A60B"/>
    <w:rsid w:val="49ED7B33"/>
    <w:rsid w:val="4A53B9DB"/>
    <w:rsid w:val="4AA0BF7B"/>
    <w:rsid w:val="4AABE3DF"/>
    <w:rsid w:val="4AC31E96"/>
    <w:rsid w:val="4B8E9864"/>
    <w:rsid w:val="4B94921E"/>
    <w:rsid w:val="4BB3783F"/>
    <w:rsid w:val="4BD69651"/>
    <w:rsid w:val="4BDC7868"/>
    <w:rsid w:val="4BFD69A5"/>
    <w:rsid w:val="4BFD7B99"/>
    <w:rsid w:val="4C0E4144"/>
    <w:rsid w:val="4C37CBE3"/>
    <w:rsid w:val="4C5ECB15"/>
    <w:rsid w:val="4C9BBA3B"/>
    <w:rsid w:val="4CD49C0F"/>
    <w:rsid w:val="4CD77080"/>
    <w:rsid w:val="4D36AA22"/>
    <w:rsid w:val="4D420C90"/>
    <w:rsid w:val="4DB7B116"/>
    <w:rsid w:val="4DCF556D"/>
    <w:rsid w:val="4E117C55"/>
    <w:rsid w:val="4E136DB6"/>
    <w:rsid w:val="4E626B29"/>
    <w:rsid w:val="4EB73963"/>
    <w:rsid w:val="4EE7D9C7"/>
    <w:rsid w:val="4EE9E6B8"/>
    <w:rsid w:val="4EF2BFDC"/>
    <w:rsid w:val="4F13B985"/>
    <w:rsid w:val="4F22D4E0"/>
    <w:rsid w:val="4F2E82F3"/>
    <w:rsid w:val="4F5EFF35"/>
    <w:rsid w:val="4F67750E"/>
    <w:rsid w:val="4F7E20FA"/>
    <w:rsid w:val="4FF153D2"/>
    <w:rsid w:val="501918E9"/>
    <w:rsid w:val="501D446B"/>
    <w:rsid w:val="50200D5D"/>
    <w:rsid w:val="5022A7AB"/>
    <w:rsid w:val="50550EB1"/>
    <w:rsid w:val="50573F8C"/>
    <w:rsid w:val="50A37119"/>
    <w:rsid w:val="50C0741F"/>
    <w:rsid w:val="50DC7D16"/>
    <w:rsid w:val="50FB0E2C"/>
    <w:rsid w:val="510BCE8B"/>
    <w:rsid w:val="5120BFA1"/>
    <w:rsid w:val="514CB29C"/>
    <w:rsid w:val="51537502"/>
    <w:rsid w:val="5168D766"/>
    <w:rsid w:val="518AD150"/>
    <w:rsid w:val="51C5490F"/>
    <w:rsid w:val="51D58020"/>
    <w:rsid w:val="51E5E80E"/>
    <w:rsid w:val="522BC61C"/>
    <w:rsid w:val="524D7971"/>
    <w:rsid w:val="524E0710"/>
    <w:rsid w:val="526F79BA"/>
    <w:rsid w:val="52DF22FE"/>
    <w:rsid w:val="5313A48D"/>
    <w:rsid w:val="532247E2"/>
    <w:rsid w:val="5339CAFD"/>
    <w:rsid w:val="534806DF"/>
    <w:rsid w:val="53599F02"/>
    <w:rsid w:val="536E3D0A"/>
    <w:rsid w:val="536F5964"/>
    <w:rsid w:val="538FEA77"/>
    <w:rsid w:val="5398C4B7"/>
    <w:rsid w:val="53C3D511"/>
    <w:rsid w:val="53D1DA6A"/>
    <w:rsid w:val="53D58B2A"/>
    <w:rsid w:val="53DEC0B8"/>
    <w:rsid w:val="53EEA8FD"/>
    <w:rsid w:val="53F09ABE"/>
    <w:rsid w:val="53FDF525"/>
    <w:rsid w:val="54338456"/>
    <w:rsid w:val="543C3911"/>
    <w:rsid w:val="54480CD6"/>
    <w:rsid w:val="5448AE8B"/>
    <w:rsid w:val="5457D90B"/>
    <w:rsid w:val="545EFD82"/>
    <w:rsid w:val="5473E692"/>
    <w:rsid w:val="54876792"/>
    <w:rsid w:val="54A0399E"/>
    <w:rsid w:val="54A205B5"/>
    <w:rsid w:val="54ACC129"/>
    <w:rsid w:val="54F4003A"/>
    <w:rsid w:val="55471B0F"/>
    <w:rsid w:val="557D9116"/>
    <w:rsid w:val="55CBBC31"/>
    <w:rsid w:val="563A9EEE"/>
    <w:rsid w:val="563C09FF"/>
    <w:rsid w:val="563FA8E0"/>
    <w:rsid w:val="5681F332"/>
    <w:rsid w:val="5690998F"/>
    <w:rsid w:val="57811122"/>
    <w:rsid w:val="578B815D"/>
    <w:rsid w:val="57B34AD2"/>
    <w:rsid w:val="57CD275D"/>
    <w:rsid w:val="57F75E30"/>
    <w:rsid w:val="57FC1A18"/>
    <w:rsid w:val="58000EDB"/>
    <w:rsid w:val="58054664"/>
    <w:rsid w:val="58591851"/>
    <w:rsid w:val="58627DA7"/>
    <w:rsid w:val="587A6B34"/>
    <w:rsid w:val="58815BA0"/>
    <w:rsid w:val="58D0542F"/>
    <w:rsid w:val="58D61223"/>
    <w:rsid w:val="598567A7"/>
    <w:rsid w:val="599AD869"/>
    <w:rsid w:val="59B86FDA"/>
    <w:rsid w:val="59F8AEA5"/>
    <w:rsid w:val="59FF7118"/>
    <w:rsid w:val="5A0EC5A6"/>
    <w:rsid w:val="5A172B01"/>
    <w:rsid w:val="5A5A2549"/>
    <w:rsid w:val="5A5D7FFB"/>
    <w:rsid w:val="5A8EBBCB"/>
    <w:rsid w:val="5A91A8AF"/>
    <w:rsid w:val="5ACB1DEA"/>
    <w:rsid w:val="5B1B43F7"/>
    <w:rsid w:val="5B203C1A"/>
    <w:rsid w:val="5B510C8A"/>
    <w:rsid w:val="5B88D82D"/>
    <w:rsid w:val="5B89A1FB"/>
    <w:rsid w:val="5B8A39D7"/>
    <w:rsid w:val="5C1556A8"/>
    <w:rsid w:val="5C2D7910"/>
    <w:rsid w:val="5C373A97"/>
    <w:rsid w:val="5C630309"/>
    <w:rsid w:val="5C8CAF1E"/>
    <w:rsid w:val="5D4CDA87"/>
    <w:rsid w:val="5D54354B"/>
    <w:rsid w:val="5D625A53"/>
    <w:rsid w:val="5D9D2B04"/>
    <w:rsid w:val="5DD2ABC0"/>
    <w:rsid w:val="5E105D2A"/>
    <w:rsid w:val="5E1C26FB"/>
    <w:rsid w:val="5E1C98EB"/>
    <w:rsid w:val="5E50D975"/>
    <w:rsid w:val="5E934ECC"/>
    <w:rsid w:val="5EE8BC8A"/>
    <w:rsid w:val="5F5792E8"/>
    <w:rsid w:val="5F77F3EA"/>
    <w:rsid w:val="5F7C6AB4"/>
    <w:rsid w:val="5F93561A"/>
    <w:rsid w:val="5F9438EC"/>
    <w:rsid w:val="5F9A4F21"/>
    <w:rsid w:val="6007CFAE"/>
    <w:rsid w:val="6008131A"/>
    <w:rsid w:val="60450ADF"/>
    <w:rsid w:val="604EE499"/>
    <w:rsid w:val="6050A79B"/>
    <w:rsid w:val="6067EB24"/>
    <w:rsid w:val="609294A3"/>
    <w:rsid w:val="609AC42E"/>
    <w:rsid w:val="60ACA4A1"/>
    <w:rsid w:val="60D3EB14"/>
    <w:rsid w:val="60FA9117"/>
    <w:rsid w:val="60FF543E"/>
    <w:rsid w:val="611269EC"/>
    <w:rsid w:val="614E2B02"/>
    <w:rsid w:val="61CDDF8B"/>
    <w:rsid w:val="61FC6F4A"/>
    <w:rsid w:val="62112764"/>
    <w:rsid w:val="62181FEE"/>
    <w:rsid w:val="624314DB"/>
    <w:rsid w:val="625CF484"/>
    <w:rsid w:val="625F477D"/>
    <w:rsid w:val="629BF8BF"/>
    <w:rsid w:val="62A08C46"/>
    <w:rsid w:val="62A6B269"/>
    <w:rsid w:val="62BF397E"/>
    <w:rsid w:val="62E7E34C"/>
    <w:rsid w:val="63342B4A"/>
    <w:rsid w:val="6347F604"/>
    <w:rsid w:val="634B1863"/>
    <w:rsid w:val="637A202A"/>
    <w:rsid w:val="63BDB553"/>
    <w:rsid w:val="63D2EEDD"/>
    <w:rsid w:val="63D6E67F"/>
    <w:rsid w:val="63F58FA0"/>
    <w:rsid w:val="6432123C"/>
    <w:rsid w:val="645BA7A2"/>
    <w:rsid w:val="6480B681"/>
    <w:rsid w:val="64869D5F"/>
    <w:rsid w:val="649E1F3E"/>
    <w:rsid w:val="6515ACBF"/>
    <w:rsid w:val="6524C063"/>
    <w:rsid w:val="6524D815"/>
    <w:rsid w:val="652FB9F8"/>
    <w:rsid w:val="6544BE0D"/>
    <w:rsid w:val="65485308"/>
    <w:rsid w:val="6550FC13"/>
    <w:rsid w:val="656E2B63"/>
    <w:rsid w:val="65EE4B05"/>
    <w:rsid w:val="6604ED21"/>
    <w:rsid w:val="66351C69"/>
    <w:rsid w:val="664A1CEF"/>
    <w:rsid w:val="664F0111"/>
    <w:rsid w:val="667F1907"/>
    <w:rsid w:val="66AE2C9E"/>
    <w:rsid w:val="66C043CF"/>
    <w:rsid w:val="66C754FB"/>
    <w:rsid w:val="66D91D1B"/>
    <w:rsid w:val="66E29927"/>
    <w:rsid w:val="66F486EF"/>
    <w:rsid w:val="67407753"/>
    <w:rsid w:val="6743687F"/>
    <w:rsid w:val="677500C4"/>
    <w:rsid w:val="677F12E9"/>
    <w:rsid w:val="67DEED01"/>
    <w:rsid w:val="67DF769D"/>
    <w:rsid w:val="6837E225"/>
    <w:rsid w:val="68416E64"/>
    <w:rsid w:val="6850DE09"/>
    <w:rsid w:val="68DC1E76"/>
    <w:rsid w:val="68DD064B"/>
    <w:rsid w:val="68F16B49"/>
    <w:rsid w:val="697494A7"/>
    <w:rsid w:val="69BB584D"/>
    <w:rsid w:val="69EC9398"/>
    <w:rsid w:val="6A00C2A3"/>
    <w:rsid w:val="6A0241FA"/>
    <w:rsid w:val="6A3FF535"/>
    <w:rsid w:val="6A4BADDF"/>
    <w:rsid w:val="6A4C4557"/>
    <w:rsid w:val="6A6A903F"/>
    <w:rsid w:val="6B0DEA61"/>
    <w:rsid w:val="6B149E5F"/>
    <w:rsid w:val="6B28D04B"/>
    <w:rsid w:val="6B516473"/>
    <w:rsid w:val="6BC33792"/>
    <w:rsid w:val="6BD71F30"/>
    <w:rsid w:val="6BEBDEF6"/>
    <w:rsid w:val="6BEC11C7"/>
    <w:rsid w:val="6C095EDE"/>
    <w:rsid w:val="6C77BB27"/>
    <w:rsid w:val="6C92D580"/>
    <w:rsid w:val="6CDA7D8D"/>
    <w:rsid w:val="6CE9AE70"/>
    <w:rsid w:val="6CF6B7F2"/>
    <w:rsid w:val="6CFFA61C"/>
    <w:rsid w:val="6D1E6E09"/>
    <w:rsid w:val="6D1F0932"/>
    <w:rsid w:val="6D4BEFF6"/>
    <w:rsid w:val="6D5B7F11"/>
    <w:rsid w:val="6D6C8210"/>
    <w:rsid w:val="6D8D7146"/>
    <w:rsid w:val="6DE20FFD"/>
    <w:rsid w:val="6DE69844"/>
    <w:rsid w:val="6DE90069"/>
    <w:rsid w:val="6E5AC209"/>
    <w:rsid w:val="6E6F5EAE"/>
    <w:rsid w:val="6EAC390A"/>
    <w:rsid w:val="6EE14B50"/>
    <w:rsid w:val="6EED84BB"/>
    <w:rsid w:val="6EFC0A15"/>
    <w:rsid w:val="6F11CCE2"/>
    <w:rsid w:val="6F3EF099"/>
    <w:rsid w:val="6FB205C7"/>
    <w:rsid w:val="6FC36EC5"/>
    <w:rsid w:val="6FD89E29"/>
    <w:rsid w:val="7014999D"/>
    <w:rsid w:val="705F9A53"/>
    <w:rsid w:val="706886DB"/>
    <w:rsid w:val="70D47829"/>
    <w:rsid w:val="7119E295"/>
    <w:rsid w:val="712B830E"/>
    <w:rsid w:val="7145123E"/>
    <w:rsid w:val="7157B9F8"/>
    <w:rsid w:val="717E09E3"/>
    <w:rsid w:val="718C0067"/>
    <w:rsid w:val="7219E831"/>
    <w:rsid w:val="725116C6"/>
    <w:rsid w:val="725DEFDD"/>
    <w:rsid w:val="7284B4CF"/>
    <w:rsid w:val="72A77F6E"/>
    <w:rsid w:val="72CBC101"/>
    <w:rsid w:val="72D4A1FF"/>
    <w:rsid w:val="72D4DBA0"/>
    <w:rsid w:val="7306412A"/>
    <w:rsid w:val="730A42DD"/>
    <w:rsid w:val="7341CCA6"/>
    <w:rsid w:val="734C973E"/>
    <w:rsid w:val="7350BE25"/>
    <w:rsid w:val="735F6051"/>
    <w:rsid w:val="73977BF4"/>
    <w:rsid w:val="73B5D165"/>
    <w:rsid w:val="73CCE08A"/>
    <w:rsid w:val="743AB514"/>
    <w:rsid w:val="745782BA"/>
    <w:rsid w:val="7472983F"/>
    <w:rsid w:val="74832961"/>
    <w:rsid w:val="748ADCFB"/>
    <w:rsid w:val="74A1F3A1"/>
    <w:rsid w:val="74D73DF9"/>
    <w:rsid w:val="74D93936"/>
    <w:rsid w:val="752C950F"/>
    <w:rsid w:val="754ADF39"/>
    <w:rsid w:val="755161B5"/>
    <w:rsid w:val="756C4806"/>
    <w:rsid w:val="75887D91"/>
    <w:rsid w:val="759583C3"/>
    <w:rsid w:val="759BDE3A"/>
    <w:rsid w:val="75C4F39F"/>
    <w:rsid w:val="75E33C1E"/>
    <w:rsid w:val="761B4E54"/>
    <w:rsid w:val="761E9F3E"/>
    <w:rsid w:val="767ABDD5"/>
    <w:rsid w:val="76B2EA31"/>
    <w:rsid w:val="77209EB1"/>
    <w:rsid w:val="7722A903"/>
    <w:rsid w:val="7727FE5F"/>
    <w:rsid w:val="77398759"/>
    <w:rsid w:val="7739E3BA"/>
    <w:rsid w:val="776F07CE"/>
    <w:rsid w:val="7782BEDA"/>
    <w:rsid w:val="77AD66F0"/>
    <w:rsid w:val="77ECCDC9"/>
    <w:rsid w:val="785F2C23"/>
    <w:rsid w:val="787EE781"/>
    <w:rsid w:val="788BC4FE"/>
    <w:rsid w:val="78953DA7"/>
    <w:rsid w:val="789BACB4"/>
    <w:rsid w:val="795EA4DF"/>
    <w:rsid w:val="797AAA8F"/>
    <w:rsid w:val="7991BEE7"/>
    <w:rsid w:val="799A2AB4"/>
    <w:rsid w:val="79C3D151"/>
    <w:rsid w:val="79C433AE"/>
    <w:rsid w:val="7A1EDDB7"/>
    <w:rsid w:val="7A4C40B4"/>
    <w:rsid w:val="7AA3B6AB"/>
    <w:rsid w:val="7AA63482"/>
    <w:rsid w:val="7ACE565F"/>
    <w:rsid w:val="7AD751A2"/>
    <w:rsid w:val="7B02B23C"/>
    <w:rsid w:val="7B1AF1F4"/>
    <w:rsid w:val="7B24F7B4"/>
    <w:rsid w:val="7B2A44F0"/>
    <w:rsid w:val="7B6D8E09"/>
    <w:rsid w:val="7B702857"/>
    <w:rsid w:val="7B71DD6B"/>
    <w:rsid w:val="7B788FAF"/>
    <w:rsid w:val="7B8EE4E5"/>
    <w:rsid w:val="7BB2BDF8"/>
    <w:rsid w:val="7C037997"/>
    <w:rsid w:val="7CD3D0B3"/>
    <w:rsid w:val="7D1FE338"/>
    <w:rsid w:val="7D35B3F9"/>
    <w:rsid w:val="7D51871F"/>
    <w:rsid w:val="7D6138F7"/>
    <w:rsid w:val="7D71A8DD"/>
    <w:rsid w:val="7E19AD56"/>
    <w:rsid w:val="7E542709"/>
    <w:rsid w:val="7E7E78B0"/>
    <w:rsid w:val="7E80CC19"/>
    <w:rsid w:val="7E9950C9"/>
    <w:rsid w:val="7EAB17B0"/>
    <w:rsid w:val="7EC06496"/>
    <w:rsid w:val="7ED74FD3"/>
    <w:rsid w:val="7EE072C7"/>
    <w:rsid w:val="7EFA9EE8"/>
    <w:rsid w:val="7F099BF0"/>
    <w:rsid w:val="7F1F4A52"/>
    <w:rsid w:val="7F4194C3"/>
    <w:rsid w:val="7F42EE65"/>
    <w:rsid w:val="7F4E9D12"/>
    <w:rsid w:val="7FB812D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1663D"/>
  <w15:chartTrackingRefBased/>
  <w15:docId w15:val="{BD4B5F34-F1DA-46C9-A7E0-C8F720571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PMingLiU"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uiPriority w:val="99"/>
    <w:qFormat/>
    <w:rsid w:val="004C3341"/>
    <w:pPr>
      <w:keepNext/>
      <w:numPr>
        <w:numId w:val="1"/>
      </w:numPr>
      <w:suppressAutoHyphens/>
      <w:spacing w:before="240" w:after="240" w:line="240" w:lineRule="auto"/>
      <w:outlineLvl w:val="0"/>
    </w:pPr>
    <w:rPr>
      <w:rFonts w:ascii="Tahoma" w:eastAsia="Calibri" w:hAnsi="Tahoma" w:cs="Tahoma"/>
      <w:b/>
      <w:caps/>
      <w:szCs w:val="20"/>
    </w:rPr>
  </w:style>
  <w:style w:type="paragraph" w:styleId="Heading2">
    <w:name w:val="heading 2"/>
    <w:basedOn w:val="Normal"/>
    <w:next w:val="BodyText"/>
    <w:link w:val="Heading2Char"/>
    <w:uiPriority w:val="99"/>
    <w:qFormat/>
    <w:rsid w:val="004C3341"/>
    <w:pPr>
      <w:keepNext/>
      <w:numPr>
        <w:ilvl w:val="1"/>
        <w:numId w:val="1"/>
      </w:numPr>
      <w:suppressAutoHyphens/>
      <w:spacing w:after="240" w:line="240" w:lineRule="auto"/>
      <w:outlineLvl w:val="1"/>
    </w:pPr>
    <w:rPr>
      <w:rFonts w:ascii="Tahoma" w:eastAsia="Calibri" w:hAnsi="Tahoma" w:cs="Tahoma"/>
      <w:b/>
      <w:szCs w:val="20"/>
    </w:rPr>
  </w:style>
  <w:style w:type="paragraph" w:styleId="Heading3">
    <w:name w:val="heading 3"/>
    <w:basedOn w:val="Normal"/>
    <w:next w:val="BodyText"/>
    <w:link w:val="Heading3Char"/>
    <w:uiPriority w:val="99"/>
    <w:qFormat/>
    <w:rsid w:val="004C3341"/>
    <w:pPr>
      <w:keepNext/>
      <w:numPr>
        <w:ilvl w:val="2"/>
        <w:numId w:val="1"/>
      </w:numPr>
      <w:suppressAutoHyphens/>
      <w:spacing w:after="240" w:line="240" w:lineRule="auto"/>
      <w:outlineLvl w:val="2"/>
    </w:pPr>
    <w:rPr>
      <w:rFonts w:ascii="Tahoma" w:eastAsia="Calibri" w:hAnsi="Tahoma" w:cs="Tahoma"/>
      <w:b/>
      <w:szCs w:val="20"/>
    </w:rPr>
  </w:style>
  <w:style w:type="paragraph" w:styleId="Heading4">
    <w:name w:val="heading 4"/>
    <w:basedOn w:val="Normal"/>
    <w:next w:val="BodyText"/>
    <w:link w:val="Heading4Char"/>
    <w:uiPriority w:val="99"/>
    <w:qFormat/>
    <w:rsid w:val="004C3341"/>
    <w:pPr>
      <w:keepNext/>
      <w:numPr>
        <w:ilvl w:val="3"/>
        <w:numId w:val="1"/>
      </w:numPr>
      <w:suppressAutoHyphens/>
      <w:spacing w:after="240" w:line="240" w:lineRule="auto"/>
      <w:outlineLvl w:val="3"/>
    </w:pPr>
    <w:rPr>
      <w:rFonts w:ascii="Tahoma" w:eastAsia="Calibri" w:hAnsi="Tahoma" w:cs="Tahoma"/>
      <w:szCs w:val="20"/>
    </w:rPr>
  </w:style>
  <w:style w:type="paragraph" w:styleId="Heading5">
    <w:name w:val="heading 5"/>
    <w:aliases w:val="Appendix Title"/>
    <w:basedOn w:val="Title"/>
    <w:next w:val="BodyText"/>
    <w:link w:val="Heading5Char"/>
    <w:uiPriority w:val="99"/>
    <w:qFormat/>
    <w:rsid w:val="004C3341"/>
    <w:pPr>
      <w:keepNext/>
      <w:pageBreakBefore/>
      <w:numPr>
        <w:ilvl w:val="4"/>
        <w:numId w:val="1"/>
      </w:numPr>
      <w:suppressAutoHyphens/>
      <w:spacing w:after="480"/>
      <w:ind w:left="3600" w:hanging="360"/>
      <w:contextualSpacing w:val="0"/>
      <w:jc w:val="center"/>
      <w:outlineLvl w:val="4"/>
    </w:pPr>
    <w:rPr>
      <w:rFonts w:ascii="Tahoma" w:hAnsi="Tahoma"/>
      <w:b/>
      <w:spacing w:val="0"/>
      <w:kern w:val="0"/>
      <w:sz w:val="22"/>
      <w:szCs w:val="20"/>
    </w:rPr>
  </w:style>
  <w:style w:type="paragraph" w:styleId="Heading6">
    <w:name w:val="heading 6"/>
    <w:aliases w:val="Appendix Title (Cont'd)"/>
    <w:basedOn w:val="Title"/>
    <w:next w:val="Normal"/>
    <w:link w:val="Heading6Char"/>
    <w:uiPriority w:val="99"/>
    <w:qFormat/>
    <w:rsid w:val="004C3341"/>
    <w:pPr>
      <w:keepNext/>
      <w:pageBreakBefore/>
      <w:numPr>
        <w:ilvl w:val="5"/>
        <w:numId w:val="1"/>
      </w:numPr>
      <w:suppressAutoHyphens/>
      <w:spacing w:after="480"/>
      <w:ind w:left="4320" w:hanging="360"/>
      <w:contextualSpacing w:val="0"/>
      <w:jc w:val="center"/>
      <w:outlineLvl w:val="5"/>
    </w:pPr>
    <w:rPr>
      <w:rFonts w:ascii="Tahoma" w:hAnsi="Tahoma"/>
      <w:b/>
      <w:spacing w:val="0"/>
      <w:kern w:val="0"/>
      <w:sz w:val="22"/>
      <w:szCs w:val="20"/>
      <w:lang w:val="en-US"/>
    </w:rPr>
  </w:style>
  <w:style w:type="paragraph" w:styleId="Heading7">
    <w:name w:val="heading 7"/>
    <w:aliases w:val="Appendix Heading 1"/>
    <w:basedOn w:val="Normal"/>
    <w:next w:val="BodyText"/>
    <w:link w:val="Heading7Char"/>
    <w:uiPriority w:val="99"/>
    <w:qFormat/>
    <w:rsid w:val="004C3341"/>
    <w:pPr>
      <w:keepNext/>
      <w:numPr>
        <w:ilvl w:val="6"/>
        <w:numId w:val="1"/>
      </w:numPr>
      <w:tabs>
        <w:tab w:val="clear" w:pos="907"/>
      </w:tabs>
      <w:suppressAutoHyphens/>
      <w:spacing w:before="240" w:after="240" w:line="240" w:lineRule="auto"/>
      <w:ind w:left="5040" w:hanging="360"/>
      <w:outlineLvl w:val="6"/>
    </w:pPr>
    <w:rPr>
      <w:rFonts w:ascii="Tahoma" w:eastAsia="Calibri" w:hAnsi="Tahoma" w:cs="Tahoma"/>
      <w:b/>
      <w:caps/>
      <w:szCs w:val="20"/>
      <w:lang w:val="en-US"/>
    </w:rPr>
  </w:style>
  <w:style w:type="paragraph" w:styleId="Heading8">
    <w:name w:val="heading 8"/>
    <w:aliases w:val="Appendix Heading 2"/>
    <w:basedOn w:val="Normal"/>
    <w:next w:val="BodyText"/>
    <w:link w:val="Heading8Char"/>
    <w:uiPriority w:val="99"/>
    <w:qFormat/>
    <w:rsid w:val="004C3341"/>
    <w:pPr>
      <w:keepNext/>
      <w:numPr>
        <w:ilvl w:val="7"/>
        <w:numId w:val="1"/>
      </w:numPr>
      <w:tabs>
        <w:tab w:val="clear" w:pos="907"/>
      </w:tabs>
      <w:suppressAutoHyphens/>
      <w:spacing w:before="240" w:after="240" w:line="240" w:lineRule="auto"/>
      <w:ind w:left="5760" w:hanging="360"/>
      <w:outlineLvl w:val="7"/>
    </w:pPr>
    <w:rPr>
      <w:rFonts w:ascii="Tahoma" w:eastAsia="Calibri" w:hAnsi="Tahoma" w:cs="Tahoma"/>
      <w:b/>
      <w:szCs w:val="20"/>
      <w:lang w:val="en-US"/>
    </w:rPr>
  </w:style>
  <w:style w:type="paragraph" w:styleId="Heading9">
    <w:name w:val="heading 9"/>
    <w:aliases w:val="Appendix Heading 3"/>
    <w:basedOn w:val="Normal"/>
    <w:next w:val="BodyText"/>
    <w:link w:val="Heading9Char"/>
    <w:uiPriority w:val="99"/>
    <w:qFormat/>
    <w:rsid w:val="004C3341"/>
    <w:pPr>
      <w:keepNext/>
      <w:numPr>
        <w:ilvl w:val="8"/>
        <w:numId w:val="1"/>
      </w:numPr>
      <w:tabs>
        <w:tab w:val="clear" w:pos="907"/>
      </w:tabs>
      <w:suppressAutoHyphens/>
      <w:spacing w:before="240" w:after="240" w:line="240" w:lineRule="auto"/>
      <w:ind w:left="6480" w:hanging="360"/>
      <w:outlineLvl w:val="8"/>
    </w:pPr>
    <w:rPr>
      <w:rFonts w:ascii="Tahoma" w:eastAsia="Calibri" w:hAnsi="Tahoma" w:cs="Tahoma"/>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C3341"/>
    <w:rPr>
      <w:rFonts w:ascii="Tahoma" w:eastAsia="Calibri" w:hAnsi="Tahoma" w:cs="Tahoma"/>
      <w:b/>
      <w:caps/>
      <w:szCs w:val="20"/>
    </w:rPr>
  </w:style>
  <w:style w:type="character" w:customStyle="1" w:styleId="Heading2Char">
    <w:name w:val="Heading 2 Char"/>
    <w:basedOn w:val="DefaultParagraphFont"/>
    <w:link w:val="Heading2"/>
    <w:uiPriority w:val="99"/>
    <w:rsid w:val="004C3341"/>
    <w:rPr>
      <w:rFonts w:ascii="Tahoma" w:eastAsia="Calibri" w:hAnsi="Tahoma" w:cs="Tahoma"/>
      <w:b/>
      <w:szCs w:val="20"/>
    </w:rPr>
  </w:style>
  <w:style w:type="character" w:customStyle="1" w:styleId="Heading3Char">
    <w:name w:val="Heading 3 Char"/>
    <w:basedOn w:val="DefaultParagraphFont"/>
    <w:link w:val="Heading3"/>
    <w:uiPriority w:val="99"/>
    <w:rsid w:val="004C3341"/>
    <w:rPr>
      <w:rFonts w:ascii="Tahoma" w:eastAsia="Calibri" w:hAnsi="Tahoma" w:cs="Tahoma"/>
      <w:b/>
      <w:szCs w:val="20"/>
    </w:rPr>
  </w:style>
  <w:style w:type="character" w:customStyle="1" w:styleId="Heading4Char">
    <w:name w:val="Heading 4 Char"/>
    <w:basedOn w:val="DefaultParagraphFont"/>
    <w:link w:val="Heading4"/>
    <w:uiPriority w:val="99"/>
    <w:rsid w:val="004C3341"/>
    <w:rPr>
      <w:rFonts w:ascii="Tahoma" w:eastAsia="Calibri" w:hAnsi="Tahoma" w:cs="Tahoma"/>
      <w:szCs w:val="20"/>
    </w:rPr>
  </w:style>
  <w:style w:type="character" w:customStyle="1" w:styleId="Heading5Char">
    <w:name w:val="Heading 5 Char"/>
    <w:aliases w:val="Appendix Title Char"/>
    <w:basedOn w:val="DefaultParagraphFont"/>
    <w:link w:val="Heading5"/>
    <w:uiPriority w:val="99"/>
    <w:rsid w:val="004C3341"/>
    <w:rPr>
      <w:rFonts w:ascii="Tahoma" w:eastAsiaTheme="majorEastAsia" w:hAnsi="Tahoma" w:cstheme="majorBidi"/>
      <w:b/>
      <w:szCs w:val="20"/>
    </w:rPr>
  </w:style>
  <w:style w:type="character" w:customStyle="1" w:styleId="Heading6Char">
    <w:name w:val="Heading 6 Char"/>
    <w:aliases w:val="Appendix Title (Cont'd) Char"/>
    <w:basedOn w:val="DefaultParagraphFont"/>
    <w:link w:val="Heading6"/>
    <w:uiPriority w:val="99"/>
    <w:rsid w:val="004C3341"/>
    <w:rPr>
      <w:rFonts w:ascii="Tahoma" w:eastAsiaTheme="majorEastAsia" w:hAnsi="Tahoma" w:cstheme="majorBidi"/>
      <w:b/>
      <w:szCs w:val="20"/>
      <w:lang w:val="en-US"/>
    </w:rPr>
  </w:style>
  <w:style w:type="character" w:customStyle="1" w:styleId="Heading7Char">
    <w:name w:val="Heading 7 Char"/>
    <w:aliases w:val="Appendix Heading 1 Char"/>
    <w:basedOn w:val="DefaultParagraphFont"/>
    <w:link w:val="Heading7"/>
    <w:uiPriority w:val="99"/>
    <w:rsid w:val="004C3341"/>
    <w:rPr>
      <w:rFonts w:ascii="Tahoma" w:eastAsia="Calibri" w:hAnsi="Tahoma" w:cs="Tahoma"/>
      <w:b/>
      <w:caps/>
      <w:szCs w:val="20"/>
      <w:lang w:val="en-US"/>
    </w:rPr>
  </w:style>
  <w:style w:type="character" w:customStyle="1" w:styleId="Heading8Char">
    <w:name w:val="Heading 8 Char"/>
    <w:aliases w:val="Appendix Heading 2 Char"/>
    <w:basedOn w:val="DefaultParagraphFont"/>
    <w:link w:val="Heading8"/>
    <w:uiPriority w:val="99"/>
    <w:rsid w:val="004C3341"/>
    <w:rPr>
      <w:rFonts w:ascii="Tahoma" w:eastAsia="Calibri" w:hAnsi="Tahoma" w:cs="Tahoma"/>
      <w:b/>
      <w:szCs w:val="20"/>
      <w:lang w:val="en-US"/>
    </w:rPr>
  </w:style>
  <w:style w:type="character" w:customStyle="1" w:styleId="Heading9Char">
    <w:name w:val="Heading 9 Char"/>
    <w:aliases w:val="Appendix Heading 3 Char"/>
    <w:basedOn w:val="DefaultParagraphFont"/>
    <w:link w:val="Heading9"/>
    <w:uiPriority w:val="99"/>
    <w:rsid w:val="004C3341"/>
    <w:rPr>
      <w:rFonts w:ascii="Tahoma" w:eastAsia="Calibri" w:hAnsi="Tahoma" w:cs="Tahoma"/>
      <w:szCs w:val="20"/>
      <w:lang w:val="en-US"/>
    </w:rPr>
  </w:style>
  <w:style w:type="paragraph" w:styleId="BodyText">
    <w:name w:val="Body Text"/>
    <w:basedOn w:val="Normal"/>
    <w:link w:val="BodyTextChar"/>
    <w:unhideWhenUsed/>
    <w:qFormat/>
    <w:rsid w:val="004C3341"/>
    <w:pPr>
      <w:spacing w:after="120" w:line="240" w:lineRule="auto"/>
      <w:ind w:left="907"/>
    </w:pPr>
    <w:rPr>
      <w:rFonts w:ascii="Tahoma" w:eastAsia="Calibri" w:hAnsi="Tahoma" w:cs="Tahoma"/>
    </w:rPr>
  </w:style>
  <w:style w:type="character" w:customStyle="1" w:styleId="BodyTextChar">
    <w:name w:val="Body Text Char"/>
    <w:basedOn w:val="DefaultParagraphFont"/>
    <w:link w:val="BodyText"/>
    <w:rsid w:val="004C3341"/>
    <w:rPr>
      <w:rFonts w:ascii="Tahoma" w:eastAsia="Calibri" w:hAnsi="Tahoma" w:cs="Tahoma"/>
    </w:rPr>
  </w:style>
  <w:style w:type="paragraph" w:styleId="TOC1">
    <w:name w:val="toc 1"/>
    <w:basedOn w:val="Normal"/>
    <w:next w:val="Normal"/>
    <w:autoRedefine/>
    <w:uiPriority w:val="39"/>
    <w:qFormat/>
    <w:rsid w:val="004C3341"/>
    <w:pPr>
      <w:widowControl w:val="0"/>
      <w:tabs>
        <w:tab w:val="left" w:pos="1949"/>
        <w:tab w:val="right" w:leader="dot" w:pos="9350"/>
      </w:tabs>
      <w:spacing w:before="360" w:after="120" w:line="240" w:lineRule="auto"/>
      <w:ind w:left="1080" w:hanging="1080"/>
    </w:pPr>
    <w:rPr>
      <w:rFonts w:ascii="Tahoma" w:eastAsia="Calibri" w:hAnsi="Tahoma" w:cs="Tahoma"/>
      <w:b/>
      <w:caps/>
      <w:szCs w:val="20"/>
    </w:rPr>
  </w:style>
  <w:style w:type="paragraph" w:styleId="TOC2">
    <w:name w:val="toc 2"/>
    <w:basedOn w:val="Normal"/>
    <w:next w:val="Normal"/>
    <w:autoRedefine/>
    <w:uiPriority w:val="39"/>
    <w:qFormat/>
    <w:rsid w:val="004C3341"/>
    <w:pPr>
      <w:spacing w:after="0" w:line="240" w:lineRule="auto"/>
      <w:ind w:left="1080" w:hanging="1080"/>
    </w:pPr>
    <w:rPr>
      <w:rFonts w:ascii="Tahoma" w:eastAsia="Calibri" w:hAnsi="Tahoma" w:cs="Tahoma"/>
    </w:rPr>
  </w:style>
  <w:style w:type="paragraph" w:styleId="TOC3">
    <w:name w:val="toc 3"/>
    <w:basedOn w:val="Normal"/>
    <w:next w:val="Normal"/>
    <w:autoRedefine/>
    <w:uiPriority w:val="39"/>
    <w:qFormat/>
    <w:rsid w:val="004C3341"/>
    <w:pPr>
      <w:spacing w:after="0" w:line="240" w:lineRule="auto"/>
      <w:ind w:left="1080" w:hanging="1080"/>
    </w:pPr>
    <w:rPr>
      <w:rFonts w:ascii="Tahoma" w:eastAsia="Calibri" w:hAnsi="Tahoma" w:cs="Tahoma"/>
    </w:rPr>
  </w:style>
  <w:style w:type="paragraph" w:styleId="TOC4">
    <w:name w:val="toc 4"/>
    <w:basedOn w:val="Normal"/>
    <w:next w:val="Normal"/>
    <w:autoRedefine/>
    <w:uiPriority w:val="39"/>
    <w:qFormat/>
    <w:rsid w:val="004C3341"/>
    <w:pPr>
      <w:spacing w:after="0" w:line="240" w:lineRule="auto"/>
      <w:ind w:left="1080" w:hanging="1080"/>
    </w:pPr>
    <w:rPr>
      <w:rFonts w:ascii="Tahoma" w:eastAsia="Calibri" w:hAnsi="Tahoma" w:cs="Tahoma"/>
    </w:rPr>
  </w:style>
  <w:style w:type="paragraph" w:styleId="Subtitle">
    <w:name w:val="Subtitle"/>
    <w:aliases w:val="Right Title"/>
    <w:basedOn w:val="Normal"/>
    <w:link w:val="SubtitleChar"/>
    <w:uiPriority w:val="99"/>
    <w:qFormat/>
    <w:rsid w:val="004C3341"/>
    <w:pPr>
      <w:spacing w:after="120" w:line="240" w:lineRule="auto"/>
      <w:jc w:val="right"/>
    </w:pPr>
    <w:rPr>
      <w:rFonts w:ascii="Tahoma" w:eastAsia="Calibri" w:hAnsi="Tahoma" w:cs="Tahoma"/>
      <w:b/>
      <w:sz w:val="20"/>
      <w:szCs w:val="20"/>
      <w:lang w:val="en-GB" w:eastAsia="en-CA"/>
    </w:rPr>
  </w:style>
  <w:style w:type="character" w:customStyle="1" w:styleId="SubtitleChar">
    <w:name w:val="Subtitle Char"/>
    <w:aliases w:val="Right Title Char"/>
    <w:basedOn w:val="DefaultParagraphFont"/>
    <w:link w:val="Subtitle"/>
    <w:uiPriority w:val="99"/>
    <w:rsid w:val="004C3341"/>
    <w:rPr>
      <w:rFonts w:ascii="Tahoma" w:eastAsia="Calibri" w:hAnsi="Tahoma" w:cs="Tahoma"/>
      <w:b/>
      <w:sz w:val="20"/>
      <w:szCs w:val="20"/>
      <w:lang w:val="en-GB" w:eastAsia="en-CA"/>
    </w:rPr>
  </w:style>
  <w:style w:type="paragraph" w:styleId="Title">
    <w:name w:val="Title"/>
    <w:basedOn w:val="Normal"/>
    <w:next w:val="Normal"/>
    <w:link w:val="TitleChar"/>
    <w:uiPriority w:val="10"/>
    <w:qFormat/>
    <w:rsid w:val="004C33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3341"/>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semiHidden/>
    <w:unhideWhenUsed/>
    <w:qFormat/>
    <w:rsid w:val="004C334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C33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341"/>
  </w:style>
  <w:style w:type="paragraph" w:styleId="Footer">
    <w:name w:val="footer"/>
    <w:basedOn w:val="Normal"/>
    <w:link w:val="FooterChar"/>
    <w:uiPriority w:val="99"/>
    <w:unhideWhenUsed/>
    <w:rsid w:val="004C33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341"/>
  </w:style>
  <w:style w:type="character" w:styleId="CommentReference">
    <w:name w:val="annotation reference"/>
    <w:basedOn w:val="DefaultParagraphFont"/>
    <w:uiPriority w:val="99"/>
    <w:semiHidden/>
    <w:rsid w:val="006672B7"/>
    <w:rPr>
      <w:sz w:val="16"/>
    </w:rPr>
  </w:style>
  <w:style w:type="table" w:styleId="TableGrid">
    <w:name w:val="Table Grid"/>
    <w:basedOn w:val="TableNormal"/>
    <w:uiPriority w:val="39"/>
    <w:rsid w:val="006672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264E5"/>
    <w:pPr>
      <w:spacing w:after="0"/>
    </w:pPr>
  </w:style>
  <w:style w:type="character" w:styleId="Hyperlink">
    <w:name w:val="Hyperlink"/>
    <w:basedOn w:val="DefaultParagraphFont"/>
    <w:uiPriority w:val="99"/>
    <w:unhideWhenUsed/>
    <w:rsid w:val="008264E5"/>
    <w:rPr>
      <w:color w:val="0563C1" w:themeColor="hyperlink"/>
      <w:u w:val="single"/>
    </w:rPr>
  </w:style>
  <w:style w:type="paragraph" w:styleId="ListParagraph">
    <w:name w:val="List Paragraph"/>
    <w:basedOn w:val="Normal"/>
    <w:uiPriority w:val="34"/>
    <w:qFormat/>
    <w:rsid w:val="00F30A63"/>
    <w:pPr>
      <w:ind w:left="720"/>
      <w:contextualSpacing/>
    </w:pPr>
  </w:style>
  <w:style w:type="paragraph" w:styleId="Quote">
    <w:name w:val="Quote"/>
    <w:basedOn w:val="Normal"/>
    <w:next w:val="Normal"/>
    <w:link w:val="QuoteChar"/>
    <w:uiPriority w:val="29"/>
    <w:qFormat/>
    <w:rsid w:val="00B726C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726C3"/>
    <w:rPr>
      <w:i/>
      <w:iCs/>
      <w:color w:val="404040" w:themeColor="text1" w:themeTint="BF"/>
    </w:rPr>
  </w:style>
  <w:style w:type="character" w:styleId="UnresolvedMention">
    <w:name w:val="Unresolved Mention"/>
    <w:basedOn w:val="DefaultParagraphFont"/>
    <w:uiPriority w:val="99"/>
    <w:semiHidden/>
    <w:unhideWhenUsed/>
    <w:rsid w:val="00E14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807454">
      <w:bodyDiv w:val="1"/>
      <w:marLeft w:val="0"/>
      <w:marRight w:val="0"/>
      <w:marTop w:val="0"/>
      <w:marBottom w:val="0"/>
      <w:divBdr>
        <w:top w:val="none" w:sz="0" w:space="0" w:color="auto"/>
        <w:left w:val="none" w:sz="0" w:space="0" w:color="auto"/>
        <w:bottom w:val="none" w:sz="0" w:space="0" w:color="auto"/>
        <w:right w:val="none" w:sz="0" w:space="0" w:color="auto"/>
      </w:divBdr>
      <w:divsChild>
        <w:div w:id="1364549761">
          <w:marLeft w:val="547"/>
          <w:marRight w:val="0"/>
          <w:marTop w:val="0"/>
          <w:marBottom w:val="0"/>
          <w:divBdr>
            <w:top w:val="none" w:sz="0" w:space="0" w:color="auto"/>
            <w:left w:val="none" w:sz="0" w:space="0" w:color="auto"/>
            <w:bottom w:val="none" w:sz="0" w:space="0" w:color="auto"/>
            <w:right w:val="none" w:sz="0" w:space="0" w:color="auto"/>
          </w:divBdr>
        </w:div>
        <w:div w:id="192771594">
          <w:marLeft w:val="547"/>
          <w:marRight w:val="0"/>
          <w:marTop w:val="0"/>
          <w:marBottom w:val="0"/>
          <w:divBdr>
            <w:top w:val="none" w:sz="0" w:space="0" w:color="auto"/>
            <w:left w:val="none" w:sz="0" w:space="0" w:color="auto"/>
            <w:bottom w:val="none" w:sz="0" w:space="0" w:color="auto"/>
            <w:right w:val="none" w:sz="0" w:space="0" w:color="auto"/>
          </w:divBdr>
        </w:div>
        <w:div w:id="21825603">
          <w:marLeft w:val="547"/>
          <w:marRight w:val="0"/>
          <w:marTop w:val="0"/>
          <w:marBottom w:val="0"/>
          <w:divBdr>
            <w:top w:val="none" w:sz="0" w:space="0" w:color="auto"/>
            <w:left w:val="none" w:sz="0" w:space="0" w:color="auto"/>
            <w:bottom w:val="none" w:sz="0" w:space="0" w:color="auto"/>
            <w:right w:val="none" w:sz="0" w:space="0" w:color="auto"/>
          </w:divBdr>
        </w:div>
      </w:divsChild>
    </w:div>
    <w:div w:id="342171186">
      <w:bodyDiv w:val="1"/>
      <w:marLeft w:val="0"/>
      <w:marRight w:val="0"/>
      <w:marTop w:val="0"/>
      <w:marBottom w:val="0"/>
      <w:divBdr>
        <w:top w:val="none" w:sz="0" w:space="0" w:color="auto"/>
        <w:left w:val="none" w:sz="0" w:space="0" w:color="auto"/>
        <w:bottom w:val="none" w:sz="0" w:space="0" w:color="auto"/>
        <w:right w:val="none" w:sz="0" w:space="0" w:color="auto"/>
      </w:divBdr>
      <w:divsChild>
        <w:div w:id="1292981725">
          <w:marLeft w:val="547"/>
          <w:marRight w:val="0"/>
          <w:marTop w:val="0"/>
          <w:marBottom w:val="0"/>
          <w:divBdr>
            <w:top w:val="none" w:sz="0" w:space="0" w:color="auto"/>
            <w:left w:val="none" w:sz="0" w:space="0" w:color="auto"/>
            <w:bottom w:val="none" w:sz="0" w:space="0" w:color="auto"/>
            <w:right w:val="none" w:sz="0" w:space="0" w:color="auto"/>
          </w:divBdr>
        </w:div>
        <w:div w:id="1183013326">
          <w:marLeft w:val="547"/>
          <w:marRight w:val="0"/>
          <w:marTop w:val="0"/>
          <w:marBottom w:val="0"/>
          <w:divBdr>
            <w:top w:val="none" w:sz="0" w:space="0" w:color="auto"/>
            <w:left w:val="none" w:sz="0" w:space="0" w:color="auto"/>
            <w:bottom w:val="none" w:sz="0" w:space="0" w:color="auto"/>
            <w:right w:val="none" w:sz="0" w:space="0" w:color="auto"/>
          </w:divBdr>
        </w:div>
        <w:div w:id="1378973214">
          <w:marLeft w:val="547"/>
          <w:marRight w:val="0"/>
          <w:marTop w:val="0"/>
          <w:marBottom w:val="0"/>
          <w:divBdr>
            <w:top w:val="none" w:sz="0" w:space="0" w:color="auto"/>
            <w:left w:val="none" w:sz="0" w:space="0" w:color="auto"/>
            <w:bottom w:val="none" w:sz="0" w:space="0" w:color="auto"/>
            <w:right w:val="none" w:sz="0" w:space="0" w:color="auto"/>
          </w:divBdr>
        </w:div>
      </w:divsChild>
    </w:div>
    <w:div w:id="469708743">
      <w:bodyDiv w:val="1"/>
      <w:marLeft w:val="0"/>
      <w:marRight w:val="0"/>
      <w:marTop w:val="0"/>
      <w:marBottom w:val="0"/>
      <w:divBdr>
        <w:top w:val="none" w:sz="0" w:space="0" w:color="auto"/>
        <w:left w:val="none" w:sz="0" w:space="0" w:color="auto"/>
        <w:bottom w:val="none" w:sz="0" w:space="0" w:color="auto"/>
        <w:right w:val="none" w:sz="0" w:space="0" w:color="auto"/>
      </w:divBdr>
    </w:div>
    <w:div w:id="723681263">
      <w:bodyDiv w:val="1"/>
      <w:marLeft w:val="0"/>
      <w:marRight w:val="0"/>
      <w:marTop w:val="0"/>
      <w:marBottom w:val="0"/>
      <w:divBdr>
        <w:top w:val="none" w:sz="0" w:space="0" w:color="auto"/>
        <w:left w:val="none" w:sz="0" w:space="0" w:color="auto"/>
        <w:bottom w:val="none" w:sz="0" w:space="0" w:color="auto"/>
        <w:right w:val="none" w:sz="0" w:space="0" w:color="auto"/>
      </w:divBdr>
    </w:div>
    <w:div w:id="1673335138">
      <w:bodyDiv w:val="1"/>
      <w:marLeft w:val="0"/>
      <w:marRight w:val="0"/>
      <w:marTop w:val="0"/>
      <w:marBottom w:val="0"/>
      <w:divBdr>
        <w:top w:val="none" w:sz="0" w:space="0" w:color="auto"/>
        <w:left w:val="none" w:sz="0" w:space="0" w:color="auto"/>
        <w:bottom w:val="none" w:sz="0" w:space="0" w:color="auto"/>
        <w:right w:val="none" w:sz="0" w:space="0" w:color="auto"/>
      </w:divBdr>
    </w:div>
    <w:div w:id="1735540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ultralytics/ultralytics/issues/189" TargetMode="External"/><Relationship Id="rId18" Type="http://schemas.microsoft.com/office/2020/10/relationships/intelligence" Target="intelligence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3390/electronics11010073"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752A1-14FE-4C36-9EF1-AECCFEA63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589</Words>
  <Characters>3359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CharactersWithSpaces>
  <SharedDoc>false</SharedDoc>
  <HLinks>
    <vt:vector size="18" baseType="variant">
      <vt:variant>
        <vt:i4>4915257</vt:i4>
      </vt:variant>
      <vt:variant>
        <vt:i4>72</vt:i4>
      </vt:variant>
      <vt:variant>
        <vt:i4>0</vt:i4>
      </vt:variant>
      <vt:variant>
        <vt:i4>5</vt:i4>
      </vt:variant>
      <vt:variant>
        <vt:lpwstr>https://universe.roboflow.com/yolov8-cuq0c/vehicle_detection-sm2md/dataset/5</vt:lpwstr>
      </vt:variant>
      <vt:variant>
        <vt:lpwstr/>
      </vt:variant>
      <vt:variant>
        <vt:i4>8257580</vt:i4>
      </vt:variant>
      <vt:variant>
        <vt:i4>69</vt:i4>
      </vt:variant>
      <vt:variant>
        <vt:i4>0</vt:i4>
      </vt:variant>
      <vt:variant>
        <vt:i4>5</vt:i4>
      </vt:variant>
      <vt:variant>
        <vt:lpwstr>https://universe.roboflow.com/roboflow-universe-projects/license-plate-recognition-rxg4e/browse?queryText=&amp;pageSize=50&amp;startingIndex=0&amp;browseQuery=true</vt:lpwstr>
      </vt:variant>
      <vt:variant>
        <vt:lpwstr/>
      </vt:variant>
      <vt:variant>
        <vt:i4>3670112</vt:i4>
      </vt:variant>
      <vt:variant>
        <vt:i4>66</vt:i4>
      </vt:variant>
      <vt:variant>
        <vt:i4>0</vt:i4>
      </vt:variant>
      <vt:variant>
        <vt:i4>5</vt:i4>
      </vt:variant>
      <vt:variant>
        <vt:lpwstr>https://georgebrown-101486407.atlassian.net/jira/software/projects/LPDFDI/boards/5/timeline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FADAEE Moe - (MMC) - KINECTRICS</dc:creator>
  <cp:keywords/>
  <dc:description/>
  <cp:lastModifiedBy>Dheeraj Puttapaka</cp:lastModifiedBy>
  <cp:revision>3</cp:revision>
  <cp:lastPrinted>2024-04-06T20:53:00Z</cp:lastPrinted>
  <dcterms:created xsi:type="dcterms:W3CDTF">2024-04-20T01:49:00Z</dcterms:created>
  <dcterms:modified xsi:type="dcterms:W3CDTF">2024-04-21T00:03:00Z</dcterms:modified>
</cp:coreProperties>
</file>