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191" w:rsidRDefault="005B1191" w:rsidP="00233E12">
      <w:r w:rsidRPr="005B1191">
        <w:t xml:space="preserve">Game Theory </w:t>
      </w:r>
    </w:p>
    <w:p w:rsidR="005B1191" w:rsidRPr="005B1191" w:rsidRDefault="005B1191" w:rsidP="00233E12">
      <w:r w:rsidRPr="005B1191">
        <w:t xml:space="preserve">What Is Game Theory? </w:t>
      </w:r>
    </w:p>
    <w:p w:rsidR="005B1191" w:rsidRPr="005B1191" w:rsidRDefault="005B1191" w:rsidP="00233E12">
      <w:r w:rsidRPr="005B1191">
        <w:t xml:space="preserve">Game theory examines how individuals and entities, referred to as players, strategize and make decisions in competitive environments. As a theoretical framework, it models scenarios involving conflicts of interest and provides insights into possible outcomes and strategies. Often described as the science of strategy, game theory helps predict and explain the decisions made by independent and competing actors in strategic settings. Its applications are vast, spanning fields including business, psychology, economics, and politics to address complex scenarios such as pricing strategies, mergers, and negotiations. </w:t>
      </w:r>
    </w:p>
    <w:p w:rsidR="005B1191" w:rsidRPr="005B1191" w:rsidRDefault="005B1191" w:rsidP="00233E12">
      <w:r w:rsidRPr="005B1191">
        <w:t>Key Takeaways</w:t>
      </w:r>
    </w:p>
    <w:p w:rsidR="005B1191" w:rsidRPr="005B1191" w:rsidRDefault="005B1191" w:rsidP="00233E12">
      <w:r w:rsidRPr="005B1191">
        <w:t>Game theory is a method of studying strategic decision-making among rational players, applicable to various fields like economics, business, and psychology.</w:t>
      </w:r>
    </w:p>
    <w:p w:rsidR="005B1191" w:rsidRPr="005B1191" w:rsidRDefault="005B1191" w:rsidP="00233E12">
      <w:r w:rsidRPr="005B1191">
        <w:t>The Nash equilibrium is a key concept in game theory, where no player can benefit by changing strategies unless others do so as well.</w:t>
      </w:r>
    </w:p>
    <w:p w:rsidR="005B1191" w:rsidRPr="005B1191" w:rsidRDefault="005B1191" w:rsidP="00233E12">
      <w:r w:rsidRPr="005B1191">
        <w:t>Game theory categorizes strategic interactions into several types of games, including zero-sum and non-zero-sum, cooperative and non-cooperative, and one-shot versus repeated games.</w:t>
      </w:r>
    </w:p>
    <w:p w:rsidR="005B1191" w:rsidRPr="005B1191" w:rsidRDefault="005B1191" w:rsidP="00233E12">
      <w:r w:rsidRPr="005B1191">
        <w:t>Real-world applications of game theory include pricing strategies in business, resolving project management dilemmas, and understanding consumer behavior.</w:t>
      </w:r>
    </w:p>
    <w:p w:rsidR="005B1191" w:rsidRPr="005B1191" w:rsidRDefault="005B1191" w:rsidP="00233E12">
      <w:r w:rsidRPr="005B1191">
        <w:t>Despite its broad usage, game theory's effectiveness can be limited by its reliance on the assumption of rational behavior, which often overlooks the complexities of human emotions and social factors.</w:t>
      </w:r>
    </w:p>
    <w:p w:rsidR="005B1191" w:rsidRPr="005B1191" w:rsidRDefault="005B1191" w:rsidP="00233E12">
      <w:r w:rsidRPr="005B1191">
        <w:t xml:space="preserve">Understanding the Mechanics of Game Theory  </w:t>
      </w:r>
    </w:p>
    <w:p w:rsidR="005B1191" w:rsidRPr="005B1191" w:rsidRDefault="005B1191" w:rsidP="00233E12">
      <w:r w:rsidRPr="005B1191">
        <w:t xml:space="preserve">The goal of game theory is to explain the strategic actions of two or more players in a given situation with set rules and outcomes. Any time a situation with two or more players involves known payouts or quantifiable consequences, we can use game theory to help determine the most likely outcomes. </w:t>
      </w:r>
    </w:p>
    <w:p w:rsidR="005B1191" w:rsidRPr="005B1191" w:rsidRDefault="005B1191" w:rsidP="00233E12">
      <w:r w:rsidRPr="005B1191">
        <w:t xml:space="preserve">The focus of game theory is the game, which is an interactive situation that involves rational players. The key to game theory is that one player's payoff is contingent on the strategy implemented by the other player.  </w:t>
      </w:r>
    </w:p>
    <w:p w:rsidR="005B1191" w:rsidRPr="005B1191" w:rsidRDefault="005B1191" w:rsidP="00233E12">
      <w:r w:rsidRPr="005B1191">
        <w:t>The game identifies the players' identities, preferences, available strategies, and how these strategies affect the outcome. Depending on the model, various other requirements or assumptions may be necessary.</w:t>
      </w:r>
    </w:p>
    <w:p w:rsidR="005B1191" w:rsidRPr="005B1191" w:rsidRDefault="005B1191" w:rsidP="00233E12">
      <w:r w:rsidRPr="005B1191">
        <w:t xml:space="preserve">Game theory has a wide range of applications, including psychology, evolutionary biology, war, politics, economics, and business. Despite its many advances, game theory is still a young and developing science. </w:t>
      </w:r>
    </w:p>
    <w:p w:rsidR="005B1191" w:rsidRPr="005B1191" w:rsidRDefault="005B1191" w:rsidP="00233E12">
      <w:r w:rsidRPr="005B1191">
        <w:lastRenderedPageBreak/>
        <w:t>Important</w:t>
      </w:r>
    </w:p>
    <w:p w:rsidR="005B1191" w:rsidRPr="005B1191" w:rsidRDefault="005B1191" w:rsidP="00233E12">
      <w:r w:rsidRPr="005B1191">
        <w:t xml:space="preserve">According to game theory, the actions and choices of all the participants affect the outcome of each. </w:t>
      </w:r>
      <w:proofErr w:type="gramStart"/>
      <w:r w:rsidRPr="005B1191">
        <w:t>It's</w:t>
      </w:r>
      <w:proofErr w:type="gramEnd"/>
      <w:r w:rsidRPr="005B1191">
        <w:t xml:space="preserve"> assumed players within the game are rational and will strive to maximize their payoffs in the game.1</w:t>
      </w:r>
    </w:p>
    <w:p w:rsidR="005B1191" w:rsidRPr="005B1191" w:rsidRDefault="005B1191" w:rsidP="00233E12">
      <w:r w:rsidRPr="005B1191">
        <w:t xml:space="preserve">Key Terms in Game Theory Explained </w:t>
      </w:r>
    </w:p>
    <w:p w:rsidR="005B1191" w:rsidRPr="005B1191" w:rsidRDefault="005B1191" w:rsidP="00233E12">
      <w:r w:rsidRPr="005B1191">
        <w:t xml:space="preserve">Here are a few terms commonly used in the study of game theory: </w:t>
      </w:r>
    </w:p>
    <w:p w:rsidR="005B1191" w:rsidRPr="005B1191" w:rsidRDefault="005B1191" w:rsidP="00233E12">
      <w:r w:rsidRPr="005B1191">
        <w:rPr>
          <w:b/>
          <w:bCs/>
        </w:rPr>
        <w:t>Game</w:t>
      </w:r>
      <w:r w:rsidRPr="005B1191">
        <w:t>: Any set of circumstances that has a result dependent on the actions of two or more decision-makers (players).</w:t>
      </w:r>
    </w:p>
    <w:p w:rsidR="005B1191" w:rsidRPr="005B1191" w:rsidRDefault="005B1191" w:rsidP="00233E12">
      <w:r w:rsidRPr="005B1191">
        <w:rPr>
          <w:b/>
          <w:bCs/>
        </w:rPr>
        <w:t>Players</w:t>
      </w:r>
      <w:r w:rsidRPr="005B1191">
        <w:t>: A strategic decision-maker within the context of the game.</w:t>
      </w:r>
    </w:p>
    <w:p w:rsidR="005B1191" w:rsidRPr="005B1191" w:rsidRDefault="005B1191" w:rsidP="00233E12">
      <w:r w:rsidRPr="005B1191">
        <w:rPr>
          <w:b/>
          <w:bCs/>
        </w:rPr>
        <w:t>Strategy</w:t>
      </w:r>
      <w:r w:rsidRPr="005B1191">
        <w:t>: A complete plan of action a player will take given the set of circumstances that might arise within the game.</w:t>
      </w:r>
    </w:p>
    <w:p w:rsidR="005B1191" w:rsidRPr="005B1191" w:rsidRDefault="005B1191" w:rsidP="00233E12">
      <w:r w:rsidRPr="005B1191">
        <w:rPr>
          <w:b/>
          <w:bCs/>
        </w:rPr>
        <w:t>Payoff</w:t>
      </w:r>
      <w:r w:rsidRPr="005B1191">
        <w:t>:</w:t>
      </w:r>
      <w:r w:rsidRPr="005B1191">
        <w:rPr>
          <w:i/>
          <w:iCs/>
        </w:rPr>
        <w:t> </w:t>
      </w:r>
      <w:r w:rsidRPr="005B1191">
        <w:t>The payout a player receives from arriving at a particular outcome. The payout can be in any quantifiable form, from dollars to </w:t>
      </w:r>
      <w:hyperlink r:id="rId7" w:history="1">
        <w:r w:rsidRPr="005B1191">
          <w:rPr>
            <w:color w:val="0000FF"/>
            <w:u w:val="single"/>
          </w:rPr>
          <w:t>utility</w:t>
        </w:r>
      </w:hyperlink>
      <w:r w:rsidRPr="005B1191">
        <w:t>.</w:t>
      </w:r>
    </w:p>
    <w:p w:rsidR="005B1191" w:rsidRPr="005B1191" w:rsidRDefault="005B1191" w:rsidP="00233E12">
      <w:r w:rsidRPr="005B1191">
        <w:rPr>
          <w:b/>
          <w:bCs/>
        </w:rPr>
        <w:t>Information set</w:t>
      </w:r>
      <w:r w:rsidRPr="005B1191">
        <w:t>: The information available at a given point in the game. The term "information set" is most usually applied when the game has a sequential component.</w:t>
      </w:r>
    </w:p>
    <w:p w:rsidR="005B1191" w:rsidRDefault="005B1191" w:rsidP="00233E12">
      <w:r w:rsidRPr="005B1191">
        <w:rPr>
          <w:b/>
          <w:bCs/>
        </w:rPr>
        <w:t>Equilibrium</w:t>
      </w:r>
      <w:r w:rsidRPr="005B1191">
        <w:t>: The point in a game where both players have made their decisions and an outcome is reached.</w:t>
      </w:r>
    </w:p>
    <w:p w:rsidR="001D7074" w:rsidRDefault="001D7074" w:rsidP="00233E12"/>
    <w:p w:rsidR="001D7074" w:rsidRDefault="001D7074" w:rsidP="00233E12">
      <w:r>
        <w:rPr>
          <w:noProof/>
        </w:rPr>
        <w:drawing>
          <wp:inline distT="0" distB="0" distL="0" distR="0">
            <wp:extent cx="5943600" cy="281490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2814904"/>
                    </a:xfrm>
                    <a:prstGeom prst="rect">
                      <a:avLst/>
                    </a:prstGeom>
                    <a:noFill/>
                    <a:ln w="9525">
                      <a:noFill/>
                      <a:miter lim="800000"/>
                      <a:headEnd/>
                      <a:tailEnd/>
                    </a:ln>
                  </pic:spPr>
                </pic:pic>
              </a:graphicData>
            </a:graphic>
          </wp:inline>
        </w:drawing>
      </w:r>
    </w:p>
    <w:p w:rsidR="00FF656A" w:rsidRDefault="00FF656A" w:rsidP="00233E12">
      <w:r>
        <w:rPr>
          <w:noProof/>
        </w:rPr>
        <w:drawing>
          <wp:inline distT="0" distB="0" distL="0" distR="0">
            <wp:extent cx="5943600" cy="251878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5943600" cy="2518782"/>
                    </a:xfrm>
                    <a:prstGeom prst="rect">
                      <a:avLst/>
                    </a:prstGeom>
                    <a:noFill/>
                    <a:ln w="9525">
                      <a:noFill/>
                      <a:miter lim="800000"/>
                      <a:headEnd/>
                      <a:tailEnd/>
                    </a:ln>
                  </pic:spPr>
                </pic:pic>
              </a:graphicData>
            </a:graphic>
          </wp:inline>
        </w:drawing>
      </w:r>
    </w:p>
    <w:p w:rsidR="001D7074" w:rsidRDefault="002F372C" w:rsidP="00233E12">
      <w:r>
        <w:rPr>
          <w:noProof/>
        </w:rPr>
        <w:pict>
          <v:shapetype id="_x0000_t202" coordsize="21600,21600" o:spt="202" path="m,l,21600r21600,l21600,xe">
            <v:stroke joinstyle="miter"/>
            <v:path gradientshapeok="t" o:connecttype="rect"/>
          </v:shapetype>
          <v:shape id="_x0000_s1029" type="#_x0000_t202" style="position:absolute;margin-left:161.25pt;margin-top:191.25pt;width:66.75pt;height:20.25pt;z-index:251661312">
            <v:textbox>
              <w:txbxContent>
                <w:p w:rsidR="00F16053" w:rsidRDefault="00F16053" w:rsidP="00233E12">
                  <w:r>
                    <w:t>RULES</w:t>
                  </w:r>
                </w:p>
              </w:txbxContent>
            </v:textbox>
          </v:shape>
        </w:pict>
      </w:r>
      <w:r>
        <w:rPr>
          <w:noProof/>
        </w:rPr>
        <w:pict>
          <v:shape id="_x0000_s1028" type="#_x0000_t202" style="position:absolute;margin-left:377.25pt;margin-top:167.25pt;width:36.75pt;height:29.25pt;z-index:251660288">
            <v:textbox>
              <w:txbxContent>
                <w:p w:rsidR="00F16053" w:rsidRDefault="00F16053" w:rsidP="00233E12">
                  <w:r>
                    <w:t>AIM</w:t>
                  </w:r>
                </w:p>
              </w:txbxContent>
            </v:textbox>
          </v:shape>
        </w:pict>
      </w:r>
      <w:r>
        <w:rPr>
          <w:noProof/>
        </w:rPr>
        <w:pict>
          <v:shape id="_x0000_s1027" type="#_x0000_t202" style="position:absolute;margin-left:408.75pt;margin-top:47.25pt;width:63.75pt;height:52.5pt;z-index:251659264">
            <v:textbox>
              <w:txbxContent>
                <w:p w:rsidR="00F16053" w:rsidRDefault="00F16053" w:rsidP="00233E12">
                  <w:r>
                    <w:t>HOW THEY COMPETE</w:t>
                  </w:r>
                </w:p>
              </w:txbxContent>
            </v:textbox>
          </v:shape>
        </w:pict>
      </w:r>
      <w:r>
        <w:rPr>
          <w:noProof/>
        </w:rPr>
        <w:pict>
          <v:shape id="_x0000_s1026" type="#_x0000_t202" style="position:absolute;margin-left:360.75pt;margin-top:9pt;width:57pt;height:18pt;z-index:251658240">
            <v:textbox>
              <w:txbxContent>
                <w:p w:rsidR="00F16053" w:rsidRDefault="00F16053" w:rsidP="00233E12">
                  <w:r>
                    <w:t>HAS</w:t>
                  </w:r>
                </w:p>
              </w:txbxContent>
            </v:textbox>
          </v:shape>
        </w:pict>
      </w:r>
      <w:r w:rsidR="001D7074">
        <w:rPr>
          <w:noProof/>
        </w:rPr>
        <w:drawing>
          <wp:inline distT="0" distB="0" distL="0" distR="0">
            <wp:extent cx="5943600" cy="315038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943600" cy="3150383"/>
                    </a:xfrm>
                    <a:prstGeom prst="rect">
                      <a:avLst/>
                    </a:prstGeom>
                    <a:noFill/>
                    <a:ln w="9525">
                      <a:noFill/>
                      <a:miter lim="800000"/>
                      <a:headEnd/>
                      <a:tailEnd/>
                    </a:ln>
                  </pic:spPr>
                </pic:pic>
              </a:graphicData>
            </a:graphic>
          </wp:inline>
        </w:drawing>
      </w:r>
    </w:p>
    <w:p w:rsidR="00F16053" w:rsidRDefault="00F16053" w:rsidP="00233E12">
      <w:r>
        <w:t xml:space="preserve">                                  </w:t>
      </w:r>
      <w:r>
        <w:rPr>
          <w:noProof/>
        </w:rPr>
        <w:drawing>
          <wp:inline distT="0" distB="0" distL="0" distR="0">
            <wp:extent cx="3429000" cy="3905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3429000" cy="390525"/>
                    </a:xfrm>
                    <a:prstGeom prst="rect">
                      <a:avLst/>
                    </a:prstGeom>
                    <a:noFill/>
                    <a:ln w="9525">
                      <a:noFill/>
                      <a:miter lim="800000"/>
                      <a:headEnd/>
                      <a:tailEnd/>
                    </a:ln>
                  </pic:spPr>
                </pic:pic>
              </a:graphicData>
            </a:graphic>
          </wp:inline>
        </w:drawing>
      </w:r>
    </w:p>
    <w:p w:rsidR="00F16053" w:rsidRDefault="00151714" w:rsidP="00233E12">
      <w:r>
        <w:rPr>
          <w:noProof/>
        </w:rPr>
        <w:drawing>
          <wp:inline distT="0" distB="0" distL="0" distR="0">
            <wp:extent cx="5943600" cy="313256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943600" cy="3132562"/>
                    </a:xfrm>
                    <a:prstGeom prst="rect">
                      <a:avLst/>
                    </a:prstGeom>
                    <a:noFill/>
                    <a:ln w="9525">
                      <a:noFill/>
                      <a:miter lim="800000"/>
                      <a:headEnd/>
                      <a:tailEnd/>
                    </a:ln>
                  </pic:spPr>
                </pic:pic>
              </a:graphicData>
            </a:graphic>
          </wp:inline>
        </w:drawing>
      </w:r>
    </w:p>
    <w:p w:rsidR="00151714" w:rsidRDefault="00151714" w:rsidP="00233E12">
      <w:r>
        <w:rPr>
          <w:noProof/>
        </w:rPr>
        <w:drawing>
          <wp:inline distT="0" distB="0" distL="0" distR="0">
            <wp:extent cx="5762625" cy="32575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762625" cy="3257550"/>
                    </a:xfrm>
                    <a:prstGeom prst="rect">
                      <a:avLst/>
                    </a:prstGeom>
                    <a:noFill/>
                    <a:ln w="9525">
                      <a:noFill/>
                      <a:miter lim="800000"/>
                      <a:headEnd/>
                      <a:tailEnd/>
                    </a:ln>
                  </pic:spPr>
                </pic:pic>
              </a:graphicData>
            </a:graphic>
          </wp:inline>
        </w:drawing>
      </w:r>
    </w:p>
    <w:p w:rsidR="00151714" w:rsidRDefault="00151714" w:rsidP="00233E12">
      <w:r>
        <w:rPr>
          <w:noProof/>
        </w:rPr>
        <w:drawing>
          <wp:inline distT="0" distB="0" distL="0" distR="0">
            <wp:extent cx="5943600" cy="323442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943600" cy="3234424"/>
                    </a:xfrm>
                    <a:prstGeom prst="rect">
                      <a:avLst/>
                    </a:prstGeom>
                    <a:noFill/>
                    <a:ln w="9525">
                      <a:noFill/>
                      <a:miter lim="800000"/>
                      <a:headEnd/>
                      <a:tailEnd/>
                    </a:ln>
                  </pic:spPr>
                </pic:pic>
              </a:graphicData>
            </a:graphic>
          </wp:inline>
        </w:drawing>
      </w:r>
    </w:p>
    <w:p w:rsidR="00151714" w:rsidRPr="005B1191" w:rsidRDefault="00151714" w:rsidP="00233E12"/>
    <w:p w:rsidR="005B1191" w:rsidRDefault="005B1191" w:rsidP="00233E12">
      <w:r>
        <w:t>An example: Rock-Paper-Scissors.</w:t>
      </w:r>
    </w:p>
    <w:p w:rsidR="005B1191" w:rsidRDefault="005B1191" w:rsidP="00233E12">
      <w:r>
        <w:t>The game Rock-Paper-Scissors (RPS) is represented in Figure 1 in what is called a</w:t>
      </w:r>
    </w:p>
    <w:p w:rsidR="005B1191" w:rsidRDefault="005B1191" w:rsidP="00233E12">
      <w:proofErr w:type="gramStart"/>
      <w:r>
        <w:t>game</w:t>
      </w:r>
      <w:proofErr w:type="gramEnd"/>
      <w:r>
        <w:t xml:space="preserve"> box. There are two players, 1 and 2. Each player has three strategies in the</w:t>
      </w:r>
    </w:p>
    <w:p w:rsidR="005B1191" w:rsidRDefault="005B1191" w:rsidP="00233E12">
      <w:r>
        <w:rPr>
          <w:noProof/>
        </w:rPr>
        <w:drawing>
          <wp:inline distT="0" distB="0" distL="0" distR="0">
            <wp:extent cx="5943600" cy="547910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943600" cy="5479108"/>
                    </a:xfrm>
                    <a:prstGeom prst="rect">
                      <a:avLst/>
                    </a:prstGeom>
                    <a:noFill/>
                    <a:ln w="9525">
                      <a:noFill/>
                      <a:miter lim="800000"/>
                      <a:headEnd/>
                      <a:tailEnd/>
                    </a:ln>
                  </pic:spPr>
                </pic:pic>
              </a:graphicData>
            </a:graphic>
          </wp:inline>
        </w:drawing>
      </w:r>
    </w:p>
    <w:p w:rsidR="00FF656A" w:rsidRDefault="00FF656A" w:rsidP="00233E12">
      <w:r>
        <w:rPr>
          <w:noProof/>
        </w:rPr>
        <w:drawing>
          <wp:inline distT="0" distB="0" distL="0" distR="0">
            <wp:extent cx="5715000" cy="33718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5715000" cy="3371850"/>
                    </a:xfrm>
                    <a:prstGeom prst="rect">
                      <a:avLst/>
                    </a:prstGeom>
                    <a:noFill/>
                    <a:ln w="9525">
                      <a:noFill/>
                      <a:miter lim="800000"/>
                      <a:headEnd/>
                      <a:tailEnd/>
                    </a:ln>
                  </pic:spPr>
                </pic:pic>
              </a:graphicData>
            </a:graphic>
          </wp:inline>
        </w:drawing>
      </w:r>
    </w:p>
    <w:p w:rsidR="00FF656A" w:rsidRDefault="00FF656A" w:rsidP="00233E12">
      <w:r>
        <w:rPr>
          <w:noProof/>
        </w:rPr>
        <w:drawing>
          <wp:inline distT="0" distB="0" distL="0" distR="0">
            <wp:extent cx="5800725" cy="3219450"/>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5800725" cy="3219450"/>
                    </a:xfrm>
                    <a:prstGeom prst="rect">
                      <a:avLst/>
                    </a:prstGeom>
                    <a:noFill/>
                    <a:ln w="9525">
                      <a:noFill/>
                      <a:miter lim="800000"/>
                      <a:headEnd/>
                      <a:tailEnd/>
                    </a:ln>
                  </pic:spPr>
                </pic:pic>
              </a:graphicData>
            </a:graphic>
          </wp:inline>
        </w:drawing>
      </w:r>
    </w:p>
    <w:p w:rsidR="00FF656A" w:rsidRDefault="00FF656A" w:rsidP="00233E12">
      <w:r>
        <w:rPr>
          <w:noProof/>
        </w:rPr>
        <w:drawing>
          <wp:inline distT="0" distB="0" distL="0" distR="0">
            <wp:extent cx="5934075" cy="315277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a:stretch>
                      <a:fillRect/>
                    </a:stretch>
                  </pic:blipFill>
                  <pic:spPr bwMode="auto">
                    <a:xfrm>
                      <a:off x="0" y="0"/>
                      <a:ext cx="5934075" cy="3152775"/>
                    </a:xfrm>
                    <a:prstGeom prst="rect">
                      <a:avLst/>
                    </a:prstGeom>
                    <a:noFill/>
                    <a:ln w="9525">
                      <a:noFill/>
                      <a:miter lim="800000"/>
                      <a:headEnd/>
                      <a:tailEnd/>
                    </a:ln>
                  </pic:spPr>
                </pic:pic>
              </a:graphicData>
            </a:graphic>
          </wp:inline>
        </w:drawing>
      </w:r>
    </w:p>
    <w:p w:rsidR="00FF656A" w:rsidRDefault="00FF656A" w:rsidP="00233E12">
      <w:r>
        <w:rPr>
          <w:noProof/>
        </w:rPr>
        <w:drawing>
          <wp:inline distT="0" distB="0" distL="0" distR="0">
            <wp:extent cx="5353050" cy="324802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5353050" cy="3248025"/>
                    </a:xfrm>
                    <a:prstGeom prst="rect">
                      <a:avLst/>
                    </a:prstGeom>
                    <a:noFill/>
                    <a:ln w="9525">
                      <a:noFill/>
                      <a:miter lim="800000"/>
                      <a:headEnd/>
                      <a:tailEnd/>
                    </a:ln>
                  </pic:spPr>
                </pic:pic>
              </a:graphicData>
            </a:graphic>
          </wp:inline>
        </w:drawing>
      </w:r>
    </w:p>
    <w:p w:rsidR="00FF656A" w:rsidRDefault="00FF656A" w:rsidP="00233E12">
      <w:r>
        <w:rPr>
          <w:noProof/>
        </w:rPr>
        <w:drawing>
          <wp:inline distT="0" distB="0" distL="0" distR="0">
            <wp:extent cx="5943600" cy="322412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a:stretch>
                      <a:fillRect/>
                    </a:stretch>
                  </pic:blipFill>
                  <pic:spPr bwMode="auto">
                    <a:xfrm>
                      <a:off x="0" y="0"/>
                      <a:ext cx="5943600" cy="3224123"/>
                    </a:xfrm>
                    <a:prstGeom prst="rect">
                      <a:avLst/>
                    </a:prstGeom>
                    <a:noFill/>
                    <a:ln w="9525">
                      <a:noFill/>
                      <a:miter lim="800000"/>
                      <a:headEnd/>
                      <a:tailEnd/>
                    </a:ln>
                  </pic:spPr>
                </pic:pic>
              </a:graphicData>
            </a:graphic>
          </wp:inline>
        </w:drawing>
      </w:r>
    </w:p>
    <w:p w:rsidR="00FF656A" w:rsidRDefault="000B6B73" w:rsidP="00233E12">
      <w:r>
        <w:rPr>
          <w:noProof/>
        </w:rPr>
        <w:drawing>
          <wp:inline distT="0" distB="0" distL="0" distR="0">
            <wp:extent cx="5943600" cy="319967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5943600" cy="3199670"/>
                    </a:xfrm>
                    <a:prstGeom prst="rect">
                      <a:avLst/>
                    </a:prstGeom>
                    <a:noFill/>
                    <a:ln w="9525">
                      <a:noFill/>
                      <a:miter lim="800000"/>
                      <a:headEnd/>
                      <a:tailEnd/>
                    </a:ln>
                  </pic:spPr>
                </pic:pic>
              </a:graphicData>
            </a:graphic>
          </wp:inline>
        </w:drawing>
      </w:r>
    </w:p>
    <w:p w:rsidR="005E47B7" w:rsidRDefault="005E47B7" w:rsidP="00233E12"/>
    <w:p w:rsidR="005E47B7" w:rsidRDefault="005E47B7" w:rsidP="00233E12"/>
    <w:p w:rsidR="005E47B7" w:rsidRDefault="005E47B7" w:rsidP="00233E12"/>
    <w:p w:rsidR="005E47B7" w:rsidRDefault="005E47B7" w:rsidP="00233E12"/>
    <w:p w:rsidR="005E47B7" w:rsidRPr="005E47B7" w:rsidRDefault="005E47B7" w:rsidP="00233E12">
      <w:r>
        <w:t>MODEL</w:t>
      </w:r>
      <w:r w:rsidRPr="005E47B7">
        <w:t xml:space="preserve"> DIAGRAM FOR THIS GAME</w:t>
      </w:r>
    </w:p>
    <w:p w:rsidR="000B6B73" w:rsidRDefault="002F372C" w:rsidP="00233E12">
      <w:r>
        <w:rPr>
          <w:noProof/>
        </w:rPr>
        <w:pict>
          <v:shape id="_x0000_s1030" type="#_x0000_t202" style="position:absolute;margin-left:46.5pt;margin-top:36pt;width:101.25pt;height:32.25pt;z-index:251662336">
            <v:textbox>
              <w:txbxContent>
                <w:p w:rsidR="005E47B7" w:rsidRDefault="005E47B7" w:rsidP="00233E12">
                  <w:r>
                    <w:t>PRISINOR DELIMA</w:t>
                  </w:r>
                </w:p>
              </w:txbxContent>
            </v:textbox>
          </v:shape>
        </w:pict>
      </w:r>
      <w:r>
        <w:rPr>
          <w:noProof/>
        </w:rPr>
        <w:pict>
          <v:shape id="_x0000_s1035" type="#_x0000_t202" style="position:absolute;margin-left:16.1pt;margin-top:207pt;width:84.75pt;height:32.25pt;z-index:251666432">
            <v:textbox>
              <w:txbxContent>
                <w:p w:rsidR="005E47B7" w:rsidRDefault="005E47B7" w:rsidP="00233E12">
                  <w:r>
                    <w:t>RULE</w:t>
                  </w:r>
                </w:p>
              </w:txbxContent>
            </v:textbox>
          </v:shape>
        </w:pict>
      </w:r>
      <w:r>
        <w:rPr>
          <w:noProof/>
        </w:rPr>
        <w:pict>
          <v:shape id="_x0000_s1033" type="#_x0000_t202" style="position:absolute;margin-left:359.25pt;margin-top:182.25pt;width:84.75pt;height:32.25pt;z-index:251665408">
            <v:textbox>
              <w:txbxContent>
                <w:p w:rsidR="005E47B7" w:rsidRDefault="005E47B7" w:rsidP="00233E12">
                  <w:r>
                    <w:t>AIM</w:t>
                  </w:r>
                </w:p>
              </w:txbxContent>
            </v:textbox>
          </v:shape>
        </w:pict>
      </w:r>
      <w:r>
        <w:rPr>
          <w:noProof/>
        </w:rPr>
        <w:pict>
          <v:shape id="_x0000_s1032" type="#_x0000_t202" style="position:absolute;margin-left:355.5pt;margin-top:68.25pt;width:84.75pt;height:32.25pt;z-index:251664384">
            <v:textbox>
              <w:txbxContent>
                <w:p w:rsidR="005E47B7" w:rsidRDefault="005E47B7" w:rsidP="00233E12">
                  <w:r>
                    <w:t>STRATEGY</w:t>
                  </w:r>
                </w:p>
              </w:txbxContent>
            </v:textbox>
          </v:shape>
        </w:pict>
      </w:r>
      <w:r>
        <w:rPr>
          <w:noProof/>
        </w:rPr>
        <w:pict>
          <v:shape id="_x0000_s1031" type="#_x0000_t202" style="position:absolute;margin-left:364.5pt;margin-top:3.75pt;width:84.75pt;height:32.25pt;z-index:251663360">
            <v:textbox>
              <w:txbxContent>
                <w:p w:rsidR="005E47B7" w:rsidRDefault="005E47B7" w:rsidP="00233E12">
                  <w:r>
                    <w:t>PLAYER</w:t>
                  </w:r>
                </w:p>
              </w:txbxContent>
            </v:textbox>
          </v:shape>
        </w:pict>
      </w:r>
      <w:r w:rsidR="005E47B7">
        <w:rPr>
          <w:noProof/>
        </w:rPr>
        <w:drawing>
          <wp:inline distT="0" distB="0" distL="0" distR="0">
            <wp:extent cx="5943600" cy="320112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srcRect/>
                    <a:stretch>
                      <a:fillRect/>
                    </a:stretch>
                  </pic:blipFill>
                  <pic:spPr bwMode="auto">
                    <a:xfrm>
                      <a:off x="0" y="0"/>
                      <a:ext cx="5943600" cy="3201120"/>
                    </a:xfrm>
                    <a:prstGeom prst="rect">
                      <a:avLst/>
                    </a:prstGeom>
                    <a:noFill/>
                    <a:ln w="9525">
                      <a:noFill/>
                      <a:miter lim="800000"/>
                      <a:headEnd/>
                      <a:tailEnd/>
                    </a:ln>
                  </pic:spPr>
                </pic:pic>
              </a:graphicData>
            </a:graphic>
          </wp:inline>
        </w:drawing>
      </w:r>
    </w:p>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AF5DB1" w:rsidRDefault="00AF5DB1" w:rsidP="00233E12"/>
    <w:p w:rsidR="005E47B7" w:rsidRDefault="005E47B7" w:rsidP="00233E12">
      <w:r>
        <w:t xml:space="preserve">NOW LETS DRAW THE </w:t>
      </w:r>
      <w:r w:rsidRPr="00AF5DB1">
        <w:rPr>
          <w:b/>
          <w:i/>
          <w:sz w:val="48"/>
          <w:szCs w:val="48"/>
        </w:rPr>
        <w:t xml:space="preserve">GAME </w:t>
      </w:r>
      <w:proofErr w:type="gramStart"/>
      <w:r w:rsidRPr="00AF5DB1">
        <w:rPr>
          <w:b/>
          <w:i/>
          <w:sz w:val="48"/>
          <w:szCs w:val="48"/>
        </w:rPr>
        <w:t>TABLE</w:t>
      </w:r>
      <w:r>
        <w:t xml:space="preserve"> ;</w:t>
      </w:r>
      <w:proofErr w:type="gramEnd"/>
      <w:r>
        <w:t xml:space="preserve"> WHERE</w:t>
      </w:r>
    </w:p>
    <w:p w:rsidR="005E47B7" w:rsidRDefault="005E47B7" w:rsidP="00233E12">
      <w:r>
        <w:t xml:space="preserve">P1 SHOWS ACTION FOR PALYER </w:t>
      </w:r>
      <w:proofErr w:type="gramStart"/>
      <w:r>
        <w:t>P1(</w:t>
      </w:r>
      <w:proofErr w:type="gramEnd"/>
      <w:r>
        <w:t>ALSO CALLED ROW PLAYER) AND P2 SHOWS ACTION FOR PLAYER P2.</w:t>
      </w:r>
    </w:p>
    <w:p w:rsidR="003A2BEE" w:rsidRDefault="003A2BEE" w:rsidP="00233E12">
      <w:r>
        <w:t xml:space="preserve">SUPPOSING </w:t>
      </w:r>
    </w:p>
    <w:p w:rsidR="003A2BEE" w:rsidRDefault="003A2BEE" w:rsidP="00233E12">
      <w:r w:rsidRPr="003A2BEE">
        <w:rPr>
          <w:b/>
          <w:sz w:val="40"/>
          <w:szCs w:val="40"/>
        </w:rPr>
        <w:t>CC</w:t>
      </w:r>
      <w:r>
        <w:t xml:space="preserve"> - AS (-3,-</w:t>
      </w:r>
      <w:proofErr w:type="gramStart"/>
      <w:r>
        <w:t>3 )</w:t>
      </w:r>
      <w:proofErr w:type="gramEnd"/>
      <w:r>
        <w:t xml:space="preserve"> ASSUMING BOTH CONFESS SO THE PUNI</w:t>
      </w:r>
      <w:r w:rsidR="00233E12">
        <w:t>SHMENT IS OF 3 YEAR EITHER AND -</w:t>
      </w:r>
      <w:r>
        <w:t xml:space="preserve">VE REPRESENT </w:t>
      </w:r>
      <w:r w:rsidR="00233E12">
        <w:t>Minimize</w:t>
      </w:r>
      <w:r>
        <w:t xml:space="preserve"> PINISHMENT.  </w:t>
      </w:r>
    </w:p>
    <w:p w:rsidR="003A2BEE" w:rsidRDefault="003A2BEE" w:rsidP="00233E12">
      <w:pPr>
        <w:rPr>
          <w:b/>
          <w:sz w:val="40"/>
          <w:szCs w:val="40"/>
        </w:rPr>
      </w:pPr>
      <w:r>
        <w:rPr>
          <w:b/>
          <w:sz w:val="40"/>
          <w:szCs w:val="40"/>
        </w:rPr>
        <w:t>DD</w:t>
      </w:r>
      <w:r>
        <w:t xml:space="preserve"> - AS (-1,-</w:t>
      </w:r>
      <w:proofErr w:type="gramStart"/>
      <w:r>
        <w:t>1 )</w:t>
      </w:r>
      <w:proofErr w:type="gramEnd"/>
      <w:r>
        <w:t xml:space="preserve"> ASSUMING BOTH DENIES  SO THE PUNISHMENT IS OF 1 YEAR EITHER.</w:t>
      </w:r>
      <w:r w:rsidRPr="003A2BEE">
        <w:rPr>
          <w:b/>
          <w:sz w:val="40"/>
          <w:szCs w:val="40"/>
        </w:rPr>
        <w:t xml:space="preserve"> </w:t>
      </w:r>
    </w:p>
    <w:p w:rsidR="003A2BEE" w:rsidRDefault="003A2BEE" w:rsidP="00233E12">
      <w:r w:rsidRPr="003A2BEE">
        <w:rPr>
          <w:b/>
          <w:sz w:val="40"/>
          <w:szCs w:val="40"/>
        </w:rPr>
        <w:t>C</w:t>
      </w:r>
      <w:r>
        <w:rPr>
          <w:b/>
          <w:sz w:val="40"/>
          <w:szCs w:val="40"/>
        </w:rPr>
        <w:t>D</w:t>
      </w:r>
      <w:r>
        <w:t xml:space="preserve"> - AS (0,-</w:t>
      </w:r>
      <w:proofErr w:type="gramStart"/>
      <w:r>
        <w:t>4 )</w:t>
      </w:r>
      <w:proofErr w:type="gramEnd"/>
      <w:r>
        <w:t xml:space="preserve"> ASSUMING P1  CONFESS AND P2 DENIES ,SO CONFESSOR WILL GET  FREE AND DENIOR GETS SENTENCE OF 4 YEAR. </w:t>
      </w:r>
    </w:p>
    <w:p w:rsidR="005E47B7" w:rsidRPr="003A2BEE" w:rsidRDefault="003A2BEE" w:rsidP="00233E12">
      <w:r>
        <w:rPr>
          <w:b/>
          <w:sz w:val="40"/>
          <w:szCs w:val="40"/>
        </w:rPr>
        <w:t>DC</w:t>
      </w:r>
      <w:r>
        <w:t xml:space="preserve"> - AS (-4</w:t>
      </w:r>
      <w:proofErr w:type="gramStart"/>
      <w:r>
        <w:t>,0</w:t>
      </w:r>
      <w:proofErr w:type="gramEnd"/>
      <w:r>
        <w:t xml:space="preserve"> ) ASSUMING P1  DENIES AND P2 CONFESS ,SO CONFESSOR WILL GET  FREE AND DENIOR GETS SENTENCE OF 4 YEAR.</w:t>
      </w:r>
      <w:r>
        <w:tab/>
      </w:r>
    </w:p>
    <w:p w:rsidR="003A2BEE" w:rsidRDefault="003A2BEE" w:rsidP="00233E12">
      <w:r>
        <w:rPr>
          <w:noProof/>
        </w:rPr>
        <w:drawing>
          <wp:inline distT="0" distB="0" distL="0" distR="0">
            <wp:extent cx="3505200" cy="2351049"/>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srcRect/>
                    <a:stretch>
                      <a:fillRect/>
                    </a:stretch>
                  </pic:blipFill>
                  <pic:spPr bwMode="auto">
                    <a:xfrm>
                      <a:off x="0" y="0"/>
                      <a:ext cx="3509780" cy="2354121"/>
                    </a:xfrm>
                    <a:prstGeom prst="rect">
                      <a:avLst/>
                    </a:prstGeom>
                    <a:noFill/>
                    <a:ln w="9525">
                      <a:noFill/>
                      <a:miter lim="800000"/>
                      <a:headEnd/>
                      <a:tailEnd/>
                    </a:ln>
                  </pic:spPr>
                </pic:pic>
              </a:graphicData>
            </a:graphic>
          </wp:inline>
        </w:drawing>
      </w:r>
    </w:p>
    <w:p w:rsidR="00AF5DB1" w:rsidRDefault="00AF5DB1" w:rsidP="00233E12">
      <w:r>
        <w:rPr>
          <w:noProof/>
        </w:rPr>
        <w:drawing>
          <wp:inline distT="0" distB="0" distL="0" distR="0">
            <wp:extent cx="4229100" cy="2193109"/>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4"/>
                    <a:srcRect/>
                    <a:stretch>
                      <a:fillRect/>
                    </a:stretch>
                  </pic:blipFill>
                  <pic:spPr bwMode="auto">
                    <a:xfrm>
                      <a:off x="0" y="0"/>
                      <a:ext cx="4229100" cy="2193109"/>
                    </a:xfrm>
                    <a:prstGeom prst="rect">
                      <a:avLst/>
                    </a:prstGeom>
                    <a:noFill/>
                    <a:ln w="9525">
                      <a:noFill/>
                      <a:miter lim="800000"/>
                      <a:headEnd/>
                      <a:tailEnd/>
                    </a:ln>
                  </pic:spPr>
                </pic:pic>
              </a:graphicData>
            </a:graphic>
          </wp:inline>
        </w:drawing>
      </w:r>
    </w:p>
    <w:p w:rsidR="00AF5DB1" w:rsidRPr="005E3EB3" w:rsidRDefault="00AF5DB1" w:rsidP="00233E12">
      <w:r w:rsidRPr="005E3EB3">
        <w:t>MATHEMATICAL REPRESENTATION</w:t>
      </w:r>
    </w:p>
    <w:p w:rsidR="00AF5DB1" w:rsidRDefault="00AF5DB1" w:rsidP="00233E12">
      <w:r>
        <w:rPr>
          <w:noProof/>
        </w:rPr>
        <w:drawing>
          <wp:inline distT="0" distB="0" distL="0" distR="0">
            <wp:extent cx="4714874" cy="2762250"/>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a:srcRect/>
                    <a:stretch>
                      <a:fillRect/>
                    </a:stretch>
                  </pic:blipFill>
                  <pic:spPr bwMode="auto">
                    <a:xfrm>
                      <a:off x="0" y="0"/>
                      <a:ext cx="4725057" cy="2768216"/>
                    </a:xfrm>
                    <a:prstGeom prst="rect">
                      <a:avLst/>
                    </a:prstGeom>
                    <a:noFill/>
                    <a:ln w="9525">
                      <a:noFill/>
                      <a:miter lim="800000"/>
                      <a:headEnd/>
                      <a:tailEnd/>
                    </a:ln>
                  </pic:spPr>
                </pic:pic>
              </a:graphicData>
            </a:graphic>
          </wp:inline>
        </w:drawing>
      </w:r>
    </w:p>
    <w:p w:rsidR="00E062B8" w:rsidRDefault="00E062B8" w:rsidP="00233E12"/>
    <w:p w:rsidR="00116F5A" w:rsidRDefault="00116F5A" w:rsidP="00233E12"/>
    <w:p w:rsidR="003A2BEE" w:rsidRDefault="005E3EB3" w:rsidP="00233E12">
      <w:r>
        <w:rPr>
          <w:noProof/>
        </w:rPr>
        <w:drawing>
          <wp:inline distT="0" distB="0" distL="0" distR="0">
            <wp:extent cx="5169524" cy="2828925"/>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srcRect/>
                    <a:stretch>
                      <a:fillRect/>
                    </a:stretch>
                  </pic:blipFill>
                  <pic:spPr bwMode="auto">
                    <a:xfrm>
                      <a:off x="0" y="0"/>
                      <a:ext cx="5169524" cy="2828925"/>
                    </a:xfrm>
                    <a:prstGeom prst="rect">
                      <a:avLst/>
                    </a:prstGeom>
                    <a:noFill/>
                    <a:ln w="9525">
                      <a:noFill/>
                      <a:miter lim="800000"/>
                      <a:headEnd/>
                      <a:tailEnd/>
                    </a:ln>
                  </pic:spPr>
                </pic:pic>
              </a:graphicData>
            </a:graphic>
          </wp:inline>
        </w:drawing>
      </w:r>
    </w:p>
    <w:p w:rsidR="005E3EB3" w:rsidRDefault="005E3EB3" w:rsidP="00233E12">
      <w:r>
        <w:t>CALCULATE OUTCOME</w:t>
      </w:r>
    </w:p>
    <w:p w:rsidR="005E3EB3" w:rsidRDefault="005E3EB3" w:rsidP="00233E12">
      <w:r>
        <w:rPr>
          <w:noProof/>
        </w:rPr>
        <w:drawing>
          <wp:inline distT="0" distB="0" distL="0" distR="0">
            <wp:extent cx="4210050" cy="2404723"/>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a:srcRect/>
                    <a:stretch>
                      <a:fillRect/>
                    </a:stretch>
                  </pic:blipFill>
                  <pic:spPr bwMode="auto">
                    <a:xfrm>
                      <a:off x="0" y="0"/>
                      <a:ext cx="4210050" cy="2404723"/>
                    </a:xfrm>
                    <a:prstGeom prst="rect">
                      <a:avLst/>
                    </a:prstGeom>
                    <a:noFill/>
                    <a:ln w="9525">
                      <a:noFill/>
                      <a:miter lim="800000"/>
                      <a:headEnd/>
                      <a:tailEnd/>
                    </a:ln>
                  </pic:spPr>
                </pic:pic>
              </a:graphicData>
            </a:graphic>
          </wp:inline>
        </w:drawing>
      </w:r>
    </w:p>
    <w:p w:rsidR="005E3EB3" w:rsidRDefault="005E3EB3" w:rsidP="00233E12">
      <w:r>
        <w:t xml:space="preserve">TO CALCULATE UTILITY OF </w:t>
      </w:r>
      <w:proofErr w:type="spellStart"/>
      <w:r>
        <w:t>i-th</w:t>
      </w:r>
      <w:proofErr w:type="spellEnd"/>
      <w:r>
        <w:t xml:space="preserve"> PLAYER:</w:t>
      </w:r>
    </w:p>
    <w:p w:rsidR="005E3EB3" w:rsidRDefault="005E3EB3" w:rsidP="00233E12">
      <w:r>
        <w:rPr>
          <w:noProof/>
        </w:rPr>
        <w:drawing>
          <wp:inline distT="0" distB="0" distL="0" distR="0">
            <wp:extent cx="4709680" cy="2114550"/>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a:srcRect/>
                    <a:stretch>
                      <a:fillRect/>
                    </a:stretch>
                  </pic:blipFill>
                  <pic:spPr bwMode="auto">
                    <a:xfrm>
                      <a:off x="0" y="0"/>
                      <a:ext cx="4709680" cy="2114550"/>
                    </a:xfrm>
                    <a:prstGeom prst="rect">
                      <a:avLst/>
                    </a:prstGeom>
                    <a:noFill/>
                    <a:ln w="9525">
                      <a:noFill/>
                      <a:miter lim="800000"/>
                      <a:headEnd/>
                      <a:tailEnd/>
                    </a:ln>
                  </pic:spPr>
                </pic:pic>
              </a:graphicData>
            </a:graphic>
          </wp:inline>
        </w:drawing>
      </w:r>
    </w:p>
    <w:p w:rsidR="005E3EB3" w:rsidRDefault="005E3EB3" w:rsidP="00233E12">
      <w:r>
        <w:t>To calculate utility of player 1</w:t>
      </w:r>
    </w:p>
    <w:p w:rsidR="005E3EB3" w:rsidRDefault="005E3EB3" w:rsidP="00233E12">
      <w:r>
        <w:rPr>
          <w:noProof/>
        </w:rPr>
        <w:drawing>
          <wp:inline distT="0" distB="0" distL="0" distR="0">
            <wp:extent cx="4391025" cy="2619208"/>
            <wp:effectExtent l="1905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9"/>
                    <a:srcRect/>
                    <a:stretch>
                      <a:fillRect/>
                    </a:stretch>
                  </pic:blipFill>
                  <pic:spPr bwMode="auto">
                    <a:xfrm>
                      <a:off x="0" y="0"/>
                      <a:ext cx="4391025" cy="2619208"/>
                    </a:xfrm>
                    <a:prstGeom prst="rect">
                      <a:avLst/>
                    </a:prstGeom>
                    <a:noFill/>
                    <a:ln w="9525">
                      <a:noFill/>
                      <a:miter lim="800000"/>
                      <a:headEnd/>
                      <a:tailEnd/>
                    </a:ln>
                  </pic:spPr>
                </pic:pic>
              </a:graphicData>
            </a:graphic>
          </wp:inline>
        </w:drawing>
      </w:r>
    </w:p>
    <w:p w:rsidR="005E3EB3" w:rsidRDefault="005E3EB3" w:rsidP="00233E12">
      <w:r>
        <w:rPr>
          <w:noProof/>
        </w:rPr>
        <w:drawing>
          <wp:inline distT="0" distB="0" distL="0" distR="0">
            <wp:extent cx="4000500" cy="2200275"/>
            <wp:effectExtent l="1905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0"/>
                    <a:srcRect/>
                    <a:stretch>
                      <a:fillRect/>
                    </a:stretch>
                  </pic:blipFill>
                  <pic:spPr bwMode="auto">
                    <a:xfrm>
                      <a:off x="0" y="0"/>
                      <a:ext cx="4000500" cy="2200275"/>
                    </a:xfrm>
                    <a:prstGeom prst="rect">
                      <a:avLst/>
                    </a:prstGeom>
                    <a:noFill/>
                    <a:ln w="9525">
                      <a:noFill/>
                      <a:miter lim="800000"/>
                      <a:headEnd/>
                      <a:tailEnd/>
                    </a:ln>
                  </pic:spPr>
                </pic:pic>
              </a:graphicData>
            </a:graphic>
          </wp:inline>
        </w:drawing>
      </w:r>
    </w:p>
    <w:p w:rsidR="005E3EB3" w:rsidRDefault="005E3EB3" w:rsidP="00233E12">
      <w:r>
        <w:rPr>
          <w:noProof/>
        </w:rPr>
        <w:drawing>
          <wp:inline distT="0" distB="0" distL="0" distR="0">
            <wp:extent cx="5191125" cy="2686050"/>
            <wp:effectExtent l="1905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1"/>
                    <a:srcRect/>
                    <a:stretch>
                      <a:fillRect/>
                    </a:stretch>
                  </pic:blipFill>
                  <pic:spPr bwMode="auto">
                    <a:xfrm>
                      <a:off x="0" y="0"/>
                      <a:ext cx="5191125" cy="2686050"/>
                    </a:xfrm>
                    <a:prstGeom prst="rect">
                      <a:avLst/>
                    </a:prstGeom>
                    <a:noFill/>
                    <a:ln w="9525">
                      <a:noFill/>
                      <a:miter lim="800000"/>
                      <a:headEnd/>
                      <a:tailEnd/>
                    </a:ln>
                  </pic:spPr>
                </pic:pic>
              </a:graphicData>
            </a:graphic>
          </wp:inline>
        </w:drawing>
      </w:r>
    </w:p>
    <w:p w:rsidR="005E3EB3" w:rsidRDefault="005E3EB3" w:rsidP="00233E12">
      <w:r>
        <w:rPr>
          <w:noProof/>
        </w:rPr>
        <w:drawing>
          <wp:inline distT="0" distB="0" distL="0" distR="0">
            <wp:extent cx="3810000" cy="2381250"/>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2"/>
                    <a:srcRect/>
                    <a:stretch>
                      <a:fillRect/>
                    </a:stretch>
                  </pic:blipFill>
                  <pic:spPr bwMode="auto">
                    <a:xfrm>
                      <a:off x="0" y="0"/>
                      <a:ext cx="3810000" cy="2381250"/>
                    </a:xfrm>
                    <a:prstGeom prst="rect">
                      <a:avLst/>
                    </a:prstGeom>
                    <a:noFill/>
                    <a:ln w="9525">
                      <a:noFill/>
                      <a:miter lim="800000"/>
                      <a:headEnd/>
                      <a:tailEnd/>
                    </a:ln>
                  </pic:spPr>
                </pic:pic>
              </a:graphicData>
            </a:graphic>
          </wp:inline>
        </w:drawing>
      </w:r>
    </w:p>
    <w:p w:rsidR="005E3EB3" w:rsidRDefault="005E3EB3" w:rsidP="00233E12">
      <w:r>
        <w:rPr>
          <w:noProof/>
        </w:rPr>
        <w:drawing>
          <wp:inline distT="0" distB="0" distL="0" distR="0">
            <wp:extent cx="4210050" cy="2428875"/>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srcRect/>
                    <a:stretch>
                      <a:fillRect/>
                    </a:stretch>
                  </pic:blipFill>
                  <pic:spPr bwMode="auto">
                    <a:xfrm>
                      <a:off x="0" y="0"/>
                      <a:ext cx="4210050" cy="2428875"/>
                    </a:xfrm>
                    <a:prstGeom prst="rect">
                      <a:avLst/>
                    </a:prstGeom>
                    <a:noFill/>
                    <a:ln w="9525">
                      <a:noFill/>
                      <a:miter lim="800000"/>
                      <a:headEnd/>
                      <a:tailEnd/>
                    </a:ln>
                  </pic:spPr>
                </pic:pic>
              </a:graphicData>
            </a:graphic>
          </wp:inline>
        </w:drawing>
      </w:r>
    </w:p>
    <w:p w:rsidR="005E3EB3" w:rsidRDefault="005E3EB3" w:rsidP="00233E12">
      <w:r>
        <w:rPr>
          <w:noProof/>
        </w:rPr>
        <w:drawing>
          <wp:inline distT="0" distB="0" distL="0" distR="0">
            <wp:extent cx="5838825" cy="2457450"/>
            <wp:effectExtent l="1905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4"/>
                    <a:srcRect/>
                    <a:stretch>
                      <a:fillRect/>
                    </a:stretch>
                  </pic:blipFill>
                  <pic:spPr bwMode="auto">
                    <a:xfrm>
                      <a:off x="0" y="0"/>
                      <a:ext cx="5838825" cy="2457450"/>
                    </a:xfrm>
                    <a:prstGeom prst="rect">
                      <a:avLst/>
                    </a:prstGeom>
                    <a:noFill/>
                    <a:ln w="9525">
                      <a:noFill/>
                      <a:miter lim="800000"/>
                      <a:headEnd/>
                      <a:tailEnd/>
                    </a:ln>
                  </pic:spPr>
                </pic:pic>
              </a:graphicData>
            </a:graphic>
          </wp:inline>
        </w:drawing>
      </w:r>
    </w:p>
    <w:p w:rsidR="00D13B4C" w:rsidRDefault="00D13B4C" w:rsidP="00233E12"/>
    <w:p w:rsidR="00116F5A" w:rsidRDefault="005E3EB3" w:rsidP="00233E12">
      <w:r>
        <w:rPr>
          <w:noProof/>
        </w:rPr>
        <w:drawing>
          <wp:inline distT="0" distB="0" distL="0" distR="0">
            <wp:extent cx="3467100" cy="2026920"/>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5"/>
                    <a:srcRect/>
                    <a:stretch>
                      <a:fillRect/>
                    </a:stretch>
                  </pic:blipFill>
                  <pic:spPr bwMode="auto">
                    <a:xfrm>
                      <a:off x="0" y="0"/>
                      <a:ext cx="3467100" cy="2026920"/>
                    </a:xfrm>
                    <a:prstGeom prst="rect">
                      <a:avLst/>
                    </a:prstGeom>
                    <a:noFill/>
                    <a:ln w="9525">
                      <a:noFill/>
                      <a:miter lim="800000"/>
                      <a:headEnd/>
                      <a:tailEnd/>
                    </a:ln>
                  </pic:spPr>
                </pic:pic>
              </a:graphicData>
            </a:graphic>
          </wp:inline>
        </w:drawing>
      </w:r>
    </w:p>
    <w:p w:rsidR="00116F5A" w:rsidRDefault="00116F5A" w:rsidP="00233E12">
      <w:r w:rsidRPr="00116F5A">
        <w:rPr>
          <w:noProof/>
        </w:rPr>
        <w:drawing>
          <wp:inline distT="0" distB="0" distL="0" distR="0">
            <wp:extent cx="5915025" cy="3228975"/>
            <wp:effectExtent l="19050" t="0" r="9525"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srcRect/>
                    <a:stretch>
                      <a:fillRect/>
                    </a:stretch>
                  </pic:blipFill>
                  <pic:spPr bwMode="auto">
                    <a:xfrm>
                      <a:off x="0" y="0"/>
                      <a:ext cx="5915025" cy="3228975"/>
                    </a:xfrm>
                    <a:prstGeom prst="rect">
                      <a:avLst/>
                    </a:prstGeom>
                    <a:noFill/>
                    <a:ln w="9525">
                      <a:noFill/>
                      <a:miter lim="800000"/>
                      <a:headEnd/>
                      <a:tailEnd/>
                    </a:ln>
                  </pic:spPr>
                </pic:pic>
              </a:graphicData>
            </a:graphic>
          </wp:inline>
        </w:drawing>
      </w:r>
    </w:p>
    <w:p w:rsidR="00116F5A" w:rsidRDefault="00116F5A" w:rsidP="00233E12">
      <w:r>
        <w:rPr>
          <w:noProof/>
        </w:rPr>
        <w:drawing>
          <wp:inline distT="0" distB="0" distL="0" distR="0">
            <wp:extent cx="3905250" cy="1428750"/>
            <wp:effectExtent l="19050" t="0" r="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srcRect/>
                    <a:stretch>
                      <a:fillRect/>
                    </a:stretch>
                  </pic:blipFill>
                  <pic:spPr bwMode="auto">
                    <a:xfrm>
                      <a:off x="0" y="0"/>
                      <a:ext cx="3905250" cy="1428750"/>
                    </a:xfrm>
                    <a:prstGeom prst="rect">
                      <a:avLst/>
                    </a:prstGeom>
                    <a:noFill/>
                    <a:ln w="9525">
                      <a:noFill/>
                      <a:miter lim="800000"/>
                      <a:headEnd/>
                      <a:tailEnd/>
                    </a:ln>
                  </pic:spPr>
                </pic:pic>
              </a:graphicData>
            </a:graphic>
          </wp:inline>
        </w:drawing>
      </w:r>
    </w:p>
    <w:p w:rsidR="00116F5A" w:rsidRDefault="00116F5A" w:rsidP="00233E12">
      <w:r>
        <w:rPr>
          <w:noProof/>
        </w:rPr>
        <w:drawing>
          <wp:inline distT="0" distB="0" distL="0" distR="0">
            <wp:extent cx="4791075" cy="2524125"/>
            <wp:effectExtent l="19050" t="0" r="9525"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srcRect/>
                    <a:stretch>
                      <a:fillRect/>
                    </a:stretch>
                  </pic:blipFill>
                  <pic:spPr bwMode="auto">
                    <a:xfrm>
                      <a:off x="0" y="0"/>
                      <a:ext cx="4791075" cy="2524125"/>
                    </a:xfrm>
                    <a:prstGeom prst="rect">
                      <a:avLst/>
                    </a:prstGeom>
                    <a:noFill/>
                    <a:ln w="9525">
                      <a:noFill/>
                      <a:miter lim="800000"/>
                      <a:headEnd/>
                      <a:tailEnd/>
                    </a:ln>
                  </pic:spPr>
                </pic:pic>
              </a:graphicData>
            </a:graphic>
          </wp:inline>
        </w:drawing>
      </w:r>
    </w:p>
    <w:p w:rsidR="00116F5A" w:rsidRDefault="00116F5A" w:rsidP="00233E12">
      <w:pPr>
        <w:jc w:val="center"/>
        <w:rPr>
          <w:b/>
          <w:sz w:val="32"/>
          <w:szCs w:val="32"/>
        </w:rPr>
      </w:pPr>
    </w:p>
    <w:sectPr w:rsidR="00116F5A" w:rsidSect="00A1437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47B7" w:rsidRDefault="005E47B7" w:rsidP="00233E12">
      <w:r>
        <w:separator/>
      </w:r>
    </w:p>
  </w:endnote>
  <w:endnote w:type="continuationSeparator" w:id="1">
    <w:p w:rsidR="005E47B7" w:rsidRDefault="005E47B7" w:rsidP="00233E1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47B7" w:rsidRDefault="005E47B7" w:rsidP="00233E12">
      <w:r>
        <w:separator/>
      </w:r>
    </w:p>
  </w:footnote>
  <w:footnote w:type="continuationSeparator" w:id="1">
    <w:p w:rsidR="005E47B7" w:rsidRDefault="005E47B7" w:rsidP="00233E1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B423C9"/>
    <w:multiLevelType w:val="multilevel"/>
    <w:tmpl w:val="144C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2F38D1"/>
    <w:multiLevelType w:val="multilevel"/>
    <w:tmpl w:val="E33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footnotePr>
    <w:footnote w:id="0"/>
    <w:footnote w:id="1"/>
  </w:footnotePr>
  <w:endnotePr>
    <w:endnote w:id="0"/>
    <w:endnote w:id="1"/>
  </w:endnotePr>
  <w:compat/>
  <w:rsids>
    <w:rsidRoot w:val="005B1191"/>
    <w:rsid w:val="000B6B73"/>
    <w:rsid w:val="00116F5A"/>
    <w:rsid w:val="00151714"/>
    <w:rsid w:val="001D7074"/>
    <w:rsid w:val="00233E12"/>
    <w:rsid w:val="002F372C"/>
    <w:rsid w:val="00343DD2"/>
    <w:rsid w:val="003A2BEE"/>
    <w:rsid w:val="005B1191"/>
    <w:rsid w:val="005E3EB3"/>
    <w:rsid w:val="005E47B7"/>
    <w:rsid w:val="00A14375"/>
    <w:rsid w:val="00AE5771"/>
    <w:rsid w:val="00AF5DB1"/>
    <w:rsid w:val="00B05717"/>
    <w:rsid w:val="00C30E9C"/>
    <w:rsid w:val="00C44C7F"/>
    <w:rsid w:val="00D13B4C"/>
    <w:rsid w:val="00E062B8"/>
    <w:rsid w:val="00F16053"/>
    <w:rsid w:val="00FD62ED"/>
    <w:rsid w:val="00FF65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E12"/>
  </w:style>
  <w:style w:type="paragraph" w:styleId="Heading2">
    <w:name w:val="heading 2"/>
    <w:basedOn w:val="Normal"/>
    <w:link w:val="Heading2Char"/>
    <w:uiPriority w:val="9"/>
    <w:qFormat/>
    <w:rsid w:val="005B11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11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11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1191"/>
    <w:rPr>
      <w:rFonts w:ascii="Times New Roman" w:eastAsia="Times New Roman" w:hAnsi="Times New Roman" w:cs="Times New Roman"/>
      <w:b/>
      <w:bCs/>
      <w:sz w:val="27"/>
      <w:szCs w:val="27"/>
    </w:rPr>
  </w:style>
  <w:style w:type="character" w:customStyle="1" w:styleId="mntl-sc-block-headingtext">
    <w:name w:val="mntl-sc-block-heading__text"/>
    <w:basedOn w:val="DefaultParagraphFont"/>
    <w:rsid w:val="005B1191"/>
  </w:style>
  <w:style w:type="paragraph" w:customStyle="1" w:styleId="comp">
    <w:name w:val="comp"/>
    <w:basedOn w:val="Normal"/>
    <w:rsid w:val="005B119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B11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5B1191"/>
  </w:style>
  <w:style w:type="character" w:styleId="Strong">
    <w:name w:val="Strong"/>
    <w:basedOn w:val="DefaultParagraphFont"/>
    <w:uiPriority w:val="22"/>
    <w:qFormat/>
    <w:rsid w:val="005B1191"/>
    <w:rPr>
      <w:b/>
      <w:bCs/>
    </w:rPr>
  </w:style>
  <w:style w:type="character" w:styleId="Emphasis">
    <w:name w:val="Emphasis"/>
    <w:basedOn w:val="DefaultParagraphFont"/>
    <w:uiPriority w:val="20"/>
    <w:qFormat/>
    <w:rsid w:val="005B1191"/>
    <w:rPr>
      <w:i/>
      <w:iCs/>
    </w:rPr>
  </w:style>
  <w:style w:type="character" w:styleId="Hyperlink">
    <w:name w:val="Hyperlink"/>
    <w:basedOn w:val="DefaultParagraphFont"/>
    <w:uiPriority w:val="99"/>
    <w:semiHidden/>
    <w:unhideWhenUsed/>
    <w:rsid w:val="005B1191"/>
    <w:rPr>
      <w:color w:val="0000FF"/>
      <w:u w:val="single"/>
    </w:rPr>
  </w:style>
  <w:style w:type="paragraph" w:styleId="BalloonText">
    <w:name w:val="Balloon Text"/>
    <w:basedOn w:val="Normal"/>
    <w:link w:val="BalloonTextChar"/>
    <w:uiPriority w:val="99"/>
    <w:semiHidden/>
    <w:unhideWhenUsed/>
    <w:rsid w:val="005B11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191"/>
    <w:rPr>
      <w:rFonts w:ascii="Tahoma" w:hAnsi="Tahoma" w:cs="Tahoma"/>
      <w:sz w:val="16"/>
      <w:szCs w:val="16"/>
    </w:rPr>
  </w:style>
  <w:style w:type="paragraph" w:styleId="Header">
    <w:name w:val="header"/>
    <w:basedOn w:val="Normal"/>
    <w:link w:val="HeaderChar"/>
    <w:uiPriority w:val="99"/>
    <w:semiHidden/>
    <w:unhideWhenUsed/>
    <w:rsid w:val="005E47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47B7"/>
  </w:style>
  <w:style w:type="paragraph" w:styleId="Footer">
    <w:name w:val="footer"/>
    <w:basedOn w:val="Normal"/>
    <w:link w:val="FooterChar"/>
    <w:uiPriority w:val="99"/>
    <w:semiHidden/>
    <w:unhideWhenUsed/>
    <w:rsid w:val="005E47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47B7"/>
  </w:style>
</w:styles>
</file>

<file path=word/webSettings.xml><?xml version="1.0" encoding="utf-8"?>
<w:webSettings xmlns:r="http://schemas.openxmlformats.org/officeDocument/2006/relationships" xmlns:w="http://schemas.openxmlformats.org/wordprocessingml/2006/main">
  <w:divs>
    <w:div w:id="882405757">
      <w:bodyDiv w:val="1"/>
      <w:marLeft w:val="0"/>
      <w:marRight w:val="0"/>
      <w:marTop w:val="0"/>
      <w:marBottom w:val="0"/>
      <w:divBdr>
        <w:top w:val="none" w:sz="0" w:space="0" w:color="auto"/>
        <w:left w:val="none" w:sz="0" w:space="0" w:color="auto"/>
        <w:bottom w:val="none" w:sz="0" w:space="0" w:color="auto"/>
        <w:right w:val="none" w:sz="0" w:space="0" w:color="auto"/>
      </w:divBdr>
      <w:divsChild>
        <w:div w:id="949438371">
          <w:marLeft w:val="0"/>
          <w:marRight w:val="0"/>
          <w:marTop w:val="0"/>
          <w:marBottom w:val="0"/>
          <w:divBdr>
            <w:top w:val="none" w:sz="0" w:space="0" w:color="auto"/>
            <w:left w:val="none" w:sz="0" w:space="0" w:color="auto"/>
            <w:bottom w:val="none" w:sz="0" w:space="0" w:color="auto"/>
            <w:right w:val="none" w:sz="0" w:space="0" w:color="auto"/>
          </w:divBdr>
          <w:divsChild>
            <w:div w:id="12562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14521">
      <w:bodyDiv w:val="1"/>
      <w:marLeft w:val="0"/>
      <w:marRight w:val="0"/>
      <w:marTop w:val="0"/>
      <w:marBottom w:val="0"/>
      <w:divBdr>
        <w:top w:val="none" w:sz="0" w:space="0" w:color="auto"/>
        <w:left w:val="none" w:sz="0" w:space="0" w:color="auto"/>
        <w:bottom w:val="none" w:sz="0" w:space="0" w:color="auto"/>
        <w:right w:val="none" w:sz="0" w:space="0" w:color="auto"/>
      </w:divBdr>
      <w:divsChild>
        <w:div w:id="2146963746">
          <w:marLeft w:val="0"/>
          <w:marRight w:val="0"/>
          <w:marTop w:val="0"/>
          <w:marBottom w:val="0"/>
          <w:divBdr>
            <w:top w:val="none" w:sz="0" w:space="0" w:color="auto"/>
            <w:left w:val="none" w:sz="0" w:space="0" w:color="auto"/>
            <w:bottom w:val="none" w:sz="0" w:space="0" w:color="auto"/>
            <w:right w:val="none" w:sz="0" w:space="0" w:color="auto"/>
          </w:divBdr>
          <w:divsChild>
            <w:div w:id="25586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www.investopedia.com/terms/u/utility.asp"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17</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2026-01-05T05:39:00Z</dcterms:created>
  <dcterms:modified xsi:type="dcterms:W3CDTF">2026-01-15T10:48:00Z</dcterms:modified>
</cp:coreProperties>
</file>