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651B" w:rsidRPr="00CE3E02" w:rsidRDefault="00CE3E02" w:rsidP="00CE3E02">
      <w:pPr>
        <w:jc w:val="center"/>
        <w:rPr>
          <w:b/>
          <w:sz w:val="36"/>
          <w:szCs w:val="36"/>
          <w:u w:val="single"/>
        </w:rPr>
      </w:pPr>
      <w:r w:rsidRPr="00CE3E02">
        <w:rPr>
          <w:b/>
          <w:sz w:val="36"/>
          <w:szCs w:val="36"/>
          <w:u w:val="single"/>
        </w:rPr>
        <w:t>The Prisoners Dilemma Recap</w:t>
      </w:r>
    </w:p>
    <w:p w:rsidR="00D7651B" w:rsidRPr="00CE3E02" w:rsidRDefault="00CE3E02" w:rsidP="00CE3E02">
      <w:pPr>
        <w:spacing w:after="0" w:line="240" w:lineRule="auto"/>
        <w:jc w:val="both"/>
        <w:rPr>
          <w:rFonts w:ascii="Times New Roman" w:hAnsi="Times New Roman" w:cs="Times New Roman"/>
          <w:sz w:val="28"/>
          <w:szCs w:val="28"/>
        </w:rPr>
      </w:pPr>
      <w:r>
        <w:t xml:space="preserve">   </w:t>
      </w:r>
      <w:r w:rsidR="00D7651B">
        <w:t xml:space="preserve"> </w:t>
      </w:r>
      <w:r>
        <w:t xml:space="preserve">  </w:t>
      </w:r>
      <w:r w:rsidR="00D7651B" w:rsidRPr="00CE3E02">
        <w:rPr>
          <w:rFonts w:ascii="Times New Roman" w:hAnsi="Times New Roman" w:cs="Times New Roman"/>
          <w:sz w:val="28"/>
          <w:szCs w:val="28"/>
        </w:rPr>
        <w:t>1. Introduction: The Prisoners Dilemma Recap</w:t>
      </w:r>
      <w:r w:rsidRPr="00CE3E02">
        <w:rPr>
          <w:rFonts w:ascii="Times New Roman" w:hAnsi="Times New Roman" w:cs="Times New Roman"/>
          <w:sz w:val="28"/>
          <w:szCs w:val="28"/>
        </w:rPr>
        <w:t xml:space="preserve">  </w:t>
      </w:r>
    </w:p>
    <w:p w:rsidR="00D7651B" w:rsidRPr="00CE3E02" w:rsidRDefault="00D7651B"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To understand Nash Equilibrium, we first look at the </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Prisoners </w:t>
      </w:r>
      <w:proofErr w:type="gramStart"/>
      <w:r w:rsidRPr="00CE3E02">
        <w:rPr>
          <w:rFonts w:ascii="Times New Roman" w:hAnsi="Times New Roman" w:cs="Times New Roman"/>
          <w:sz w:val="28"/>
          <w:szCs w:val="28"/>
        </w:rPr>
        <w:t>Dilemma</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w:t>
      </w:r>
      <w:proofErr w:type="gramEnd"/>
      <w:r w:rsidRPr="00CE3E02">
        <w:rPr>
          <w:rFonts w:ascii="Times New Roman" w:hAnsi="Times New Roman" w:cs="Times New Roman"/>
          <w:sz w:val="28"/>
          <w:szCs w:val="28"/>
        </w:rPr>
        <w:t xml:space="preserve"> a game involving two players (Prisoner 1 and Prisoner 2). </w:t>
      </w:r>
    </w:p>
    <w:p w:rsidR="00D7651B" w:rsidRPr="00CE3E02" w:rsidRDefault="00CE3E02"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Actions:</w:t>
      </w: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 Each prisoner can either </w:t>
      </w: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Confess (C)</w:t>
      </w: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 or </w:t>
      </w: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Deny (D</w:t>
      </w:r>
      <w:proofErr w:type="gramStart"/>
      <w:r w:rsidR="00D7651B" w:rsidRPr="00CE3E02">
        <w:rPr>
          <w:rFonts w:ascii="Times New Roman" w:hAnsi="Times New Roman" w:cs="Times New Roman"/>
          <w:sz w:val="28"/>
          <w:szCs w:val="28"/>
        </w:rPr>
        <w:t>)</w:t>
      </w: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w:t>
      </w:r>
      <w:proofErr w:type="gramEnd"/>
    </w:p>
    <w:p w:rsidR="00D7651B" w:rsidRPr="00CE3E02" w:rsidRDefault="00CE3E02"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The Results (Payoffs):</w:t>
      </w:r>
      <w:r w:rsidRPr="00CE3E02">
        <w:rPr>
          <w:rFonts w:ascii="Times New Roman" w:hAnsi="Times New Roman" w:cs="Times New Roman"/>
          <w:sz w:val="28"/>
          <w:szCs w:val="28"/>
        </w:rPr>
        <w:t xml:space="preserve">  </w:t>
      </w:r>
    </w:p>
    <w:p w:rsidR="00D7651B" w:rsidRPr="00CE3E02" w:rsidRDefault="00D7651B"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    </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If both </w:t>
      </w:r>
      <w:r w:rsidR="00CE3E02" w:rsidRPr="00CE3E02">
        <w:rPr>
          <w:rFonts w:ascii="Times New Roman" w:hAnsi="Times New Roman" w:cs="Times New Roman"/>
          <w:sz w:val="28"/>
          <w:szCs w:val="28"/>
        </w:rPr>
        <w:t xml:space="preserve">  </w:t>
      </w:r>
      <w:proofErr w:type="gramStart"/>
      <w:r w:rsidRPr="00CE3E02">
        <w:rPr>
          <w:rFonts w:ascii="Times New Roman" w:hAnsi="Times New Roman" w:cs="Times New Roman"/>
          <w:sz w:val="28"/>
          <w:szCs w:val="28"/>
        </w:rPr>
        <w:t>Confess</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w:t>
      </w:r>
      <w:proofErr w:type="gramEnd"/>
      <w:r w:rsidRPr="00CE3E02">
        <w:rPr>
          <w:rFonts w:ascii="Times New Roman" w:hAnsi="Times New Roman" w:cs="Times New Roman"/>
          <w:sz w:val="28"/>
          <w:szCs w:val="28"/>
        </w:rPr>
        <w:t xml:space="preserve"> they each get </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3 years</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in prison (Payoff: -3, -3).</w:t>
      </w:r>
    </w:p>
    <w:p w:rsidR="00D7651B" w:rsidRPr="00CE3E02" w:rsidRDefault="00D7651B"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    </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If both </w:t>
      </w:r>
      <w:r w:rsidR="00CE3E02" w:rsidRPr="00CE3E02">
        <w:rPr>
          <w:rFonts w:ascii="Times New Roman" w:hAnsi="Times New Roman" w:cs="Times New Roman"/>
          <w:sz w:val="28"/>
          <w:szCs w:val="28"/>
        </w:rPr>
        <w:t xml:space="preserve">  </w:t>
      </w:r>
      <w:proofErr w:type="gramStart"/>
      <w:r w:rsidRPr="00CE3E02">
        <w:rPr>
          <w:rFonts w:ascii="Times New Roman" w:hAnsi="Times New Roman" w:cs="Times New Roman"/>
          <w:sz w:val="28"/>
          <w:szCs w:val="28"/>
        </w:rPr>
        <w:t>Deny</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w:t>
      </w:r>
      <w:proofErr w:type="gramEnd"/>
      <w:r w:rsidRPr="00CE3E02">
        <w:rPr>
          <w:rFonts w:ascii="Times New Roman" w:hAnsi="Times New Roman" w:cs="Times New Roman"/>
          <w:sz w:val="28"/>
          <w:szCs w:val="28"/>
        </w:rPr>
        <w:t xml:space="preserve"> they each get </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1 year</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in prison (Payoff: -1, -1).</w:t>
      </w:r>
    </w:p>
    <w:p w:rsidR="00D7651B" w:rsidRDefault="00D7651B"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    </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If one </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Confesses</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and the other </w:t>
      </w:r>
      <w:r w:rsidR="00CE3E02" w:rsidRPr="00CE3E02">
        <w:rPr>
          <w:rFonts w:ascii="Times New Roman" w:hAnsi="Times New Roman" w:cs="Times New Roman"/>
          <w:sz w:val="28"/>
          <w:szCs w:val="28"/>
        </w:rPr>
        <w:t xml:space="preserve">  </w:t>
      </w:r>
      <w:proofErr w:type="gramStart"/>
      <w:r w:rsidRPr="00CE3E02">
        <w:rPr>
          <w:rFonts w:ascii="Times New Roman" w:hAnsi="Times New Roman" w:cs="Times New Roman"/>
          <w:sz w:val="28"/>
          <w:szCs w:val="28"/>
        </w:rPr>
        <w:t>Denies</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w:t>
      </w:r>
      <w:proofErr w:type="gramEnd"/>
      <w:r w:rsidRPr="00CE3E02">
        <w:rPr>
          <w:rFonts w:ascii="Times New Roman" w:hAnsi="Times New Roman" w:cs="Times New Roman"/>
          <w:sz w:val="28"/>
          <w:szCs w:val="28"/>
        </w:rPr>
        <w:t xml:space="preserve"> the one who confesses walks free (</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0 years</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while the one who denies gets </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4 years</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in prison.</w:t>
      </w:r>
    </w:p>
    <w:p w:rsidR="009133E8" w:rsidRDefault="009133E8" w:rsidP="009133E8">
      <w:r>
        <w:rPr>
          <w:noProof/>
        </w:rPr>
        <w:drawing>
          <wp:inline distT="0" distB="0" distL="0" distR="0">
            <wp:extent cx="4781550" cy="2733675"/>
            <wp:effectExtent l="19050" t="0" r="0" b="0"/>
            <wp:docPr id="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
                    <a:srcRect/>
                    <a:stretch>
                      <a:fillRect/>
                    </a:stretch>
                  </pic:blipFill>
                  <pic:spPr bwMode="auto">
                    <a:xfrm>
                      <a:off x="0" y="0"/>
                      <a:ext cx="4781550" cy="2733675"/>
                    </a:xfrm>
                    <a:prstGeom prst="rect">
                      <a:avLst/>
                    </a:prstGeom>
                    <a:noFill/>
                    <a:ln w="9525">
                      <a:noFill/>
                      <a:miter lim="800000"/>
                      <a:headEnd/>
                      <a:tailEnd/>
                    </a:ln>
                  </pic:spPr>
                </pic:pic>
              </a:graphicData>
            </a:graphic>
          </wp:inline>
        </w:drawing>
      </w:r>
    </w:p>
    <w:p w:rsidR="009133E8" w:rsidRDefault="009133E8" w:rsidP="009133E8">
      <w:proofErr w:type="gramStart"/>
      <w:r>
        <w:t>INTERSECTION OF BEST RESPONSE GIVE</w:t>
      </w:r>
      <w:proofErr w:type="gramEnd"/>
      <w:r>
        <w:t xml:space="preserve"> RISE TO NASH EQUILIBRIUM.</w:t>
      </w:r>
    </w:p>
    <w:p w:rsidR="009133E8" w:rsidRDefault="009133E8" w:rsidP="009133E8">
      <w:pPr>
        <w:jc w:val="center"/>
        <w:rPr>
          <w:b/>
          <w:sz w:val="32"/>
          <w:szCs w:val="32"/>
        </w:rPr>
      </w:pPr>
      <w:r w:rsidRPr="00233E12">
        <w:rPr>
          <w:b/>
          <w:sz w:val="32"/>
          <w:szCs w:val="32"/>
        </w:rPr>
        <w:t>NASH EQUILIBRIUM</w:t>
      </w:r>
    </w:p>
    <w:p w:rsidR="009133E8" w:rsidRDefault="009133E8" w:rsidP="009133E8">
      <w:pPr>
        <w:jc w:val="center"/>
        <w:rPr>
          <w:b/>
          <w:sz w:val="32"/>
          <w:szCs w:val="32"/>
        </w:rPr>
      </w:pPr>
      <w:r>
        <w:rPr>
          <w:b/>
          <w:noProof/>
          <w:sz w:val="32"/>
          <w:szCs w:val="32"/>
        </w:rPr>
        <w:drawing>
          <wp:inline distT="0" distB="0" distL="0" distR="0">
            <wp:extent cx="4438650" cy="2026340"/>
            <wp:effectExtent l="19050" t="0" r="0" b="0"/>
            <wp:docPr id="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srcRect/>
                    <a:stretch>
                      <a:fillRect/>
                    </a:stretch>
                  </pic:blipFill>
                  <pic:spPr bwMode="auto">
                    <a:xfrm>
                      <a:off x="0" y="0"/>
                      <a:ext cx="4438650" cy="2026340"/>
                    </a:xfrm>
                    <a:prstGeom prst="rect">
                      <a:avLst/>
                    </a:prstGeom>
                    <a:noFill/>
                    <a:ln w="9525">
                      <a:noFill/>
                      <a:miter lim="800000"/>
                      <a:headEnd/>
                      <a:tailEnd/>
                    </a:ln>
                  </pic:spPr>
                </pic:pic>
              </a:graphicData>
            </a:graphic>
          </wp:inline>
        </w:drawing>
      </w:r>
    </w:p>
    <w:p w:rsidR="009133E8" w:rsidRDefault="009133E8" w:rsidP="009133E8">
      <w:pPr>
        <w:jc w:val="center"/>
        <w:rPr>
          <w:b/>
          <w:sz w:val="32"/>
          <w:szCs w:val="32"/>
        </w:rPr>
      </w:pPr>
      <w:r>
        <w:rPr>
          <w:b/>
          <w:noProof/>
          <w:sz w:val="32"/>
          <w:szCs w:val="32"/>
        </w:rPr>
        <w:lastRenderedPageBreak/>
        <w:drawing>
          <wp:inline distT="0" distB="0" distL="0" distR="0">
            <wp:extent cx="4381500" cy="2011680"/>
            <wp:effectExtent l="19050" t="0" r="0" b="0"/>
            <wp:docPr id="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srcRect/>
                    <a:stretch>
                      <a:fillRect/>
                    </a:stretch>
                  </pic:blipFill>
                  <pic:spPr bwMode="auto">
                    <a:xfrm>
                      <a:off x="0" y="0"/>
                      <a:ext cx="4381500" cy="2011680"/>
                    </a:xfrm>
                    <a:prstGeom prst="rect">
                      <a:avLst/>
                    </a:prstGeom>
                    <a:noFill/>
                    <a:ln w="9525">
                      <a:noFill/>
                      <a:miter lim="800000"/>
                      <a:headEnd/>
                      <a:tailEnd/>
                    </a:ln>
                  </pic:spPr>
                </pic:pic>
              </a:graphicData>
            </a:graphic>
          </wp:inline>
        </w:drawing>
      </w:r>
    </w:p>
    <w:p w:rsidR="009133E8" w:rsidRPr="00CE3E02" w:rsidRDefault="009133E8" w:rsidP="00CE3E02">
      <w:pPr>
        <w:spacing w:after="0" w:line="240" w:lineRule="auto"/>
        <w:jc w:val="both"/>
        <w:rPr>
          <w:rFonts w:ascii="Times New Roman" w:hAnsi="Times New Roman" w:cs="Times New Roman"/>
          <w:sz w:val="28"/>
          <w:szCs w:val="28"/>
        </w:rPr>
      </w:pPr>
    </w:p>
    <w:p w:rsidR="00D7651B" w:rsidRPr="00CE3E02" w:rsidRDefault="00D7651B" w:rsidP="00CE3E02">
      <w:pPr>
        <w:spacing w:after="0" w:line="240" w:lineRule="auto"/>
        <w:jc w:val="both"/>
        <w:rPr>
          <w:rFonts w:ascii="Times New Roman" w:hAnsi="Times New Roman" w:cs="Times New Roman"/>
          <w:sz w:val="28"/>
          <w:szCs w:val="28"/>
        </w:rPr>
      </w:pPr>
    </w:p>
    <w:p w:rsidR="00D7651B" w:rsidRPr="00CE3E02" w:rsidRDefault="00CE3E02"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2</w:t>
      </w:r>
      <w:r w:rsidR="00D7651B" w:rsidRPr="00CE3E02">
        <w:rPr>
          <w:rFonts w:ascii="Times New Roman" w:hAnsi="Times New Roman" w:cs="Times New Roman"/>
          <w:b/>
          <w:sz w:val="32"/>
          <w:szCs w:val="32"/>
        </w:rPr>
        <w:t>. What is a "Best Response" (BR)?</w:t>
      </w:r>
      <w:r w:rsidRPr="00CE3E02">
        <w:rPr>
          <w:rFonts w:ascii="Times New Roman" w:hAnsi="Times New Roman" w:cs="Times New Roman"/>
          <w:sz w:val="28"/>
          <w:szCs w:val="28"/>
        </w:rPr>
        <w:t xml:space="preserve">  </w:t>
      </w:r>
    </w:p>
    <w:p w:rsidR="00D7651B" w:rsidRPr="00CE3E02" w:rsidRDefault="00D7651B"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A </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Best Response</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is the best move a player can make if they assume the other player’s move is fixed. It is the "thinking process" of a player trying to get the best possible outcome for themselves.</w:t>
      </w:r>
    </w:p>
    <w:p w:rsidR="00D7651B" w:rsidRPr="00CE3E02" w:rsidRDefault="00D7651B" w:rsidP="00CE3E02">
      <w:pPr>
        <w:spacing w:after="0" w:line="240" w:lineRule="auto"/>
        <w:jc w:val="both"/>
        <w:rPr>
          <w:rFonts w:ascii="Times New Roman" w:hAnsi="Times New Roman" w:cs="Times New Roman"/>
          <w:sz w:val="28"/>
          <w:szCs w:val="28"/>
        </w:rPr>
      </w:pPr>
    </w:p>
    <w:p w:rsidR="00D7651B" w:rsidRPr="00CE3E02" w:rsidRDefault="00CE3E02"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Prisoner 1's Perspective:</w:t>
      </w:r>
      <w:r w:rsidRPr="00CE3E02">
        <w:rPr>
          <w:rFonts w:ascii="Times New Roman" w:hAnsi="Times New Roman" w:cs="Times New Roman"/>
          <w:sz w:val="28"/>
          <w:szCs w:val="28"/>
        </w:rPr>
        <w:t xml:space="preserve">  </w:t>
      </w:r>
    </w:p>
    <w:p w:rsidR="00D7651B" w:rsidRPr="00CE3E02" w:rsidRDefault="00D7651B"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    </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"If I think Prisoner 2 will </w:t>
      </w:r>
      <w:r w:rsidR="00CE3E02" w:rsidRPr="00CE3E02">
        <w:rPr>
          <w:rFonts w:ascii="Times New Roman" w:hAnsi="Times New Roman" w:cs="Times New Roman"/>
          <w:sz w:val="28"/>
          <w:szCs w:val="28"/>
        </w:rPr>
        <w:t xml:space="preserve">  </w:t>
      </w:r>
      <w:proofErr w:type="gramStart"/>
      <w:r w:rsidRPr="00CE3E02">
        <w:rPr>
          <w:rFonts w:ascii="Times New Roman" w:hAnsi="Times New Roman" w:cs="Times New Roman"/>
          <w:sz w:val="28"/>
          <w:szCs w:val="28"/>
        </w:rPr>
        <w:t>Confess</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w:t>
      </w:r>
      <w:proofErr w:type="gramEnd"/>
      <w:r w:rsidRPr="00CE3E02">
        <w:rPr>
          <w:rFonts w:ascii="Times New Roman" w:hAnsi="Times New Roman" w:cs="Times New Roman"/>
          <w:sz w:val="28"/>
          <w:szCs w:val="28"/>
        </w:rPr>
        <w:t xml:space="preserve"> my best move is to </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Confess</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(-3 is better than -4)".</w:t>
      </w:r>
    </w:p>
    <w:p w:rsidR="00D7651B" w:rsidRPr="00CE3E02" w:rsidRDefault="00D7651B"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    </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"If I think Prisoner 2 will </w:t>
      </w:r>
      <w:r w:rsidR="00CE3E02" w:rsidRPr="00CE3E02">
        <w:rPr>
          <w:rFonts w:ascii="Times New Roman" w:hAnsi="Times New Roman" w:cs="Times New Roman"/>
          <w:sz w:val="28"/>
          <w:szCs w:val="28"/>
        </w:rPr>
        <w:t xml:space="preserve">  </w:t>
      </w:r>
      <w:proofErr w:type="gramStart"/>
      <w:r w:rsidRPr="00CE3E02">
        <w:rPr>
          <w:rFonts w:ascii="Times New Roman" w:hAnsi="Times New Roman" w:cs="Times New Roman"/>
          <w:sz w:val="28"/>
          <w:szCs w:val="28"/>
        </w:rPr>
        <w:t>Deny</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w:t>
      </w:r>
      <w:proofErr w:type="gramEnd"/>
      <w:r w:rsidRPr="00CE3E02">
        <w:rPr>
          <w:rFonts w:ascii="Times New Roman" w:hAnsi="Times New Roman" w:cs="Times New Roman"/>
          <w:sz w:val="28"/>
          <w:szCs w:val="28"/>
        </w:rPr>
        <w:t xml:space="preserve"> my best move is still to </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Confess</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(0 is better than -1)".</w:t>
      </w:r>
    </w:p>
    <w:p w:rsidR="00D7651B" w:rsidRPr="00CE3E02" w:rsidRDefault="00CE3E02"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Prisoner 2's Perspective:</w:t>
      </w: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 Because the game is symmetric, Prisoner 2 has the exact same logic and finds that Confessing is always their best response.</w:t>
      </w:r>
    </w:p>
    <w:p w:rsidR="00D7651B" w:rsidRPr="00CE3E02" w:rsidRDefault="00D7651B" w:rsidP="00CE3E02">
      <w:pPr>
        <w:spacing w:after="0" w:line="240" w:lineRule="auto"/>
        <w:jc w:val="both"/>
        <w:rPr>
          <w:rFonts w:ascii="Times New Roman" w:hAnsi="Times New Roman" w:cs="Times New Roman"/>
          <w:sz w:val="28"/>
          <w:szCs w:val="28"/>
        </w:rPr>
      </w:pPr>
    </w:p>
    <w:p w:rsidR="00D7651B" w:rsidRDefault="00CE3E02"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3. </w:t>
      </w:r>
      <w:r w:rsidR="00D7651B" w:rsidRPr="00CE3E02">
        <w:rPr>
          <w:rFonts w:ascii="Times New Roman" w:hAnsi="Times New Roman" w:cs="Times New Roman"/>
          <w:b/>
          <w:sz w:val="32"/>
          <w:szCs w:val="32"/>
        </w:rPr>
        <w:t>Understanding Nash Equilibrium (NE)</w:t>
      </w:r>
      <w:r w:rsidRPr="00CE3E02">
        <w:rPr>
          <w:rFonts w:ascii="Times New Roman" w:hAnsi="Times New Roman" w:cs="Times New Roman"/>
          <w:sz w:val="28"/>
          <w:szCs w:val="28"/>
        </w:rPr>
        <w:t xml:space="preserve">  </w:t>
      </w:r>
    </w:p>
    <w:p w:rsidR="00CE3E02" w:rsidRPr="00CE3E02" w:rsidRDefault="00CE3E02" w:rsidP="00CE3E02">
      <w:pPr>
        <w:spacing w:after="0" w:line="240" w:lineRule="auto"/>
        <w:jc w:val="both"/>
        <w:rPr>
          <w:rFonts w:ascii="Times New Roman" w:hAnsi="Times New Roman" w:cs="Times New Roman"/>
          <w:sz w:val="28"/>
          <w:szCs w:val="28"/>
        </w:rPr>
      </w:pPr>
    </w:p>
    <w:p w:rsidR="00D7651B" w:rsidRPr="00CE3E02" w:rsidRDefault="00D7651B"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A Nash Equilibrium occurs at the </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intersection of best </w:t>
      </w:r>
      <w:proofErr w:type="gramStart"/>
      <w:r w:rsidRPr="00CE3E02">
        <w:rPr>
          <w:rFonts w:ascii="Times New Roman" w:hAnsi="Times New Roman" w:cs="Times New Roman"/>
          <w:sz w:val="28"/>
          <w:szCs w:val="28"/>
        </w:rPr>
        <w:t>responses</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w:t>
      </w:r>
      <w:proofErr w:type="gramEnd"/>
      <w:r w:rsidRPr="00CE3E02">
        <w:rPr>
          <w:rFonts w:ascii="Times New Roman" w:hAnsi="Times New Roman" w:cs="Times New Roman"/>
          <w:sz w:val="28"/>
          <w:szCs w:val="28"/>
        </w:rPr>
        <w:t xml:space="preserve"> It is the specific outcome where </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every player is playing their best response</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to the actions of everyone else at the same time.</w:t>
      </w:r>
    </w:p>
    <w:p w:rsidR="00D7651B" w:rsidRPr="00CE3E02" w:rsidRDefault="00D7651B" w:rsidP="00CE3E02">
      <w:pPr>
        <w:spacing w:after="0" w:line="240" w:lineRule="auto"/>
        <w:jc w:val="both"/>
        <w:rPr>
          <w:rFonts w:ascii="Times New Roman" w:hAnsi="Times New Roman" w:cs="Times New Roman"/>
          <w:sz w:val="28"/>
          <w:szCs w:val="28"/>
        </w:rPr>
      </w:pPr>
    </w:p>
    <w:p w:rsidR="00D7651B" w:rsidRPr="00CE3E02" w:rsidRDefault="00D7651B"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In the Prisoners Dilemma, the Nash Equilibrium is </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(Confess, Confess)</w:t>
      </w:r>
      <w:r w:rsidR="00CE3E02"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because:</w:t>
      </w:r>
    </w:p>
    <w:p w:rsidR="00D7651B" w:rsidRPr="00CE3E02" w:rsidRDefault="00CE3E02"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   Prisoner 1 is playing their best response to Prisoner 2's confession.</w:t>
      </w:r>
    </w:p>
    <w:p w:rsidR="00D7651B" w:rsidRPr="00CE3E02" w:rsidRDefault="00CE3E02"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   Prisoner 2 is playing their best response to Prisoner 1's confession.</w:t>
      </w:r>
    </w:p>
    <w:p w:rsidR="00D7651B" w:rsidRPr="00CE3E02" w:rsidRDefault="00D7651B" w:rsidP="00CE3E02">
      <w:pPr>
        <w:spacing w:after="0" w:line="240" w:lineRule="auto"/>
        <w:jc w:val="both"/>
        <w:rPr>
          <w:rFonts w:ascii="Times New Roman" w:hAnsi="Times New Roman" w:cs="Times New Roman"/>
          <w:sz w:val="28"/>
          <w:szCs w:val="28"/>
        </w:rPr>
      </w:pPr>
    </w:p>
    <w:p w:rsidR="00CE3E02" w:rsidRDefault="00CE3E02"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w:t>
      </w:r>
    </w:p>
    <w:p w:rsidR="00CE3E02" w:rsidRDefault="00CE3E02" w:rsidP="00CE3E02">
      <w:pPr>
        <w:spacing w:after="0" w:line="240" w:lineRule="auto"/>
        <w:jc w:val="both"/>
        <w:rPr>
          <w:rFonts w:ascii="Times New Roman" w:hAnsi="Times New Roman" w:cs="Times New Roman"/>
          <w:sz w:val="28"/>
          <w:szCs w:val="28"/>
        </w:rPr>
      </w:pPr>
    </w:p>
    <w:p w:rsidR="00CE3E02" w:rsidRDefault="00CE3E02" w:rsidP="00CE3E02">
      <w:pPr>
        <w:spacing w:after="0" w:line="240" w:lineRule="auto"/>
        <w:jc w:val="both"/>
        <w:rPr>
          <w:rFonts w:ascii="Times New Roman" w:hAnsi="Times New Roman" w:cs="Times New Roman"/>
          <w:sz w:val="28"/>
          <w:szCs w:val="28"/>
        </w:rPr>
      </w:pPr>
    </w:p>
    <w:p w:rsidR="00CE3E02" w:rsidRDefault="00CE3E02" w:rsidP="00CE3E02">
      <w:pPr>
        <w:spacing w:after="0" w:line="240" w:lineRule="auto"/>
        <w:jc w:val="both"/>
        <w:rPr>
          <w:rFonts w:ascii="Times New Roman" w:hAnsi="Times New Roman" w:cs="Times New Roman"/>
          <w:sz w:val="28"/>
          <w:szCs w:val="28"/>
        </w:rPr>
      </w:pPr>
    </w:p>
    <w:p w:rsidR="00CE3E02" w:rsidRDefault="00CE3E02"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4. </w:t>
      </w:r>
      <w:r w:rsidR="00D7651B" w:rsidRPr="00CE3E02">
        <w:rPr>
          <w:rFonts w:ascii="Times New Roman" w:hAnsi="Times New Roman" w:cs="Times New Roman"/>
          <w:b/>
          <w:sz w:val="32"/>
          <w:szCs w:val="32"/>
        </w:rPr>
        <w:t>Key Characteristics of Nash Equilibrium</w:t>
      </w:r>
      <w:r w:rsidRPr="00CE3E02">
        <w:rPr>
          <w:rFonts w:ascii="Times New Roman" w:hAnsi="Times New Roman" w:cs="Times New Roman"/>
          <w:sz w:val="28"/>
          <w:szCs w:val="28"/>
        </w:rPr>
        <w:t xml:space="preserve"> </w:t>
      </w:r>
    </w:p>
    <w:p w:rsidR="00D7651B" w:rsidRPr="00CE3E02" w:rsidRDefault="00CE3E02"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 </w:t>
      </w:r>
    </w:p>
    <w:p w:rsidR="00D7651B" w:rsidRPr="00CE3E02" w:rsidRDefault="00D7651B"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The sources describe three main ways to think about why a Nash Equilibrium is important:</w:t>
      </w:r>
    </w:p>
    <w:p w:rsidR="00CE3E02" w:rsidRDefault="00CE3E02" w:rsidP="00CE3E02">
      <w:pPr>
        <w:spacing w:after="0" w:line="240" w:lineRule="auto"/>
        <w:jc w:val="both"/>
        <w:rPr>
          <w:rFonts w:ascii="Times New Roman" w:hAnsi="Times New Roman" w:cs="Times New Roman"/>
          <w:sz w:val="28"/>
          <w:szCs w:val="28"/>
        </w:rPr>
      </w:pPr>
    </w:p>
    <w:p w:rsidR="00D7651B" w:rsidRPr="00CE3E02" w:rsidRDefault="00CE3E02"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It is a Self-Enforcing Agreement:</w:t>
      </w: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 If players agreed beforehand to play the Nash Equilibrium, they would actually stick to it because they have no reason to change their minds. In contrast, an agreement to "Deny, Deny" is </w:t>
      </w: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not</w:t>
      </w: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 self-enforcing because both players would have a secret incentive to switch to "Confess" to try and walk free.</w:t>
      </w:r>
    </w:p>
    <w:p w:rsidR="00D7651B" w:rsidRPr="00CE3E02" w:rsidRDefault="00CE3E02"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No Unilateral Incentive to Deviate:</w:t>
      </w: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 "Unilateral" means "by oneself". In a Nash Equilibrium, no single player can get a better result by changing their move while everyone else stays the same. If a prisoner switches from Confessing to Denying while the other keeps </w:t>
      </w:r>
      <w:proofErr w:type="gramStart"/>
      <w:r w:rsidR="00D7651B" w:rsidRPr="00CE3E02">
        <w:rPr>
          <w:rFonts w:ascii="Times New Roman" w:hAnsi="Times New Roman" w:cs="Times New Roman"/>
          <w:sz w:val="28"/>
          <w:szCs w:val="28"/>
        </w:rPr>
        <w:t>Confessing</w:t>
      </w:r>
      <w:proofErr w:type="gramEnd"/>
      <w:r w:rsidR="00D7651B" w:rsidRPr="00CE3E02">
        <w:rPr>
          <w:rFonts w:ascii="Times New Roman" w:hAnsi="Times New Roman" w:cs="Times New Roman"/>
          <w:sz w:val="28"/>
          <w:szCs w:val="28"/>
        </w:rPr>
        <w:t>, their sentence actually gets worse (from 3 years to 4 years).</w:t>
      </w:r>
    </w:p>
    <w:p w:rsidR="00D7651B" w:rsidRPr="00CE3E02" w:rsidRDefault="00CE3E02" w:rsidP="00CE3E02">
      <w:pPr>
        <w:spacing w:after="0" w:line="240" w:lineRule="auto"/>
        <w:jc w:val="both"/>
        <w:rPr>
          <w:rFonts w:ascii="Times New Roman" w:hAnsi="Times New Roman" w:cs="Times New Roman"/>
          <w:sz w:val="28"/>
          <w:szCs w:val="28"/>
        </w:rPr>
      </w:pP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   </w:t>
      </w:r>
      <w:r w:rsidR="00955BE0">
        <w:rPr>
          <w:rFonts w:ascii="Times New Roman" w:hAnsi="Times New Roman" w:cs="Times New Roman"/>
          <w:sz w:val="28"/>
          <w:szCs w:val="28"/>
        </w:rPr>
        <w:t xml:space="preserve"> SO, (C,C)</w:t>
      </w:r>
      <w:r w:rsidR="00D7651B" w:rsidRPr="00CE3E02">
        <w:rPr>
          <w:rFonts w:ascii="Times New Roman" w:hAnsi="Times New Roman" w:cs="Times New Roman"/>
          <w:sz w:val="28"/>
          <w:szCs w:val="28"/>
        </w:rPr>
        <w:t xml:space="preserve"> is a "No Regret" Outcome:</w:t>
      </w: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 Once the game is over, no player looks back and feels they should have chosen a different action to get a better result. In any other outcome (like Deny, Deny), players would regret not confessing.</w:t>
      </w:r>
    </w:p>
    <w:p w:rsidR="00D7651B" w:rsidRPr="00CE3E02" w:rsidRDefault="00D7651B" w:rsidP="00CE3E02">
      <w:pPr>
        <w:spacing w:after="0" w:line="240" w:lineRule="auto"/>
        <w:jc w:val="both"/>
        <w:rPr>
          <w:rFonts w:ascii="Times New Roman" w:hAnsi="Times New Roman" w:cs="Times New Roman"/>
          <w:sz w:val="28"/>
          <w:szCs w:val="28"/>
        </w:rPr>
      </w:pPr>
    </w:p>
    <w:p w:rsidR="00937878" w:rsidRDefault="00CE3E02" w:rsidP="00CE3E02">
      <w:pPr>
        <w:spacing w:after="0" w:line="240" w:lineRule="auto"/>
        <w:jc w:val="both"/>
        <w:rPr>
          <w:rFonts w:ascii="Times New Roman" w:hAnsi="Times New Roman" w:cs="Times New Roman"/>
          <w:b/>
          <w:sz w:val="32"/>
          <w:szCs w:val="32"/>
        </w:rPr>
      </w:pP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 </w:t>
      </w:r>
      <w:r w:rsidRPr="00CE3E02">
        <w:rPr>
          <w:rFonts w:ascii="Times New Roman" w:hAnsi="Times New Roman" w:cs="Times New Roman"/>
          <w:sz w:val="28"/>
          <w:szCs w:val="28"/>
        </w:rPr>
        <w:t xml:space="preserve">  </w:t>
      </w:r>
      <w:r w:rsidR="00D7651B" w:rsidRPr="00CE3E02">
        <w:rPr>
          <w:rFonts w:ascii="Times New Roman" w:hAnsi="Times New Roman" w:cs="Times New Roman"/>
          <w:sz w:val="28"/>
          <w:szCs w:val="28"/>
        </w:rPr>
        <w:t xml:space="preserve">5. </w:t>
      </w:r>
      <w:r w:rsidR="00D7651B" w:rsidRPr="00CE3E02">
        <w:rPr>
          <w:rFonts w:ascii="Times New Roman" w:hAnsi="Times New Roman" w:cs="Times New Roman"/>
          <w:b/>
          <w:sz w:val="32"/>
          <w:szCs w:val="32"/>
        </w:rPr>
        <w:t>The Mathematical Definition</w:t>
      </w:r>
      <w:r w:rsidRPr="00CE3E02">
        <w:rPr>
          <w:rFonts w:ascii="Times New Roman" w:hAnsi="Times New Roman" w:cs="Times New Roman"/>
          <w:b/>
          <w:sz w:val="32"/>
          <w:szCs w:val="32"/>
        </w:rPr>
        <w:t xml:space="preserve"> </w:t>
      </w:r>
    </w:p>
    <w:p w:rsidR="00D7651B" w:rsidRDefault="00937878" w:rsidP="00CE3E02">
      <w:pPr>
        <w:spacing w:after="0" w:line="240" w:lineRule="auto"/>
        <w:jc w:val="both"/>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943600" cy="281218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943600" cy="2812189"/>
                    </a:xfrm>
                    <a:prstGeom prst="rect">
                      <a:avLst/>
                    </a:prstGeom>
                    <a:noFill/>
                    <a:ln w="9525">
                      <a:noFill/>
                      <a:miter lim="800000"/>
                      <a:headEnd/>
                      <a:tailEnd/>
                    </a:ln>
                  </pic:spPr>
                </pic:pic>
              </a:graphicData>
            </a:graphic>
          </wp:inline>
        </w:drawing>
      </w:r>
      <w:r w:rsidR="00CE3E02" w:rsidRPr="00CE3E02">
        <w:rPr>
          <w:rFonts w:ascii="Times New Roman" w:hAnsi="Times New Roman" w:cs="Times New Roman"/>
          <w:b/>
          <w:sz w:val="32"/>
          <w:szCs w:val="32"/>
        </w:rPr>
        <w:t xml:space="preserve"> </w:t>
      </w:r>
    </w:p>
    <w:p w:rsidR="00D7651B" w:rsidRDefault="00FC59D3" w:rsidP="00D7651B">
      <w:r>
        <w:rPr>
          <w:noProof/>
        </w:rPr>
        <w:drawing>
          <wp:inline distT="0" distB="0" distL="0" distR="0">
            <wp:extent cx="5286375" cy="368617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286375" cy="3686175"/>
                    </a:xfrm>
                    <a:prstGeom prst="rect">
                      <a:avLst/>
                    </a:prstGeom>
                    <a:noFill/>
                    <a:ln w="9525">
                      <a:noFill/>
                      <a:miter lim="800000"/>
                      <a:headEnd/>
                      <a:tailEnd/>
                    </a:ln>
                  </pic:spPr>
                </pic:pic>
              </a:graphicData>
            </a:graphic>
          </wp:inline>
        </w:drawing>
      </w:r>
    </w:p>
    <w:p w:rsidR="00FC59D3" w:rsidRDefault="00FC59D3" w:rsidP="00D7651B"/>
    <w:sectPr w:rsidR="00FC59D3" w:rsidSect="0004135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D7651B"/>
    <w:rsid w:val="00041356"/>
    <w:rsid w:val="001D160D"/>
    <w:rsid w:val="003135A2"/>
    <w:rsid w:val="006763E2"/>
    <w:rsid w:val="009133E8"/>
    <w:rsid w:val="00937878"/>
    <w:rsid w:val="00955BE0"/>
    <w:rsid w:val="00CE3E02"/>
    <w:rsid w:val="00D7651B"/>
    <w:rsid w:val="00FC59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135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651B"/>
    <w:rPr>
      <w:color w:val="0000FF" w:themeColor="hyperlink"/>
      <w:u w:val="single"/>
    </w:rPr>
  </w:style>
  <w:style w:type="paragraph" w:styleId="BalloonText">
    <w:name w:val="Balloon Text"/>
    <w:basedOn w:val="Normal"/>
    <w:link w:val="BalloonTextChar"/>
    <w:uiPriority w:val="99"/>
    <w:semiHidden/>
    <w:unhideWhenUsed/>
    <w:rsid w:val="009378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787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28821552">
      <w:bodyDiv w:val="1"/>
      <w:marLeft w:val="0"/>
      <w:marRight w:val="0"/>
      <w:marTop w:val="0"/>
      <w:marBottom w:val="0"/>
      <w:divBdr>
        <w:top w:val="none" w:sz="0" w:space="0" w:color="auto"/>
        <w:left w:val="none" w:sz="0" w:space="0" w:color="auto"/>
        <w:bottom w:val="none" w:sz="0" w:space="0" w:color="auto"/>
        <w:right w:val="none" w:sz="0" w:space="0" w:color="auto"/>
      </w:divBdr>
      <w:divsChild>
        <w:div w:id="127892601">
          <w:marLeft w:val="0"/>
          <w:marRight w:val="0"/>
          <w:marTop w:val="0"/>
          <w:marBottom w:val="0"/>
          <w:divBdr>
            <w:top w:val="none" w:sz="0" w:space="0" w:color="auto"/>
            <w:left w:val="none" w:sz="0" w:space="0" w:color="auto"/>
            <w:bottom w:val="none" w:sz="0" w:space="0" w:color="auto"/>
            <w:right w:val="none" w:sz="0" w:space="0" w:color="auto"/>
          </w:divBdr>
        </w:div>
        <w:div w:id="1529565467">
          <w:marLeft w:val="0"/>
          <w:marRight w:val="0"/>
          <w:marTop w:val="0"/>
          <w:marBottom w:val="0"/>
          <w:divBdr>
            <w:top w:val="none" w:sz="0" w:space="0" w:color="auto"/>
            <w:left w:val="none" w:sz="0" w:space="0" w:color="auto"/>
            <w:bottom w:val="none" w:sz="0" w:space="0" w:color="auto"/>
            <w:right w:val="none" w:sz="0" w:space="0" w:color="auto"/>
          </w:divBdr>
        </w:div>
        <w:div w:id="128672707">
          <w:marLeft w:val="0"/>
          <w:marRight w:val="0"/>
          <w:marTop w:val="0"/>
          <w:marBottom w:val="0"/>
          <w:divBdr>
            <w:top w:val="none" w:sz="0" w:space="0" w:color="auto"/>
            <w:left w:val="none" w:sz="0" w:space="0" w:color="auto"/>
            <w:bottom w:val="none" w:sz="0" w:space="0" w:color="auto"/>
            <w:right w:val="none" w:sz="0" w:space="0" w:color="auto"/>
          </w:divBdr>
        </w:div>
        <w:div w:id="1409572944">
          <w:marLeft w:val="0"/>
          <w:marRight w:val="0"/>
          <w:marTop w:val="0"/>
          <w:marBottom w:val="0"/>
          <w:divBdr>
            <w:top w:val="none" w:sz="0" w:space="0" w:color="auto"/>
            <w:left w:val="none" w:sz="0" w:space="0" w:color="auto"/>
            <w:bottom w:val="none" w:sz="0" w:space="0" w:color="auto"/>
            <w:right w:val="none" w:sz="0" w:space="0" w:color="auto"/>
          </w:divBdr>
        </w:div>
        <w:div w:id="1868252767">
          <w:marLeft w:val="0"/>
          <w:marRight w:val="0"/>
          <w:marTop w:val="0"/>
          <w:marBottom w:val="0"/>
          <w:divBdr>
            <w:top w:val="none" w:sz="0" w:space="0" w:color="auto"/>
            <w:left w:val="none" w:sz="0" w:space="0" w:color="auto"/>
            <w:bottom w:val="none" w:sz="0" w:space="0" w:color="auto"/>
            <w:right w:val="none" w:sz="0" w:space="0" w:color="auto"/>
          </w:divBdr>
        </w:div>
        <w:div w:id="1503624680">
          <w:marLeft w:val="0"/>
          <w:marRight w:val="0"/>
          <w:marTop w:val="0"/>
          <w:marBottom w:val="0"/>
          <w:divBdr>
            <w:top w:val="none" w:sz="0" w:space="0" w:color="auto"/>
            <w:left w:val="none" w:sz="0" w:space="0" w:color="auto"/>
            <w:bottom w:val="none" w:sz="0" w:space="0" w:color="auto"/>
            <w:right w:val="none" w:sz="0" w:space="0" w:color="auto"/>
          </w:divBdr>
        </w:div>
        <w:div w:id="1382900278">
          <w:marLeft w:val="0"/>
          <w:marRight w:val="0"/>
          <w:marTop w:val="0"/>
          <w:marBottom w:val="0"/>
          <w:divBdr>
            <w:top w:val="none" w:sz="0" w:space="0" w:color="auto"/>
            <w:left w:val="none" w:sz="0" w:space="0" w:color="auto"/>
            <w:bottom w:val="none" w:sz="0" w:space="0" w:color="auto"/>
            <w:right w:val="none" w:sz="0" w:space="0" w:color="auto"/>
          </w:divBdr>
        </w:div>
        <w:div w:id="1196969594">
          <w:marLeft w:val="0"/>
          <w:marRight w:val="0"/>
          <w:marTop w:val="0"/>
          <w:marBottom w:val="0"/>
          <w:divBdr>
            <w:top w:val="none" w:sz="0" w:space="0" w:color="auto"/>
            <w:left w:val="none" w:sz="0" w:space="0" w:color="auto"/>
            <w:bottom w:val="none" w:sz="0" w:space="0" w:color="auto"/>
            <w:right w:val="none" w:sz="0" w:space="0" w:color="auto"/>
          </w:divBdr>
        </w:div>
        <w:div w:id="788428096">
          <w:marLeft w:val="0"/>
          <w:marRight w:val="0"/>
          <w:marTop w:val="0"/>
          <w:marBottom w:val="0"/>
          <w:divBdr>
            <w:top w:val="none" w:sz="0" w:space="0" w:color="auto"/>
            <w:left w:val="none" w:sz="0" w:space="0" w:color="auto"/>
            <w:bottom w:val="none" w:sz="0" w:space="0" w:color="auto"/>
            <w:right w:val="none" w:sz="0" w:space="0" w:color="auto"/>
          </w:divBdr>
        </w:div>
        <w:div w:id="1221599776">
          <w:marLeft w:val="0"/>
          <w:marRight w:val="0"/>
          <w:marTop w:val="0"/>
          <w:marBottom w:val="0"/>
          <w:divBdr>
            <w:top w:val="none" w:sz="0" w:space="0" w:color="auto"/>
            <w:left w:val="none" w:sz="0" w:space="0" w:color="auto"/>
            <w:bottom w:val="none" w:sz="0" w:space="0" w:color="auto"/>
            <w:right w:val="none" w:sz="0" w:space="0" w:color="auto"/>
          </w:divBdr>
        </w:div>
        <w:div w:id="997996515">
          <w:marLeft w:val="0"/>
          <w:marRight w:val="0"/>
          <w:marTop w:val="0"/>
          <w:marBottom w:val="0"/>
          <w:divBdr>
            <w:top w:val="none" w:sz="0" w:space="0" w:color="auto"/>
            <w:left w:val="none" w:sz="0" w:space="0" w:color="auto"/>
            <w:bottom w:val="none" w:sz="0" w:space="0" w:color="auto"/>
            <w:right w:val="none" w:sz="0" w:space="0" w:color="auto"/>
          </w:divBdr>
        </w:div>
        <w:div w:id="104006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4</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3</cp:revision>
  <dcterms:created xsi:type="dcterms:W3CDTF">2026-01-14T08:29:00Z</dcterms:created>
  <dcterms:modified xsi:type="dcterms:W3CDTF">2026-01-15T10:48:00Z</dcterms:modified>
</cp:coreProperties>
</file>