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4A4" w:rsidRDefault="002E54A4"/>
    <w:p w:rsidR="004F12C2" w:rsidRDefault="004F12C2"/>
    <w:p w:rsidR="004F12C2" w:rsidRDefault="004F12C2"/>
    <w:p w:rsidR="004F12C2" w:rsidRDefault="004F12C2" w:rsidP="004F12C2">
      <w:pPr>
        <w:pStyle w:val="PreformattedText"/>
        <w:jc w:val="center"/>
        <w:rPr>
          <w:rFonts w:ascii="Abyssinica SIL" w:hAnsi="Abyssinica SIL"/>
          <w:b/>
          <w:bCs/>
          <w:sz w:val="80"/>
          <w:szCs w:val="80"/>
        </w:rPr>
      </w:pPr>
    </w:p>
    <w:p w:rsidR="004F12C2" w:rsidRDefault="004F12C2" w:rsidP="004F12C2">
      <w:pPr>
        <w:pStyle w:val="PreformattedText"/>
        <w:jc w:val="center"/>
        <w:rPr>
          <w:rFonts w:ascii="Abyssinica SIL" w:hAnsi="Abyssinica SIL"/>
          <w:b/>
          <w:bCs/>
          <w:sz w:val="80"/>
          <w:szCs w:val="80"/>
        </w:rPr>
      </w:pPr>
    </w:p>
    <w:p w:rsidR="004F12C2" w:rsidRDefault="004F12C2" w:rsidP="004F12C2">
      <w:pPr>
        <w:pStyle w:val="PreformattedText"/>
        <w:jc w:val="center"/>
        <w:rPr>
          <w:rFonts w:ascii="Abyssinica SIL" w:hAnsi="Abyssinica SIL"/>
          <w:b/>
          <w:bCs/>
          <w:sz w:val="80"/>
          <w:szCs w:val="80"/>
        </w:rPr>
      </w:pPr>
      <w:r>
        <w:rPr>
          <w:rFonts w:ascii="Abyssinica SIL" w:hAnsi="Abyssinica SIL"/>
          <w:b/>
          <w:bCs/>
          <w:sz w:val="80"/>
          <w:szCs w:val="80"/>
        </w:rPr>
        <w:t>CYCLE LOCATOR AND ANTI THEFT SYSTEM</w:t>
      </w:r>
    </w:p>
    <w:p w:rsidR="004F12C2" w:rsidRDefault="004F12C2" w:rsidP="004F12C2">
      <w:pPr>
        <w:pStyle w:val="PreformattedText"/>
        <w:rPr>
          <w:sz w:val="80"/>
          <w:szCs w:val="80"/>
        </w:rPr>
      </w:pPr>
    </w:p>
    <w:p w:rsidR="004F12C2" w:rsidRDefault="004F12C2" w:rsidP="004F12C2">
      <w:pPr>
        <w:pStyle w:val="PreformattedText"/>
      </w:pPr>
    </w:p>
    <w:p w:rsidR="004F12C2" w:rsidRDefault="004F12C2" w:rsidP="004F12C2">
      <w:pPr>
        <w:pStyle w:val="PreformattedText"/>
      </w:pPr>
    </w:p>
    <w:p w:rsidR="004F12C2" w:rsidRDefault="004F12C2" w:rsidP="004F12C2">
      <w:pPr>
        <w:pStyle w:val="PreformattedText"/>
      </w:pPr>
    </w:p>
    <w:p w:rsidR="004F12C2" w:rsidRDefault="004F12C2" w:rsidP="004F12C2">
      <w:pPr>
        <w:pStyle w:val="PreformattedText"/>
      </w:pPr>
      <w:r>
        <w:t xml:space="preserve">         </w:t>
      </w:r>
    </w:p>
    <w:p w:rsidR="004F12C2" w:rsidRDefault="004F12C2" w:rsidP="004F12C2">
      <w:pPr>
        <w:pStyle w:val="PreformattedText"/>
      </w:pPr>
    </w:p>
    <w:p w:rsidR="004F12C2" w:rsidRDefault="004F12C2" w:rsidP="004F12C2">
      <w:pPr>
        <w:pStyle w:val="PreformattedText"/>
      </w:pPr>
    </w:p>
    <w:p w:rsidR="004F12C2" w:rsidRDefault="004F12C2" w:rsidP="004F12C2">
      <w:pPr>
        <w:pStyle w:val="PreformattedText"/>
      </w:pPr>
    </w:p>
    <w:p w:rsidR="004F12C2" w:rsidRDefault="004F12C2" w:rsidP="004F12C2">
      <w:pPr>
        <w:pStyle w:val="PreformattedText"/>
      </w:pPr>
    </w:p>
    <w:p w:rsidR="004F12C2" w:rsidRDefault="004F12C2" w:rsidP="004F12C2">
      <w:pPr>
        <w:pStyle w:val="PreformattedText"/>
      </w:pPr>
    </w:p>
    <w:p w:rsidR="004F12C2" w:rsidRDefault="004F12C2" w:rsidP="004F12C2">
      <w:pPr>
        <w:pStyle w:val="PreformattedText"/>
      </w:pPr>
    </w:p>
    <w:p w:rsidR="004F12C2" w:rsidRDefault="004F12C2" w:rsidP="004F12C2">
      <w:pPr>
        <w:pStyle w:val="PreformattedText"/>
      </w:pPr>
    </w:p>
    <w:p w:rsidR="004F12C2" w:rsidRDefault="004F12C2" w:rsidP="004F12C2">
      <w:pPr>
        <w:pStyle w:val="PreformattedText"/>
      </w:pPr>
    </w:p>
    <w:p w:rsidR="004F12C2" w:rsidRDefault="004F12C2" w:rsidP="004F12C2">
      <w:pPr>
        <w:pStyle w:val="PreformattedText"/>
      </w:pPr>
    </w:p>
    <w:p w:rsidR="004F12C2" w:rsidRDefault="004F12C2" w:rsidP="004F12C2">
      <w:pPr>
        <w:pStyle w:val="PreformattedText"/>
      </w:pPr>
    </w:p>
    <w:p w:rsidR="004F12C2" w:rsidRDefault="004F12C2" w:rsidP="004F12C2">
      <w:pPr>
        <w:pStyle w:val="PreformattedText"/>
      </w:pPr>
    </w:p>
    <w:p w:rsidR="004F12C2" w:rsidRDefault="004F12C2" w:rsidP="004F12C2">
      <w:pPr>
        <w:pStyle w:val="PreformattedText"/>
      </w:pPr>
    </w:p>
    <w:p w:rsidR="004F12C2" w:rsidRDefault="004F12C2" w:rsidP="004F12C2">
      <w:pPr>
        <w:pStyle w:val="PreformattedText"/>
      </w:pPr>
    </w:p>
    <w:p w:rsidR="004F12C2" w:rsidRDefault="004F12C2" w:rsidP="004F12C2">
      <w:pPr>
        <w:pStyle w:val="PreformattedText"/>
      </w:pPr>
    </w:p>
    <w:p w:rsidR="004F12C2" w:rsidRDefault="004F12C2" w:rsidP="004F12C2">
      <w:pPr>
        <w:pStyle w:val="PreformattedText"/>
      </w:pPr>
      <w:r>
        <w:rPr>
          <w:rFonts w:ascii="Arial" w:hAnsi="Arial" w:cs="Arial"/>
          <w:b/>
          <w:bCs/>
          <w:sz w:val="40"/>
          <w:szCs w:val="40"/>
        </w:rPr>
        <w:t>Team :</w:t>
      </w:r>
      <w:r>
        <w:rPr>
          <w:rFonts w:ascii="Arial" w:hAnsi="Arial" w:cs="Arial"/>
          <w:sz w:val="40"/>
          <w:szCs w:val="40"/>
        </w:rPr>
        <w:t xml:space="preserve">  </w:t>
      </w:r>
    </w:p>
    <w:p w:rsidR="004F12C2" w:rsidRDefault="004F12C2" w:rsidP="004F12C2">
      <w:pPr>
        <w:pStyle w:val="PreformattedText"/>
        <w:rPr>
          <w:rFonts w:ascii="Arial" w:hAnsi="Arial" w:cs="Arial"/>
          <w:sz w:val="32"/>
          <w:szCs w:val="32"/>
        </w:rPr>
      </w:pPr>
      <w:r>
        <w:rPr>
          <w:rFonts w:ascii="Arial" w:hAnsi="Arial" w:cs="Arial"/>
          <w:sz w:val="32"/>
          <w:szCs w:val="32"/>
        </w:rPr>
        <w:t>1)</w:t>
      </w:r>
      <w:r w:rsidR="00BB2CD6">
        <w:rPr>
          <w:rFonts w:ascii="Arial" w:hAnsi="Arial" w:cs="Arial"/>
          <w:sz w:val="32"/>
          <w:szCs w:val="32"/>
        </w:rPr>
        <w:t>Dheeraj Reddy</w:t>
      </w:r>
      <w:r>
        <w:rPr>
          <w:rFonts w:ascii="Arial" w:hAnsi="Arial" w:cs="Arial"/>
          <w:sz w:val="32"/>
          <w:szCs w:val="32"/>
        </w:rPr>
        <w:t xml:space="preserve">  (1501</w:t>
      </w:r>
      <w:r w:rsidR="00BB2CD6">
        <w:rPr>
          <w:rFonts w:ascii="Arial" w:hAnsi="Arial" w:cs="Arial"/>
          <w:sz w:val="32"/>
          <w:szCs w:val="32"/>
        </w:rPr>
        <w:t>ME17</w:t>
      </w:r>
      <w:r>
        <w:rPr>
          <w:rFonts w:ascii="Arial" w:hAnsi="Arial" w:cs="Arial"/>
          <w:sz w:val="32"/>
          <w:szCs w:val="32"/>
        </w:rPr>
        <w:t>)</w:t>
      </w:r>
    </w:p>
    <w:p w:rsidR="004F12C2" w:rsidRDefault="00BB2CD6" w:rsidP="004F12C2">
      <w:pPr>
        <w:pStyle w:val="PreformattedText"/>
        <w:rPr>
          <w:rFonts w:ascii="Arial" w:hAnsi="Arial" w:cs="Arial"/>
          <w:sz w:val="32"/>
          <w:szCs w:val="32"/>
        </w:rPr>
      </w:pPr>
      <w:r>
        <w:rPr>
          <w:rFonts w:ascii="Arial" w:hAnsi="Arial" w:cs="Arial"/>
          <w:sz w:val="32"/>
          <w:szCs w:val="32"/>
        </w:rPr>
        <w:t>2</w:t>
      </w:r>
      <w:r w:rsidR="004F12C2">
        <w:rPr>
          <w:rFonts w:ascii="Arial" w:hAnsi="Arial" w:cs="Arial"/>
          <w:sz w:val="32"/>
          <w:szCs w:val="32"/>
        </w:rPr>
        <w:t>)Chaitanya Reddy (1501CS46)</w:t>
      </w:r>
    </w:p>
    <w:p w:rsidR="004F12C2" w:rsidRDefault="004F12C2"/>
    <w:p w:rsidR="004F12C2" w:rsidRDefault="004F12C2"/>
    <w:p w:rsidR="004F12C2" w:rsidRDefault="004F12C2"/>
    <w:p w:rsidR="004F12C2" w:rsidRDefault="004F12C2"/>
    <w:p w:rsidR="004F12C2" w:rsidRDefault="004F12C2"/>
    <w:p w:rsidR="004F12C2" w:rsidRDefault="004F12C2" w:rsidP="004F12C2">
      <w:pPr>
        <w:pStyle w:val="PreformattedText"/>
        <w:rPr>
          <w:rFonts w:ascii="Abyssinica SIL" w:hAnsi="Abyssinica SIL"/>
          <w:b/>
          <w:bCs/>
          <w:sz w:val="32"/>
          <w:szCs w:val="32"/>
        </w:rPr>
      </w:pPr>
      <w:r>
        <w:rPr>
          <w:rFonts w:ascii="Abyssinica SIL" w:hAnsi="Abyssinica SIL"/>
          <w:b/>
          <w:bCs/>
          <w:sz w:val="32"/>
          <w:szCs w:val="32"/>
        </w:rPr>
        <w:t>Abstract :</w:t>
      </w:r>
    </w:p>
    <w:p w:rsidR="004F12C2" w:rsidRDefault="004F12C2" w:rsidP="004F12C2">
      <w:pPr>
        <w:pStyle w:val="PreformattedText"/>
        <w:rPr>
          <w:rFonts w:ascii="Abyssinica SIL" w:hAnsi="Abyssinica SIL"/>
        </w:rPr>
      </w:pPr>
    </w:p>
    <w:p w:rsidR="004F12C2" w:rsidRDefault="004F12C2" w:rsidP="004F12C2">
      <w:pPr>
        <w:pStyle w:val="PreformattedText"/>
        <w:rPr>
          <w:rFonts w:ascii="Abyssinica SIL" w:hAnsi="Abyssinica SIL"/>
        </w:rPr>
      </w:pPr>
    </w:p>
    <w:p w:rsidR="004F12C2" w:rsidRDefault="004F12C2" w:rsidP="004F12C2">
      <w:pPr>
        <w:pStyle w:val="PreformattedText"/>
        <w:rPr>
          <w:rFonts w:ascii="Abyssinica SIL" w:hAnsi="Abyssinica SIL"/>
        </w:rPr>
      </w:pPr>
    </w:p>
    <w:p w:rsidR="004F12C2" w:rsidRDefault="004F12C2" w:rsidP="004F12C2">
      <w:pPr>
        <w:pStyle w:val="PreformattedText"/>
        <w:rPr>
          <w:rFonts w:ascii="Abyssinica SIL" w:hAnsi="Abyssinica SIL"/>
        </w:rPr>
      </w:pPr>
    </w:p>
    <w:p w:rsidR="004F12C2" w:rsidRDefault="004F12C2" w:rsidP="004F12C2">
      <w:pPr>
        <w:pStyle w:val="PreformattedText"/>
        <w:rPr>
          <w:rFonts w:ascii="Abyssinica SIL" w:hAnsi="Abyssinica SIL"/>
        </w:rPr>
      </w:pPr>
    </w:p>
    <w:p w:rsidR="004F12C2" w:rsidRDefault="004F12C2" w:rsidP="004F12C2">
      <w:pPr>
        <w:pStyle w:val="PreformattedText"/>
      </w:pPr>
      <w:r>
        <w:rPr>
          <w:rFonts w:ascii="Abyssinica SIL" w:hAnsi="Abyssinica SIL"/>
        </w:rPr>
        <w:t xml:space="preserve">       </w:t>
      </w:r>
      <w:r>
        <w:rPr>
          <w:rFonts w:ascii="Abyssinica SIL" w:hAnsi="Abyssinica SIL"/>
          <w:sz w:val="24"/>
          <w:szCs w:val="24"/>
        </w:rPr>
        <w:t xml:space="preserve"> </w:t>
      </w:r>
      <w:r>
        <w:rPr>
          <w:rFonts w:ascii="Abyssinica SIL" w:hAnsi="Abyssinica SIL"/>
          <w:sz w:val="24"/>
          <w:szCs w:val="24"/>
        </w:rPr>
        <w:tab/>
        <w:t xml:space="preserve">A big problem faced by the students of IIT Patna is that they lose their cycles. Some get them back, after a lot of searching, and some don’t. There are around 15 people in the </w:t>
      </w:r>
      <w:r w:rsidR="00BB2CD6">
        <w:rPr>
          <w:rFonts w:ascii="Abyssinica SIL" w:hAnsi="Abyssinica SIL"/>
          <w:sz w:val="24"/>
          <w:szCs w:val="24"/>
        </w:rPr>
        <w:t>ME</w:t>
      </w:r>
      <w:r>
        <w:rPr>
          <w:rFonts w:ascii="Abyssinica SIL" w:hAnsi="Abyssinica SIL"/>
          <w:sz w:val="24"/>
          <w:szCs w:val="24"/>
        </w:rPr>
        <w:t xml:space="preserve"> 2015 batch who have lost their cycles before the start of the second semester and have never found, of which two belong to our team. There are cases where our cycles are taken by some people during crucial times, such as before semester exams. The lost cycles are found at random places, like campus gates, at the blocks and sometimes at the canteen.</w:t>
      </w: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rPr>
      </w:pPr>
    </w:p>
    <w:p w:rsidR="004F12C2" w:rsidRDefault="004F12C2" w:rsidP="004F12C2">
      <w:pPr>
        <w:pStyle w:val="PreformattedText"/>
        <w:ind w:firstLine="709"/>
        <w:rPr>
          <w:rFonts w:ascii="Abyssinica SIL" w:hAnsi="Abyssinica SIL"/>
          <w:sz w:val="24"/>
          <w:szCs w:val="24"/>
        </w:rPr>
      </w:pPr>
      <w:r>
        <w:rPr>
          <w:rFonts w:ascii="Abyssinica SIL" w:hAnsi="Abyssinica SIL"/>
          <w:sz w:val="24"/>
          <w:szCs w:val="24"/>
        </w:rPr>
        <w:t xml:space="preserve">The following lines would depict why this problem is important. A cycle loss is a financial loss to the owner; an average cycle costs around Rs 3000. It creates a difficulty for the commuters, as the buses are relatively more crowded during the rush hours (9:00 AM, 1:00 PM, 2:00 PM and 5:00 PM). Many people who have lost their cycles commute on foot, as they don’t get place in the bus. Commuting between the hostel and the tutorial block during extreme weather conditions (such as during the early days of January, where the temperature </w:t>
      </w:r>
      <w:r w:rsidR="00BB2CD6">
        <w:rPr>
          <w:rFonts w:ascii="Abyssinica SIL" w:hAnsi="Abyssinica SIL"/>
          <w:sz w:val="24"/>
          <w:szCs w:val="24"/>
        </w:rPr>
        <w:t>i</w:t>
      </w:r>
      <w:r>
        <w:rPr>
          <w:rFonts w:ascii="Abyssinica SIL" w:hAnsi="Abyssinica SIL"/>
          <w:sz w:val="24"/>
          <w:szCs w:val="24"/>
        </w:rPr>
        <w:t xml:space="preserve">s as low as 8C at 9:00 AM; in </w:t>
      </w:r>
      <w:proofErr w:type="spellStart"/>
      <w:r>
        <w:rPr>
          <w:rFonts w:ascii="Abyssinica SIL" w:hAnsi="Abyssinica SIL"/>
          <w:sz w:val="24"/>
          <w:szCs w:val="24"/>
        </w:rPr>
        <w:t>mid April</w:t>
      </w:r>
      <w:proofErr w:type="spellEnd"/>
      <w:r>
        <w:rPr>
          <w:rFonts w:ascii="Abyssinica SIL" w:hAnsi="Abyssinica SIL"/>
          <w:sz w:val="24"/>
          <w:szCs w:val="24"/>
        </w:rPr>
        <w:t xml:space="preserve">, where the sun is directly overhead during 1:00 PM.) is not good for health. Commuting on foot during late hours is dangerous, </w:t>
      </w:r>
      <w:r w:rsidR="00BB2CD6">
        <w:rPr>
          <w:rFonts w:ascii="Abyssinica SIL" w:hAnsi="Abyssinica SIL"/>
          <w:sz w:val="24"/>
          <w:szCs w:val="24"/>
        </w:rPr>
        <w:t>as</w:t>
      </w:r>
      <w:r>
        <w:rPr>
          <w:rFonts w:ascii="Abyssinica SIL" w:hAnsi="Abyssinica SIL"/>
          <w:sz w:val="24"/>
          <w:szCs w:val="24"/>
        </w:rPr>
        <w:t xml:space="preserve"> snakes</w:t>
      </w:r>
      <w:r w:rsidR="00BB2CD6">
        <w:rPr>
          <w:rFonts w:ascii="Abyssinica SIL" w:hAnsi="Abyssinica SIL"/>
          <w:sz w:val="24"/>
          <w:szCs w:val="24"/>
        </w:rPr>
        <w:t xml:space="preserve"> and other venomous</w:t>
      </w:r>
      <w:r>
        <w:rPr>
          <w:rFonts w:ascii="Abyssinica SIL" w:hAnsi="Abyssinica SIL"/>
          <w:sz w:val="24"/>
          <w:szCs w:val="24"/>
        </w:rPr>
        <w:t xml:space="preserve"> which are occasionally seen </w:t>
      </w:r>
      <w:r w:rsidR="00BB2CD6">
        <w:rPr>
          <w:rFonts w:ascii="Abyssinica SIL" w:hAnsi="Abyssinica SIL"/>
          <w:sz w:val="24"/>
          <w:szCs w:val="24"/>
        </w:rPr>
        <w:t>near</w:t>
      </w:r>
      <w:bookmarkStart w:id="0" w:name="_GoBack"/>
      <w:bookmarkEnd w:id="0"/>
      <w:r>
        <w:rPr>
          <w:rFonts w:ascii="Abyssinica SIL" w:hAnsi="Abyssinica SIL"/>
          <w:sz w:val="24"/>
          <w:szCs w:val="24"/>
        </w:rPr>
        <w:t xml:space="preserve"> the roads.</w:t>
      </w:r>
    </w:p>
    <w:p w:rsidR="004F12C2" w:rsidRDefault="004F12C2" w:rsidP="004F12C2">
      <w:pPr>
        <w:pStyle w:val="PreformattedText"/>
        <w:rPr>
          <w:rFonts w:ascii="Abyssinica SIL" w:hAnsi="Abyssinica SIL"/>
        </w:rPr>
      </w:pPr>
    </w:p>
    <w:p w:rsidR="004F12C2" w:rsidRDefault="004F12C2" w:rsidP="004F12C2">
      <w:pPr>
        <w:pStyle w:val="PreformattedText"/>
        <w:rPr>
          <w:rFonts w:ascii="Abyssinica SIL" w:hAnsi="Abyssinica SIL"/>
        </w:rPr>
      </w:pPr>
    </w:p>
    <w:p w:rsidR="004F12C2" w:rsidRDefault="004F12C2" w:rsidP="004F12C2">
      <w:pPr>
        <w:pStyle w:val="PreformattedText"/>
        <w:rPr>
          <w:rFonts w:ascii="Abyssinica SIL" w:hAnsi="Abyssinica SIL"/>
        </w:rPr>
      </w:pPr>
    </w:p>
    <w:p w:rsidR="004F12C2" w:rsidRDefault="004F12C2" w:rsidP="004F12C2">
      <w:pPr>
        <w:pStyle w:val="PreformattedText"/>
        <w:rPr>
          <w:rFonts w:ascii="Abyssinica SIL" w:hAnsi="Abyssinica SIL"/>
        </w:rPr>
      </w:pPr>
    </w:p>
    <w:p w:rsidR="004F12C2" w:rsidRDefault="004F12C2" w:rsidP="004F12C2">
      <w:pPr>
        <w:pStyle w:val="PreformattedText"/>
        <w:ind w:firstLine="709"/>
      </w:pPr>
      <w:r>
        <w:rPr>
          <w:rFonts w:ascii="Abyssinica SIL" w:hAnsi="Abyssinica SIL"/>
          <w:sz w:val="24"/>
          <w:szCs w:val="24"/>
        </w:rPr>
        <w:t>The “losing cycles” problem is quite serious, as it is frequently faced by many students. Our team would demonstrate the idea of treating this problem effectively, by creating a prototype, as a project.</w:t>
      </w:r>
    </w:p>
    <w:p w:rsidR="004F12C2" w:rsidRDefault="004F12C2" w:rsidP="004F12C2">
      <w:pPr>
        <w:pStyle w:val="PreformattedText"/>
        <w:rPr>
          <w:rFonts w:ascii="Abyssinica SIL" w:hAnsi="Abyssinica SIL"/>
        </w:rPr>
      </w:pPr>
    </w:p>
    <w:p w:rsidR="004F12C2" w:rsidRDefault="004F12C2" w:rsidP="004F12C2">
      <w:pPr>
        <w:pStyle w:val="PreformattedText"/>
        <w:rPr>
          <w:rFonts w:ascii="Abyssinica SIL" w:hAnsi="Abyssinica SIL"/>
        </w:rPr>
      </w:pPr>
    </w:p>
    <w:p w:rsidR="004F12C2" w:rsidRDefault="004F12C2" w:rsidP="004F12C2">
      <w:pPr>
        <w:pStyle w:val="PreformattedText"/>
        <w:rPr>
          <w:rFonts w:ascii="Abyssinica SIL" w:hAnsi="Abyssinica SIL"/>
        </w:rPr>
      </w:pPr>
    </w:p>
    <w:p w:rsidR="004F12C2" w:rsidRDefault="004F12C2" w:rsidP="004F12C2">
      <w:pPr>
        <w:pStyle w:val="PreformattedText"/>
        <w:rPr>
          <w:rFonts w:ascii="Abyssinica SIL" w:hAnsi="Abyssinica SIL"/>
        </w:rPr>
      </w:pPr>
    </w:p>
    <w:p w:rsidR="004F12C2" w:rsidRDefault="004F12C2" w:rsidP="004F12C2">
      <w:pPr>
        <w:pStyle w:val="PreformattedText"/>
        <w:rPr>
          <w:rFonts w:ascii="Abyssinica SIL" w:hAnsi="Abyssinica SIL"/>
        </w:rPr>
      </w:pPr>
    </w:p>
    <w:p w:rsidR="004F12C2" w:rsidRDefault="004F12C2" w:rsidP="004F12C2">
      <w:pPr>
        <w:pStyle w:val="PreformattedText"/>
        <w:rPr>
          <w:rFonts w:ascii="Abyssinica SIL" w:hAnsi="Abyssinica SIL"/>
        </w:rPr>
      </w:pPr>
    </w:p>
    <w:p w:rsidR="004F12C2" w:rsidRDefault="004F12C2" w:rsidP="004F12C2">
      <w:pPr>
        <w:pStyle w:val="PreformattedText"/>
        <w:rPr>
          <w:rFonts w:ascii="Abyssinica SIL" w:hAnsi="Abyssinica SIL"/>
        </w:rPr>
      </w:pPr>
    </w:p>
    <w:p w:rsidR="004F12C2" w:rsidRDefault="004F12C2" w:rsidP="004F12C2">
      <w:pPr>
        <w:pStyle w:val="PreformattedText"/>
        <w:rPr>
          <w:rFonts w:ascii="Abyssinica SIL" w:hAnsi="Abyssinica SIL"/>
        </w:rPr>
      </w:pPr>
    </w:p>
    <w:p w:rsidR="004F12C2" w:rsidRDefault="004F12C2" w:rsidP="004F12C2">
      <w:pPr>
        <w:pStyle w:val="PreformattedText"/>
        <w:rPr>
          <w:rFonts w:ascii="Abyssinica SIL" w:hAnsi="Abyssinica SIL"/>
        </w:rPr>
      </w:pPr>
    </w:p>
    <w:p w:rsidR="004F12C2" w:rsidRDefault="004F12C2" w:rsidP="004F12C2">
      <w:pPr>
        <w:pStyle w:val="PreformattedText"/>
        <w:rPr>
          <w:rFonts w:ascii="Abyssinica SIL" w:hAnsi="Abyssinica SIL"/>
          <w:b/>
          <w:bCs/>
          <w:sz w:val="32"/>
          <w:szCs w:val="32"/>
        </w:rPr>
      </w:pPr>
      <w:r>
        <w:rPr>
          <w:rFonts w:ascii="Abyssinica SIL" w:hAnsi="Abyssinica SIL"/>
          <w:b/>
          <w:bCs/>
          <w:sz w:val="32"/>
          <w:szCs w:val="32"/>
        </w:rPr>
        <w:t>Aims and objectives :</w:t>
      </w: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sz w:val="24"/>
          <w:szCs w:val="24"/>
        </w:rPr>
      </w:pPr>
      <w:r>
        <w:rPr>
          <w:rFonts w:ascii="Abyssinica SIL" w:hAnsi="Abyssinica SIL"/>
          <w:sz w:val="24"/>
          <w:szCs w:val="24"/>
        </w:rPr>
        <w:t>The objectives of our team for this course are as follows :</w:t>
      </w: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sz w:val="24"/>
          <w:szCs w:val="24"/>
        </w:rPr>
      </w:pPr>
      <w:r>
        <w:rPr>
          <w:rFonts w:ascii="Abyssinica SIL" w:hAnsi="Abyssinica SIL"/>
          <w:sz w:val="24"/>
          <w:szCs w:val="24"/>
        </w:rPr>
        <w:t>1) Prevent further cycle losses, by creating a system which notifies the watchmen at the gates, when our cycle is being taken by some other people outside the campus</w:t>
      </w: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sz w:val="24"/>
          <w:szCs w:val="24"/>
        </w:rPr>
      </w:pPr>
      <w:r>
        <w:rPr>
          <w:rFonts w:ascii="Abyssinica SIL" w:hAnsi="Abyssinica SIL"/>
          <w:sz w:val="24"/>
          <w:szCs w:val="24"/>
        </w:rPr>
        <w:t>2) Helping the owner to recover their cycle, by telling him the current location of the cycle, if he has lost the cycle inside the campus.</w:t>
      </w: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b/>
          <w:bCs/>
          <w:sz w:val="32"/>
          <w:szCs w:val="32"/>
        </w:rPr>
      </w:pPr>
      <w:r>
        <w:rPr>
          <w:rFonts w:ascii="Abyssinica SIL" w:hAnsi="Abyssinica SIL"/>
          <w:b/>
          <w:bCs/>
          <w:sz w:val="32"/>
          <w:szCs w:val="32"/>
        </w:rPr>
        <w:t>Existing systems :</w:t>
      </w: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sz w:val="24"/>
          <w:szCs w:val="24"/>
        </w:rPr>
      </w:pPr>
      <w:r>
        <w:rPr>
          <w:rFonts w:ascii="Abyssinica SIL" w:hAnsi="Abyssinica SIL"/>
          <w:sz w:val="24"/>
          <w:szCs w:val="24"/>
        </w:rPr>
        <w:tab/>
        <w:t xml:space="preserve">A system, named as </w:t>
      </w:r>
      <w:proofErr w:type="spellStart"/>
      <w:r>
        <w:rPr>
          <w:rFonts w:ascii="Abyssinica SIL" w:hAnsi="Abyssinica SIL"/>
          <w:sz w:val="24"/>
          <w:szCs w:val="24"/>
        </w:rPr>
        <w:t>BikeTrack</w:t>
      </w:r>
      <w:proofErr w:type="spellEnd"/>
      <w:r>
        <w:rPr>
          <w:rFonts w:ascii="Abyssinica SIL" w:hAnsi="Abyssinica SIL"/>
          <w:sz w:val="24"/>
          <w:szCs w:val="24"/>
        </w:rPr>
        <w:t>, exists, which addresses this problem. It was created by Ted Tsung-</w:t>
      </w:r>
      <w:proofErr w:type="spellStart"/>
      <w:r>
        <w:rPr>
          <w:rFonts w:ascii="Abyssinica SIL" w:hAnsi="Abyssinica SIL"/>
          <w:sz w:val="24"/>
          <w:szCs w:val="24"/>
        </w:rPr>
        <w:t>Te</w:t>
      </w:r>
      <w:proofErr w:type="spellEnd"/>
      <w:r>
        <w:rPr>
          <w:rFonts w:ascii="Abyssinica SIL" w:hAnsi="Abyssinica SIL"/>
          <w:sz w:val="24"/>
          <w:szCs w:val="24"/>
        </w:rPr>
        <w:t xml:space="preserve"> Lai, Chun-Yi Lin, </w:t>
      </w:r>
      <w:proofErr w:type="spellStart"/>
      <w:r>
        <w:rPr>
          <w:rFonts w:ascii="Abyssinica SIL" w:hAnsi="Abyssinica SIL"/>
          <w:sz w:val="24"/>
          <w:szCs w:val="24"/>
        </w:rPr>
        <w:t>Ya-Yunn</w:t>
      </w:r>
      <w:proofErr w:type="spellEnd"/>
      <w:r>
        <w:rPr>
          <w:rFonts w:ascii="Abyssinica SIL" w:hAnsi="Abyssinica SIL"/>
          <w:sz w:val="24"/>
          <w:szCs w:val="24"/>
        </w:rPr>
        <w:t xml:space="preserve"> </w:t>
      </w:r>
      <w:proofErr w:type="spellStart"/>
      <w:r>
        <w:rPr>
          <w:rFonts w:ascii="Abyssinica SIL" w:hAnsi="Abyssinica SIL"/>
          <w:sz w:val="24"/>
          <w:szCs w:val="24"/>
        </w:rPr>
        <w:t>Su</w:t>
      </w:r>
      <w:proofErr w:type="spellEnd"/>
      <w:r>
        <w:rPr>
          <w:rFonts w:ascii="Abyssinica SIL" w:hAnsi="Abyssinica SIL"/>
          <w:sz w:val="24"/>
          <w:szCs w:val="24"/>
        </w:rPr>
        <w:t xml:space="preserve"> and Hao-Hua Chu, Department of Computer Science and Information Engineering, National Taiwan University.</w:t>
      </w: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sz w:val="24"/>
          <w:szCs w:val="24"/>
        </w:rPr>
      </w:pPr>
      <w:r>
        <w:rPr>
          <w:rFonts w:ascii="Abyssinica SIL" w:hAnsi="Abyssinica SIL"/>
          <w:sz w:val="24"/>
          <w:szCs w:val="24"/>
        </w:rPr>
        <w:tab/>
        <w:t xml:space="preserve">This system requires frequent recharging of the </w:t>
      </w:r>
      <w:proofErr w:type="spellStart"/>
      <w:r>
        <w:rPr>
          <w:rFonts w:ascii="Abyssinica SIL" w:hAnsi="Abyssinica SIL"/>
          <w:sz w:val="24"/>
          <w:szCs w:val="24"/>
        </w:rPr>
        <w:t>bluetooth</w:t>
      </w:r>
      <w:proofErr w:type="spellEnd"/>
      <w:r>
        <w:rPr>
          <w:rFonts w:ascii="Abyssinica SIL" w:hAnsi="Abyssinica SIL"/>
          <w:sz w:val="24"/>
          <w:szCs w:val="24"/>
        </w:rPr>
        <w:t xml:space="preserve"> tags. Also, due to the big size of the tags, the chances that the cycle thief would disable the tag by breaking it, is quite high.</w:t>
      </w: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sz w:val="24"/>
          <w:szCs w:val="24"/>
        </w:rPr>
      </w:pPr>
      <w:r>
        <w:rPr>
          <w:rFonts w:ascii="Abyssinica SIL" w:hAnsi="Abyssinica SIL"/>
          <w:sz w:val="24"/>
          <w:szCs w:val="24"/>
        </w:rPr>
        <w:tab/>
        <w:t>Our system would use passive RFID tags, which wouldn’t require any recharging at all. Theoretically, the life time of the tag, which would be placed in the cycle is infinity. Also, as the size of the RFID tags is very small, the chances of disabling the system are low.</w:t>
      </w: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sz w:val="24"/>
          <w:szCs w:val="24"/>
        </w:rPr>
      </w:pPr>
      <w:r>
        <w:rPr>
          <w:rFonts w:ascii="Abyssinica SIL" w:hAnsi="Abyssinica SIL"/>
          <w:sz w:val="24"/>
          <w:szCs w:val="24"/>
        </w:rPr>
        <w:t>Reference of the existing system : http://www.csie.ntu.edu.tw/~yysu/BikeTrack_phonesense11.pdf</w:t>
      </w: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b/>
          <w:bCs/>
          <w:sz w:val="32"/>
          <w:szCs w:val="32"/>
        </w:rPr>
      </w:pPr>
      <w:r>
        <w:rPr>
          <w:rFonts w:ascii="Abyssinica SIL" w:hAnsi="Abyssinica SIL"/>
          <w:b/>
          <w:bCs/>
          <w:sz w:val="32"/>
          <w:szCs w:val="32"/>
        </w:rPr>
        <w:t>Novelty :</w:t>
      </w:r>
    </w:p>
    <w:p w:rsidR="004F12C2" w:rsidRDefault="004F12C2" w:rsidP="004F12C2">
      <w:pPr>
        <w:pStyle w:val="PreformattedText"/>
        <w:rPr>
          <w:rFonts w:ascii="Abyssinica SIL" w:hAnsi="Abyssinica SIL"/>
          <w:sz w:val="32"/>
          <w:szCs w:val="32"/>
        </w:rPr>
      </w:pPr>
    </w:p>
    <w:p w:rsidR="004F12C2" w:rsidRDefault="004F12C2" w:rsidP="004F12C2">
      <w:pPr>
        <w:pStyle w:val="PreformattedText"/>
        <w:rPr>
          <w:rFonts w:ascii="Abyssinica SIL" w:hAnsi="Abyssinica SIL"/>
          <w:sz w:val="24"/>
          <w:szCs w:val="24"/>
        </w:rPr>
      </w:pPr>
      <w:r>
        <w:rPr>
          <w:rFonts w:ascii="Abyssinica SIL" w:hAnsi="Abyssinica SIL"/>
          <w:sz w:val="24"/>
          <w:szCs w:val="24"/>
        </w:rPr>
        <w:tab/>
        <w:t xml:space="preserve">The novelty of our project is that it would also provide an assurance that the cycle can never </w:t>
      </w:r>
      <w:proofErr w:type="spellStart"/>
      <w:r>
        <w:rPr>
          <w:rFonts w:ascii="Abyssinica SIL" w:hAnsi="Abyssinica SIL"/>
          <w:sz w:val="24"/>
          <w:szCs w:val="24"/>
        </w:rPr>
        <w:t>by</w:t>
      </w:r>
      <w:proofErr w:type="spellEnd"/>
      <w:r>
        <w:rPr>
          <w:rFonts w:ascii="Abyssinica SIL" w:hAnsi="Abyssinica SIL"/>
          <w:sz w:val="24"/>
          <w:szCs w:val="24"/>
        </w:rPr>
        <w:t xml:space="preserve"> taken out of the campus, without the permission of the user; a feature missing in the existing systems.</w:t>
      </w:r>
      <w:r w:rsidR="00FE0A50">
        <w:rPr>
          <w:rFonts w:ascii="Abyssinica SIL" w:hAnsi="Abyssinica SIL"/>
          <w:sz w:val="24"/>
          <w:szCs w:val="24"/>
        </w:rPr>
        <w:t xml:space="preserve"> The user can control the cycle using his app.</w:t>
      </w:r>
    </w:p>
    <w:p w:rsidR="004F12C2" w:rsidRDefault="004F12C2" w:rsidP="004F12C2">
      <w:pPr>
        <w:pStyle w:val="PreformattedText"/>
        <w:rPr>
          <w:rFonts w:ascii="Abyssinica SIL" w:hAnsi="Abyssinica SIL"/>
          <w:sz w:val="24"/>
          <w:szCs w:val="24"/>
        </w:rPr>
      </w:pPr>
      <w:r>
        <w:rPr>
          <w:rFonts w:ascii="Abyssinica SIL" w:hAnsi="Abyssinica SIL"/>
          <w:sz w:val="24"/>
          <w:szCs w:val="24"/>
        </w:rPr>
        <w:t xml:space="preserve"> </w:t>
      </w:r>
    </w:p>
    <w:p w:rsidR="004F12C2" w:rsidRDefault="004F12C2" w:rsidP="004F12C2">
      <w:pPr>
        <w:pStyle w:val="PreformattedText"/>
        <w:rPr>
          <w:rFonts w:ascii="Abyssinica SIL" w:hAnsi="Abyssinica SIL"/>
          <w:sz w:val="24"/>
          <w:szCs w:val="24"/>
        </w:rPr>
      </w:pPr>
      <w:r>
        <w:rPr>
          <w:rFonts w:ascii="Abyssinica SIL" w:hAnsi="Abyssinica SIL"/>
          <w:sz w:val="24"/>
          <w:szCs w:val="24"/>
        </w:rPr>
        <w:t xml:space="preserve">       The implementation of this would be very cheap for the participant.</w:t>
      </w:r>
      <w:r w:rsidR="00FE0A50">
        <w:rPr>
          <w:rFonts w:ascii="Abyssinica SIL" w:hAnsi="Abyssinica SIL"/>
          <w:sz w:val="24"/>
          <w:szCs w:val="24"/>
        </w:rPr>
        <w:t xml:space="preserve"> Each tag would cost around Rs 3</w:t>
      </w:r>
      <w:r>
        <w:rPr>
          <w:rFonts w:ascii="Abyssinica SIL" w:hAnsi="Abyssinica SIL"/>
          <w:sz w:val="24"/>
          <w:szCs w:val="24"/>
        </w:rPr>
        <w:t>0, which once placed in the cycle, will not require recharging and maintenance. The RFID reader, which are relatively costly, once installed in strategically chosen locations, would also require minimum maintenance.</w:t>
      </w: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sz w:val="24"/>
          <w:szCs w:val="24"/>
        </w:rPr>
      </w:pPr>
      <w:r>
        <w:rPr>
          <w:rFonts w:ascii="Abyssinica SIL" w:hAnsi="Abyssinica SIL"/>
          <w:sz w:val="24"/>
          <w:szCs w:val="24"/>
        </w:rPr>
        <w:tab/>
        <w:t>Also, from the data received through this system, it is possible to generate statistics and use them while making decisions regarding construction of new blocks, roads etc.</w:t>
      </w: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b/>
          <w:sz w:val="32"/>
          <w:szCs w:val="32"/>
        </w:rPr>
      </w:pPr>
      <w:r>
        <w:rPr>
          <w:rFonts w:ascii="Abyssinica SIL" w:hAnsi="Abyssinica SIL"/>
          <w:b/>
          <w:sz w:val="32"/>
          <w:szCs w:val="32"/>
        </w:rPr>
        <w:t>Hardware, s</w:t>
      </w:r>
      <w:r w:rsidRPr="004F12C2">
        <w:rPr>
          <w:rFonts w:ascii="Abyssinica SIL" w:hAnsi="Abyssinica SIL"/>
          <w:b/>
          <w:sz w:val="32"/>
          <w:szCs w:val="32"/>
        </w:rPr>
        <w:t>oftware and technology used in our project :</w:t>
      </w:r>
    </w:p>
    <w:p w:rsidR="004F12C2" w:rsidRDefault="004F12C2" w:rsidP="004F12C2">
      <w:pPr>
        <w:pStyle w:val="PreformattedText"/>
        <w:rPr>
          <w:rFonts w:ascii="Abyssinica SIL" w:hAnsi="Abyssinica SIL"/>
          <w:b/>
          <w:sz w:val="32"/>
          <w:szCs w:val="32"/>
        </w:rPr>
      </w:pPr>
    </w:p>
    <w:p w:rsidR="004F12C2" w:rsidRPr="004F12C2" w:rsidRDefault="004F12C2" w:rsidP="004F12C2">
      <w:pPr>
        <w:pStyle w:val="PreformattedText"/>
        <w:rPr>
          <w:rFonts w:ascii="Abyssinica SIL" w:hAnsi="Abyssinica SIL"/>
          <w:sz w:val="24"/>
          <w:szCs w:val="24"/>
        </w:rPr>
      </w:pPr>
      <w:r>
        <w:rPr>
          <w:rFonts w:ascii="Abyssinica SIL" w:hAnsi="Abyssinica SIL"/>
          <w:b/>
          <w:sz w:val="32"/>
          <w:szCs w:val="32"/>
        </w:rPr>
        <w:tab/>
      </w:r>
    </w:p>
    <w:p w:rsidR="004F12C2" w:rsidRDefault="004F12C2">
      <w:pPr>
        <w:rPr>
          <w:sz w:val="24"/>
          <w:szCs w:val="24"/>
        </w:rPr>
      </w:pPr>
      <w:r>
        <w:rPr>
          <w:sz w:val="24"/>
          <w:szCs w:val="24"/>
        </w:rPr>
        <w:tab/>
        <w:t>For unique detection, we have used RFID technology. An RFID reader detects an RFID tag uniquely, by interrogating it with its magnetic field and recording its response. Also, every RFID tag has a unique EPC, which makes the idea of unique detection possible.</w:t>
      </w:r>
    </w:p>
    <w:p w:rsidR="004F12C2" w:rsidRDefault="004F12C2">
      <w:pPr>
        <w:rPr>
          <w:sz w:val="24"/>
          <w:szCs w:val="24"/>
        </w:rPr>
      </w:pPr>
    </w:p>
    <w:p w:rsidR="004F12C2" w:rsidRDefault="004F12C2">
      <w:pPr>
        <w:rPr>
          <w:sz w:val="24"/>
          <w:szCs w:val="24"/>
        </w:rPr>
      </w:pPr>
      <w:r>
        <w:rPr>
          <w:sz w:val="24"/>
          <w:szCs w:val="24"/>
        </w:rPr>
        <w:tab/>
        <w:t>We have used android to implement our application. The data transfer to and  from the ap</w:t>
      </w:r>
      <w:r w:rsidR="006A485B">
        <w:rPr>
          <w:sz w:val="24"/>
          <w:szCs w:val="24"/>
        </w:rPr>
        <w:t xml:space="preserve">plication happens using Volley which stores in a remote </w:t>
      </w:r>
      <w:proofErr w:type="spellStart"/>
      <w:r w:rsidR="006A485B">
        <w:rPr>
          <w:sz w:val="24"/>
          <w:szCs w:val="24"/>
        </w:rPr>
        <w:t>xampp</w:t>
      </w:r>
      <w:proofErr w:type="spellEnd"/>
      <w:r w:rsidR="006A485B">
        <w:rPr>
          <w:sz w:val="24"/>
          <w:szCs w:val="24"/>
        </w:rPr>
        <w:t xml:space="preserve"> server MySQL </w:t>
      </w:r>
      <w:r w:rsidR="006A485B">
        <w:rPr>
          <w:sz w:val="24"/>
          <w:szCs w:val="24"/>
        </w:rPr>
        <w:lastRenderedPageBreak/>
        <w:t xml:space="preserve">database. This database stores the last five locations of cycle with the time. In the application you can control when to allow your cycle to go outside the campus.  </w:t>
      </w:r>
    </w:p>
    <w:p w:rsidR="006A485B" w:rsidRDefault="006A485B">
      <w:pPr>
        <w:rPr>
          <w:sz w:val="24"/>
          <w:szCs w:val="24"/>
        </w:rPr>
      </w:pPr>
    </w:p>
    <w:p w:rsidR="006A485B" w:rsidRDefault="006A485B">
      <w:pPr>
        <w:rPr>
          <w:sz w:val="24"/>
          <w:szCs w:val="24"/>
        </w:rPr>
      </w:pPr>
      <w:r>
        <w:rPr>
          <w:sz w:val="24"/>
          <w:szCs w:val="24"/>
        </w:rPr>
        <w:tab/>
        <w:t xml:space="preserve">The data transfer between the RFID readers and the data base occurs through a data gateway – raspberry pi. The code for the data transfer uses java JDBC to MySQL connector, which first connects to the database, and then sends request on detection. All this happens in a very minute time, maintaining the essential feature, the real timing of our project. </w:t>
      </w:r>
    </w:p>
    <w:p w:rsidR="00FE0A50" w:rsidRDefault="00FE0A50">
      <w:pPr>
        <w:rPr>
          <w:sz w:val="24"/>
          <w:szCs w:val="24"/>
        </w:rPr>
      </w:pPr>
    </w:p>
    <w:p w:rsidR="00FE0A50" w:rsidRDefault="00FE0A50">
      <w:pPr>
        <w:rPr>
          <w:sz w:val="24"/>
          <w:szCs w:val="24"/>
        </w:rPr>
      </w:pPr>
    </w:p>
    <w:p w:rsidR="00FE0A50" w:rsidRPr="00FE0A50" w:rsidRDefault="00FE0A50" w:rsidP="00FE0A50">
      <w:pPr>
        <w:pStyle w:val="PreformattedText"/>
        <w:rPr>
          <w:rFonts w:ascii="Abyssinica SIL" w:hAnsi="Abyssinica SIL"/>
          <w:b/>
          <w:sz w:val="32"/>
          <w:szCs w:val="32"/>
        </w:rPr>
      </w:pPr>
      <w:r w:rsidRPr="00FE0A50">
        <w:rPr>
          <w:rFonts w:ascii="Abyssinica SIL" w:hAnsi="Abyssinica SIL"/>
          <w:b/>
          <w:sz w:val="32"/>
          <w:szCs w:val="32"/>
        </w:rPr>
        <w:t>The working of our project:</w:t>
      </w:r>
    </w:p>
    <w:p w:rsidR="00FE0A50" w:rsidRDefault="00FE0A50" w:rsidP="00FE0A50">
      <w:pPr>
        <w:pStyle w:val="PreformattedText"/>
        <w:rPr>
          <w:rFonts w:ascii="Abyssinica SIL" w:hAnsi="Abyssinica SIL"/>
          <w:sz w:val="24"/>
          <w:szCs w:val="24"/>
        </w:rPr>
      </w:pPr>
    </w:p>
    <w:p w:rsidR="00FE0A50" w:rsidRDefault="00FE0A50" w:rsidP="00FE0A50">
      <w:pPr>
        <w:pStyle w:val="PreformattedText"/>
        <w:rPr>
          <w:rFonts w:ascii="Abyssinica SIL" w:hAnsi="Abyssinica SIL"/>
          <w:sz w:val="24"/>
          <w:szCs w:val="24"/>
        </w:rPr>
      </w:pPr>
      <w:r>
        <w:rPr>
          <w:rFonts w:ascii="Abyssinica SIL" w:hAnsi="Abyssinica SIL"/>
          <w:sz w:val="24"/>
          <w:szCs w:val="24"/>
        </w:rPr>
        <w:tab/>
        <w:t>The RFID readers would be placed at the mentioned locations, on the map. If the reader triggered is not a reader placed at the gates, the reader would just send the location and the time to the database. If the reader at the gate is triggered, it would send the location to the database and send a check whether the user has permitted the usage of his cycle. If the user hasn’t permitted, the alarm at the gates would be triggered. The guard would then stop the cycle from going out of the campus. If the owner permits the usage, no alarm would be triggered, and the rider could leave freely. So, if the owner plans to go out, he has to check a box in his app, otherwise, he would be stopped at the gate.</w:t>
      </w:r>
    </w:p>
    <w:p w:rsidR="00FE0A50" w:rsidRDefault="00FE0A50" w:rsidP="00FE0A50">
      <w:pPr>
        <w:pStyle w:val="PreformattedText"/>
        <w:rPr>
          <w:rFonts w:ascii="Abyssinica SIL" w:hAnsi="Abyssinica SIL"/>
          <w:sz w:val="24"/>
          <w:szCs w:val="24"/>
        </w:rPr>
      </w:pPr>
    </w:p>
    <w:p w:rsidR="00FE0A50" w:rsidRDefault="00FE0A50" w:rsidP="00FE0A50">
      <w:pPr>
        <w:pStyle w:val="PreformattedText"/>
        <w:rPr>
          <w:rFonts w:ascii="Abyssinica SIL" w:hAnsi="Abyssinica SIL"/>
          <w:sz w:val="24"/>
          <w:szCs w:val="24"/>
        </w:rPr>
      </w:pPr>
    </w:p>
    <w:p w:rsidR="00FE0A50" w:rsidRDefault="00FE0A50" w:rsidP="00FE0A50">
      <w:pPr>
        <w:pStyle w:val="PreformattedText"/>
        <w:rPr>
          <w:rFonts w:ascii="Abyssinica SIL" w:hAnsi="Abyssinica SIL"/>
          <w:b/>
          <w:bCs/>
          <w:sz w:val="32"/>
          <w:szCs w:val="32"/>
        </w:rPr>
      </w:pPr>
      <w:r>
        <w:rPr>
          <w:rFonts w:ascii="Abyssinica SIL" w:hAnsi="Abyssinica SIL"/>
          <w:b/>
          <w:bCs/>
          <w:sz w:val="32"/>
          <w:szCs w:val="32"/>
        </w:rPr>
        <w:t>Additional resources :</w:t>
      </w:r>
    </w:p>
    <w:p w:rsidR="00FE0A50" w:rsidRDefault="00FE0A50" w:rsidP="00FE0A50">
      <w:pPr>
        <w:pStyle w:val="PreformattedText"/>
        <w:rPr>
          <w:rFonts w:ascii="Abyssinica SIL" w:hAnsi="Abyssinica SIL"/>
          <w:sz w:val="24"/>
          <w:szCs w:val="24"/>
        </w:rPr>
      </w:pPr>
    </w:p>
    <w:p w:rsidR="00FE0A50" w:rsidRDefault="00FE0A50" w:rsidP="00FE0A50">
      <w:pPr>
        <w:pStyle w:val="PreformattedText"/>
        <w:rPr>
          <w:rFonts w:ascii="Abyssinica SIL" w:hAnsi="Abyssinica SIL"/>
          <w:sz w:val="24"/>
          <w:szCs w:val="24"/>
        </w:rPr>
      </w:pPr>
      <w:r>
        <w:rPr>
          <w:rFonts w:ascii="Abyssinica SIL" w:hAnsi="Abyssinica SIL"/>
          <w:sz w:val="24"/>
          <w:szCs w:val="24"/>
        </w:rPr>
        <w:t>1) 125KHz LF RFID tags, around 10 for demonstration.</w:t>
      </w:r>
    </w:p>
    <w:p w:rsidR="00FE0A50" w:rsidRDefault="00FE0A50" w:rsidP="00FE0A50">
      <w:pPr>
        <w:pStyle w:val="PreformattedText"/>
        <w:rPr>
          <w:rFonts w:ascii="Abyssinica SIL" w:hAnsi="Abyssinica SIL"/>
          <w:sz w:val="24"/>
          <w:szCs w:val="24"/>
        </w:rPr>
      </w:pPr>
    </w:p>
    <w:p w:rsidR="00FE0A50" w:rsidRDefault="00FE0A50" w:rsidP="00FE0A50">
      <w:pPr>
        <w:pStyle w:val="PreformattedText"/>
        <w:rPr>
          <w:rFonts w:ascii="Abyssinica SIL" w:hAnsi="Abyssinica SIL"/>
          <w:sz w:val="24"/>
          <w:szCs w:val="24"/>
        </w:rPr>
      </w:pPr>
      <w:r>
        <w:rPr>
          <w:rFonts w:ascii="Abyssinica SIL" w:hAnsi="Abyssinica SIL"/>
          <w:sz w:val="24"/>
          <w:szCs w:val="24"/>
        </w:rPr>
        <w:t>2)125KHz LF RFID readers around 5 in number.</w:t>
      </w:r>
    </w:p>
    <w:p w:rsidR="00FE0A50" w:rsidRDefault="00FE0A50" w:rsidP="00FE0A50">
      <w:pPr>
        <w:pStyle w:val="PreformattedText"/>
        <w:rPr>
          <w:rFonts w:ascii="Abyssinica SIL" w:hAnsi="Abyssinica SIL"/>
          <w:sz w:val="24"/>
          <w:szCs w:val="24"/>
        </w:rPr>
      </w:pPr>
    </w:p>
    <w:p w:rsidR="00FE0A50" w:rsidRDefault="00FE0A50" w:rsidP="00FE0A50">
      <w:pPr>
        <w:pStyle w:val="PreformattedText"/>
      </w:pPr>
      <w:r>
        <w:rPr>
          <w:rFonts w:ascii="Abyssinica SIL" w:hAnsi="Abyssinica SIL"/>
          <w:sz w:val="24"/>
          <w:szCs w:val="24"/>
        </w:rPr>
        <w:t xml:space="preserve">3) 5 Raspberry </w:t>
      </w:r>
      <w:proofErr w:type="spellStart"/>
      <w:r>
        <w:rPr>
          <w:rFonts w:ascii="Abyssinica SIL" w:hAnsi="Abyssinica SIL"/>
          <w:sz w:val="24"/>
          <w:szCs w:val="24"/>
        </w:rPr>
        <w:t>Pis</w:t>
      </w:r>
      <w:proofErr w:type="spellEnd"/>
      <w:r>
        <w:rPr>
          <w:rFonts w:ascii="Abyssinica SIL" w:hAnsi="Abyssinica SIL"/>
          <w:sz w:val="24"/>
          <w:szCs w:val="24"/>
        </w:rPr>
        <w:t>.</w:t>
      </w:r>
    </w:p>
    <w:p w:rsidR="00FE0A50" w:rsidRDefault="00FE0A50" w:rsidP="00FE0A50">
      <w:pPr>
        <w:pStyle w:val="PreformattedText"/>
        <w:rPr>
          <w:rFonts w:ascii="Abyssinica SIL" w:hAnsi="Abyssinica SIL"/>
          <w:sz w:val="24"/>
          <w:szCs w:val="24"/>
        </w:rPr>
      </w:pPr>
    </w:p>
    <w:p w:rsidR="00FE0A50" w:rsidRPr="004F12C2" w:rsidRDefault="00FE0A50">
      <w:pPr>
        <w:rPr>
          <w:sz w:val="24"/>
          <w:szCs w:val="24"/>
        </w:rPr>
      </w:pPr>
    </w:p>
    <w:sectPr w:rsidR="00FE0A50" w:rsidRPr="004F1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MS Gothic"/>
    <w:charset w:val="00"/>
    <w:family w:val="modern"/>
    <w:pitch w:val="fixed"/>
  </w:font>
  <w:font w:name="Courier New">
    <w:panose1 w:val="02070309020205020404"/>
    <w:charset w:val="00"/>
    <w:family w:val="modern"/>
    <w:pitch w:val="fixed"/>
    <w:sig w:usb0="E0002EFF" w:usb1="C0007843" w:usb2="00000009" w:usb3="00000000" w:csb0="000001FF" w:csb1="00000000"/>
  </w:font>
  <w:font w:name="Abyssinica SIL">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382"/>
    <w:rsid w:val="002E54A4"/>
    <w:rsid w:val="004F12C2"/>
    <w:rsid w:val="006A485B"/>
    <w:rsid w:val="006E1382"/>
    <w:rsid w:val="00BB2CD6"/>
    <w:rsid w:val="00FE0A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E3BE1"/>
  <w15:chartTrackingRefBased/>
  <w15:docId w15:val="{A6A21156-8E07-4A3A-8674-2421E3AF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rsid w:val="004F12C2"/>
    <w:pPr>
      <w:widowControl w:val="0"/>
      <w:suppressAutoHyphens/>
      <w:autoSpaceDN w:val="0"/>
      <w:spacing w:after="0" w:line="240" w:lineRule="auto"/>
      <w:textAlignment w:val="baseline"/>
    </w:pPr>
    <w:rPr>
      <w:rFonts w:ascii="Liberation Mono" w:eastAsia="Courier New" w:hAnsi="Liberation Mono" w:cs="Liberation Mono"/>
      <w:kern w:val="3"/>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Arbaaz Qureshi</dc:creator>
  <cp:keywords/>
  <dc:description/>
  <cp:lastModifiedBy>Arbaaz Qureshi</cp:lastModifiedBy>
  <cp:revision>3</cp:revision>
  <dcterms:created xsi:type="dcterms:W3CDTF">2017-04-20T03:59:00Z</dcterms:created>
  <dcterms:modified xsi:type="dcterms:W3CDTF">2019-01-09T09:30:00Z</dcterms:modified>
</cp:coreProperties>
</file>