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8"/>
        <w:gridCol w:w="5252"/>
      </w:tblGrid>
      <w:tr w:rsidR="00335B53" w:rsidRPr="00335B53" w:rsidTr="00335B53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B53">
              <w:rPr>
                <w:rFonts w:ascii="Times New Roman" w:eastAsia="Times New Roman" w:hAnsi="Times New Roman" w:cs="Times New Roman"/>
                <w:sz w:val="28"/>
                <w:szCs w:val="28"/>
              </w:rPr>
              <w:t>Method Overloading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B53">
              <w:rPr>
                <w:rFonts w:ascii="Times New Roman" w:eastAsia="Times New Roman" w:hAnsi="Times New Roman" w:cs="Times New Roman"/>
                <w:sz w:val="28"/>
                <w:szCs w:val="28"/>
              </w:rPr>
              <w:t>Method Overriding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Method overloading is a compile-t</w:t>
            </w:r>
            <w:bookmarkStart w:id="0" w:name="_GoBack"/>
            <w:bookmarkEnd w:id="0"/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ime polymorphism.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Method overriding is a run-time polymorphism.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It helps to increase the readability of the program.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grant the specific implementation of the method which is already provided by its parent class or superclass.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It occurs within the class.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It is performed in two classes with inheritance relationships.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Method overloading may or may not require inheritance.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Method overriding always needs inheritance.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In method overloading, methods must have the same name and different signatures.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In method overriding, methods must have the same name and same signature.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In method overloading, the return type can or </w:t>
            </w:r>
            <w:proofErr w:type="spellStart"/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can not</w:t>
            </w:r>
            <w:proofErr w:type="spellEnd"/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be the same, but we just have to change the parameter.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In method overriding, the return type must be the same or co-variant.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Static binding is being used for overloaded methods.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Dynamic binding is being used for overriding methods.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It gives better performance. The reason behind this is that the binding of overridden methods is being done at runtime.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Poor performance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Private and final methods can be overloaded.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Private and final methods can’t be overridden.</w:t>
            </w:r>
          </w:p>
        </w:tc>
      </w:tr>
      <w:tr w:rsidR="00335B53" w:rsidRPr="00335B53" w:rsidTr="00335B5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Argument list should be different while doing method overloading.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35B53" w:rsidRPr="00335B53" w:rsidRDefault="00335B53" w:rsidP="00335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35B53">
              <w:rPr>
                <w:rFonts w:ascii="Times New Roman" w:eastAsia="Times New Roman" w:hAnsi="Times New Roman" w:cs="Times New Roman"/>
                <w:sz w:val="25"/>
                <w:szCs w:val="25"/>
              </w:rPr>
              <w:t>Argument list should be same in method overriding.</w:t>
            </w:r>
          </w:p>
        </w:tc>
      </w:tr>
    </w:tbl>
    <w:p w:rsidR="004703AE" w:rsidRDefault="004703AE" w:rsidP="00335B53">
      <w:pPr>
        <w:spacing w:after="0" w:line="240" w:lineRule="auto"/>
        <w:jc w:val="both"/>
        <w:textAlignment w:val="baseline"/>
        <w:outlineLvl w:val="2"/>
      </w:pPr>
    </w:p>
    <w:sectPr w:rsidR="004703AE" w:rsidSect="00335B53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DE5"/>
    <w:multiLevelType w:val="multilevel"/>
    <w:tmpl w:val="FFB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6692D"/>
    <w:multiLevelType w:val="multilevel"/>
    <w:tmpl w:val="6AF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34563"/>
    <w:multiLevelType w:val="multilevel"/>
    <w:tmpl w:val="444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F171A"/>
    <w:multiLevelType w:val="multilevel"/>
    <w:tmpl w:val="E49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07"/>
    <w:rsid w:val="00335B53"/>
    <w:rsid w:val="004703AE"/>
    <w:rsid w:val="006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5B3C6-8A22-4454-AE62-85785A72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15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116983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54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3608600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2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03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77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5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54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4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19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9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22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9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02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00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5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8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07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85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29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21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1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66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4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2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026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2200893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2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96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62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3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95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1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1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96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13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70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1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40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0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88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3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9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6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3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38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29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84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30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26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8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71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9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59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52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0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27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03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4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4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91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5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9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44013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2084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384372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30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7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1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32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04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41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0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1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3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2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8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2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32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6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7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94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77940">
                                      <w:marLeft w:val="0"/>
                                      <w:marRight w:val="7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5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51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3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2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7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8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3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6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4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463425">
                                      <w:marLeft w:val="0"/>
                                      <w:marRight w:val="7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96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60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60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1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7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94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07713">
                                      <w:marLeft w:val="0"/>
                                      <w:marRight w:val="7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56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1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9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0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38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79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9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705756">
                                      <w:marLeft w:val="0"/>
                                      <w:marRight w:val="7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4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56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8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0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6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02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6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8765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30046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3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8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7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2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769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145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7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449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916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1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72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7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8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4007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2022-09-24T10:44:00Z</dcterms:created>
  <dcterms:modified xsi:type="dcterms:W3CDTF">2022-09-24T10:45:00Z</dcterms:modified>
</cp:coreProperties>
</file>