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272F738A" w14:textId="68C4862F" w:rsidR="00657C34" w:rsidRPr="00EB3B61" w:rsidRDefault="00657C34" w:rsidP="00E23297">
      <w:pPr>
        <w:pStyle w:val="Title"/>
        <w:rPr>
          <w:b/>
          <w:bCs/>
          <w:i/>
          <w:iCs/>
          <w:color w:val="auto"/>
        </w:rPr>
      </w:pPr>
      <w:r w:rsidRPr="00EB3B61">
        <w:rPr>
          <w:b/>
          <w:bCs/>
          <w:i/>
          <w:iCs/>
          <w:color w:val="auto"/>
        </w:rPr>
        <w:t>Registered Vehicle Database Management</w:t>
      </w:r>
    </w:p>
    <w:p w14:paraId="04A1B109" w14:textId="016BBAB9" w:rsidR="00657C34" w:rsidRPr="00EB3B61" w:rsidRDefault="00E23297" w:rsidP="00E23297">
      <w:pPr>
        <w:spacing w:after="240" w:line="276" w:lineRule="auto"/>
        <w:rPr>
          <w:rFonts w:ascii="Calibri" w:eastAsia="Times New Roman" w:hAnsi="Calibri" w:cs="Calibri"/>
          <w:b/>
          <w:bCs/>
          <w:sz w:val="24"/>
          <w:szCs w:val="24"/>
        </w:rPr>
      </w:pPr>
      <w:r w:rsidRPr="00EB3B61">
        <w:rPr>
          <w:rFonts w:ascii="Calibri" w:eastAsia="Times New Roman" w:hAnsi="Calibri" w:cs="Calibri"/>
          <w:b/>
          <w:bCs/>
          <w:sz w:val="40"/>
          <w:szCs w:val="40"/>
        </w:rPr>
        <w:br/>
      </w:r>
      <w:r w:rsidR="00657C34" w:rsidRPr="00EB3B61">
        <w:rPr>
          <w:rFonts w:ascii="Calibri" w:eastAsia="Times New Roman" w:hAnsi="Calibri" w:cs="Calibri"/>
          <w:b/>
          <w:bCs/>
          <w:sz w:val="24"/>
          <w:szCs w:val="24"/>
        </w:rPr>
        <w:t>Under the Guidance of</w:t>
      </w:r>
      <w:r w:rsidR="00657C34" w:rsidRPr="00EB3B61">
        <w:rPr>
          <w:rFonts w:ascii="Calibri" w:eastAsia="Times New Roman" w:hAnsi="Calibri" w:cs="Calibri"/>
          <w:sz w:val="24"/>
          <w:szCs w:val="24"/>
        </w:rPr>
        <w:t xml:space="preserve"> </w:t>
      </w:r>
      <w:r w:rsidR="00232D5C" w:rsidRPr="00EB3B61">
        <w:rPr>
          <w:rFonts w:ascii="Calibri" w:eastAsia="Times New Roman" w:hAnsi="Calibri" w:cs="Calibri"/>
          <w:sz w:val="24"/>
          <w:szCs w:val="24"/>
        </w:rPr>
        <w:t xml:space="preserve">Professor </w:t>
      </w:r>
      <w:r w:rsidR="00657C34" w:rsidRPr="00EB3B61">
        <w:rPr>
          <w:rFonts w:ascii="Calibri" w:eastAsia="Times New Roman" w:hAnsi="Calibri" w:cs="Calibri"/>
          <w:sz w:val="24"/>
          <w:szCs w:val="24"/>
        </w:rPr>
        <w:t>Kannan Srikanth</w:t>
      </w:r>
      <w:r w:rsidR="00ED4B2C" w:rsidRPr="00EB3B61">
        <w:rPr>
          <w:rFonts w:ascii="Calibri" w:eastAsia="Times New Roman" w:hAnsi="Calibri" w:cs="Calibri"/>
          <w:sz w:val="24"/>
          <w:szCs w:val="24"/>
        </w:rPr>
        <w:br/>
      </w:r>
      <w:r w:rsidRPr="00EB3B61">
        <w:rPr>
          <w:rFonts w:ascii="Calibri" w:eastAsia="Times New Roman" w:hAnsi="Calibri" w:cs="Calibri"/>
          <w:sz w:val="24"/>
          <w:szCs w:val="24"/>
        </w:rPr>
        <w:br/>
      </w:r>
      <w:r w:rsidR="00657C34" w:rsidRPr="00EB3B61">
        <w:rPr>
          <w:rFonts w:ascii="Calibri" w:eastAsia="Times New Roman" w:hAnsi="Calibri" w:cs="Calibri"/>
          <w:b/>
          <w:bCs/>
          <w:sz w:val="24"/>
          <w:szCs w:val="24"/>
        </w:rPr>
        <w:t>Team Members</w:t>
      </w:r>
      <w:r w:rsidR="00DE2DD6" w:rsidRPr="00EB3B61">
        <w:rPr>
          <w:rFonts w:ascii="Calibri" w:eastAsia="Times New Roman" w:hAnsi="Calibri" w:cs="Calibri"/>
          <w:b/>
          <w:bCs/>
          <w:sz w:val="24"/>
          <w:szCs w:val="24"/>
        </w:rPr>
        <w:t>:</w:t>
      </w:r>
      <w:r w:rsidR="00992F91">
        <w:rPr>
          <w:rFonts w:ascii="Calibri" w:eastAsia="Times New Roman" w:hAnsi="Calibri" w:cs="Calibri"/>
          <w:b/>
          <w:bCs/>
          <w:sz w:val="24"/>
          <w:szCs w:val="24"/>
        </w:rPr>
        <w:t xml:space="preserve"> Group 6</w:t>
      </w:r>
    </w:p>
    <w:p w14:paraId="4816FEAF" w14:textId="77777777" w:rsidR="008410BC" w:rsidRPr="00EB3B61" w:rsidRDefault="008410BC" w:rsidP="00C245F3">
      <w:pPr>
        <w:pStyle w:val="ListParagraph"/>
        <w:numPr>
          <w:ilvl w:val="0"/>
          <w:numId w:val="20"/>
        </w:numPr>
        <w:spacing w:after="240" w:line="276" w:lineRule="auto"/>
        <w:rPr>
          <w:rFonts w:ascii="Calibri" w:eastAsia="Times New Roman" w:hAnsi="Calibri" w:cs="Calibri"/>
          <w:sz w:val="24"/>
          <w:szCs w:val="24"/>
          <w:lang w:val="pt-BR"/>
        </w:rPr>
      </w:pPr>
      <w:r w:rsidRPr="00EB3B61">
        <w:rPr>
          <w:rFonts w:ascii="Calibri" w:eastAsia="Times New Roman" w:hAnsi="Calibri" w:cs="Calibri"/>
          <w:sz w:val="24"/>
          <w:szCs w:val="24"/>
          <w:lang w:val="pt-BR"/>
        </w:rPr>
        <w:t>Tejas Kumar Reddy Acholu - (TXA230028)</w:t>
      </w:r>
    </w:p>
    <w:p w14:paraId="5D7CE91B" w14:textId="77777777" w:rsidR="008410BC" w:rsidRPr="00EB3B61" w:rsidRDefault="008410BC" w:rsidP="00C245F3">
      <w:pPr>
        <w:pStyle w:val="ListParagraph"/>
        <w:numPr>
          <w:ilvl w:val="0"/>
          <w:numId w:val="20"/>
        </w:numPr>
        <w:spacing w:after="240" w:line="276" w:lineRule="auto"/>
        <w:rPr>
          <w:rFonts w:ascii="Calibri" w:eastAsia="Times New Roman" w:hAnsi="Calibri" w:cs="Calibri"/>
          <w:sz w:val="24"/>
          <w:szCs w:val="24"/>
        </w:rPr>
      </w:pPr>
      <w:r w:rsidRPr="00EB3B61">
        <w:rPr>
          <w:rFonts w:ascii="Calibri" w:eastAsia="Times New Roman" w:hAnsi="Calibri" w:cs="Calibri"/>
          <w:sz w:val="24"/>
          <w:szCs w:val="24"/>
        </w:rPr>
        <w:t>Dheeraj Atmakuri -(DXA230020)</w:t>
      </w:r>
    </w:p>
    <w:p w14:paraId="6A5E7CF4" w14:textId="464A98C0" w:rsidR="008410BC" w:rsidRPr="00EB3B61" w:rsidRDefault="008410BC" w:rsidP="00C245F3">
      <w:pPr>
        <w:pStyle w:val="ListParagraph"/>
        <w:numPr>
          <w:ilvl w:val="0"/>
          <w:numId w:val="20"/>
        </w:numPr>
        <w:spacing w:after="240" w:line="276" w:lineRule="auto"/>
        <w:rPr>
          <w:rFonts w:ascii="Calibri" w:eastAsia="Times New Roman" w:hAnsi="Calibri" w:cs="Calibri"/>
          <w:sz w:val="24"/>
          <w:szCs w:val="24"/>
        </w:rPr>
      </w:pPr>
      <w:r w:rsidRPr="00EB3B61">
        <w:rPr>
          <w:rFonts w:ascii="Calibri" w:eastAsia="Times New Roman" w:hAnsi="Calibri" w:cs="Calibri"/>
          <w:sz w:val="24"/>
          <w:szCs w:val="24"/>
        </w:rPr>
        <w:t>Abhilash Reddy Kadukuntla - (ARK220002)</w:t>
      </w:r>
    </w:p>
    <w:p w14:paraId="208664F0" w14:textId="1022F99A" w:rsidR="008410BC" w:rsidRPr="00EB3B61" w:rsidRDefault="008410BC" w:rsidP="00C245F3">
      <w:pPr>
        <w:pStyle w:val="ListParagraph"/>
        <w:numPr>
          <w:ilvl w:val="0"/>
          <w:numId w:val="20"/>
        </w:numPr>
        <w:spacing w:after="240" w:line="276" w:lineRule="auto"/>
        <w:rPr>
          <w:rFonts w:ascii="Calibri" w:eastAsia="Times New Roman" w:hAnsi="Calibri" w:cs="Calibri"/>
          <w:sz w:val="24"/>
          <w:szCs w:val="24"/>
        </w:rPr>
      </w:pPr>
      <w:r w:rsidRPr="00EB3B61">
        <w:rPr>
          <w:rFonts w:ascii="Calibri" w:eastAsia="Times New Roman" w:hAnsi="Calibri" w:cs="Calibri"/>
          <w:sz w:val="24"/>
          <w:szCs w:val="24"/>
        </w:rPr>
        <w:t>Gurjar Jitender Kumar- (GJK230001)</w:t>
      </w:r>
    </w:p>
    <w:p w14:paraId="579F025A" w14:textId="71E940AC" w:rsidR="00E962A7" w:rsidRPr="0015329A" w:rsidRDefault="008410BC" w:rsidP="0015329A">
      <w:pPr>
        <w:pStyle w:val="ListParagraph"/>
        <w:numPr>
          <w:ilvl w:val="0"/>
          <w:numId w:val="20"/>
        </w:numPr>
        <w:spacing w:after="240" w:line="276" w:lineRule="auto"/>
        <w:rPr>
          <w:rFonts w:ascii="Calibri" w:eastAsia="Times New Roman" w:hAnsi="Calibri" w:cs="Calibri"/>
          <w:sz w:val="24"/>
          <w:szCs w:val="24"/>
        </w:rPr>
      </w:pPr>
      <w:r w:rsidRPr="00EB3B61">
        <w:rPr>
          <w:rFonts w:ascii="Calibri" w:eastAsia="Times New Roman" w:hAnsi="Calibri" w:cs="Calibri"/>
          <w:sz w:val="24"/>
          <w:szCs w:val="24"/>
        </w:rPr>
        <w:t>Robin Shukla - (RVS230001)</w:t>
      </w:r>
    </w:p>
    <w:p w14:paraId="0D024FD7" w14:textId="5511AD1E" w:rsidR="00E962A7" w:rsidRPr="00EB3B61" w:rsidRDefault="00E962A7" w:rsidP="009E2A54">
      <w:pPr>
        <w:spacing w:before="240" w:after="120" w:line="276" w:lineRule="auto"/>
        <w:outlineLvl w:val="2"/>
        <w:rPr>
          <w:rFonts w:ascii="Calibri" w:eastAsia="Times New Roman" w:hAnsi="Calibri" w:cs="Calibri"/>
          <w:b/>
          <w:bCs/>
          <w:sz w:val="27"/>
          <w:szCs w:val="27"/>
        </w:rPr>
      </w:pPr>
    </w:p>
    <w:p w14:paraId="7FDB9E6C" w14:textId="6947C9C4" w:rsidR="00E962A7" w:rsidRPr="00EB3B61" w:rsidRDefault="00ED4B2C" w:rsidP="009E2A54">
      <w:pPr>
        <w:spacing w:before="240" w:after="120" w:line="276" w:lineRule="auto"/>
        <w:outlineLvl w:val="2"/>
        <w:rPr>
          <w:rFonts w:ascii="Calibri" w:eastAsia="Times New Roman" w:hAnsi="Calibri" w:cs="Calibri"/>
          <w:b/>
          <w:bCs/>
          <w:sz w:val="27"/>
          <w:szCs w:val="27"/>
        </w:rPr>
      </w:pPr>
      <w:r w:rsidRPr="00EB3B61">
        <w:rPr>
          <w:noProof/>
        </w:rPr>
        <w:drawing>
          <wp:anchor distT="0" distB="0" distL="114300" distR="114300" simplePos="0" relativeHeight="251658240" behindDoc="1" locked="0" layoutInCell="1" allowOverlap="1" wp14:anchorId="083E546B" wp14:editId="29F2CF5A">
            <wp:simplePos x="0" y="0"/>
            <wp:positionH relativeFrom="margin">
              <wp:align>left</wp:align>
            </wp:positionH>
            <wp:positionV relativeFrom="paragraph">
              <wp:posOffset>25400</wp:posOffset>
            </wp:positionV>
            <wp:extent cx="5897880" cy="3604409"/>
            <wp:effectExtent l="0" t="0" r="7620" b="0"/>
            <wp:wrapNone/>
            <wp:docPr id="781349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49104"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898641" cy="36048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A79F63" w14:textId="711AA051" w:rsidR="00E962A7" w:rsidRPr="00EB3B61" w:rsidRDefault="00E962A7" w:rsidP="009E2A54">
      <w:pPr>
        <w:spacing w:before="240" w:after="120" w:line="276" w:lineRule="auto"/>
        <w:outlineLvl w:val="2"/>
        <w:rPr>
          <w:rFonts w:ascii="Calibri" w:eastAsia="Times New Roman" w:hAnsi="Calibri" w:cs="Calibri"/>
          <w:b/>
          <w:bCs/>
          <w:sz w:val="27"/>
          <w:szCs w:val="27"/>
        </w:rPr>
      </w:pPr>
    </w:p>
    <w:p w14:paraId="5C63F84F" w14:textId="242F989C" w:rsidR="00E962A7" w:rsidRPr="00EB3B61" w:rsidRDefault="00E962A7" w:rsidP="009E2A54">
      <w:pPr>
        <w:spacing w:before="240" w:after="120" w:line="276" w:lineRule="auto"/>
        <w:outlineLvl w:val="2"/>
        <w:rPr>
          <w:rFonts w:ascii="Calibri" w:eastAsia="Times New Roman" w:hAnsi="Calibri" w:cs="Calibri"/>
          <w:b/>
          <w:bCs/>
          <w:sz w:val="27"/>
          <w:szCs w:val="27"/>
        </w:rPr>
      </w:pPr>
    </w:p>
    <w:p w14:paraId="7EBDBD11" w14:textId="20DFCE97" w:rsidR="00E962A7" w:rsidRPr="00EB3B61" w:rsidRDefault="00E962A7" w:rsidP="009E2A54">
      <w:pPr>
        <w:spacing w:before="240" w:after="120" w:line="276" w:lineRule="auto"/>
        <w:outlineLvl w:val="2"/>
        <w:rPr>
          <w:rFonts w:ascii="Calibri" w:eastAsia="Times New Roman" w:hAnsi="Calibri" w:cs="Calibri"/>
          <w:b/>
          <w:bCs/>
          <w:sz w:val="27"/>
          <w:szCs w:val="27"/>
        </w:rPr>
      </w:pPr>
    </w:p>
    <w:p w14:paraId="59760E34" w14:textId="77777777" w:rsidR="00E962A7" w:rsidRPr="00EB3B61" w:rsidRDefault="00E962A7" w:rsidP="009E2A54">
      <w:pPr>
        <w:spacing w:before="240" w:after="120" w:line="276" w:lineRule="auto"/>
        <w:outlineLvl w:val="2"/>
        <w:rPr>
          <w:rFonts w:ascii="Calibri" w:eastAsia="Times New Roman" w:hAnsi="Calibri" w:cs="Calibri"/>
          <w:b/>
          <w:bCs/>
          <w:sz w:val="27"/>
          <w:szCs w:val="27"/>
        </w:rPr>
      </w:pPr>
    </w:p>
    <w:p w14:paraId="685B2B14" w14:textId="77777777" w:rsidR="002D2387" w:rsidRPr="00EB3B61" w:rsidRDefault="002D2387" w:rsidP="009E2A54">
      <w:pPr>
        <w:spacing w:before="240" w:after="120" w:line="276" w:lineRule="auto"/>
        <w:outlineLvl w:val="2"/>
        <w:rPr>
          <w:rFonts w:ascii="Calibri" w:eastAsia="Times New Roman" w:hAnsi="Calibri" w:cs="Calibri"/>
          <w:b/>
          <w:bCs/>
          <w:sz w:val="27"/>
          <w:szCs w:val="27"/>
        </w:rPr>
      </w:pPr>
    </w:p>
    <w:p w14:paraId="701A087B" w14:textId="767D2FC8" w:rsidR="00657C34" w:rsidRPr="00EB3B61" w:rsidRDefault="00657C34" w:rsidP="002D2387">
      <w:pPr>
        <w:pStyle w:val="Heading1"/>
        <w:rPr>
          <w:rFonts w:eastAsia="Times New Roman"/>
          <w:b/>
          <w:bCs/>
          <w:i/>
          <w:iCs/>
          <w:color w:val="auto"/>
          <w:sz w:val="52"/>
          <w:szCs w:val="52"/>
        </w:rPr>
      </w:pPr>
      <w:r w:rsidRPr="00EB3B61">
        <w:rPr>
          <w:rFonts w:eastAsia="Times New Roman"/>
          <w:b/>
          <w:bCs/>
          <w:i/>
          <w:iCs/>
          <w:color w:val="auto"/>
          <w:sz w:val="52"/>
          <w:szCs w:val="52"/>
        </w:rPr>
        <w:lastRenderedPageBreak/>
        <w:t>Meeting Logs</w:t>
      </w:r>
    </w:p>
    <w:tbl>
      <w:tblPr>
        <w:tblStyle w:val="TableGrid"/>
        <w:tblW w:w="10576" w:type="dxa"/>
        <w:tblInd w:w="-601" w:type="dxa"/>
        <w:tblBorders>
          <w:top w:val="single" w:sz="12" w:space="0" w:color="C62324" w:themeColor="accent6"/>
          <w:left w:val="single" w:sz="12" w:space="0" w:color="C62324" w:themeColor="accent6"/>
          <w:bottom w:val="single" w:sz="12" w:space="0" w:color="C62324" w:themeColor="accent6"/>
          <w:right w:val="single" w:sz="12" w:space="0" w:color="C62324" w:themeColor="accent6"/>
          <w:insideH w:val="single" w:sz="12" w:space="0" w:color="C62324" w:themeColor="accent6"/>
          <w:insideV w:val="single" w:sz="12" w:space="0" w:color="C62324" w:themeColor="accent6"/>
        </w:tblBorders>
        <w:shd w:val="clear" w:color="auto" w:fill="FFFFFF" w:themeFill="background1"/>
        <w:tblLook w:val="04A0" w:firstRow="1" w:lastRow="0" w:firstColumn="1" w:lastColumn="0" w:noHBand="0" w:noVBand="1"/>
      </w:tblPr>
      <w:tblGrid>
        <w:gridCol w:w="1136"/>
        <w:gridCol w:w="2520"/>
        <w:gridCol w:w="3036"/>
        <w:gridCol w:w="3884"/>
      </w:tblGrid>
      <w:tr w:rsidR="00264A17" w:rsidRPr="00EB3B61" w14:paraId="57551BA8" w14:textId="77777777" w:rsidTr="00F776C5">
        <w:trPr>
          <w:trHeight w:val="604"/>
        </w:trPr>
        <w:tc>
          <w:tcPr>
            <w:tcW w:w="1136" w:type="dxa"/>
            <w:shd w:val="clear" w:color="auto" w:fill="FFFFFF" w:themeFill="background1"/>
          </w:tcPr>
          <w:p w14:paraId="1AFC4066" w14:textId="0DD9215B" w:rsidR="00657C34" w:rsidRPr="00EB3B61" w:rsidRDefault="00657C34" w:rsidP="00ED4B2C">
            <w:pPr>
              <w:spacing w:before="240" w:after="120" w:line="276" w:lineRule="auto"/>
              <w:jc w:val="center"/>
              <w:outlineLvl w:val="2"/>
              <w:rPr>
                <w:rFonts w:ascii="Calibri" w:eastAsia="Times New Roman" w:hAnsi="Calibri" w:cs="Calibri"/>
                <w:sz w:val="22"/>
                <w:szCs w:val="22"/>
              </w:rPr>
            </w:pPr>
            <w:r w:rsidRPr="00EB3B61">
              <w:rPr>
                <w:rFonts w:ascii="Calibri" w:eastAsia="Times New Roman" w:hAnsi="Calibri" w:cs="Calibri"/>
                <w:sz w:val="22"/>
                <w:szCs w:val="22"/>
              </w:rPr>
              <w:t>S. No</w:t>
            </w:r>
          </w:p>
        </w:tc>
        <w:tc>
          <w:tcPr>
            <w:tcW w:w="2520" w:type="dxa"/>
            <w:shd w:val="clear" w:color="auto" w:fill="FFFFFF" w:themeFill="background1"/>
          </w:tcPr>
          <w:p w14:paraId="5A3F3722" w14:textId="2B289F98" w:rsidR="00657C34" w:rsidRPr="00EB3B61" w:rsidRDefault="00657C34" w:rsidP="00ED4B2C">
            <w:pPr>
              <w:spacing w:before="240" w:after="120" w:line="276" w:lineRule="auto"/>
              <w:jc w:val="center"/>
              <w:outlineLvl w:val="2"/>
              <w:rPr>
                <w:rFonts w:ascii="Calibri" w:eastAsia="Times New Roman" w:hAnsi="Calibri" w:cs="Calibri"/>
                <w:b/>
                <w:bCs/>
                <w:sz w:val="22"/>
                <w:szCs w:val="22"/>
              </w:rPr>
            </w:pPr>
            <w:r w:rsidRPr="00EB3B61">
              <w:rPr>
                <w:rFonts w:ascii="Calibri" w:hAnsi="Calibri" w:cs="Calibri"/>
                <w:sz w:val="22"/>
                <w:szCs w:val="22"/>
              </w:rPr>
              <w:t>Meeting date/time</w:t>
            </w:r>
          </w:p>
        </w:tc>
        <w:tc>
          <w:tcPr>
            <w:tcW w:w="3036" w:type="dxa"/>
            <w:shd w:val="clear" w:color="auto" w:fill="FFFFFF" w:themeFill="background1"/>
          </w:tcPr>
          <w:p w14:paraId="46330864" w14:textId="6508E63B" w:rsidR="00657C34" w:rsidRPr="00EB3B61" w:rsidRDefault="00657C34" w:rsidP="006916AC">
            <w:pPr>
              <w:spacing w:before="240" w:after="120" w:line="276" w:lineRule="auto"/>
              <w:outlineLvl w:val="2"/>
              <w:rPr>
                <w:rFonts w:ascii="Calibri" w:eastAsia="Times New Roman" w:hAnsi="Calibri" w:cs="Calibri"/>
                <w:b/>
                <w:bCs/>
                <w:sz w:val="22"/>
                <w:szCs w:val="22"/>
              </w:rPr>
            </w:pPr>
            <w:r w:rsidRPr="00EB3B61">
              <w:rPr>
                <w:rFonts w:ascii="Calibri" w:hAnsi="Calibri" w:cs="Calibri"/>
                <w:sz w:val="22"/>
                <w:szCs w:val="22"/>
              </w:rPr>
              <w:t>Members present</w:t>
            </w:r>
          </w:p>
        </w:tc>
        <w:tc>
          <w:tcPr>
            <w:tcW w:w="3884" w:type="dxa"/>
            <w:shd w:val="clear" w:color="auto" w:fill="FFFFFF" w:themeFill="background1"/>
          </w:tcPr>
          <w:p w14:paraId="2ED5B387" w14:textId="69FDE1F3" w:rsidR="00657C34" w:rsidRPr="00EB3B61" w:rsidRDefault="00657C34" w:rsidP="00ED4B2C">
            <w:pPr>
              <w:spacing w:before="240" w:after="120" w:line="276" w:lineRule="auto"/>
              <w:jc w:val="center"/>
              <w:outlineLvl w:val="2"/>
              <w:rPr>
                <w:rFonts w:ascii="Calibri" w:eastAsia="Times New Roman" w:hAnsi="Calibri" w:cs="Calibri"/>
                <w:b/>
                <w:bCs/>
                <w:sz w:val="22"/>
                <w:szCs w:val="22"/>
              </w:rPr>
            </w:pPr>
            <w:r w:rsidRPr="00EB3B61">
              <w:rPr>
                <w:rFonts w:ascii="Calibri" w:hAnsi="Calibri" w:cs="Calibri"/>
                <w:sz w:val="22"/>
                <w:szCs w:val="22"/>
              </w:rPr>
              <w:t>Items discussed</w:t>
            </w:r>
          </w:p>
        </w:tc>
      </w:tr>
      <w:tr w:rsidR="00264A17" w:rsidRPr="00EB3B61" w14:paraId="1096C84C" w14:textId="77777777" w:rsidTr="00F776C5">
        <w:trPr>
          <w:trHeight w:val="1934"/>
        </w:trPr>
        <w:tc>
          <w:tcPr>
            <w:tcW w:w="1136" w:type="dxa"/>
            <w:shd w:val="clear" w:color="auto" w:fill="FFFFFF" w:themeFill="background1"/>
          </w:tcPr>
          <w:p w14:paraId="7712DF29" w14:textId="2DBBD629" w:rsidR="00657C34" w:rsidRPr="00EB3B61" w:rsidRDefault="00657C34" w:rsidP="00ED4B2C">
            <w:pPr>
              <w:spacing w:before="240" w:after="120" w:line="276" w:lineRule="auto"/>
              <w:jc w:val="center"/>
              <w:outlineLvl w:val="2"/>
              <w:rPr>
                <w:rFonts w:ascii="Calibri" w:eastAsia="Times New Roman" w:hAnsi="Calibri" w:cs="Calibri"/>
                <w:sz w:val="22"/>
                <w:szCs w:val="22"/>
              </w:rPr>
            </w:pPr>
            <w:r w:rsidRPr="00EB3B61">
              <w:rPr>
                <w:rFonts w:ascii="Calibri" w:eastAsia="Times New Roman" w:hAnsi="Calibri" w:cs="Calibri"/>
                <w:sz w:val="22"/>
                <w:szCs w:val="22"/>
              </w:rPr>
              <w:t>1</w:t>
            </w:r>
          </w:p>
        </w:tc>
        <w:tc>
          <w:tcPr>
            <w:tcW w:w="2520" w:type="dxa"/>
            <w:shd w:val="clear" w:color="auto" w:fill="FFFFFF" w:themeFill="background1"/>
          </w:tcPr>
          <w:p w14:paraId="458D0CC0" w14:textId="77777777" w:rsidR="00B10A0B" w:rsidRPr="00EB3B61" w:rsidRDefault="00657C34" w:rsidP="00840E1F">
            <w:pPr>
              <w:spacing w:before="240" w:after="120" w:line="276" w:lineRule="auto"/>
              <w:outlineLvl w:val="2"/>
              <w:rPr>
                <w:rFonts w:ascii="Calibri" w:hAnsi="Calibri" w:cs="Calibri"/>
                <w:sz w:val="22"/>
                <w:szCs w:val="22"/>
              </w:rPr>
            </w:pPr>
            <w:r w:rsidRPr="00EB3B61">
              <w:rPr>
                <w:rFonts w:ascii="Calibri" w:hAnsi="Calibri" w:cs="Calibri"/>
                <w:sz w:val="22"/>
                <w:szCs w:val="22"/>
              </w:rPr>
              <w:t>Date: 17/02/2024</w:t>
            </w:r>
          </w:p>
          <w:p w14:paraId="2A080DA6" w14:textId="27591A3A" w:rsidR="00657C34" w:rsidRPr="00EB3B61" w:rsidRDefault="00657C34" w:rsidP="00840E1F">
            <w:pPr>
              <w:spacing w:before="240" w:after="120" w:line="276" w:lineRule="auto"/>
              <w:outlineLvl w:val="2"/>
              <w:rPr>
                <w:rFonts w:ascii="Calibri" w:eastAsia="Times New Roman" w:hAnsi="Calibri" w:cs="Calibri"/>
                <w:b/>
                <w:bCs/>
                <w:sz w:val="22"/>
                <w:szCs w:val="22"/>
              </w:rPr>
            </w:pPr>
            <w:r w:rsidRPr="00EB3B61">
              <w:rPr>
                <w:rFonts w:ascii="Calibri" w:hAnsi="Calibri" w:cs="Calibri"/>
                <w:sz w:val="22"/>
                <w:szCs w:val="22"/>
              </w:rPr>
              <w:t>Time:</w:t>
            </w:r>
            <w:r w:rsidR="70D1E91E" w:rsidRPr="00EB3B61">
              <w:rPr>
                <w:rFonts w:ascii="Calibri" w:hAnsi="Calibri" w:cs="Calibri"/>
                <w:sz w:val="22"/>
                <w:szCs w:val="22"/>
              </w:rPr>
              <w:t xml:space="preserve"> </w:t>
            </w:r>
            <w:r w:rsidRPr="00EB3B61">
              <w:rPr>
                <w:rStyle w:val="ui-provider"/>
                <w:rFonts w:ascii="Calibri" w:hAnsi="Calibri" w:cs="Calibri"/>
                <w:sz w:val="22"/>
                <w:szCs w:val="22"/>
              </w:rPr>
              <w:t>11m 7s</w:t>
            </w:r>
          </w:p>
        </w:tc>
        <w:tc>
          <w:tcPr>
            <w:tcW w:w="3036" w:type="dxa"/>
            <w:shd w:val="clear" w:color="auto" w:fill="FFFFFF" w:themeFill="background1"/>
          </w:tcPr>
          <w:p w14:paraId="669474B8" w14:textId="77777777" w:rsidR="008410BC" w:rsidRPr="00EB3B61" w:rsidRDefault="008410BC" w:rsidP="006916AC">
            <w:pPr>
              <w:rPr>
                <w:rFonts w:ascii="Calibri" w:eastAsia="Times New Roman" w:hAnsi="Calibri" w:cs="Calibri"/>
                <w:sz w:val="22"/>
                <w:szCs w:val="22"/>
              </w:rPr>
            </w:pPr>
            <w:r w:rsidRPr="00EB3B61">
              <w:rPr>
                <w:rFonts w:ascii="Calibri" w:eastAsia="Times New Roman" w:hAnsi="Calibri" w:cs="Calibri"/>
                <w:sz w:val="22"/>
                <w:szCs w:val="22"/>
              </w:rPr>
              <w:t>Tejas Kumar Reddy Acholu</w:t>
            </w:r>
          </w:p>
          <w:p w14:paraId="684EB40C" w14:textId="77777777" w:rsidR="008410BC" w:rsidRPr="00EB3B61" w:rsidRDefault="008410BC" w:rsidP="006916AC">
            <w:pPr>
              <w:rPr>
                <w:rFonts w:ascii="Calibri" w:eastAsia="Times New Roman" w:hAnsi="Calibri" w:cs="Calibri"/>
                <w:sz w:val="22"/>
                <w:szCs w:val="22"/>
              </w:rPr>
            </w:pPr>
            <w:r w:rsidRPr="00EB3B61">
              <w:rPr>
                <w:rFonts w:ascii="Calibri" w:eastAsia="Times New Roman" w:hAnsi="Calibri" w:cs="Calibri"/>
                <w:sz w:val="22"/>
                <w:szCs w:val="22"/>
              </w:rPr>
              <w:t>Dheeraj Atmakuri</w:t>
            </w:r>
          </w:p>
          <w:p w14:paraId="2E5E1E35" w14:textId="77777777" w:rsidR="008410BC" w:rsidRPr="00EB3B61" w:rsidRDefault="008410BC" w:rsidP="006916AC">
            <w:pPr>
              <w:rPr>
                <w:rFonts w:ascii="Calibri" w:eastAsia="Times New Roman" w:hAnsi="Calibri" w:cs="Calibri"/>
                <w:sz w:val="22"/>
                <w:szCs w:val="22"/>
              </w:rPr>
            </w:pPr>
            <w:r w:rsidRPr="00EB3B61">
              <w:rPr>
                <w:rFonts w:ascii="Calibri" w:eastAsia="Times New Roman" w:hAnsi="Calibri" w:cs="Calibri"/>
                <w:sz w:val="22"/>
                <w:szCs w:val="22"/>
              </w:rPr>
              <w:t>Abhilash Reddy Kadukuntla</w:t>
            </w:r>
          </w:p>
          <w:p w14:paraId="6BB995AB" w14:textId="77777777" w:rsidR="008410BC" w:rsidRPr="00EB3B61" w:rsidRDefault="008410BC" w:rsidP="006916AC">
            <w:pPr>
              <w:rPr>
                <w:rFonts w:ascii="Calibri" w:eastAsia="Times New Roman" w:hAnsi="Calibri" w:cs="Calibri"/>
                <w:sz w:val="22"/>
                <w:szCs w:val="22"/>
              </w:rPr>
            </w:pPr>
            <w:r w:rsidRPr="00EB3B61">
              <w:rPr>
                <w:rFonts w:ascii="Calibri" w:eastAsia="Times New Roman" w:hAnsi="Calibri" w:cs="Calibri"/>
                <w:sz w:val="22"/>
                <w:szCs w:val="22"/>
              </w:rPr>
              <w:t>Gurjar Jitender Kumar</w:t>
            </w:r>
          </w:p>
          <w:p w14:paraId="1200668F" w14:textId="49AFA6B9" w:rsidR="008410BC" w:rsidRPr="00EB3B61" w:rsidRDefault="008410BC" w:rsidP="006916AC">
            <w:pPr>
              <w:rPr>
                <w:rFonts w:ascii="Calibri" w:eastAsia="Times New Roman" w:hAnsi="Calibri" w:cs="Calibri"/>
                <w:sz w:val="22"/>
                <w:szCs w:val="22"/>
              </w:rPr>
            </w:pPr>
            <w:r w:rsidRPr="00EB3B61">
              <w:rPr>
                <w:rFonts w:ascii="Calibri" w:eastAsia="Times New Roman" w:hAnsi="Calibri" w:cs="Calibri"/>
                <w:sz w:val="22"/>
                <w:szCs w:val="22"/>
              </w:rPr>
              <w:t>Robin Shukla</w:t>
            </w:r>
          </w:p>
        </w:tc>
        <w:tc>
          <w:tcPr>
            <w:tcW w:w="3884" w:type="dxa"/>
            <w:shd w:val="clear" w:color="auto" w:fill="FFFFFF" w:themeFill="background1"/>
          </w:tcPr>
          <w:p w14:paraId="3566C0A5" w14:textId="77777777" w:rsidR="00657C34" w:rsidRPr="00EB3B61" w:rsidRDefault="00657C34" w:rsidP="00C245F3">
            <w:pPr>
              <w:pStyle w:val="ListParagraph"/>
              <w:numPr>
                <w:ilvl w:val="0"/>
                <w:numId w:val="17"/>
              </w:numPr>
              <w:spacing w:before="240" w:after="120" w:line="276" w:lineRule="auto"/>
              <w:outlineLvl w:val="2"/>
              <w:rPr>
                <w:rFonts w:ascii="Calibri" w:hAnsi="Calibri" w:cs="Calibri"/>
                <w:sz w:val="22"/>
                <w:szCs w:val="22"/>
              </w:rPr>
            </w:pPr>
            <w:r w:rsidRPr="00EB3B61">
              <w:rPr>
                <w:rFonts w:ascii="Calibri" w:hAnsi="Calibri" w:cs="Calibri"/>
                <w:sz w:val="22"/>
                <w:szCs w:val="22"/>
              </w:rPr>
              <w:t>General Topic Discussion</w:t>
            </w:r>
          </w:p>
          <w:p w14:paraId="74611853" w14:textId="58053E80" w:rsidR="00CE72A3" w:rsidRPr="00EB3B61" w:rsidRDefault="00CE72A3" w:rsidP="00C245F3">
            <w:pPr>
              <w:pStyle w:val="ListParagraph"/>
              <w:numPr>
                <w:ilvl w:val="0"/>
                <w:numId w:val="17"/>
              </w:numPr>
              <w:spacing w:before="240" w:after="120" w:line="276" w:lineRule="auto"/>
              <w:outlineLvl w:val="2"/>
              <w:rPr>
                <w:rFonts w:ascii="Calibri" w:hAnsi="Calibri" w:cs="Calibri"/>
                <w:sz w:val="22"/>
                <w:szCs w:val="22"/>
              </w:rPr>
            </w:pPr>
            <w:r w:rsidRPr="00EB3B61">
              <w:rPr>
                <w:rFonts w:ascii="Calibri" w:hAnsi="Calibri" w:cs="Calibri"/>
                <w:sz w:val="22"/>
                <w:szCs w:val="22"/>
              </w:rPr>
              <w:t>Brainstorming on the topic</w:t>
            </w:r>
          </w:p>
          <w:p w14:paraId="346B39D7" w14:textId="09D9DECF" w:rsidR="00CE72A3" w:rsidRPr="00EB3B61" w:rsidRDefault="00CE72A3" w:rsidP="00C245F3">
            <w:pPr>
              <w:pStyle w:val="ListParagraph"/>
              <w:numPr>
                <w:ilvl w:val="0"/>
                <w:numId w:val="17"/>
              </w:numPr>
              <w:spacing w:before="240" w:after="120" w:line="276" w:lineRule="auto"/>
              <w:outlineLvl w:val="2"/>
              <w:rPr>
                <w:rFonts w:ascii="Calibri" w:eastAsia="Times New Roman" w:hAnsi="Calibri" w:cs="Calibri"/>
                <w:sz w:val="22"/>
                <w:szCs w:val="22"/>
              </w:rPr>
            </w:pPr>
            <w:r w:rsidRPr="00EB3B61">
              <w:rPr>
                <w:rFonts w:ascii="Calibri" w:hAnsi="Calibri" w:cs="Calibri"/>
                <w:sz w:val="22"/>
                <w:szCs w:val="22"/>
              </w:rPr>
              <w:t>Decided to prepare and come for the next meeting</w:t>
            </w:r>
          </w:p>
        </w:tc>
      </w:tr>
      <w:tr w:rsidR="00264A17" w:rsidRPr="00EB3B61" w14:paraId="34B88F5D" w14:textId="77777777" w:rsidTr="00F776C5">
        <w:tc>
          <w:tcPr>
            <w:tcW w:w="1136" w:type="dxa"/>
            <w:shd w:val="clear" w:color="auto" w:fill="FFFFFF" w:themeFill="background1"/>
          </w:tcPr>
          <w:p w14:paraId="038EC143" w14:textId="1A139D6B" w:rsidR="00657C34" w:rsidRPr="00EB3B61" w:rsidRDefault="00657C34" w:rsidP="00ED4B2C">
            <w:pPr>
              <w:spacing w:before="240" w:after="120" w:line="276" w:lineRule="auto"/>
              <w:jc w:val="center"/>
              <w:outlineLvl w:val="2"/>
              <w:rPr>
                <w:rFonts w:ascii="Calibri" w:eastAsia="Times New Roman" w:hAnsi="Calibri" w:cs="Calibri"/>
                <w:sz w:val="22"/>
                <w:szCs w:val="22"/>
              </w:rPr>
            </w:pPr>
            <w:r w:rsidRPr="00EB3B61">
              <w:rPr>
                <w:rFonts w:ascii="Calibri" w:eastAsia="Times New Roman" w:hAnsi="Calibri" w:cs="Calibri"/>
                <w:sz w:val="22"/>
                <w:szCs w:val="22"/>
              </w:rPr>
              <w:t>2</w:t>
            </w:r>
          </w:p>
        </w:tc>
        <w:tc>
          <w:tcPr>
            <w:tcW w:w="2520" w:type="dxa"/>
            <w:shd w:val="clear" w:color="auto" w:fill="FFFFFF" w:themeFill="background1"/>
          </w:tcPr>
          <w:p w14:paraId="5333D590" w14:textId="77777777" w:rsidR="00B10A0B" w:rsidRPr="00EB3B61" w:rsidRDefault="00B10A0B" w:rsidP="00840E1F">
            <w:pPr>
              <w:spacing w:before="240" w:after="120"/>
              <w:outlineLvl w:val="2"/>
              <w:rPr>
                <w:rFonts w:ascii="Calibri" w:eastAsia="Times New Roman" w:hAnsi="Calibri" w:cs="Calibri"/>
                <w:sz w:val="22"/>
                <w:szCs w:val="22"/>
              </w:rPr>
            </w:pPr>
            <w:r w:rsidRPr="00EB3B61">
              <w:rPr>
                <w:rFonts w:ascii="Calibri" w:eastAsia="Times New Roman" w:hAnsi="Calibri" w:cs="Calibri"/>
                <w:sz w:val="22"/>
                <w:szCs w:val="22"/>
              </w:rPr>
              <w:t>Date: 18/02/2024</w:t>
            </w:r>
          </w:p>
          <w:p w14:paraId="1698DCEB" w14:textId="6121E990" w:rsidR="00B10A0B" w:rsidRPr="00EB3B61" w:rsidRDefault="00B10A0B" w:rsidP="00840E1F">
            <w:pPr>
              <w:spacing w:before="240" w:after="120"/>
              <w:outlineLvl w:val="2"/>
              <w:rPr>
                <w:rFonts w:ascii="Calibri" w:eastAsia="Times New Roman" w:hAnsi="Calibri" w:cs="Calibri"/>
                <w:sz w:val="22"/>
                <w:szCs w:val="22"/>
              </w:rPr>
            </w:pPr>
            <w:r w:rsidRPr="00EB3B61">
              <w:rPr>
                <w:rFonts w:ascii="Calibri" w:eastAsia="Times New Roman" w:hAnsi="Calibri" w:cs="Calibri"/>
                <w:sz w:val="22"/>
                <w:szCs w:val="22"/>
              </w:rPr>
              <w:t xml:space="preserve">Time: </w:t>
            </w:r>
            <w:r w:rsidR="6C586ED8" w:rsidRPr="00EB3B61">
              <w:rPr>
                <w:rFonts w:ascii="Calibri" w:eastAsia="Times New Roman" w:hAnsi="Calibri" w:cs="Calibri"/>
                <w:sz w:val="22"/>
                <w:szCs w:val="22"/>
              </w:rPr>
              <w:t>41m</w:t>
            </w:r>
            <w:r w:rsidR="00CE72A3" w:rsidRPr="00EB3B61">
              <w:rPr>
                <w:rFonts w:ascii="Calibri" w:eastAsia="Times New Roman" w:hAnsi="Calibri" w:cs="Calibri"/>
                <w:sz w:val="22"/>
                <w:szCs w:val="22"/>
              </w:rPr>
              <w:t xml:space="preserve"> </w:t>
            </w:r>
            <w:r w:rsidR="6C586ED8" w:rsidRPr="00EB3B61">
              <w:rPr>
                <w:rFonts w:ascii="Calibri" w:eastAsia="Times New Roman" w:hAnsi="Calibri" w:cs="Calibri"/>
                <w:sz w:val="22"/>
                <w:szCs w:val="22"/>
              </w:rPr>
              <w:t>16s</w:t>
            </w:r>
          </w:p>
        </w:tc>
        <w:tc>
          <w:tcPr>
            <w:tcW w:w="3036" w:type="dxa"/>
            <w:shd w:val="clear" w:color="auto" w:fill="FFFFFF" w:themeFill="background1"/>
          </w:tcPr>
          <w:p w14:paraId="2A2FCF27" w14:textId="77777777" w:rsidR="008410BC" w:rsidRPr="00EB3B61" w:rsidRDefault="008410BC" w:rsidP="006916AC">
            <w:pPr>
              <w:rPr>
                <w:rFonts w:ascii="Calibri" w:eastAsia="Times New Roman" w:hAnsi="Calibri" w:cs="Calibri"/>
                <w:sz w:val="22"/>
                <w:szCs w:val="22"/>
              </w:rPr>
            </w:pPr>
            <w:r w:rsidRPr="00EB3B61">
              <w:rPr>
                <w:rFonts w:ascii="Calibri" w:eastAsia="Times New Roman" w:hAnsi="Calibri" w:cs="Calibri"/>
                <w:sz w:val="22"/>
                <w:szCs w:val="22"/>
              </w:rPr>
              <w:t>Tejas Kumar Reddy Acholu</w:t>
            </w:r>
          </w:p>
          <w:p w14:paraId="072AD341" w14:textId="77777777" w:rsidR="008410BC" w:rsidRPr="00EB3B61" w:rsidRDefault="008410BC" w:rsidP="006916AC">
            <w:pPr>
              <w:rPr>
                <w:rFonts w:ascii="Calibri" w:eastAsia="Times New Roman" w:hAnsi="Calibri" w:cs="Calibri"/>
                <w:sz w:val="22"/>
                <w:szCs w:val="22"/>
              </w:rPr>
            </w:pPr>
            <w:r w:rsidRPr="00EB3B61">
              <w:rPr>
                <w:rFonts w:ascii="Calibri" w:eastAsia="Times New Roman" w:hAnsi="Calibri" w:cs="Calibri"/>
                <w:sz w:val="22"/>
                <w:szCs w:val="22"/>
              </w:rPr>
              <w:t>Dheeraj Atmakuri</w:t>
            </w:r>
          </w:p>
          <w:p w14:paraId="10F70E0D" w14:textId="77777777" w:rsidR="008410BC" w:rsidRPr="00EB3B61" w:rsidRDefault="008410BC" w:rsidP="006916AC">
            <w:pPr>
              <w:rPr>
                <w:rFonts w:ascii="Calibri" w:eastAsia="Times New Roman" w:hAnsi="Calibri" w:cs="Calibri"/>
                <w:sz w:val="22"/>
                <w:szCs w:val="22"/>
              </w:rPr>
            </w:pPr>
            <w:r w:rsidRPr="00EB3B61">
              <w:rPr>
                <w:rFonts w:ascii="Calibri" w:eastAsia="Times New Roman" w:hAnsi="Calibri" w:cs="Calibri"/>
                <w:sz w:val="22"/>
                <w:szCs w:val="22"/>
              </w:rPr>
              <w:t>Abhilash Reddy Kadukuntla</w:t>
            </w:r>
          </w:p>
          <w:p w14:paraId="70E2CD5B" w14:textId="77777777" w:rsidR="008410BC" w:rsidRPr="00EB3B61" w:rsidRDefault="008410BC" w:rsidP="006916AC">
            <w:pPr>
              <w:rPr>
                <w:rFonts w:ascii="Calibri" w:eastAsia="Times New Roman" w:hAnsi="Calibri" w:cs="Calibri"/>
                <w:sz w:val="22"/>
                <w:szCs w:val="22"/>
              </w:rPr>
            </w:pPr>
            <w:r w:rsidRPr="00EB3B61">
              <w:rPr>
                <w:rFonts w:ascii="Calibri" w:eastAsia="Times New Roman" w:hAnsi="Calibri" w:cs="Calibri"/>
                <w:sz w:val="22"/>
                <w:szCs w:val="22"/>
              </w:rPr>
              <w:t>Gurjar Jitender Kumar</w:t>
            </w:r>
          </w:p>
          <w:p w14:paraId="015FD1FB" w14:textId="47ED0495" w:rsidR="008410BC" w:rsidRPr="00EB3B61" w:rsidRDefault="008410BC" w:rsidP="006916AC">
            <w:pPr>
              <w:tabs>
                <w:tab w:val="left" w:pos="930"/>
              </w:tabs>
              <w:rPr>
                <w:rFonts w:ascii="Calibri" w:eastAsia="Times New Roman" w:hAnsi="Calibri" w:cs="Calibri"/>
                <w:sz w:val="22"/>
                <w:szCs w:val="22"/>
              </w:rPr>
            </w:pPr>
            <w:r w:rsidRPr="00EB3B61">
              <w:rPr>
                <w:rFonts w:ascii="Calibri" w:eastAsia="Times New Roman" w:hAnsi="Calibri" w:cs="Calibri"/>
                <w:sz w:val="22"/>
                <w:szCs w:val="22"/>
              </w:rPr>
              <w:t>Robin Shukla</w:t>
            </w:r>
          </w:p>
        </w:tc>
        <w:tc>
          <w:tcPr>
            <w:tcW w:w="3884" w:type="dxa"/>
            <w:shd w:val="clear" w:color="auto" w:fill="FFFFFF" w:themeFill="background1"/>
          </w:tcPr>
          <w:p w14:paraId="148CF1BA" w14:textId="647E9044" w:rsidR="00E23297" w:rsidRPr="00EB3B61" w:rsidRDefault="00E23297" w:rsidP="00C245F3">
            <w:pPr>
              <w:pStyle w:val="ListParagraph"/>
              <w:numPr>
                <w:ilvl w:val="0"/>
                <w:numId w:val="19"/>
              </w:numPr>
              <w:spacing w:before="240" w:after="120" w:line="276" w:lineRule="auto"/>
              <w:outlineLvl w:val="2"/>
              <w:rPr>
                <w:rFonts w:ascii="Calibri" w:eastAsia="Times New Roman" w:hAnsi="Calibri" w:cs="Calibri"/>
                <w:sz w:val="22"/>
                <w:szCs w:val="22"/>
              </w:rPr>
            </w:pPr>
            <w:r w:rsidRPr="00EB3B61">
              <w:rPr>
                <w:rFonts w:ascii="Calibri" w:eastAsia="Times New Roman" w:hAnsi="Calibri" w:cs="Calibri"/>
                <w:sz w:val="22"/>
                <w:szCs w:val="22"/>
              </w:rPr>
              <w:t xml:space="preserve">Discussed the problem </w:t>
            </w:r>
            <w:r w:rsidR="008410BC" w:rsidRPr="00EB3B61">
              <w:rPr>
                <w:rFonts w:ascii="Calibri" w:eastAsia="Times New Roman" w:hAnsi="Calibri" w:cs="Calibri"/>
                <w:sz w:val="22"/>
                <w:szCs w:val="22"/>
              </w:rPr>
              <w:t>statement.</w:t>
            </w:r>
          </w:p>
          <w:p w14:paraId="54073CE9" w14:textId="73F478E0" w:rsidR="00E23297" w:rsidRPr="00EB3B61" w:rsidRDefault="00E23297" w:rsidP="00C245F3">
            <w:pPr>
              <w:pStyle w:val="ListParagraph"/>
              <w:numPr>
                <w:ilvl w:val="0"/>
                <w:numId w:val="19"/>
              </w:numPr>
              <w:spacing w:before="240" w:after="120" w:line="276" w:lineRule="auto"/>
              <w:outlineLvl w:val="2"/>
              <w:rPr>
                <w:rFonts w:ascii="Calibri" w:eastAsia="Times New Roman" w:hAnsi="Calibri" w:cs="Calibri"/>
                <w:sz w:val="22"/>
                <w:szCs w:val="22"/>
              </w:rPr>
            </w:pPr>
            <w:r w:rsidRPr="00EB3B61">
              <w:rPr>
                <w:rFonts w:ascii="Calibri" w:eastAsia="Times New Roman" w:hAnsi="Calibri" w:cs="Calibri"/>
                <w:sz w:val="22"/>
                <w:szCs w:val="22"/>
              </w:rPr>
              <w:t>Brainstormed some entities to be included in the project</w:t>
            </w:r>
          </w:p>
        </w:tc>
      </w:tr>
      <w:tr w:rsidR="00264A17" w:rsidRPr="00EB3B61" w14:paraId="1EBF93AA" w14:textId="77777777" w:rsidTr="00F776C5">
        <w:trPr>
          <w:trHeight w:val="1479"/>
        </w:trPr>
        <w:tc>
          <w:tcPr>
            <w:tcW w:w="1136" w:type="dxa"/>
            <w:shd w:val="clear" w:color="auto" w:fill="FFFFFF" w:themeFill="background1"/>
          </w:tcPr>
          <w:p w14:paraId="2760A420" w14:textId="7D8AC006" w:rsidR="00CE72A3" w:rsidRPr="00EB3B61" w:rsidRDefault="00CE72A3" w:rsidP="00ED4B2C">
            <w:pPr>
              <w:spacing w:before="240" w:after="120" w:line="276" w:lineRule="auto"/>
              <w:jc w:val="center"/>
              <w:outlineLvl w:val="2"/>
              <w:rPr>
                <w:rFonts w:ascii="Calibri" w:eastAsia="Times New Roman" w:hAnsi="Calibri" w:cs="Calibri"/>
                <w:sz w:val="22"/>
                <w:szCs w:val="22"/>
              </w:rPr>
            </w:pPr>
            <w:r w:rsidRPr="00EB3B61">
              <w:rPr>
                <w:rFonts w:ascii="Calibri" w:eastAsia="Times New Roman" w:hAnsi="Calibri" w:cs="Calibri"/>
                <w:sz w:val="22"/>
                <w:szCs w:val="22"/>
              </w:rPr>
              <w:t>3</w:t>
            </w:r>
          </w:p>
        </w:tc>
        <w:tc>
          <w:tcPr>
            <w:tcW w:w="2520" w:type="dxa"/>
            <w:shd w:val="clear" w:color="auto" w:fill="FFFFFF" w:themeFill="background1"/>
          </w:tcPr>
          <w:p w14:paraId="41A929AB" w14:textId="4AF08BFA" w:rsidR="00CE72A3" w:rsidRPr="00EB3B61" w:rsidRDefault="00CE72A3" w:rsidP="00840E1F">
            <w:pPr>
              <w:spacing w:before="240" w:after="120"/>
              <w:outlineLvl w:val="2"/>
              <w:rPr>
                <w:rFonts w:ascii="Calibri" w:eastAsia="Times New Roman" w:hAnsi="Calibri" w:cs="Calibri"/>
                <w:sz w:val="22"/>
                <w:szCs w:val="22"/>
              </w:rPr>
            </w:pPr>
            <w:r w:rsidRPr="00EB3B61">
              <w:rPr>
                <w:rFonts w:ascii="Calibri" w:eastAsia="Times New Roman" w:hAnsi="Calibri" w:cs="Calibri"/>
                <w:sz w:val="22"/>
                <w:szCs w:val="22"/>
              </w:rPr>
              <w:t>Date: 1</w:t>
            </w:r>
            <w:r w:rsidR="00E23297" w:rsidRPr="00EB3B61">
              <w:rPr>
                <w:rFonts w:ascii="Calibri" w:eastAsia="Times New Roman" w:hAnsi="Calibri" w:cs="Calibri"/>
                <w:sz w:val="22"/>
                <w:szCs w:val="22"/>
              </w:rPr>
              <w:t>9</w:t>
            </w:r>
            <w:r w:rsidRPr="00EB3B61">
              <w:rPr>
                <w:rFonts w:ascii="Calibri" w:eastAsia="Times New Roman" w:hAnsi="Calibri" w:cs="Calibri"/>
                <w:sz w:val="22"/>
                <w:szCs w:val="22"/>
              </w:rPr>
              <w:t>/02/2024</w:t>
            </w:r>
          </w:p>
          <w:p w14:paraId="41852216" w14:textId="6D0A1519" w:rsidR="00CE72A3" w:rsidRPr="00EB3B61" w:rsidRDefault="00CE72A3" w:rsidP="00840E1F">
            <w:pPr>
              <w:spacing w:before="240" w:after="120" w:line="276" w:lineRule="auto"/>
              <w:outlineLvl w:val="2"/>
              <w:rPr>
                <w:rFonts w:ascii="Calibri" w:eastAsia="Times New Roman" w:hAnsi="Calibri" w:cs="Calibri"/>
                <w:b/>
                <w:bCs/>
                <w:sz w:val="22"/>
                <w:szCs w:val="22"/>
              </w:rPr>
            </w:pPr>
            <w:r w:rsidRPr="00EB3B61">
              <w:rPr>
                <w:rFonts w:ascii="Calibri" w:eastAsia="Times New Roman" w:hAnsi="Calibri" w:cs="Calibri"/>
                <w:sz w:val="22"/>
                <w:szCs w:val="22"/>
              </w:rPr>
              <w:t>Time: 31m 23s</w:t>
            </w:r>
          </w:p>
        </w:tc>
        <w:tc>
          <w:tcPr>
            <w:tcW w:w="3036" w:type="dxa"/>
            <w:shd w:val="clear" w:color="auto" w:fill="FFFFFF" w:themeFill="background1"/>
          </w:tcPr>
          <w:p w14:paraId="6AD5B0F4" w14:textId="77777777" w:rsidR="008410BC" w:rsidRPr="00EB3B61" w:rsidRDefault="008410BC" w:rsidP="006916AC">
            <w:pPr>
              <w:rPr>
                <w:rFonts w:ascii="Calibri" w:eastAsia="Times New Roman" w:hAnsi="Calibri" w:cs="Calibri"/>
                <w:sz w:val="22"/>
                <w:szCs w:val="22"/>
              </w:rPr>
            </w:pPr>
            <w:r w:rsidRPr="00EB3B61">
              <w:rPr>
                <w:rFonts w:ascii="Calibri" w:eastAsia="Times New Roman" w:hAnsi="Calibri" w:cs="Calibri"/>
                <w:sz w:val="22"/>
                <w:szCs w:val="22"/>
              </w:rPr>
              <w:t>Tejas Kumar Reddy Acholu</w:t>
            </w:r>
          </w:p>
          <w:p w14:paraId="22F25EE7" w14:textId="77777777" w:rsidR="008410BC" w:rsidRPr="00EB3B61" w:rsidRDefault="008410BC" w:rsidP="006916AC">
            <w:pPr>
              <w:rPr>
                <w:rFonts w:ascii="Calibri" w:eastAsia="Times New Roman" w:hAnsi="Calibri" w:cs="Calibri"/>
                <w:sz w:val="22"/>
                <w:szCs w:val="22"/>
              </w:rPr>
            </w:pPr>
            <w:r w:rsidRPr="00EB3B61">
              <w:rPr>
                <w:rFonts w:ascii="Calibri" w:eastAsia="Times New Roman" w:hAnsi="Calibri" w:cs="Calibri"/>
                <w:sz w:val="22"/>
                <w:szCs w:val="22"/>
              </w:rPr>
              <w:t>Dheeraj Atmakuri</w:t>
            </w:r>
          </w:p>
          <w:p w14:paraId="472F8AE0" w14:textId="77777777" w:rsidR="008410BC" w:rsidRPr="00EB3B61" w:rsidRDefault="008410BC" w:rsidP="006916AC">
            <w:pPr>
              <w:rPr>
                <w:rFonts w:ascii="Calibri" w:eastAsia="Times New Roman" w:hAnsi="Calibri" w:cs="Calibri"/>
                <w:sz w:val="22"/>
                <w:szCs w:val="22"/>
              </w:rPr>
            </w:pPr>
            <w:r w:rsidRPr="00EB3B61">
              <w:rPr>
                <w:rFonts w:ascii="Calibri" w:eastAsia="Times New Roman" w:hAnsi="Calibri" w:cs="Calibri"/>
                <w:sz w:val="22"/>
                <w:szCs w:val="22"/>
              </w:rPr>
              <w:t>Abhilash Reddy Kadukuntla</w:t>
            </w:r>
          </w:p>
          <w:p w14:paraId="05EF8DBE" w14:textId="77777777" w:rsidR="008410BC" w:rsidRPr="00EB3B61" w:rsidRDefault="008410BC" w:rsidP="006916AC">
            <w:pPr>
              <w:rPr>
                <w:rFonts w:ascii="Calibri" w:eastAsia="Times New Roman" w:hAnsi="Calibri" w:cs="Calibri"/>
                <w:sz w:val="22"/>
                <w:szCs w:val="22"/>
              </w:rPr>
            </w:pPr>
            <w:r w:rsidRPr="00EB3B61">
              <w:rPr>
                <w:rFonts w:ascii="Calibri" w:eastAsia="Times New Roman" w:hAnsi="Calibri" w:cs="Calibri"/>
                <w:sz w:val="22"/>
                <w:szCs w:val="22"/>
              </w:rPr>
              <w:t>Gurjar Jitender Kumar</w:t>
            </w:r>
          </w:p>
          <w:p w14:paraId="2B798441" w14:textId="521D67BF" w:rsidR="008410BC" w:rsidRPr="00EB3B61" w:rsidRDefault="008410BC" w:rsidP="006916AC">
            <w:pPr>
              <w:rPr>
                <w:rFonts w:ascii="Calibri" w:eastAsia="Times New Roman" w:hAnsi="Calibri" w:cs="Calibri"/>
                <w:sz w:val="22"/>
                <w:szCs w:val="22"/>
              </w:rPr>
            </w:pPr>
            <w:r w:rsidRPr="00EB3B61">
              <w:rPr>
                <w:rFonts w:ascii="Calibri" w:eastAsia="Times New Roman" w:hAnsi="Calibri" w:cs="Calibri"/>
                <w:sz w:val="22"/>
                <w:szCs w:val="22"/>
              </w:rPr>
              <w:t>Robin Shukla</w:t>
            </w:r>
          </w:p>
        </w:tc>
        <w:tc>
          <w:tcPr>
            <w:tcW w:w="3884" w:type="dxa"/>
            <w:shd w:val="clear" w:color="auto" w:fill="FFFFFF" w:themeFill="background1"/>
          </w:tcPr>
          <w:p w14:paraId="3643DED6" w14:textId="77777777" w:rsidR="00E23297" w:rsidRPr="00EB3B61" w:rsidRDefault="00E23297" w:rsidP="00C245F3">
            <w:pPr>
              <w:pStyle w:val="ListParagraph"/>
              <w:numPr>
                <w:ilvl w:val="0"/>
                <w:numId w:val="19"/>
              </w:numPr>
              <w:spacing w:before="240" w:after="120" w:line="276" w:lineRule="auto"/>
              <w:outlineLvl w:val="2"/>
              <w:rPr>
                <w:rFonts w:ascii="Calibri" w:eastAsia="Times New Roman" w:hAnsi="Calibri" w:cs="Calibri"/>
                <w:sz w:val="22"/>
                <w:szCs w:val="22"/>
              </w:rPr>
            </w:pPr>
            <w:r w:rsidRPr="00EB3B61">
              <w:rPr>
                <w:rFonts w:ascii="Calibri" w:eastAsia="Times New Roman" w:hAnsi="Calibri" w:cs="Calibri"/>
                <w:sz w:val="22"/>
                <w:szCs w:val="22"/>
              </w:rPr>
              <w:t>Reviewed Contributed Content</w:t>
            </w:r>
          </w:p>
          <w:p w14:paraId="6FD3786B" w14:textId="391E6AF8" w:rsidR="00E23297" w:rsidRPr="00EB3B61" w:rsidRDefault="00E23297" w:rsidP="00C245F3">
            <w:pPr>
              <w:pStyle w:val="ListParagraph"/>
              <w:numPr>
                <w:ilvl w:val="0"/>
                <w:numId w:val="19"/>
              </w:numPr>
              <w:spacing w:before="240" w:after="120" w:line="276" w:lineRule="auto"/>
              <w:outlineLvl w:val="2"/>
              <w:rPr>
                <w:rFonts w:ascii="Calibri" w:eastAsia="Times New Roman" w:hAnsi="Calibri" w:cs="Calibri"/>
                <w:sz w:val="22"/>
                <w:szCs w:val="22"/>
              </w:rPr>
            </w:pPr>
            <w:r w:rsidRPr="00EB3B61">
              <w:rPr>
                <w:rFonts w:ascii="Calibri" w:eastAsia="Times New Roman" w:hAnsi="Calibri" w:cs="Calibri"/>
                <w:sz w:val="22"/>
                <w:szCs w:val="22"/>
              </w:rPr>
              <w:t>Discussed the Target Audience to be included in the charter</w:t>
            </w:r>
          </w:p>
        </w:tc>
      </w:tr>
      <w:tr w:rsidR="00264A17" w:rsidRPr="00EB3B61" w14:paraId="23B9B6A5" w14:textId="77777777" w:rsidTr="00F776C5">
        <w:trPr>
          <w:trHeight w:val="1479"/>
        </w:trPr>
        <w:tc>
          <w:tcPr>
            <w:tcW w:w="1136" w:type="dxa"/>
            <w:shd w:val="clear" w:color="auto" w:fill="FFFFFF" w:themeFill="background1"/>
          </w:tcPr>
          <w:p w14:paraId="177C41F5" w14:textId="583BDE6B" w:rsidR="002D2387" w:rsidRPr="00EB3B61" w:rsidRDefault="002D2387" w:rsidP="00ED4B2C">
            <w:pPr>
              <w:spacing w:before="240" w:after="120" w:line="276" w:lineRule="auto"/>
              <w:jc w:val="center"/>
              <w:outlineLvl w:val="2"/>
              <w:rPr>
                <w:rFonts w:ascii="Calibri" w:eastAsia="Times New Roman" w:hAnsi="Calibri" w:cs="Calibri"/>
                <w:sz w:val="22"/>
                <w:szCs w:val="22"/>
              </w:rPr>
            </w:pPr>
            <w:r w:rsidRPr="00EB3B61">
              <w:rPr>
                <w:rFonts w:ascii="Calibri" w:eastAsia="Times New Roman" w:hAnsi="Calibri" w:cs="Calibri"/>
                <w:sz w:val="22"/>
                <w:szCs w:val="22"/>
              </w:rPr>
              <w:t>4</w:t>
            </w:r>
          </w:p>
        </w:tc>
        <w:tc>
          <w:tcPr>
            <w:tcW w:w="2520" w:type="dxa"/>
            <w:shd w:val="clear" w:color="auto" w:fill="FFFFFF" w:themeFill="background1"/>
          </w:tcPr>
          <w:p w14:paraId="1D21B9C4" w14:textId="287AD1DB" w:rsidR="002D2387" w:rsidRPr="00EB3B61" w:rsidRDefault="002D2387" w:rsidP="00840E1F">
            <w:pPr>
              <w:spacing w:before="240" w:after="120"/>
              <w:outlineLvl w:val="2"/>
              <w:rPr>
                <w:rFonts w:ascii="Calibri" w:eastAsia="Times New Roman" w:hAnsi="Calibri" w:cs="Calibri"/>
                <w:sz w:val="22"/>
                <w:szCs w:val="22"/>
              </w:rPr>
            </w:pPr>
            <w:r w:rsidRPr="00EB3B61">
              <w:rPr>
                <w:rFonts w:ascii="Calibri" w:eastAsia="Times New Roman" w:hAnsi="Calibri" w:cs="Calibri"/>
                <w:sz w:val="22"/>
                <w:szCs w:val="22"/>
              </w:rPr>
              <w:t>Date: 23/02/2024</w:t>
            </w:r>
          </w:p>
          <w:p w14:paraId="14FB0695" w14:textId="7AF853AC" w:rsidR="002D2387" w:rsidRPr="00EB3B61" w:rsidRDefault="002D2387" w:rsidP="00840E1F">
            <w:pPr>
              <w:spacing w:before="240" w:after="120"/>
              <w:outlineLvl w:val="2"/>
              <w:rPr>
                <w:rFonts w:ascii="Calibri" w:eastAsia="Times New Roman" w:hAnsi="Calibri" w:cs="Calibri"/>
                <w:sz w:val="22"/>
                <w:szCs w:val="22"/>
              </w:rPr>
            </w:pPr>
            <w:r w:rsidRPr="00EB3B61">
              <w:rPr>
                <w:rFonts w:ascii="Calibri" w:eastAsia="Times New Roman" w:hAnsi="Calibri" w:cs="Calibri"/>
                <w:sz w:val="22"/>
                <w:szCs w:val="22"/>
              </w:rPr>
              <w:t>Time: 46m</w:t>
            </w:r>
          </w:p>
        </w:tc>
        <w:tc>
          <w:tcPr>
            <w:tcW w:w="3036" w:type="dxa"/>
            <w:shd w:val="clear" w:color="auto" w:fill="FFFFFF" w:themeFill="background1"/>
          </w:tcPr>
          <w:p w14:paraId="407B57E4" w14:textId="77777777" w:rsidR="002D2387" w:rsidRPr="00EB3B61" w:rsidRDefault="002D2387" w:rsidP="006916AC">
            <w:pPr>
              <w:rPr>
                <w:rFonts w:ascii="Calibri" w:eastAsia="Times New Roman" w:hAnsi="Calibri" w:cs="Calibri"/>
                <w:sz w:val="22"/>
                <w:szCs w:val="22"/>
              </w:rPr>
            </w:pPr>
            <w:r w:rsidRPr="00EB3B61">
              <w:rPr>
                <w:rFonts w:ascii="Calibri" w:eastAsia="Times New Roman" w:hAnsi="Calibri" w:cs="Calibri"/>
                <w:sz w:val="22"/>
                <w:szCs w:val="22"/>
              </w:rPr>
              <w:t>Tejas Kumar Reddy Acholu</w:t>
            </w:r>
          </w:p>
          <w:p w14:paraId="56E79926" w14:textId="77777777" w:rsidR="002D2387" w:rsidRPr="00EB3B61" w:rsidRDefault="002D2387" w:rsidP="006916AC">
            <w:pPr>
              <w:rPr>
                <w:rFonts w:ascii="Calibri" w:eastAsia="Times New Roman" w:hAnsi="Calibri" w:cs="Calibri"/>
                <w:sz w:val="22"/>
                <w:szCs w:val="22"/>
              </w:rPr>
            </w:pPr>
            <w:r w:rsidRPr="00EB3B61">
              <w:rPr>
                <w:rFonts w:ascii="Calibri" w:eastAsia="Times New Roman" w:hAnsi="Calibri" w:cs="Calibri"/>
                <w:sz w:val="22"/>
                <w:szCs w:val="22"/>
              </w:rPr>
              <w:t>Dheeraj Atmakuri</w:t>
            </w:r>
          </w:p>
          <w:p w14:paraId="0DEB200C" w14:textId="77777777" w:rsidR="002D2387" w:rsidRPr="00EB3B61" w:rsidRDefault="002D2387" w:rsidP="006916AC">
            <w:pPr>
              <w:rPr>
                <w:rFonts w:ascii="Calibri" w:eastAsia="Times New Roman" w:hAnsi="Calibri" w:cs="Calibri"/>
                <w:sz w:val="22"/>
                <w:szCs w:val="22"/>
              </w:rPr>
            </w:pPr>
            <w:r w:rsidRPr="00EB3B61">
              <w:rPr>
                <w:rFonts w:ascii="Calibri" w:eastAsia="Times New Roman" w:hAnsi="Calibri" w:cs="Calibri"/>
                <w:sz w:val="22"/>
                <w:szCs w:val="22"/>
              </w:rPr>
              <w:t>Abhilash Reddy Kadukuntla</w:t>
            </w:r>
          </w:p>
          <w:p w14:paraId="10392CA7" w14:textId="77777777" w:rsidR="002D2387" w:rsidRPr="00EB3B61" w:rsidRDefault="002D2387" w:rsidP="006916AC">
            <w:pPr>
              <w:rPr>
                <w:rFonts w:ascii="Calibri" w:eastAsia="Times New Roman" w:hAnsi="Calibri" w:cs="Calibri"/>
                <w:sz w:val="22"/>
                <w:szCs w:val="22"/>
              </w:rPr>
            </w:pPr>
            <w:r w:rsidRPr="00EB3B61">
              <w:rPr>
                <w:rFonts w:ascii="Calibri" w:eastAsia="Times New Roman" w:hAnsi="Calibri" w:cs="Calibri"/>
                <w:sz w:val="22"/>
                <w:szCs w:val="22"/>
              </w:rPr>
              <w:t>Gurjar Jitender Kumar</w:t>
            </w:r>
          </w:p>
          <w:p w14:paraId="7D384CE7" w14:textId="7C72B04C" w:rsidR="002D2387" w:rsidRPr="00EB3B61" w:rsidRDefault="002D2387" w:rsidP="006916AC">
            <w:pPr>
              <w:rPr>
                <w:rFonts w:ascii="Calibri" w:eastAsia="Times New Roman" w:hAnsi="Calibri" w:cs="Calibri"/>
                <w:sz w:val="22"/>
                <w:szCs w:val="22"/>
              </w:rPr>
            </w:pPr>
            <w:r w:rsidRPr="00EB3B61">
              <w:rPr>
                <w:rFonts w:ascii="Calibri" w:eastAsia="Times New Roman" w:hAnsi="Calibri" w:cs="Calibri"/>
                <w:sz w:val="22"/>
                <w:szCs w:val="22"/>
              </w:rPr>
              <w:t>Robin Shukla</w:t>
            </w:r>
          </w:p>
        </w:tc>
        <w:tc>
          <w:tcPr>
            <w:tcW w:w="3884" w:type="dxa"/>
            <w:shd w:val="clear" w:color="auto" w:fill="FFFFFF" w:themeFill="background1"/>
          </w:tcPr>
          <w:p w14:paraId="73EB44C2" w14:textId="41674261" w:rsidR="002D2387" w:rsidRPr="00EB3B61" w:rsidRDefault="002D2387" w:rsidP="00C245F3">
            <w:pPr>
              <w:pStyle w:val="ListParagraph"/>
              <w:numPr>
                <w:ilvl w:val="0"/>
                <w:numId w:val="19"/>
              </w:numPr>
              <w:spacing w:before="240" w:after="120" w:line="276" w:lineRule="auto"/>
              <w:outlineLvl w:val="2"/>
              <w:rPr>
                <w:rFonts w:ascii="Calibri" w:eastAsia="Times New Roman" w:hAnsi="Calibri" w:cs="Calibri"/>
                <w:sz w:val="22"/>
                <w:szCs w:val="22"/>
              </w:rPr>
            </w:pPr>
            <w:r w:rsidRPr="00EB3B61">
              <w:rPr>
                <w:rFonts w:ascii="Calibri" w:hAnsi="Calibri" w:cs="Calibri"/>
                <w:bCs/>
                <w:sz w:val="22"/>
                <w:szCs w:val="22"/>
              </w:rPr>
              <w:t xml:space="preserve">Worked on </w:t>
            </w:r>
            <w:r w:rsidR="00AB165D" w:rsidRPr="00EB3B61">
              <w:rPr>
                <w:rFonts w:ascii="Calibri" w:hAnsi="Calibri" w:cs="Calibri"/>
                <w:bCs/>
                <w:sz w:val="22"/>
                <w:szCs w:val="22"/>
              </w:rPr>
              <w:t>P</w:t>
            </w:r>
            <w:r w:rsidRPr="00EB3B61">
              <w:rPr>
                <w:rFonts w:ascii="Calibri" w:hAnsi="Calibri" w:cs="Calibri"/>
                <w:bCs/>
                <w:sz w:val="22"/>
                <w:szCs w:val="22"/>
              </w:rPr>
              <w:t xml:space="preserve">roject draft </w:t>
            </w:r>
            <w:r w:rsidR="00462370" w:rsidRPr="00EB3B61">
              <w:rPr>
                <w:rFonts w:ascii="Calibri" w:hAnsi="Calibri" w:cs="Calibri"/>
                <w:bCs/>
                <w:sz w:val="22"/>
                <w:szCs w:val="22"/>
              </w:rPr>
              <w:t xml:space="preserve">and </w:t>
            </w:r>
            <w:r w:rsidRPr="00EB3B61">
              <w:rPr>
                <w:rFonts w:ascii="Calibri" w:hAnsi="Calibri" w:cs="Calibri"/>
                <w:bCs/>
                <w:sz w:val="22"/>
                <w:szCs w:val="22"/>
              </w:rPr>
              <w:t>proposals and discussed tables</w:t>
            </w:r>
          </w:p>
        </w:tc>
      </w:tr>
      <w:tr w:rsidR="00264A17" w:rsidRPr="00EB3B61" w14:paraId="17AC755B" w14:textId="77777777" w:rsidTr="00F776C5">
        <w:trPr>
          <w:trHeight w:val="1479"/>
        </w:trPr>
        <w:tc>
          <w:tcPr>
            <w:tcW w:w="1136" w:type="dxa"/>
            <w:shd w:val="clear" w:color="auto" w:fill="FFFFFF" w:themeFill="background1"/>
          </w:tcPr>
          <w:p w14:paraId="26A0AEA3" w14:textId="0BD0900E" w:rsidR="002D2387" w:rsidRPr="00EB3B61" w:rsidRDefault="002D2387" w:rsidP="00ED4B2C">
            <w:pPr>
              <w:spacing w:before="240" w:after="120" w:line="276" w:lineRule="auto"/>
              <w:jc w:val="center"/>
              <w:outlineLvl w:val="2"/>
              <w:rPr>
                <w:rFonts w:ascii="Calibri" w:eastAsia="Times New Roman" w:hAnsi="Calibri" w:cs="Calibri"/>
                <w:sz w:val="22"/>
                <w:szCs w:val="22"/>
              </w:rPr>
            </w:pPr>
            <w:r w:rsidRPr="00EB3B61">
              <w:rPr>
                <w:rFonts w:ascii="Calibri" w:eastAsia="Times New Roman" w:hAnsi="Calibri" w:cs="Calibri"/>
                <w:sz w:val="22"/>
                <w:szCs w:val="22"/>
              </w:rPr>
              <w:t>5</w:t>
            </w:r>
          </w:p>
        </w:tc>
        <w:tc>
          <w:tcPr>
            <w:tcW w:w="2520" w:type="dxa"/>
            <w:shd w:val="clear" w:color="auto" w:fill="FFFFFF" w:themeFill="background1"/>
          </w:tcPr>
          <w:p w14:paraId="2201BBC2" w14:textId="191B6AFD" w:rsidR="002D2387" w:rsidRPr="00EB3B61" w:rsidRDefault="002D2387" w:rsidP="00840E1F">
            <w:pPr>
              <w:spacing w:before="240" w:after="120"/>
              <w:outlineLvl w:val="2"/>
              <w:rPr>
                <w:rFonts w:ascii="Calibri" w:eastAsia="Times New Roman" w:hAnsi="Calibri" w:cs="Calibri"/>
                <w:sz w:val="22"/>
                <w:szCs w:val="22"/>
              </w:rPr>
            </w:pPr>
            <w:r w:rsidRPr="00EB3B61">
              <w:rPr>
                <w:rFonts w:ascii="Calibri" w:eastAsia="Times New Roman" w:hAnsi="Calibri" w:cs="Calibri"/>
                <w:sz w:val="22"/>
                <w:szCs w:val="22"/>
              </w:rPr>
              <w:t>Date: 29/02/2024</w:t>
            </w:r>
          </w:p>
          <w:p w14:paraId="7D585CC2" w14:textId="77B68695" w:rsidR="002D2387" w:rsidRPr="00EB3B61" w:rsidRDefault="002D2387" w:rsidP="00840E1F">
            <w:pPr>
              <w:spacing w:before="240" w:after="120"/>
              <w:outlineLvl w:val="2"/>
              <w:rPr>
                <w:rFonts w:ascii="Calibri" w:eastAsia="Times New Roman" w:hAnsi="Calibri" w:cs="Calibri"/>
                <w:sz w:val="22"/>
                <w:szCs w:val="22"/>
              </w:rPr>
            </w:pPr>
            <w:r w:rsidRPr="00EB3B61">
              <w:rPr>
                <w:rFonts w:ascii="Calibri" w:eastAsia="Times New Roman" w:hAnsi="Calibri" w:cs="Calibri"/>
                <w:sz w:val="22"/>
                <w:szCs w:val="22"/>
              </w:rPr>
              <w:t>Time: 1.5Hrs</w:t>
            </w:r>
          </w:p>
        </w:tc>
        <w:tc>
          <w:tcPr>
            <w:tcW w:w="3036" w:type="dxa"/>
            <w:shd w:val="clear" w:color="auto" w:fill="FFFFFF" w:themeFill="background1"/>
          </w:tcPr>
          <w:p w14:paraId="56E24533" w14:textId="77777777" w:rsidR="002D2387" w:rsidRPr="00EB3B61" w:rsidRDefault="002D2387" w:rsidP="006916AC">
            <w:pPr>
              <w:rPr>
                <w:rFonts w:ascii="Calibri" w:eastAsia="Times New Roman" w:hAnsi="Calibri" w:cs="Calibri"/>
                <w:sz w:val="22"/>
                <w:szCs w:val="22"/>
              </w:rPr>
            </w:pPr>
            <w:r w:rsidRPr="00EB3B61">
              <w:rPr>
                <w:rFonts w:ascii="Calibri" w:eastAsia="Times New Roman" w:hAnsi="Calibri" w:cs="Calibri"/>
                <w:sz w:val="22"/>
                <w:szCs w:val="22"/>
              </w:rPr>
              <w:t>Tejas Kumar Reddy Acholu</w:t>
            </w:r>
          </w:p>
          <w:p w14:paraId="41859D74" w14:textId="77777777" w:rsidR="002D2387" w:rsidRPr="00EB3B61" w:rsidRDefault="002D2387" w:rsidP="006916AC">
            <w:pPr>
              <w:rPr>
                <w:rFonts w:ascii="Calibri" w:eastAsia="Times New Roman" w:hAnsi="Calibri" w:cs="Calibri"/>
                <w:sz w:val="22"/>
                <w:szCs w:val="22"/>
              </w:rPr>
            </w:pPr>
            <w:r w:rsidRPr="00EB3B61">
              <w:rPr>
                <w:rFonts w:ascii="Calibri" w:eastAsia="Times New Roman" w:hAnsi="Calibri" w:cs="Calibri"/>
                <w:sz w:val="22"/>
                <w:szCs w:val="22"/>
              </w:rPr>
              <w:t>Dheeraj Atmakuri</w:t>
            </w:r>
          </w:p>
          <w:p w14:paraId="3DF64282" w14:textId="77777777" w:rsidR="002D2387" w:rsidRPr="00EB3B61" w:rsidRDefault="002D2387" w:rsidP="006916AC">
            <w:pPr>
              <w:rPr>
                <w:rFonts w:ascii="Calibri" w:eastAsia="Times New Roman" w:hAnsi="Calibri" w:cs="Calibri"/>
                <w:sz w:val="22"/>
                <w:szCs w:val="22"/>
              </w:rPr>
            </w:pPr>
            <w:r w:rsidRPr="00EB3B61">
              <w:rPr>
                <w:rFonts w:ascii="Calibri" w:eastAsia="Times New Roman" w:hAnsi="Calibri" w:cs="Calibri"/>
                <w:sz w:val="22"/>
                <w:szCs w:val="22"/>
              </w:rPr>
              <w:t>Abhilash Reddy Kadukuntla</w:t>
            </w:r>
          </w:p>
          <w:p w14:paraId="2B624720" w14:textId="77777777" w:rsidR="002D2387" w:rsidRPr="00EB3B61" w:rsidRDefault="002D2387" w:rsidP="006916AC">
            <w:pPr>
              <w:rPr>
                <w:rFonts w:ascii="Calibri" w:eastAsia="Times New Roman" w:hAnsi="Calibri" w:cs="Calibri"/>
                <w:sz w:val="22"/>
                <w:szCs w:val="22"/>
              </w:rPr>
            </w:pPr>
            <w:r w:rsidRPr="00EB3B61">
              <w:rPr>
                <w:rFonts w:ascii="Calibri" w:eastAsia="Times New Roman" w:hAnsi="Calibri" w:cs="Calibri"/>
                <w:sz w:val="22"/>
                <w:szCs w:val="22"/>
              </w:rPr>
              <w:t>Gurjar Jitender Kumar</w:t>
            </w:r>
          </w:p>
          <w:p w14:paraId="41EB6B7F" w14:textId="744F5E8E" w:rsidR="002D2387" w:rsidRPr="00EB3B61" w:rsidRDefault="002D2387" w:rsidP="006916AC">
            <w:pPr>
              <w:rPr>
                <w:rFonts w:ascii="Calibri" w:eastAsia="Times New Roman" w:hAnsi="Calibri" w:cs="Calibri"/>
                <w:sz w:val="22"/>
                <w:szCs w:val="22"/>
              </w:rPr>
            </w:pPr>
            <w:r w:rsidRPr="00EB3B61">
              <w:rPr>
                <w:rFonts w:ascii="Calibri" w:eastAsia="Times New Roman" w:hAnsi="Calibri" w:cs="Calibri"/>
                <w:sz w:val="22"/>
                <w:szCs w:val="22"/>
              </w:rPr>
              <w:t>Robin Shukla</w:t>
            </w:r>
          </w:p>
        </w:tc>
        <w:tc>
          <w:tcPr>
            <w:tcW w:w="3884" w:type="dxa"/>
            <w:shd w:val="clear" w:color="auto" w:fill="FFFFFF" w:themeFill="background1"/>
          </w:tcPr>
          <w:p w14:paraId="51951D63" w14:textId="750B4207" w:rsidR="002D2387" w:rsidRPr="00EB3B61" w:rsidRDefault="002D2387" w:rsidP="00C245F3">
            <w:pPr>
              <w:pStyle w:val="ListParagraph"/>
              <w:numPr>
                <w:ilvl w:val="0"/>
                <w:numId w:val="19"/>
              </w:numPr>
              <w:spacing w:before="240" w:after="120" w:line="276" w:lineRule="auto"/>
              <w:outlineLvl w:val="2"/>
              <w:rPr>
                <w:rFonts w:ascii="Calibri" w:eastAsia="Times New Roman" w:hAnsi="Calibri" w:cs="Calibri"/>
                <w:sz w:val="22"/>
                <w:szCs w:val="22"/>
              </w:rPr>
            </w:pPr>
            <w:r w:rsidRPr="00EB3B61">
              <w:rPr>
                <w:rFonts w:ascii="Calibri" w:hAnsi="Calibri" w:cs="Calibri"/>
                <w:bCs/>
                <w:sz w:val="22"/>
                <w:szCs w:val="22"/>
              </w:rPr>
              <w:t>Assigned and Created tables.</w:t>
            </w:r>
          </w:p>
          <w:p w14:paraId="7F87CC10" w14:textId="60954D2F" w:rsidR="002D2387" w:rsidRPr="00EB3B61" w:rsidRDefault="002D2387" w:rsidP="00C245F3">
            <w:pPr>
              <w:pStyle w:val="ListParagraph"/>
              <w:numPr>
                <w:ilvl w:val="0"/>
                <w:numId w:val="19"/>
              </w:numPr>
              <w:spacing w:before="240" w:after="120" w:line="276" w:lineRule="auto"/>
              <w:outlineLvl w:val="2"/>
              <w:rPr>
                <w:rFonts w:ascii="Calibri" w:eastAsia="Times New Roman" w:hAnsi="Calibri" w:cs="Calibri"/>
                <w:sz w:val="22"/>
                <w:szCs w:val="22"/>
              </w:rPr>
            </w:pPr>
            <w:r w:rsidRPr="00EB3B61">
              <w:rPr>
                <w:rFonts w:ascii="Calibri" w:hAnsi="Calibri" w:cs="Calibri"/>
                <w:bCs/>
                <w:sz w:val="22"/>
                <w:szCs w:val="22"/>
              </w:rPr>
              <w:t>Worked on tables, data insertion</w:t>
            </w:r>
          </w:p>
        </w:tc>
      </w:tr>
      <w:tr w:rsidR="00264A17" w:rsidRPr="00EB3B61" w14:paraId="1C02C643" w14:textId="77777777" w:rsidTr="00F776C5">
        <w:trPr>
          <w:trHeight w:val="1479"/>
        </w:trPr>
        <w:tc>
          <w:tcPr>
            <w:tcW w:w="1136" w:type="dxa"/>
            <w:shd w:val="clear" w:color="auto" w:fill="FFFFFF" w:themeFill="background1"/>
          </w:tcPr>
          <w:p w14:paraId="4E1EDB21" w14:textId="5B33331D" w:rsidR="002D2387" w:rsidRPr="00EB3B61" w:rsidRDefault="002D2387" w:rsidP="00ED4B2C">
            <w:pPr>
              <w:spacing w:before="240" w:after="120" w:line="276" w:lineRule="auto"/>
              <w:jc w:val="center"/>
              <w:outlineLvl w:val="2"/>
              <w:rPr>
                <w:rFonts w:ascii="Calibri" w:eastAsia="Times New Roman" w:hAnsi="Calibri" w:cs="Calibri"/>
                <w:sz w:val="22"/>
                <w:szCs w:val="22"/>
              </w:rPr>
            </w:pPr>
            <w:r w:rsidRPr="00EB3B61">
              <w:rPr>
                <w:rFonts w:ascii="Calibri" w:eastAsia="Times New Roman" w:hAnsi="Calibri" w:cs="Calibri"/>
                <w:sz w:val="22"/>
                <w:szCs w:val="22"/>
              </w:rPr>
              <w:t>6</w:t>
            </w:r>
          </w:p>
        </w:tc>
        <w:tc>
          <w:tcPr>
            <w:tcW w:w="2520" w:type="dxa"/>
            <w:shd w:val="clear" w:color="auto" w:fill="FFFFFF" w:themeFill="background1"/>
          </w:tcPr>
          <w:p w14:paraId="2DD2B19F" w14:textId="5C5F46BC" w:rsidR="002D2387" w:rsidRPr="00EB3B61" w:rsidRDefault="002D2387" w:rsidP="00840E1F">
            <w:pPr>
              <w:spacing w:before="240" w:after="120"/>
              <w:outlineLvl w:val="2"/>
              <w:rPr>
                <w:rFonts w:ascii="Calibri" w:eastAsia="Times New Roman" w:hAnsi="Calibri" w:cs="Calibri"/>
                <w:sz w:val="22"/>
                <w:szCs w:val="22"/>
              </w:rPr>
            </w:pPr>
            <w:r w:rsidRPr="00EB3B61">
              <w:rPr>
                <w:rFonts w:ascii="Calibri" w:eastAsia="Times New Roman" w:hAnsi="Calibri" w:cs="Calibri"/>
                <w:sz w:val="22"/>
                <w:szCs w:val="22"/>
              </w:rPr>
              <w:t>Date: 04/03/2024</w:t>
            </w:r>
          </w:p>
          <w:p w14:paraId="10C96E3D" w14:textId="5A4D6219" w:rsidR="002D2387" w:rsidRPr="00EB3B61" w:rsidRDefault="002D2387" w:rsidP="00840E1F">
            <w:pPr>
              <w:spacing w:before="240" w:after="120"/>
              <w:outlineLvl w:val="2"/>
              <w:rPr>
                <w:rFonts w:ascii="Calibri" w:eastAsia="Times New Roman" w:hAnsi="Calibri" w:cs="Calibri"/>
                <w:sz w:val="22"/>
                <w:szCs w:val="22"/>
              </w:rPr>
            </w:pPr>
            <w:r w:rsidRPr="00EB3B61">
              <w:rPr>
                <w:rFonts w:ascii="Calibri" w:eastAsia="Times New Roman" w:hAnsi="Calibri" w:cs="Calibri"/>
                <w:sz w:val="22"/>
                <w:szCs w:val="22"/>
              </w:rPr>
              <w:t>Time: 2Hrs</w:t>
            </w:r>
          </w:p>
        </w:tc>
        <w:tc>
          <w:tcPr>
            <w:tcW w:w="3036" w:type="dxa"/>
            <w:shd w:val="clear" w:color="auto" w:fill="FFFFFF" w:themeFill="background1"/>
          </w:tcPr>
          <w:p w14:paraId="23EB55D0" w14:textId="77777777" w:rsidR="002D2387" w:rsidRPr="00EB3B61" w:rsidRDefault="002D2387" w:rsidP="006916AC">
            <w:pPr>
              <w:rPr>
                <w:rFonts w:ascii="Calibri" w:eastAsia="Times New Roman" w:hAnsi="Calibri" w:cs="Calibri"/>
                <w:sz w:val="22"/>
                <w:szCs w:val="22"/>
              </w:rPr>
            </w:pPr>
            <w:r w:rsidRPr="00EB3B61">
              <w:rPr>
                <w:rFonts w:ascii="Calibri" w:eastAsia="Times New Roman" w:hAnsi="Calibri" w:cs="Calibri"/>
                <w:sz w:val="22"/>
                <w:szCs w:val="22"/>
              </w:rPr>
              <w:t>Tejas Kumar Reddy Acholu</w:t>
            </w:r>
          </w:p>
          <w:p w14:paraId="1647D984" w14:textId="77777777" w:rsidR="002D2387" w:rsidRPr="00EB3B61" w:rsidRDefault="002D2387" w:rsidP="006916AC">
            <w:pPr>
              <w:rPr>
                <w:rFonts w:ascii="Calibri" w:eastAsia="Times New Roman" w:hAnsi="Calibri" w:cs="Calibri"/>
                <w:sz w:val="22"/>
                <w:szCs w:val="22"/>
              </w:rPr>
            </w:pPr>
            <w:r w:rsidRPr="00EB3B61">
              <w:rPr>
                <w:rFonts w:ascii="Calibri" w:eastAsia="Times New Roman" w:hAnsi="Calibri" w:cs="Calibri"/>
                <w:sz w:val="22"/>
                <w:szCs w:val="22"/>
              </w:rPr>
              <w:t>Dheeraj Atmakuri</w:t>
            </w:r>
          </w:p>
          <w:p w14:paraId="5D706555" w14:textId="77777777" w:rsidR="002D2387" w:rsidRPr="00EB3B61" w:rsidRDefault="002D2387" w:rsidP="006916AC">
            <w:pPr>
              <w:rPr>
                <w:rFonts w:ascii="Calibri" w:eastAsia="Times New Roman" w:hAnsi="Calibri" w:cs="Calibri"/>
                <w:sz w:val="22"/>
                <w:szCs w:val="22"/>
              </w:rPr>
            </w:pPr>
            <w:r w:rsidRPr="00EB3B61">
              <w:rPr>
                <w:rFonts w:ascii="Calibri" w:eastAsia="Times New Roman" w:hAnsi="Calibri" w:cs="Calibri"/>
                <w:sz w:val="22"/>
                <w:szCs w:val="22"/>
              </w:rPr>
              <w:t>Abhilash Reddy Kadukuntla</w:t>
            </w:r>
          </w:p>
          <w:p w14:paraId="3BEC598D" w14:textId="77777777" w:rsidR="002D2387" w:rsidRPr="00EB3B61" w:rsidRDefault="002D2387" w:rsidP="006916AC">
            <w:pPr>
              <w:rPr>
                <w:rFonts w:ascii="Calibri" w:eastAsia="Times New Roman" w:hAnsi="Calibri" w:cs="Calibri"/>
                <w:sz w:val="22"/>
                <w:szCs w:val="22"/>
              </w:rPr>
            </w:pPr>
            <w:r w:rsidRPr="00EB3B61">
              <w:rPr>
                <w:rFonts w:ascii="Calibri" w:eastAsia="Times New Roman" w:hAnsi="Calibri" w:cs="Calibri"/>
                <w:sz w:val="22"/>
                <w:szCs w:val="22"/>
              </w:rPr>
              <w:t>Gurjar Jitender Kumar</w:t>
            </w:r>
          </w:p>
          <w:p w14:paraId="1A96C732" w14:textId="753450BC" w:rsidR="002D2387" w:rsidRPr="00EB3B61" w:rsidRDefault="002D2387" w:rsidP="006916AC">
            <w:pPr>
              <w:rPr>
                <w:rFonts w:ascii="Calibri" w:eastAsia="Times New Roman" w:hAnsi="Calibri" w:cs="Calibri"/>
                <w:sz w:val="22"/>
                <w:szCs w:val="22"/>
              </w:rPr>
            </w:pPr>
            <w:r w:rsidRPr="00EB3B61">
              <w:rPr>
                <w:rFonts w:ascii="Calibri" w:eastAsia="Times New Roman" w:hAnsi="Calibri" w:cs="Calibri"/>
                <w:sz w:val="22"/>
                <w:szCs w:val="22"/>
              </w:rPr>
              <w:t>Robin Shukla</w:t>
            </w:r>
          </w:p>
        </w:tc>
        <w:tc>
          <w:tcPr>
            <w:tcW w:w="3884" w:type="dxa"/>
            <w:shd w:val="clear" w:color="auto" w:fill="FFFFFF" w:themeFill="background1"/>
          </w:tcPr>
          <w:p w14:paraId="618C28D7" w14:textId="3D435D4E" w:rsidR="002D2387" w:rsidRPr="00EB3B61" w:rsidRDefault="002D2387" w:rsidP="00C245F3">
            <w:pPr>
              <w:pStyle w:val="ListParagraph"/>
              <w:numPr>
                <w:ilvl w:val="0"/>
                <w:numId w:val="19"/>
              </w:numPr>
              <w:spacing w:before="240" w:after="120" w:line="276" w:lineRule="auto"/>
              <w:outlineLvl w:val="2"/>
              <w:rPr>
                <w:rFonts w:ascii="Calibri" w:eastAsia="Times New Roman" w:hAnsi="Calibri" w:cs="Calibri"/>
                <w:sz w:val="22"/>
                <w:szCs w:val="22"/>
              </w:rPr>
            </w:pPr>
            <w:r w:rsidRPr="00EB3B61">
              <w:rPr>
                <w:rFonts w:ascii="Calibri" w:hAnsi="Calibri" w:cs="Calibri"/>
                <w:bCs/>
                <w:sz w:val="22"/>
                <w:szCs w:val="22"/>
              </w:rPr>
              <w:t>Discussed complex queries.</w:t>
            </w:r>
          </w:p>
          <w:p w14:paraId="25648303" w14:textId="65032D22" w:rsidR="002D2387" w:rsidRPr="00EB3B61" w:rsidRDefault="002D2387" w:rsidP="00C245F3">
            <w:pPr>
              <w:pStyle w:val="ListParagraph"/>
              <w:numPr>
                <w:ilvl w:val="0"/>
                <w:numId w:val="19"/>
              </w:numPr>
              <w:spacing w:before="240" w:after="120" w:line="276" w:lineRule="auto"/>
              <w:outlineLvl w:val="2"/>
              <w:rPr>
                <w:rFonts w:ascii="Calibri" w:eastAsia="Times New Roman" w:hAnsi="Calibri" w:cs="Calibri"/>
                <w:sz w:val="22"/>
                <w:szCs w:val="22"/>
              </w:rPr>
            </w:pPr>
            <w:r w:rsidRPr="00EB3B61">
              <w:rPr>
                <w:rFonts w:ascii="Calibri" w:hAnsi="Calibri" w:cs="Calibri"/>
                <w:bCs/>
                <w:sz w:val="22"/>
                <w:szCs w:val="22"/>
              </w:rPr>
              <w:t>Worked on complex queries, discussed about video format</w:t>
            </w:r>
          </w:p>
        </w:tc>
      </w:tr>
      <w:tr w:rsidR="00264A17" w:rsidRPr="00EB3B61" w14:paraId="47004164" w14:textId="77777777" w:rsidTr="00F776C5">
        <w:trPr>
          <w:trHeight w:val="1479"/>
        </w:trPr>
        <w:tc>
          <w:tcPr>
            <w:tcW w:w="1136" w:type="dxa"/>
            <w:shd w:val="clear" w:color="auto" w:fill="FFFFFF" w:themeFill="background1"/>
          </w:tcPr>
          <w:p w14:paraId="317CA659" w14:textId="563CCB0E" w:rsidR="002D2387" w:rsidRPr="00EB3B61" w:rsidRDefault="002D2387" w:rsidP="00ED4B2C">
            <w:pPr>
              <w:spacing w:before="240" w:after="120" w:line="276" w:lineRule="auto"/>
              <w:jc w:val="center"/>
              <w:outlineLvl w:val="2"/>
              <w:rPr>
                <w:rFonts w:ascii="Calibri" w:eastAsia="Times New Roman" w:hAnsi="Calibri" w:cs="Calibri"/>
                <w:sz w:val="22"/>
                <w:szCs w:val="22"/>
              </w:rPr>
            </w:pPr>
            <w:r w:rsidRPr="00EB3B61">
              <w:rPr>
                <w:rFonts w:ascii="Calibri" w:eastAsia="Times New Roman" w:hAnsi="Calibri" w:cs="Calibri"/>
                <w:sz w:val="22"/>
                <w:szCs w:val="22"/>
              </w:rPr>
              <w:t>7</w:t>
            </w:r>
          </w:p>
        </w:tc>
        <w:tc>
          <w:tcPr>
            <w:tcW w:w="2520" w:type="dxa"/>
            <w:shd w:val="clear" w:color="auto" w:fill="FFFFFF" w:themeFill="background1"/>
          </w:tcPr>
          <w:p w14:paraId="7E1984CE" w14:textId="1A3A8FEF" w:rsidR="002D2387" w:rsidRPr="00EB3B61" w:rsidRDefault="002D2387" w:rsidP="00840E1F">
            <w:pPr>
              <w:spacing w:before="240" w:after="120"/>
              <w:outlineLvl w:val="2"/>
              <w:rPr>
                <w:rFonts w:ascii="Calibri" w:eastAsia="Times New Roman" w:hAnsi="Calibri" w:cs="Calibri"/>
                <w:sz w:val="22"/>
                <w:szCs w:val="22"/>
              </w:rPr>
            </w:pPr>
            <w:r w:rsidRPr="00EB3B61">
              <w:rPr>
                <w:rFonts w:ascii="Calibri" w:eastAsia="Times New Roman" w:hAnsi="Calibri" w:cs="Calibri"/>
                <w:sz w:val="22"/>
                <w:szCs w:val="22"/>
              </w:rPr>
              <w:t>Date: 10/03/2024</w:t>
            </w:r>
          </w:p>
          <w:p w14:paraId="16066C0B" w14:textId="6E29832A" w:rsidR="002D2387" w:rsidRPr="00EB3B61" w:rsidRDefault="002D2387" w:rsidP="00840E1F">
            <w:pPr>
              <w:spacing w:before="240" w:after="120"/>
              <w:outlineLvl w:val="2"/>
              <w:rPr>
                <w:rFonts w:ascii="Calibri" w:eastAsia="Times New Roman" w:hAnsi="Calibri" w:cs="Calibri"/>
                <w:sz w:val="22"/>
                <w:szCs w:val="22"/>
              </w:rPr>
            </w:pPr>
            <w:r w:rsidRPr="00EB3B61">
              <w:rPr>
                <w:rFonts w:ascii="Calibri" w:eastAsia="Times New Roman" w:hAnsi="Calibri" w:cs="Calibri"/>
                <w:sz w:val="22"/>
                <w:szCs w:val="22"/>
              </w:rPr>
              <w:t>Time: 58m</w:t>
            </w:r>
          </w:p>
        </w:tc>
        <w:tc>
          <w:tcPr>
            <w:tcW w:w="3036" w:type="dxa"/>
            <w:shd w:val="clear" w:color="auto" w:fill="FFFFFF" w:themeFill="background1"/>
          </w:tcPr>
          <w:p w14:paraId="730A2651" w14:textId="77777777" w:rsidR="002D2387" w:rsidRPr="00EB3B61" w:rsidRDefault="002D2387" w:rsidP="006916AC">
            <w:pPr>
              <w:rPr>
                <w:rFonts w:ascii="Calibri" w:eastAsia="Times New Roman" w:hAnsi="Calibri" w:cs="Calibri"/>
                <w:sz w:val="22"/>
                <w:szCs w:val="22"/>
              </w:rPr>
            </w:pPr>
            <w:r w:rsidRPr="00EB3B61">
              <w:rPr>
                <w:rFonts w:ascii="Calibri" w:eastAsia="Times New Roman" w:hAnsi="Calibri" w:cs="Calibri"/>
                <w:sz w:val="22"/>
                <w:szCs w:val="22"/>
              </w:rPr>
              <w:t>Tejas Kumar Reddy Acholu</w:t>
            </w:r>
          </w:p>
          <w:p w14:paraId="676CF286" w14:textId="77777777" w:rsidR="002D2387" w:rsidRPr="00EB3B61" w:rsidRDefault="002D2387" w:rsidP="006916AC">
            <w:pPr>
              <w:rPr>
                <w:rFonts w:ascii="Calibri" w:eastAsia="Times New Roman" w:hAnsi="Calibri" w:cs="Calibri"/>
                <w:sz w:val="22"/>
                <w:szCs w:val="22"/>
              </w:rPr>
            </w:pPr>
            <w:r w:rsidRPr="00EB3B61">
              <w:rPr>
                <w:rFonts w:ascii="Calibri" w:eastAsia="Times New Roman" w:hAnsi="Calibri" w:cs="Calibri"/>
                <w:sz w:val="22"/>
                <w:szCs w:val="22"/>
              </w:rPr>
              <w:t>Dheeraj Atmakuri</w:t>
            </w:r>
          </w:p>
          <w:p w14:paraId="59A0FDAF" w14:textId="77777777" w:rsidR="002D2387" w:rsidRPr="00EB3B61" w:rsidRDefault="002D2387" w:rsidP="006916AC">
            <w:pPr>
              <w:rPr>
                <w:rFonts w:ascii="Calibri" w:eastAsia="Times New Roman" w:hAnsi="Calibri" w:cs="Calibri"/>
                <w:sz w:val="22"/>
                <w:szCs w:val="22"/>
              </w:rPr>
            </w:pPr>
            <w:r w:rsidRPr="00EB3B61">
              <w:rPr>
                <w:rFonts w:ascii="Calibri" w:eastAsia="Times New Roman" w:hAnsi="Calibri" w:cs="Calibri"/>
                <w:sz w:val="22"/>
                <w:szCs w:val="22"/>
              </w:rPr>
              <w:t>Abhilash Reddy Kadukuntla</w:t>
            </w:r>
          </w:p>
          <w:p w14:paraId="1030F7D9" w14:textId="77777777" w:rsidR="002D2387" w:rsidRPr="00EB3B61" w:rsidRDefault="002D2387" w:rsidP="006916AC">
            <w:pPr>
              <w:rPr>
                <w:rFonts w:ascii="Calibri" w:eastAsia="Times New Roman" w:hAnsi="Calibri" w:cs="Calibri"/>
                <w:sz w:val="22"/>
                <w:szCs w:val="22"/>
              </w:rPr>
            </w:pPr>
            <w:r w:rsidRPr="00EB3B61">
              <w:rPr>
                <w:rFonts w:ascii="Calibri" w:eastAsia="Times New Roman" w:hAnsi="Calibri" w:cs="Calibri"/>
                <w:sz w:val="22"/>
                <w:szCs w:val="22"/>
              </w:rPr>
              <w:t>Gurjar Jitender Kumar</w:t>
            </w:r>
          </w:p>
          <w:p w14:paraId="0F6B8EF5" w14:textId="41A0E812" w:rsidR="002D2387" w:rsidRPr="00EB3B61" w:rsidRDefault="002D2387" w:rsidP="006916AC">
            <w:pPr>
              <w:rPr>
                <w:rFonts w:ascii="Calibri" w:eastAsia="Times New Roman" w:hAnsi="Calibri" w:cs="Calibri"/>
                <w:sz w:val="22"/>
                <w:szCs w:val="22"/>
              </w:rPr>
            </w:pPr>
            <w:r w:rsidRPr="00EB3B61">
              <w:rPr>
                <w:rFonts w:ascii="Calibri" w:eastAsia="Times New Roman" w:hAnsi="Calibri" w:cs="Calibri"/>
                <w:sz w:val="22"/>
                <w:szCs w:val="22"/>
              </w:rPr>
              <w:t>Robin Shukla</w:t>
            </w:r>
          </w:p>
        </w:tc>
        <w:tc>
          <w:tcPr>
            <w:tcW w:w="3884" w:type="dxa"/>
            <w:shd w:val="clear" w:color="auto" w:fill="FFFFFF" w:themeFill="background1"/>
          </w:tcPr>
          <w:p w14:paraId="7B500FE4" w14:textId="0B248A2B" w:rsidR="002D2387" w:rsidRPr="00EB3B61" w:rsidRDefault="002D2387" w:rsidP="00C245F3">
            <w:pPr>
              <w:pStyle w:val="ListParagraph"/>
              <w:numPr>
                <w:ilvl w:val="0"/>
                <w:numId w:val="19"/>
              </w:numPr>
              <w:spacing w:before="240" w:after="120" w:line="276" w:lineRule="auto"/>
              <w:outlineLvl w:val="2"/>
              <w:rPr>
                <w:rFonts w:ascii="Calibri" w:eastAsia="Times New Roman" w:hAnsi="Calibri" w:cs="Calibri"/>
                <w:sz w:val="22"/>
                <w:szCs w:val="22"/>
              </w:rPr>
            </w:pPr>
            <w:r w:rsidRPr="00EB3B61">
              <w:rPr>
                <w:rFonts w:ascii="Calibri" w:eastAsia="Times New Roman" w:hAnsi="Calibri" w:cs="Calibri"/>
                <w:sz w:val="22"/>
                <w:szCs w:val="22"/>
              </w:rPr>
              <w:t>Discussed Functions.</w:t>
            </w:r>
          </w:p>
          <w:p w14:paraId="2C57FFE2" w14:textId="73EF0E22" w:rsidR="002D2387" w:rsidRPr="00EB3B61" w:rsidRDefault="002D2387" w:rsidP="00C245F3">
            <w:pPr>
              <w:pStyle w:val="ListParagraph"/>
              <w:numPr>
                <w:ilvl w:val="0"/>
                <w:numId w:val="19"/>
              </w:numPr>
              <w:spacing w:before="240" w:after="120" w:line="276" w:lineRule="auto"/>
              <w:outlineLvl w:val="2"/>
              <w:rPr>
                <w:rFonts w:ascii="Calibri" w:eastAsia="Times New Roman" w:hAnsi="Calibri" w:cs="Calibri"/>
                <w:sz w:val="22"/>
                <w:szCs w:val="22"/>
              </w:rPr>
            </w:pPr>
            <w:r w:rsidRPr="00EB3B61">
              <w:rPr>
                <w:rFonts w:ascii="Calibri" w:eastAsia="Times New Roman" w:hAnsi="Calibri" w:cs="Calibri"/>
                <w:sz w:val="22"/>
                <w:szCs w:val="22"/>
              </w:rPr>
              <w:t>Worked on Functions, discussed about Triggers, Sops</w:t>
            </w:r>
          </w:p>
        </w:tc>
      </w:tr>
      <w:tr w:rsidR="00264A17" w:rsidRPr="00EB3B61" w14:paraId="72C62668" w14:textId="77777777" w:rsidTr="00F776C5">
        <w:trPr>
          <w:trHeight w:val="1479"/>
        </w:trPr>
        <w:tc>
          <w:tcPr>
            <w:tcW w:w="1136" w:type="dxa"/>
            <w:shd w:val="clear" w:color="auto" w:fill="FFFFFF" w:themeFill="background1"/>
          </w:tcPr>
          <w:p w14:paraId="6C101A06" w14:textId="7546CB06" w:rsidR="002D2387" w:rsidRPr="00EB3B61" w:rsidRDefault="002D2387" w:rsidP="00ED4B2C">
            <w:pPr>
              <w:spacing w:before="240" w:after="120" w:line="276" w:lineRule="auto"/>
              <w:jc w:val="center"/>
              <w:outlineLvl w:val="2"/>
              <w:rPr>
                <w:rFonts w:ascii="Calibri" w:eastAsia="Times New Roman" w:hAnsi="Calibri" w:cs="Calibri"/>
                <w:sz w:val="22"/>
                <w:szCs w:val="22"/>
              </w:rPr>
            </w:pPr>
            <w:r w:rsidRPr="00EB3B61">
              <w:rPr>
                <w:rFonts w:ascii="Calibri" w:eastAsia="Times New Roman" w:hAnsi="Calibri" w:cs="Calibri"/>
                <w:sz w:val="22"/>
                <w:szCs w:val="22"/>
              </w:rPr>
              <w:lastRenderedPageBreak/>
              <w:t>8</w:t>
            </w:r>
          </w:p>
        </w:tc>
        <w:tc>
          <w:tcPr>
            <w:tcW w:w="2520" w:type="dxa"/>
            <w:shd w:val="clear" w:color="auto" w:fill="FFFFFF" w:themeFill="background1"/>
          </w:tcPr>
          <w:p w14:paraId="51447C00" w14:textId="265FE021" w:rsidR="002D2387" w:rsidRPr="00EB3B61" w:rsidRDefault="002D2387" w:rsidP="00840E1F">
            <w:pPr>
              <w:spacing w:before="240" w:after="120"/>
              <w:outlineLvl w:val="2"/>
              <w:rPr>
                <w:rFonts w:ascii="Calibri" w:eastAsia="Times New Roman" w:hAnsi="Calibri" w:cs="Calibri"/>
                <w:sz w:val="22"/>
                <w:szCs w:val="22"/>
              </w:rPr>
            </w:pPr>
            <w:r w:rsidRPr="00EB3B61">
              <w:rPr>
                <w:rFonts w:ascii="Calibri" w:eastAsia="Times New Roman" w:hAnsi="Calibri" w:cs="Calibri"/>
                <w:sz w:val="22"/>
                <w:szCs w:val="22"/>
              </w:rPr>
              <w:t>Date: 17/03/2024</w:t>
            </w:r>
          </w:p>
          <w:p w14:paraId="40C33D68" w14:textId="3811D09F" w:rsidR="002D2387" w:rsidRPr="00EB3B61" w:rsidRDefault="002D2387" w:rsidP="00840E1F">
            <w:pPr>
              <w:spacing w:before="240" w:after="120"/>
              <w:outlineLvl w:val="2"/>
              <w:rPr>
                <w:rFonts w:ascii="Calibri" w:eastAsia="Times New Roman" w:hAnsi="Calibri" w:cs="Calibri"/>
                <w:sz w:val="22"/>
                <w:szCs w:val="22"/>
              </w:rPr>
            </w:pPr>
            <w:r w:rsidRPr="00EB3B61">
              <w:rPr>
                <w:rFonts w:ascii="Calibri" w:eastAsia="Times New Roman" w:hAnsi="Calibri" w:cs="Calibri"/>
                <w:sz w:val="22"/>
                <w:szCs w:val="22"/>
              </w:rPr>
              <w:t>Time: 2.5Hrs</w:t>
            </w:r>
          </w:p>
        </w:tc>
        <w:tc>
          <w:tcPr>
            <w:tcW w:w="3036" w:type="dxa"/>
            <w:shd w:val="clear" w:color="auto" w:fill="FFFFFF" w:themeFill="background1"/>
          </w:tcPr>
          <w:p w14:paraId="54F3C2C5" w14:textId="77777777" w:rsidR="002D2387" w:rsidRPr="00EB3B61" w:rsidRDefault="002D2387" w:rsidP="006916AC">
            <w:pPr>
              <w:rPr>
                <w:rFonts w:ascii="Calibri" w:eastAsia="Times New Roman" w:hAnsi="Calibri" w:cs="Calibri"/>
                <w:sz w:val="22"/>
                <w:szCs w:val="22"/>
              </w:rPr>
            </w:pPr>
            <w:r w:rsidRPr="00EB3B61">
              <w:rPr>
                <w:rFonts w:ascii="Calibri" w:eastAsia="Times New Roman" w:hAnsi="Calibri" w:cs="Calibri"/>
                <w:sz w:val="22"/>
                <w:szCs w:val="22"/>
              </w:rPr>
              <w:t>Tejas Kumar Reddy Acholu</w:t>
            </w:r>
          </w:p>
          <w:p w14:paraId="2683DD4E" w14:textId="77777777" w:rsidR="002D2387" w:rsidRPr="00EB3B61" w:rsidRDefault="002D2387" w:rsidP="006916AC">
            <w:pPr>
              <w:rPr>
                <w:rFonts w:ascii="Calibri" w:eastAsia="Times New Roman" w:hAnsi="Calibri" w:cs="Calibri"/>
                <w:sz w:val="22"/>
                <w:szCs w:val="22"/>
              </w:rPr>
            </w:pPr>
            <w:r w:rsidRPr="00EB3B61">
              <w:rPr>
                <w:rFonts w:ascii="Calibri" w:eastAsia="Times New Roman" w:hAnsi="Calibri" w:cs="Calibri"/>
                <w:sz w:val="22"/>
                <w:szCs w:val="22"/>
              </w:rPr>
              <w:t>Dheeraj Atmakuri</w:t>
            </w:r>
          </w:p>
          <w:p w14:paraId="2BCDB5BB" w14:textId="77777777" w:rsidR="002D2387" w:rsidRPr="00EB3B61" w:rsidRDefault="002D2387" w:rsidP="006916AC">
            <w:pPr>
              <w:rPr>
                <w:rFonts w:ascii="Calibri" w:eastAsia="Times New Roman" w:hAnsi="Calibri" w:cs="Calibri"/>
                <w:sz w:val="22"/>
                <w:szCs w:val="22"/>
              </w:rPr>
            </w:pPr>
            <w:r w:rsidRPr="00EB3B61">
              <w:rPr>
                <w:rFonts w:ascii="Calibri" w:eastAsia="Times New Roman" w:hAnsi="Calibri" w:cs="Calibri"/>
                <w:sz w:val="22"/>
                <w:szCs w:val="22"/>
              </w:rPr>
              <w:t>Abhilash Reddy Kadukuntla</w:t>
            </w:r>
          </w:p>
          <w:p w14:paraId="0DC189D9" w14:textId="77777777" w:rsidR="002D2387" w:rsidRPr="00EB3B61" w:rsidRDefault="002D2387" w:rsidP="006916AC">
            <w:pPr>
              <w:rPr>
                <w:rFonts w:ascii="Calibri" w:eastAsia="Times New Roman" w:hAnsi="Calibri" w:cs="Calibri"/>
                <w:sz w:val="22"/>
                <w:szCs w:val="22"/>
              </w:rPr>
            </w:pPr>
            <w:r w:rsidRPr="00EB3B61">
              <w:rPr>
                <w:rFonts w:ascii="Calibri" w:eastAsia="Times New Roman" w:hAnsi="Calibri" w:cs="Calibri"/>
                <w:sz w:val="22"/>
                <w:szCs w:val="22"/>
              </w:rPr>
              <w:t>Gurjar Jitender Kumar</w:t>
            </w:r>
          </w:p>
          <w:p w14:paraId="1D17A7E8" w14:textId="54D2052D" w:rsidR="002D2387" w:rsidRPr="00EB3B61" w:rsidRDefault="002D2387" w:rsidP="006916AC">
            <w:pPr>
              <w:rPr>
                <w:rFonts w:ascii="Calibri" w:eastAsia="Times New Roman" w:hAnsi="Calibri" w:cs="Calibri"/>
                <w:sz w:val="22"/>
                <w:szCs w:val="22"/>
              </w:rPr>
            </w:pPr>
            <w:r w:rsidRPr="00EB3B61">
              <w:rPr>
                <w:rFonts w:ascii="Calibri" w:eastAsia="Times New Roman" w:hAnsi="Calibri" w:cs="Calibri"/>
                <w:sz w:val="22"/>
                <w:szCs w:val="22"/>
              </w:rPr>
              <w:t>Robin Shukla</w:t>
            </w:r>
          </w:p>
        </w:tc>
        <w:tc>
          <w:tcPr>
            <w:tcW w:w="3884" w:type="dxa"/>
            <w:shd w:val="clear" w:color="auto" w:fill="FFFFFF" w:themeFill="background1"/>
          </w:tcPr>
          <w:p w14:paraId="2F91430D" w14:textId="50E69B1E" w:rsidR="002D2387" w:rsidRPr="00EB3B61" w:rsidRDefault="002D2387" w:rsidP="00C245F3">
            <w:pPr>
              <w:pStyle w:val="ListParagraph"/>
              <w:numPr>
                <w:ilvl w:val="0"/>
                <w:numId w:val="19"/>
              </w:numPr>
              <w:spacing w:before="240" w:after="120" w:line="276" w:lineRule="auto"/>
              <w:outlineLvl w:val="2"/>
              <w:rPr>
                <w:rFonts w:ascii="Calibri" w:eastAsia="Times New Roman" w:hAnsi="Calibri" w:cs="Calibri"/>
                <w:sz w:val="22"/>
                <w:szCs w:val="22"/>
              </w:rPr>
            </w:pPr>
            <w:r w:rsidRPr="00EB3B61">
              <w:rPr>
                <w:rFonts w:ascii="Calibri" w:eastAsia="Times New Roman" w:hAnsi="Calibri" w:cs="Calibri"/>
                <w:sz w:val="22"/>
                <w:szCs w:val="22"/>
              </w:rPr>
              <w:t>Worked on creating</w:t>
            </w:r>
            <w:r w:rsidR="00AB165D" w:rsidRPr="00EB3B61">
              <w:rPr>
                <w:rFonts w:ascii="Calibri" w:eastAsia="Times New Roman" w:hAnsi="Calibri" w:cs="Calibri"/>
                <w:sz w:val="22"/>
                <w:szCs w:val="22"/>
              </w:rPr>
              <w:t xml:space="preserve"> Triggers</w:t>
            </w:r>
          </w:p>
        </w:tc>
      </w:tr>
      <w:tr w:rsidR="00264A17" w:rsidRPr="00EB3B61" w14:paraId="1BFC4F95" w14:textId="77777777" w:rsidTr="00F776C5">
        <w:trPr>
          <w:trHeight w:val="1479"/>
        </w:trPr>
        <w:tc>
          <w:tcPr>
            <w:tcW w:w="1136" w:type="dxa"/>
            <w:shd w:val="clear" w:color="auto" w:fill="FFFFFF" w:themeFill="background1"/>
          </w:tcPr>
          <w:p w14:paraId="36BC5812" w14:textId="37E79772" w:rsidR="002D2387" w:rsidRPr="00EB3B61" w:rsidRDefault="002D2387" w:rsidP="00ED4B2C">
            <w:pPr>
              <w:spacing w:before="240" w:after="120" w:line="276" w:lineRule="auto"/>
              <w:jc w:val="center"/>
              <w:outlineLvl w:val="2"/>
              <w:rPr>
                <w:rFonts w:ascii="Calibri" w:eastAsia="Times New Roman" w:hAnsi="Calibri" w:cs="Calibri"/>
                <w:sz w:val="22"/>
                <w:szCs w:val="22"/>
              </w:rPr>
            </w:pPr>
            <w:r w:rsidRPr="00EB3B61">
              <w:rPr>
                <w:rFonts w:ascii="Calibri" w:eastAsia="Times New Roman" w:hAnsi="Calibri" w:cs="Calibri"/>
                <w:sz w:val="22"/>
                <w:szCs w:val="22"/>
              </w:rPr>
              <w:t>9</w:t>
            </w:r>
          </w:p>
        </w:tc>
        <w:tc>
          <w:tcPr>
            <w:tcW w:w="2520" w:type="dxa"/>
            <w:shd w:val="clear" w:color="auto" w:fill="FFFFFF" w:themeFill="background1"/>
          </w:tcPr>
          <w:p w14:paraId="3A64CF02" w14:textId="4A3EE495" w:rsidR="002D2387" w:rsidRPr="00EB3B61" w:rsidRDefault="002D2387" w:rsidP="00840E1F">
            <w:pPr>
              <w:spacing w:before="240" w:after="120"/>
              <w:outlineLvl w:val="2"/>
              <w:rPr>
                <w:rFonts w:ascii="Calibri" w:eastAsia="Times New Roman" w:hAnsi="Calibri" w:cs="Calibri"/>
                <w:sz w:val="22"/>
                <w:szCs w:val="22"/>
              </w:rPr>
            </w:pPr>
            <w:r w:rsidRPr="00EB3B61">
              <w:rPr>
                <w:rFonts w:ascii="Calibri" w:eastAsia="Times New Roman" w:hAnsi="Calibri" w:cs="Calibri"/>
                <w:sz w:val="22"/>
                <w:szCs w:val="22"/>
              </w:rPr>
              <w:t>Date:</w:t>
            </w:r>
            <w:r w:rsidR="00AB165D" w:rsidRPr="00EB3B61">
              <w:rPr>
                <w:rFonts w:ascii="Calibri" w:eastAsia="Times New Roman" w:hAnsi="Calibri" w:cs="Calibri"/>
                <w:sz w:val="22"/>
                <w:szCs w:val="22"/>
              </w:rPr>
              <w:t xml:space="preserve"> 24/03/2024</w:t>
            </w:r>
          </w:p>
          <w:p w14:paraId="728B80C7" w14:textId="651969A7" w:rsidR="002D2387" w:rsidRPr="00EB3B61" w:rsidRDefault="002D2387" w:rsidP="00840E1F">
            <w:pPr>
              <w:spacing w:before="240" w:after="120"/>
              <w:outlineLvl w:val="2"/>
              <w:rPr>
                <w:rFonts w:ascii="Calibri" w:eastAsia="Times New Roman" w:hAnsi="Calibri" w:cs="Calibri"/>
                <w:sz w:val="22"/>
                <w:szCs w:val="22"/>
              </w:rPr>
            </w:pPr>
            <w:r w:rsidRPr="00EB3B61">
              <w:rPr>
                <w:rFonts w:ascii="Calibri" w:eastAsia="Times New Roman" w:hAnsi="Calibri" w:cs="Calibri"/>
                <w:sz w:val="22"/>
                <w:szCs w:val="22"/>
              </w:rPr>
              <w:t>Time:</w:t>
            </w:r>
            <w:r w:rsidR="00AB165D" w:rsidRPr="00EB3B61">
              <w:rPr>
                <w:rFonts w:ascii="Calibri" w:eastAsia="Times New Roman" w:hAnsi="Calibri" w:cs="Calibri"/>
                <w:sz w:val="22"/>
                <w:szCs w:val="22"/>
              </w:rPr>
              <w:t xml:space="preserve"> 3Hrs</w:t>
            </w:r>
          </w:p>
        </w:tc>
        <w:tc>
          <w:tcPr>
            <w:tcW w:w="3036" w:type="dxa"/>
            <w:shd w:val="clear" w:color="auto" w:fill="FFFFFF" w:themeFill="background1"/>
          </w:tcPr>
          <w:p w14:paraId="181D63CB" w14:textId="77777777" w:rsidR="002D2387" w:rsidRPr="00EB3B61" w:rsidRDefault="002D2387" w:rsidP="006916AC">
            <w:pPr>
              <w:rPr>
                <w:rFonts w:ascii="Calibri" w:eastAsia="Times New Roman" w:hAnsi="Calibri" w:cs="Calibri"/>
                <w:sz w:val="22"/>
                <w:szCs w:val="22"/>
              </w:rPr>
            </w:pPr>
            <w:r w:rsidRPr="00EB3B61">
              <w:rPr>
                <w:rFonts w:ascii="Calibri" w:eastAsia="Times New Roman" w:hAnsi="Calibri" w:cs="Calibri"/>
                <w:sz w:val="22"/>
                <w:szCs w:val="22"/>
              </w:rPr>
              <w:t>Tejas Kumar Reddy Acholu</w:t>
            </w:r>
          </w:p>
          <w:p w14:paraId="3A8A316C" w14:textId="77777777" w:rsidR="002D2387" w:rsidRPr="00EB3B61" w:rsidRDefault="002D2387" w:rsidP="006916AC">
            <w:pPr>
              <w:rPr>
                <w:rFonts w:ascii="Calibri" w:eastAsia="Times New Roman" w:hAnsi="Calibri" w:cs="Calibri"/>
                <w:sz w:val="22"/>
                <w:szCs w:val="22"/>
              </w:rPr>
            </w:pPr>
            <w:r w:rsidRPr="00EB3B61">
              <w:rPr>
                <w:rFonts w:ascii="Calibri" w:eastAsia="Times New Roman" w:hAnsi="Calibri" w:cs="Calibri"/>
                <w:sz w:val="22"/>
                <w:szCs w:val="22"/>
              </w:rPr>
              <w:t>Dheeraj Atmakuri</w:t>
            </w:r>
          </w:p>
          <w:p w14:paraId="6296CB6F" w14:textId="77777777" w:rsidR="002D2387" w:rsidRPr="00EB3B61" w:rsidRDefault="002D2387" w:rsidP="006916AC">
            <w:pPr>
              <w:rPr>
                <w:rFonts w:ascii="Calibri" w:eastAsia="Times New Roman" w:hAnsi="Calibri" w:cs="Calibri"/>
                <w:sz w:val="22"/>
                <w:szCs w:val="22"/>
              </w:rPr>
            </w:pPr>
            <w:r w:rsidRPr="00EB3B61">
              <w:rPr>
                <w:rFonts w:ascii="Calibri" w:eastAsia="Times New Roman" w:hAnsi="Calibri" w:cs="Calibri"/>
                <w:sz w:val="22"/>
                <w:szCs w:val="22"/>
              </w:rPr>
              <w:t>Abhilash Reddy Kadukuntla</w:t>
            </w:r>
          </w:p>
          <w:p w14:paraId="4E073AF0" w14:textId="77777777" w:rsidR="002D2387" w:rsidRPr="00EB3B61" w:rsidRDefault="002D2387" w:rsidP="006916AC">
            <w:pPr>
              <w:rPr>
                <w:rFonts w:ascii="Calibri" w:eastAsia="Times New Roman" w:hAnsi="Calibri" w:cs="Calibri"/>
                <w:sz w:val="22"/>
                <w:szCs w:val="22"/>
              </w:rPr>
            </w:pPr>
            <w:r w:rsidRPr="00EB3B61">
              <w:rPr>
                <w:rFonts w:ascii="Calibri" w:eastAsia="Times New Roman" w:hAnsi="Calibri" w:cs="Calibri"/>
                <w:sz w:val="22"/>
                <w:szCs w:val="22"/>
              </w:rPr>
              <w:t>Gurjar Jitender Kumar</w:t>
            </w:r>
          </w:p>
          <w:p w14:paraId="6CD8551E" w14:textId="066CEC52" w:rsidR="002D2387" w:rsidRPr="00EB3B61" w:rsidRDefault="002D2387" w:rsidP="006916AC">
            <w:pPr>
              <w:rPr>
                <w:rFonts w:ascii="Calibri" w:eastAsia="Times New Roman" w:hAnsi="Calibri" w:cs="Calibri"/>
                <w:sz w:val="22"/>
                <w:szCs w:val="22"/>
              </w:rPr>
            </w:pPr>
            <w:r w:rsidRPr="00EB3B61">
              <w:rPr>
                <w:rFonts w:ascii="Calibri" w:eastAsia="Times New Roman" w:hAnsi="Calibri" w:cs="Calibri"/>
                <w:sz w:val="22"/>
                <w:szCs w:val="22"/>
              </w:rPr>
              <w:t>Robin Shukla</w:t>
            </w:r>
          </w:p>
        </w:tc>
        <w:tc>
          <w:tcPr>
            <w:tcW w:w="3884" w:type="dxa"/>
            <w:shd w:val="clear" w:color="auto" w:fill="FFFFFF" w:themeFill="background1"/>
          </w:tcPr>
          <w:p w14:paraId="0790B671" w14:textId="77777777" w:rsidR="00AB165D" w:rsidRPr="00EB3B61" w:rsidRDefault="00AB165D" w:rsidP="00C245F3">
            <w:pPr>
              <w:pStyle w:val="ListParagraph"/>
              <w:numPr>
                <w:ilvl w:val="0"/>
                <w:numId w:val="19"/>
              </w:numPr>
              <w:spacing w:before="240" w:after="120" w:line="276" w:lineRule="auto"/>
              <w:outlineLvl w:val="2"/>
              <w:rPr>
                <w:rFonts w:ascii="Calibri" w:eastAsia="Times New Roman" w:hAnsi="Calibri" w:cs="Calibri"/>
                <w:sz w:val="22"/>
                <w:szCs w:val="22"/>
              </w:rPr>
            </w:pPr>
            <w:r w:rsidRPr="00EB3B61">
              <w:rPr>
                <w:rFonts w:ascii="Calibri" w:eastAsia="Times New Roman" w:hAnsi="Calibri" w:cs="Calibri"/>
                <w:sz w:val="22"/>
                <w:szCs w:val="22"/>
              </w:rPr>
              <w:t>Created SOPs.</w:t>
            </w:r>
          </w:p>
          <w:p w14:paraId="42463F6F" w14:textId="07394664" w:rsidR="002D2387" w:rsidRPr="00EB3B61" w:rsidRDefault="00AB165D" w:rsidP="00C245F3">
            <w:pPr>
              <w:pStyle w:val="ListParagraph"/>
              <w:numPr>
                <w:ilvl w:val="0"/>
                <w:numId w:val="19"/>
              </w:numPr>
              <w:spacing w:before="240" w:after="120" w:line="276" w:lineRule="auto"/>
              <w:outlineLvl w:val="2"/>
              <w:rPr>
                <w:rFonts w:ascii="Calibri" w:eastAsia="Times New Roman" w:hAnsi="Calibri" w:cs="Calibri"/>
                <w:sz w:val="22"/>
                <w:szCs w:val="22"/>
              </w:rPr>
            </w:pPr>
            <w:r w:rsidRPr="00EB3B61">
              <w:rPr>
                <w:rFonts w:ascii="Calibri" w:eastAsia="Times New Roman" w:hAnsi="Calibri" w:cs="Calibri"/>
                <w:sz w:val="22"/>
                <w:szCs w:val="22"/>
              </w:rPr>
              <w:t>Added comments to all the queries</w:t>
            </w:r>
          </w:p>
        </w:tc>
      </w:tr>
      <w:tr w:rsidR="00264A17" w:rsidRPr="00EB3B61" w14:paraId="68DCBFC0" w14:textId="77777777" w:rsidTr="00F776C5">
        <w:trPr>
          <w:trHeight w:val="1479"/>
        </w:trPr>
        <w:tc>
          <w:tcPr>
            <w:tcW w:w="1136" w:type="dxa"/>
            <w:shd w:val="clear" w:color="auto" w:fill="FFFFFF" w:themeFill="background1"/>
          </w:tcPr>
          <w:p w14:paraId="1B804499" w14:textId="132457CC" w:rsidR="00462370" w:rsidRPr="00EB3B61" w:rsidRDefault="00462370" w:rsidP="00ED4B2C">
            <w:pPr>
              <w:spacing w:before="240" w:after="120" w:line="276" w:lineRule="auto"/>
              <w:jc w:val="center"/>
              <w:outlineLvl w:val="2"/>
              <w:rPr>
                <w:rFonts w:ascii="Calibri" w:eastAsia="Times New Roman" w:hAnsi="Calibri" w:cs="Calibri"/>
                <w:sz w:val="22"/>
                <w:szCs w:val="22"/>
              </w:rPr>
            </w:pPr>
            <w:r w:rsidRPr="00EB3B61">
              <w:rPr>
                <w:rFonts w:ascii="Calibri" w:eastAsia="Times New Roman" w:hAnsi="Calibri" w:cs="Calibri"/>
                <w:sz w:val="22"/>
                <w:szCs w:val="22"/>
              </w:rPr>
              <w:t>10</w:t>
            </w:r>
          </w:p>
        </w:tc>
        <w:tc>
          <w:tcPr>
            <w:tcW w:w="2520" w:type="dxa"/>
            <w:shd w:val="clear" w:color="auto" w:fill="FFFFFF" w:themeFill="background1"/>
          </w:tcPr>
          <w:p w14:paraId="34DE90E4" w14:textId="77E2CAC4" w:rsidR="00462370" w:rsidRPr="00EB3B61" w:rsidRDefault="00462370" w:rsidP="00462370">
            <w:pPr>
              <w:spacing w:before="240" w:after="120"/>
              <w:outlineLvl w:val="2"/>
              <w:rPr>
                <w:rFonts w:ascii="Calibri" w:eastAsia="Times New Roman" w:hAnsi="Calibri" w:cs="Calibri"/>
                <w:sz w:val="22"/>
                <w:szCs w:val="22"/>
              </w:rPr>
            </w:pPr>
            <w:r w:rsidRPr="00EB3B61">
              <w:rPr>
                <w:rFonts w:ascii="Calibri" w:eastAsia="Times New Roman" w:hAnsi="Calibri" w:cs="Calibri"/>
                <w:sz w:val="22"/>
                <w:szCs w:val="22"/>
              </w:rPr>
              <w:t>Date: 25/04/2024</w:t>
            </w:r>
          </w:p>
          <w:p w14:paraId="22D45C07" w14:textId="59693AE4" w:rsidR="00462370" w:rsidRPr="00EB3B61" w:rsidRDefault="00462370" w:rsidP="00462370">
            <w:pPr>
              <w:spacing w:before="240" w:after="120"/>
              <w:outlineLvl w:val="2"/>
              <w:rPr>
                <w:rFonts w:ascii="Calibri" w:eastAsia="Times New Roman" w:hAnsi="Calibri" w:cs="Calibri"/>
                <w:sz w:val="22"/>
                <w:szCs w:val="22"/>
              </w:rPr>
            </w:pPr>
            <w:r w:rsidRPr="00EB3B61">
              <w:rPr>
                <w:rFonts w:ascii="Calibri" w:eastAsia="Times New Roman" w:hAnsi="Calibri" w:cs="Calibri"/>
                <w:sz w:val="22"/>
                <w:szCs w:val="22"/>
              </w:rPr>
              <w:t>Time: 3Hrs</w:t>
            </w:r>
          </w:p>
        </w:tc>
        <w:tc>
          <w:tcPr>
            <w:tcW w:w="3036" w:type="dxa"/>
            <w:shd w:val="clear" w:color="auto" w:fill="FFFFFF" w:themeFill="background1"/>
          </w:tcPr>
          <w:p w14:paraId="35052248" w14:textId="77777777" w:rsidR="00462370" w:rsidRPr="00EB3B61" w:rsidRDefault="00462370" w:rsidP="006916AC">
            <w:pPr>
              <w:rPr>
                <w:rFonts w:ascii="Calibri" w:eastAsia="Times New Roman" w:hAnsi="Calibri" w:cs="Calibri"/>
                <w:sz w:val="22"/>
                <w:szCs w:val="22"/>
              </w:rPr>
            </w:pPr>
            <w:r w:rsidRPr="00EB3B61">
              <w:rPr>
                <w:rFonts w:ascii="Calibri" w:eastAsia="Times New Roman" w:hAnsi="Calibri" w:cs="Calibri"/>
                <w:sz w:val="22"/>
                <w:szCs w:val="22"/>
              </w:rPr>
              <w:t>Tejas Kumar Reddy Acholu</w:t>
            </w:r>
          </w:p>
          <w:p w14:paraId="2100FBC0" w14:textId="77777777" w:rsidR="00462370" w:rsidRPr="00EB3B61" w:rsidRDefault="00462370" w:rsidP="006916AC">
            <w:pPr>
              <w:rPr>
                <w:rFonts w:ascii="Calibri" w:eastAsia="Times New Roman" w:hAnsi="Calibri" w:cs="Calibri"/>
                <w:sz w:val="22"/>
                <w:szCs w:val="22"/>
              </w:rPr>
            </w:pPr>
            <w:r w:rsidRPr="00EB3B61">
              <w:rPr>
                <w:rFonts w:ascii="Calibri" w:eastAsia="Times New Roman" w:hAnsi="Calibri" w:cs="Calibri"/>
                <w:sz w:val="22"/>
                <w:szCs w:val="22"/>
              </w:rPr>
              <w:t>Dheeraj Atmakuri</w:t>
            </w:r>
          </w:p>
          <w:p w14:paraId="3DC6B530" w14:textId="77777777" w:rsidR="00462370" w:rsidRPr="00EB3B61" w:rsidRDefault="00462370" w:rsidP="006916AC">
            <w:pPr>
              <w:rPr>
                <w:rFonts w:ascii="Calibri" w:eastAsia="Times New Roman" w:hAnsi="Calibri" w:cs="Calibri"/>
                <w:sz w:val="22"/>
                <w:szCs w:val="22"/>
              </w:rPr>
            </w:pPr>
            <w:r w:rsidRPr="00EB3B61">
              <w:rPr>
                <w:rFonts w:ascii="Calibri" w:eastAsia="Times New Roman" w:hAnsi="Calibri" w:cs="Calibri"/>
                <w:sz w:val="22"/>
                <w:szCs w:val="22"/>
              </w:rPr>
              <w:t>Abhilash Reddy Kadukuntla</w:t>
            </w:r>
          </w:p>
          <w:p w14:paraId="0B21D45F" w14:textId="77777777" w:rsidR="00462370" w:rsidRPr="00EB3B61" w:rsidRDefault="00462370" w:rsidP="006916AC">
            <w:pPr>
              <w:rPr>
                <w:rFonts w:ascii="Calibri" w:eastAsia="Times New Roman" w:hAnsi="Calibri" w:cs="Calibri"/>
                <w:sz w:val="22"/>
                <w:szCs w:val="22"/>
              </w:rPr>
            </w:pPr>
            <w:r w:rsidRPr="00EB3B61">
              <w:rPr>
                <w:rFonts w:ascii="Calibri" w:eastAsia="Times New Roman" w:hAnsi="Calibri" w:cs="Calibri"/>
                <w:sz w:val="22"/>
                <w:szCs w:val="22"/>
              </w:rPr>
              <w:t>Gurjar Jitender Kumar</w:t>
            </w:r>
          </w:p>
          <w:p w14:paraId="47DB4618" w14:textId="2BDD0380" w:rsidR="00462370" w:rsidRPr="00EB3B61" w:rsidRDefault="00462370" w:rsidP="006916AC">
            <w:pPr>
              <w:rPr>
                <w:rFonts w:ascii="Calibri" w:eastAsia="Times New Roman" w:hAnsi="Calibri" w:cs="Calibri"/>
                <w:sz w:val="22"/>
                <w:szCs w:val="22"/>
              </w:rPr>
            </w:pPr>
            <w:r w:rsidRPr="00EB3B61">
              <w:rPr>
                <w:rFonts w:ascii="Calibri" w:eastAsia="Times New Roman" w:hAnsi="Calibri" w:cs="Calibri"/>
                <w:sz w:val="22"/>
                <w:szCs w:val="22"/>
              </w:rPr>
              <w:t>Robin Shukla</w:t>
            </w:r>
          </w:p>
        </w:tc>
        <w:tc>
          <w:tcPr>
            <w:tcW w:w="3884" w:type="dxa"/>
            <w:shd w:val="clear" w:color="auto" w:fill="FFFFFF" w:themeFill="background1"/>
          </w:tcPr>
          <w:p w14:paraId="421CE07C" w14:textId="180864CA" w:rsidR="00462370" w:rsidRPr="00EB3B61" w:rsidRDefault="00462370" w:rsidP="00C245F3">
            <w:pPr>
              <w:pStyle w:val="ListParagraph"/>
              <w:numPr>
                <w:ilvl w:val="0"/>
                <w:numId w:val="19"/>
              </w:numPr>
              <w:spacing w:before="240" w:after="120" w:line="276" w:lineRule="auto"/>
              <w:outlineLvl w:val="2"/>
              <w:rPr>
                <w:rFonts w:ascii="Calibri" w:eastAsia="Times New Roman" w:hAnsi="Calibri" w:cs="Calibri"/>
                <w:sz w:val="22"/>
                <w:szCs w:val="22"/>
              </w:rPr>
            </w:pPr>
            <w:r w:rsidRPr="00EB3B61">
              <w:rPr>
                <w:rFonts w:ascii="Calibri" w:hAnsi="Calibri" w:cs="Calibri"/>
                <w:sz w:val="22"/>
                <w:szCs w:val="22"/>
              </w:rPr>
              <w:t>Discussed Project Presentation, Video, and Report</w:t>
            </w:r>
          </w:p>
        </w:tc>
      </w:tr>
      <w:tr w:rsidR="00264A17" w:rsidRPr="00EB3B61" w14:paraId="04086316" w14:textId="77777777" w:rsidTr="00F776C5">
        <w:trPr>
          <w:trHeight w:val="1479"/>
        </w:trPr>
        <w:tc>
          <w:tcPr>
            <w:tcW w:w="1136" w:type="dxa"/>
            <w:shd w:val="clear" w:color="auto" w:fill="FFFFFF" w:themeFill="background1"/>
          </w:tcPr>
          <w:p w14:paraId="46C1D0AA" w14:textId="09E7FA96" w:rsidR="002B1C97" w:rsidRPr="00EB3B61" w:rsidRDefault="002B1C97" w:rsidP="00ED4B2C">
            <w:pPr>
              <w:spacing w:before="240" w:after="120" w:line="276" w:lineRule="auto"/>
              <w:jc w:val="center"/>
              <w:outlineLvl w:val="2"/>
              <w:rPr>
                <w:rFonts w:ascii="Calibri" w:eastAsia="Times New Roman" w:hAnsi="Calibri" w:cs="Calibri"/>
                <w:sz w:val="22"/>
                <w:szCs w:val="22"/>
              </w:rPr>
            </w:pPr>
            <w:r>
              <w:rPr>
                <w:rFonts w:ascii="Calibri" w:eastAsia="Times New Roman" w:hAnsi="Calibri" w:cs="Calibri"/>
                <w:sz w:val="22"/>
                <w:szCs w:val="22"/>
              </w:rPr>
              <w:t>11</w:t>
            </w:r>
          </w:p>
        </w:tc>
        <w:tc>
          <w:tcPr>
            <w:tcW w:w="2520" w:type="dxa"/>
            <w:shd w:val="clear" w:color="auto" w:fill="FFFFFF" w:themeFill="background1"/>
          </w:tcPr>
          <w:p w14:paraId="0F7D6815" w14:textId="77777777" w:rsidR="002B1C97" w:rsidRDefault="002B1C97" w:rsidP="00462370">
            <w:pPr>
              <w:spacing w:before="240" w:after="120"/>
              <w:outlineLvl w:val="2"/>
              <w:rPr>
                <w:rFonts w:ascii="Calibri" w:eastAsia="Times New Roman" w:hAnsi="Calibri" w:cs="Calibri"/>
                <w:sz w:val="22"/>
                <w:szCs w:val="22"/>
              </w:rPr>
            </w:pPr>
            <w:r>
              <w:rPr>
                <w:rFonts w:ascii="Calibri" w:eastAsia="Times New Roman" w:hAnsi="Calibri" w:cs="Calibri"/>
                <w:sz w:val="22"/>
                <w:szCs w:val="22"/>
              </w:rPr>
              <w:t>Date: 06/05/2024</w:t>
            </w:r>
          </w:p>
          <w:p w14:paraId="146EF462" w14:textId="19BB85D9" w:rsidR="002B1C97" w:rsidRPr="00EB3B61" w:rsidRDefault="002B1C97" w:rsidP="00462370">
            <w:pPr>
              <w:spacing w:before="240" w:after="120"/>
              <w:outlineLvl w:val="2"/>
              <w:rPr>
                <w:rFonts w:ascii="Calibri" w:eastAsia="Times New Roman" w:hAnsi="Calibri" w:cs="Calibri"/>
                <w:sz w:val="22"/>
                <w:szCs w:val="22"/>
              </w:rPr>
            </w:pPr>
            <w:r>
              <w:rPr>
                <w:rFonts w:ascii="Calibri" w:eastAsia="Times New Roman" w:hAnsi="Calibri" w:cs="Calibri"/>
                <w:sz w:val="22"/>
                <w:szCs w:val="22"/>
              </w:rPr>
              <w:t>Time: 2Hrs</w:t>
            </w:r>
          </w:p>
        </w:tc>
        <w:tc>
          <w:tcPr>
            <w:tcW w:w="3036" w:type="dxa"/>
            <w:shd w:val="clear" w:color="auto" w:fill="FFFFFF" w:themeFill="background1"/>
          </w:tcPr>
          <w:p w14:paraId="020AACF7" w14:textId="77777777" w:rsidR="002B1C97" w:rsidRPr="00EB3B61" w:rsidRDefault="002B1C97" w:rsidP="002B1C97">
            <w:pPr>
              <w:rPr>
                <w:rFonts w:ascii="Calibri" w:eastAsia="Times New Roman" w:hAnsi="Calibri" w:cs="Calibri"/>
                <w:sz w:val="22"/>
                <w:szCs w:val="22"/>
              </w:rPr>
            </w:pPr>
            <w:r w:rsidRPr="00EB3B61">
              <w:rPr>
                <w:rFonts w:ascii="Calibri" w:eastAsia="Times New Roman" w:hAnsi="Calibri" w:cs="Calibri"/>
                <w:sz w:val="22"/>
                <w:szCs w:val="22"/>
              </w:rPr>
              <w:t>Tejas Kumar Reddy Acholu</w:t>
            </w:r>
          </w:p>
          <w:p w14:paraId="6E9A31B5" w14:textId="77777777" w:rsidR="002B1C97" w:rsidRPr="00EB3B61" w:rsidRDefault="002B1C97" w:rsidP="002B1C97">
            <w:pPr>
              <w:rPr>
                <w:rFonts w:ascii="Calibri" w:eastAsia="Times New Roman" w:hAnsi="Calibri" w:cs="Calibri"/>
                <w:sz w:val="22"/>
                <w:szCs w:val="22"/>
              </w:rPr>
            </w:pPr>
            <w:r w:rsidRPr="00EB3B61">
              <w:rPr>
                <w:rFonts w:ascii="Calibri" w:eastAsia="Times New Roman" w:hAnsi="Calibri" w:cs="Calibri"/>
                <w:sz w:val="22"/>
                <w:szCs w:val="22"/>
              </w:rPr>
              <w:t>Dheeraj Atmakuri</w:t>
            </w:r>
          </w:p>
          <w:p w14:paraId="2C71CC84" w14:textId="77777777" w:rsidR="002B1C97" w:rsidRPr="00EB3B61" w:rsidRDefault="002B1C97" w:rsidP="002B1C97">
            <w:pPr>
              <w:rPr>
                <w:rFonts w:ascii="Calibri" w:eastAsia="Times New Roman" w:hAnsi="Calibri" w:cs="Calibri"/>
                <w:sz w:val="22"/>
                <w:szCs w:val="22"/>
              </w:rPr>
            </w:pPr>
            <w:r w:rsidRPr="00EB3B61">
              <w:rPr>
                <w:rFonts w:ascii="Calibri" w:eastAsia="Times New Roman" w:hAnsi="Calibri" w:cs="Calibri"/>
                <w:sz w:val="22"/>
                <w:szCs w:val="22"/>
              </w:rPr>
              <w:t>Abhilash Reddy Kadukuntla</w:t>
            </w:r>
          </w:p>
          <w:p w14:paraId="24BFB3C1" w14:textId="77777777" w:rsidR="002B1C97" w:rsidRPr="00EB3B61" w:rsidRDefault="002B1C97" w:rsidP="002B1C97">
            <w:pPr>
              <w:rPr>
                <w:rFonts w:ascii="Calibri" w:eastAsia="Times New Roman" w:hAnsi="Calibri" w:cs="Calibri"/>
                <w:sz w:val="22"/>
                <w:szCs w:val="22"/>
              </w:rPr>
            </w:pPr>
            <w:r w:rsidRPr="00EB3B61">
              <w:rPr>
                <w:rFonts w:ascii="Calibri" w:eastAsia="Times New Roman" w:hAnsi="Calibri" w:cs="Calibri"/>
                <w:sz w:val="22"/>
                <w:szCs w:val="22"/>
              </w:rPr>
              <w:t>Gurjar Jitender Kumar</w:t>
            </w:r>
          </w:p>
          <w:p w14:paraId="7FA21948" w14:textId="695FB7BF" w:rsidR="002B1C97" w:rsidRPr="00EB3B61" w:rsidRDefault="002B1C97" w:rsidP="002B1C97">
            <w:pPr>
              <w:rPr>
                <w:rFonts w:ascii="Calibri" w:eastAsia="Times New Roman" w:hAnsi="Calibri" w:cs="Calibri"/>
                <w:sz w:val="22"/>
                <w:szCs w:val="22"/>
              </w:rPr>
            </w:pPr>
            <w:r w:rsidRPr="00EB3B61">
              <w:rPr>
                <w:rFonts w:ascii="Calibri" w:eastAsia="Times New Roman" w:hAnsi="Calibri" w:cs="Calibri"/>
                <w:sz w:val="22"/>
                <w:szCs w:val="22"/>
              </w:rPr>
              <w:t>Robin Shukla</w:t>
            </w:r>
          </w:p>
        </w:tc>
        <w:tc>
          <w:tcPr>
            <w:tcW w:w="3884" w:type="dxa"/>
            <w:shd w:val="clear" w:color="auto" w:fill="FFFFFF" w:themeFill="background1"/>
          </w:tcPr>
          <w:p w14:paraId="6C62D3DB" w14:textId="77777777" w:rsidR="002B1C97" w:rsidRDefault="002B1C97" w:rsidP="00C245F3">
            <w:pPr>
              <w:pStyle w:val="ListParagraph"/>
              <w:numPr>
                <w:ilvl w:val="0"/>
                <w:numId w:val="19"/>
              </w:numPr>
              <w:spacing w:before="240" w:after="120" w:line="276" w:lineRule="auto"/>
              <w:outlineLvl w:val="2"/>
              <w:rPr>
                <w:rFonts w:ascii="Calibri" w:hAnsi="Calibri" w:cs="Calibri"/>
                <w:sz w:val="22"/>
                <w:szCs w:val="22"/>
              </w:rPr>
            </w:pPr>
            <w:r>
              <w:rPr>
                <w:rFonts w:ascii="Calibri" w:hAnsi="Calibri" w:cs="Calibri"/>
                <w:sz w:val="22"/>
                <w:szCs w:val="22"/>
              </w:rPr>
              <w:t>Final Project Report</w:t>
            </w:r>
          </w:p>
          <w:p w14:paraId="08B0DC84" w14:textId="3254543E" w:rsidR="000C6E3B" w:rsidRPr="00EB3B61" w:rsidRDefault="000C6E3B" w:rsidP="00C245F3">
            <w:pPr>
              <w:pStyle w:val="ListParagraph"/>
              <w:numPr>
                <w:ilvl w:val="0"/>
                <w:numId w:val="19"/>
              </w:numPr>
              <w:spacing w:before="240" w:after="120" w:line="276" w:lineRule="auto"/>
              <w:outlineLvl w:val="2"/>
              <w:rPr>
                <w:rFonts w:ascii="Calibri" w:hAnsi="Calibri" w:cs="Calibri"/>
                <w:sz w:val="22"/>
                <w:szCs w:val="22"/>
              </w:rPr>
            </w:pPr>
            <w:r>
              <w:rPr>
                <w:rFonts w:ascii="Calibri" w:hAnsi="Calibri" w:cs="Calibri"/>
                <w:sz w:val="22"/>
                <w:szCs w:val="22"/>
              </w:rPr>
              <w:t xml:space="preserve">Presentation Video </w:t>
            </w:r>
            <w:r w:rsidR="001716F9">
              <w:rPr>
                <w:rFonts w:ascii="Calibri" w:hAnsi="Calibri" w:cs="Calibri"/>
                <w:sz w:val="22"/>
                <w:szCs w:val="22"/>
              </w:rPr>
              <w:t>Editing and Submission</w:t>
            </w:r>
          </w:p>
        </w:tc>
      </w:tr>
    </w:tbl>
    <w:p w14:paraId="33DD1DED" w14:textId="16BACFA6" w:rsidR="00E962A7" w:rsidRPr="00EB3B61" w:rsidRDefault="00E962A7" w:rsidP="009E2A54">
      <w:pPr>
        <w:spacing w:before="240" w:after="120" w:line="276" w:lineRule="auto"/>
        <w:outlineLvl w:val="2"/>
        <w:rPr>
          <w:rFonts w:ascii="Calibri" w:eastAsia="Times New Roman" w:hAnsi="Calibri" w:cs="Calibri"/>
          <w:b/>
          <w:bCs/>
          <w:sz w:val="27"/>
          <w:szCs w:val="27"/>
        </w:rPr>
      </w:pPr>
    </w:p>
    <w:p w14:paraId="65915433" w14:textId="1191A131" w:rsidR="00A62861" w:rsidRPr="00EB3B61" w:rsidRDefault="00A62861" w:rsidP="00AB165D">
      <w:pPr>
        <w:pStyle w:val="Heading1"/>
        <w:rPr>
          <w:rFonts w:eastAsia="Times New Roman"/>
          <w:b/>
          <w:bCs/>
          <w:i/>
          <w:iCs/>
          <w:color w:val="auto"/>
          <w:sz w:val="48"/>
          <w:szCs w:val="48"/>
        </w:rPr>
      </w:pPr>
      <w:r w:rsidRPr="00EB3B61">
        <w:rPr>
          <w:rFonts w:eastAsia="Times New Roman"/>
          <w:b/>
          <w:bCs/>
          <w:i/>
          <w:iCs/>
          <w:color w:val="auto"/>
          <w:sz w:val="56"/>
          <w:szCs w:val="56"/>
        </w:rPr>
        <w:t>Problem Statement:</w:t>
      </w:r>
    </w:p>
    <w:p w14:paraId="03A7E3DA" w14:textId="53721377" w:rsidR="000606B0" w:rsidRPr="00EB3B61" w:rsidRDefault="00A62861" w:rsidP="003324F2">
      <w:pPr>
        <w:spacing w:before="240" w:after="120" w:line="276" w:lineRule="auto"/>
        <w:ind w:firstLine="720"/>
        <w:jc w:val="both"/>
        <w:outlineLvl w:val="2"/>
        <w:rPr>
          <w:rFonts w:ascii="Calibri" w:eastAsia="Times New Roman" w:hAnsi="Calibri" w:cs="Calibri"/>
          <w:b/>
          <w:bCs/>
          <w:sz w:val="24"/>
          <w:szCs w:val="24"/>
        </w:rPr>
      </w:pPr>
      <w:r w:rsidRPr="00EB3B61">
        <w:rPr>
          <w:rFonts w:ascii="Calibri" w:eastAsia="Times New Roman" w:hAnsi="Calibri" w:cs="Calibri"/>
          <w:sz w:val="24"/>
          <w:szCs w:val="24"/>
        </w:rPr>
        <w:t>In our fast-paced modern world, the vehicle registration process is still bogged down by outdated and manual procedures that are time-consuming and prone to errors and inefficiencies. The reliance on paperwork and physical records creates significant administrative burdens, processing delays, and challenges in maintaining accurate and up-to-date vehicle registration and owner information. This disjointed approach is further hampered by fragmented data storage and a lack of integration between different agencies' systems</w:t>
      </w:r>
      <w:r w:rsidR="001716F9">
        <w:rPr>
          <w:rFonts w:ascii="Calibri" w:eastAsia="Times New Roman" w:hAnsi="Calibri" w:cs="Calibri"/>
          <w:sz w:val="24"/>
          <w:szCs w:val="24"/>
        </w:rPr>
        <w:t>. This leads</w:t>
      </w:r>
      <w:r w:rsidRPr="00EB3B61">
        <w:rPr>
          <w:rFonts w:ascii="Calibri" w:eastAsia="Times New Roman" w:hAnsi="Calibri" w:cs="Calibri"/>
          <w:sz w:val="24"/>
          <w:szCs w:val="24"/>
        </w:rPr>
        <w:t xml:space="preserve"> to </w:t>
      </w:r>
      <w:r w:rsidR="00074137">
        <w:rPr>
          <w:rFonts w:ascii="Calibri" w:eastAsia="Times New Roman" w:hAnsi="Calibri" w:cs="Calibri"/>
          <w:sz w:val="24"/>
          <w:szCs w:val="24"/>
        </w:rPr>
        <w:t>difficulty</w:t>
      </w:r>
      <w:r w:rsidRPr="00EB3B61">
        <w:rPr>
          <w:rFonts w:ascii="Calibri" w:eastAsia="Times New Roman" w:hAnsi="Calibri" w:cs="Calibri"/>
          <w:sz w:val="24"/>
          <w:szCs w:val="24"/>
        </w:rPr>
        <w:t xml:space="preserve"> tracking compliance with regulations such as emissions standards and safety requirements. </w:t>
      </w:r>
      <w:r w:rsidR="00960247" w:rsidRPr="00EB3B61">
        <w:rPr>
          <w:rFonts w:ascii="Calibri" w:eastAsia="Times New Roman" w:hAnsi="Calibri" w:cs="Calibri"/>
          <w:sz w:val="24"/>
          <w:szCs w:val="24"/>
        </w:rPr>
        <w:t xml:space="preserve">                                </w:t>
      </w:r>
      <w:r w:rsidR="00F776C5" w:rsidRPr="00EB3B61">
        <w:rPr>
          <w:rFonts w:ascii="Calibri" w:eastAsia="Times New Roman" w:hAnsi="Calibri" w:cs="Calibri"/>
          <w:sz w:val="24"/>
          <w:szCs w:val="24"/>
        </w:rPr>
        <w:t>A</w:t>
      </w:r>
      <w:r w:rsidRPr="00EB3B61">
        <w:rPr>
          <w:rFonts w:ascii="Calibri" w:eastAsia="Times New Roman" w:hAnsi="Calibri" w:cs="Calibri"/>
          <w:sz w:val="24"/>
          <w:szCs w:val="24"/>
        </w:rPr>
        <w:t xml:space="preserve"> modernized, centralized vehicle registration management system is critical to automate processes, enhance data integrity, and ensure seamless compliance with regulations. By transforming the vehicle registration landscape into a more efficient, accurate, and user-friendly environment, law enforcement and regulatory bodies can more effectively monitor and enforce vehicular laws, </w:t>
      </w:r>
      <w:r w:rsidR="009C6277" w:rsidRPr="00EB3B61">
        <w:rPr>
          <w:rFonts w:ascii="Calibri" w:eastAsia="Times New Roman" w:hAnsi="Calibri" w:cs="Calibri"/>
          <w:sz w:val="24"/>
          <w:szCs w:val="24"/>
        </w:rPr>
        <w:t>enhancing</w:t>
      </w:r>
      <w:r w:rsidRPr="00EB3B61">
        <w:rPr>
          <w:rFonts w:ascii="Calibri" w:eastAsia="Times New Roman" w:hAnsi="Calibri" w:cs="Calibri"/>
          <w:sz w:val="24"/>
          <w:szCs w:val="24"/>
        </w:rPr>
        <w:t xml:space="preserve"> public safety, environmental standards, and operational efficiency</w:t>
      </w:r>
      <w:r w:rsidR="00AB165D" w:rsidRPr="00EB3B61">
        <w:rPr>
          <w:rFonts w:ascii="Calibri" w:eastAsia="Times New Roman" w:hAnsi="Calibri" w:cs="Calibri"/>
          <w:sz w:val="24"/>
          <w:szCs w:val="24"/>
        </w:rPr>
        <w:t>.</w:t>
      </w:r>
    </w:p>
    <w:p w14:paraId="6C3639C9" w14:textId="1797D000" w:rsidR="009E2A54" w:rsidRPr="00EB3B61" w:rsidRDefault="00657C34" w:rsidP="00AB165D">
      <w:pPr>
        <w:pStyle w:val="Heading1"/>
        <w:rPr>
          <w:rFonts w:eastAsia="Times New Roman"/>
          <w:b/>
          <w:bCs/>
          <w:i/>
          <w:iCs/>
          <w:color w:val="auto"/>
          <w:sz w:val="48"/>
          <w:szCs w:val="48"/>
        </w:rPr>
      </w:pPr>
      <w:r w:rsidRPr="00EB3B61">
        <w:rPr>
          <w:rFonts w:eastAsia="Times New Roman"/>
          <w:b/>
          <w:bCs/>
          <w:i/>
          <w:iCs/>
          <w:color w:val="auto"/>
          <w:sz w:val="48"/>
          <w:szCs w:val="48"/>
        </w:rPr>
        <w:lastRenderedPageBreak/>
        <w:t>Project Overview</w:t>
      </w:r>
    </w:p>
    <w:p w14:paraId="32207CB3" w14:textId="3ECE479E" w:rsidR="00674AF6" w:rsidRPr="00EB3B61" w:rsidRDefault="00674AF6" w:rsidP="00B3415A">
      <w:pPr>
        <w:spacing w:before="240" w:after="120" w:line="276" w:lineRule="auto"/>
        <w:jc w:val="center"/>
        <w:outlineLvl w:val="2"/>
        <w:rPr>
          <w:rFonts w:ascii="Calibri" w:eastAsia="Times New Roman" w:hAnsi="Calibri" w:cs="Calibri"/>
          <w:b/>
          <w:bCs/>
          <w:sz w:val="27"/>
          <w:szCs w:val="27"/>
        </w:rPr>
      </w:pPr>
      <w:r w:rsidRPr="00EB3B61">
        <w:rPr>
          <w:rFonts w:ascii="Calibri" w:eastAsia="Times New Roman" w:hAnsi="Calibri" w:cs="Calibri"/>
          <w:b/>
          <w:bCs/>
          <w:sz w:val="27"/>
          <w:szCs w:val="27"/>
        </w:rPr>
        <w:t>Revolutionizing Vehicle Registration for the Digital Age</w:t>
      </w:r>
    </w:p>
    <w:p w14:paraId="1886D483" w14:textId="106FCC6A" w:rsidR="00674AF6" w:rsidRPr="00EB3B61" w:rsidRDefault="00674AF6" w:rsidP="00B3415A">
      <w:pPr>
        <w:spacing w:before="240" w:after="120" w:line="276" w:lineRule="auto"/>
        <w:jc w:val="both"/>
        <w:outlineLvl w:val="2"/>
        <w:rPr>
          <w:rFonts w:ascii="Calibri" w:eastAsia="Times New Roman" w:hAnsi="Calibri" w:cs="Calibri"/>
          <w:b/>
          <w:bCs/>
          <w:sz w:val="27"/>
          <w:szCs w:val="27"/>
        </w:rPr>
      </w:pPr>
      <w:r w:rsidRPr="00EB3B61">
        <w:rPr>
          <w:rFonts w:ascii="Calibri" w:eastAsia="Times New Roman" w:hAnsi="Calibri" w:cs="Calibri"/>
          <w:b/>
          <w:bCs/>
          <w:sz w:val="27"/>
          <w:szCs w:val="27"/>
        </w:rPr>
        <w:t>Introduction to Innovation</w:t>
      </w:r>
      <w:r w:rsidR="00AB165D" w:rsidRPr="00EB3B61">
        <w:rPr>
          <w:rFonts w:ascii="Calibri" w:eastAsia="Times New Roman" w:hAnsi="Calibri" w:cs="Calibri"/>
          <w:b/>
          <w:bCs/>
          <w:sz w:val="27"/>
          <w:szCs w:val="27"/>
        </w:rPr>
        <w:t xml:space="preserve">: </w:t>
      </w:r>
      <w:r w:rsidR="009C6277" w:rsidRPr="00EB3B61">
        <w:rPr>
          <w:rFonts w:ascii="Calibri" w:eastAsia="Times New Roman" w:hAnsi="Calibri" w:cs="Calibri"/>
          <w:sz w:val="24"/>
          <w:szCs w:val="24"/>
        </w:rPr>
        <w:t>Our solution presents the Registered Vehicle Database Management System in response to the obstacles posed by outdated and ineffective vehicle registration methods</w:t>
      </w:r>
      <w:r w:rsidRPr="00EB3B61">
        <w:rPr>
          <w:rFonts w:ascii="Calibri" w:eastAsia="Times New Roman" w:hAnsi="Calibri" w:cs="Calibri"/>
          <w:sz w:val="24"/>
          <w:szCs w:val="24"/>
        </w:rPr>
        <w:t xml:space="preserve">. This technology-driven platform is designed to revamp and streamline vehicle registration and management. It </w:t>
      </w:r>
      <w:r w:rsidR="009C6277" w:rsidRPr="00EB3B61">
        <w:rPr>
          <w:rFonts w:ascii="Calibri" w:eastAsia="Times New Roman" w:hAnsi="Calibri" w:cs="Calibri"/>
          <w:sz w:val="24"/>
          <w:szCs w:val="24"/>
        </w:rPr>
        <w:t>is</w:t>
      </w:r>
      <w:r w:rsidRPr="00EB3B61">
        <w:rPr>
          <w:rFonts w:ascii="Calibri" w:eastAsia="Times New Roman" w:hAnsi="Calibri" w:cs="Calibri"/>
          <w:sz w:val="24"/>
          <w:szCs w:val="24"/>
        </w:rPr>
        <w:t xml:space="preserve"> a prime example of how innovation can simplify complex bureaucratic procedures, resulting in a more efficient and user-friendly experience.</w:t>
      </w:r>
    </w:p>
    <w:p w14:paraId="5AD6E452" w14:textId="57A5C743" w:rsidR="008410BC" w:rsidRPr="00EB3B61" w:rsidRDefault="00674AF6" w:rsidP="00B3415A">
      <w:pPr>
        <w:spacing w:before="240" w:after="120" w:line="276" w:lineRule="auto"/>
        <w:jc w:val="both"/>
        <w:outlineLvl w:val="2"/>
        <w:rPr>
          <w:rFonts w:ascii="Calibri" w:eastAsia="Times New Roman" w:hAnsi="Calibri" w:cs="Calibri"/>
          <w:b/>
          <w:bCs/>
          <w:sz w:val="27"/>
          <w:szCs w:val="27"/>
        </w:rPr>
      </w:pPr>
      <w:r w:rsidRPr="00EB3B61">
        <w:rPr>
          <w:rFonts w:ascii="Calibri" w:eastAsia="Times New Roman" w:hAnsi="Calibri" w:cs="Calibri"/>
          <w:b/>
          <w:bCs/>
          <w:sz w:val="27"/>
          <w:szCs w:val="27"/>
        </w:rPr>
        <w:t>Centralization and Ease of Use</w:t>
      </w:r>
      <w:r w:rsidR="00AB165D" w:rsidRPr="00EB3B61">
        <w:rPr>
          <w:rFonts w:ascii="Calibri" w:eastAsia="Times New Roman" w:hAnsi="Calibri" w:cs="Calibri"/>
          <w:b/>
          <w:bCs/>
          <w:sz w:val="27"/>
          <w:szCs w:val="27"/>
        </w:rPr>
        <w:t xml:space="preserve">: </w:t>
      </w:r>
      <w:r w:rsidRPr="00EB3B61">
        <w:rPr>
          <w:rFonts w:ascii="Calibri" w:eastAsia="Times New Roman" w:hAnsi="Calibri" w:cs="Calibri"/>
          <w:sz w:val="24"/>
          <w:szCs w:val="24"/>
        </w:rPr>
        <w:t xml:space="preserve">Our system boasts a centralized platform </w:t>
      </w:r>
      <w:r w:rsidR="009C6277" w:rsidRPr="00EB3B61">
        <w:rPr>
          <w:rFonts w:ascii="Calibri" w:eastAsia="Times New Roman" w:hAnsi="Calibri" w:cs="Calibri"/>
          <w:sz w:val="24"/>
          <w:szCs w:val="24"/>
        </w:rPr>
        <w:t>simplifying</w:t>
      </w:r>
      <w:r w:rsidRPr="00EB3B61">
        <w:rPr>
          <w:rFonts w:ascii="Calibri" w:eastAsia="Times New Roman" w:hAnsi="Calibri" w:cs="Calibri"/>
          <w:sz w:val="24"/>
          <w:szCs w:val="24"/>
        </w:rPr>
        <w:t xml:space="preserve"> vehicle-related data management. From initial registration to subsequent renewals, all information is consolidated in one easily accessible location. By streamlining this process, we minimize the potential for errors and make the system user-friendly for both administrators and users.</w:t>
      </w:r>
    </w:p>
    <w:p w14:paraId="5CACD973" w14:textId="439547A1" w:rsidR="00674AF6" w:rsidRPr="00EB3B61" w:rsidRDefault="00674AF6" w:rsidP="00B3415A">
      <w:pPr>
        <w:spacing w:before="240" w:after="120" w:line="276" w:lineRule="auto"/>
        <w:jc w:val="both"/>
        <w:outlineLvl w:val="2"/>
        <w:rPr>
          <w:rFonts w:ascii="Calibri" w:eastAsia="Times New Roman" w:hAnsi="Calibri" w:cs="Calibri"/>
          <w:b/>
          <w:bCs/>
          <w:sz w:val="27"/>
          <w:szCs w:val="27"/>
        </w:rPr>
      </w:pPr>
      <w:r w:rsidRPr="00EB3B61">
        <w:rPr>
          <w:rFonts w:ascii="Calibri" w:eastAsia="Times New Roman" w:hAnsi="Calibri" w:cs="Calibri"/>
          <w:b/>
          <w:bCs/>
          <w:sz w:val="27"/>
          <w:szCs w:val="27"/>
        </w:rPr>
        <w:t>Automation and Regulatory Compliance</w:t>
      </w:r>
      <w:r w:rsidR="00AB165D" w:rsidRPr="00EB3B61">
        <w:rPr>
          <w:rFonts w:ascii="Calibri" w:eastAsia="Times New Roman" w:hAnsi="Calibri" w:cs="Calibri"/>
          <w:b/>
          <w:bCs/>
          <w:sz w:val="27"/>
          <w:szCs w:val="27"/>
        </w:rPr>
        <w:t xml:space="preserve">: </w:t>
      </w:r>
      <w:r w:rsidRPr="00EB3B61">
        <w:rPr>
          <w:rFonts w:ascii="Calibri" w:eastAsia="Times New Roman" w:hAnsi="Calibri" w:cs="Calibri"/>
          <w:sz w:val="24"/>
          <w:szCs w:val="24"/>
        </w:rPr>
        <w:t xml:space="preserve">Streamlined Processes and Adherence to Regulations: Our system's foundation lies in automation, replacing laborious manual tasks with swift and precise operations. By doing so, </w:t>
      </w:r>
      <w:r w:rsidR="00F776C5" w:rsidRPr="00EB3B61">
        <w:rPr>
          <w:rFonts w:ascii="Calibri" w:eastAsia="Times New Roman" w:hAnsi="Calibri" w:cs="Calibri"/>
          <w:sz w:val="24"/>
          <w:szCs w:val="24"/>
        </w:rPr>
        <w:t>the registration process becomes faster and</w:t>
      </w:r>
      <w:r w:rsidRPr="00EB3B61">
        <w:rPr>
          <w:rFonts w:ascii="Calibri" w:eastAsia="Times New Roman" w:hAnsi="Calibri" w:cs="Calibri"/>
          <w:sz w:val="24"/>
          <w:szCs w:val="24"/>
        </w:rPr>
        <w:t xml:space="preserve"> guarantees strict compliance with crucial regulations related to vehicle emissions, safety, and other standards. This, in turn, bolsters public safety and safeguards the environment.</w:t>
      </w:r>
    </w:p>
    <w:p w14:paraId="5E757487" w14:textId="07565D9E" w:rsidR="00674AF6" w:rsidRPr="00EB3B61" w:rsidRDefault="00674AF6" w:rsidP="00B3415A">
      <w:pPr>
        <w:spacing w:before="240" w:after="120" w:line="276" w:lineRule="auto"/>
        <w:jc w:val="both"/>
        <w:outlineLvl w:val="2"/>
        <w:rPr>
          <w:rFonts w:ascii="Calibri" w:eastAsia="Times New Roman" w:hAnsi="Calibri" w:cs="Calibri"/>
          <w:b/>
          <w:bCs/>
          <w:sz w:val="27"/>
          <w:szCs w:val="27"/>
        </w:rPr>
      </w:pPr>
      <w:r w:rsidRPr="00EB3B61">
        <w:rPr>
          <w:rFonts w:ascii="Calibri" w:eastAsia="Times New Roman" w:hAnsi="Calibri" w:cs="Calibri"/>
          <w:b/>
          <w:bCs/>
          <w:sz w:val="27"/>
          <w:szCs w:val="27"/>
        </w:rPr>
        <w:t>Data Accuracy and Accessibility</w:t>
      </w:r>
      <w:r w:rsidR="00AB165D" w:rsidRPr="00EB3B61">
        <w:rPr>
          <w:rFonts w:ascii="Calibri" w:eastAsia="Times New Roman" w:hAnsi="Calibri" w:cs="Calibri"/>
          <w:b/>
          <w:bCs/>
          <w:sz w:val="27"/>
          <w:szCs w:val="27"/>
        </w:rPr>
        <w:t xml:space="preserve">: </w:t>
      </w:r>
      <w:r w:rsidRPr="00EB3B61">
        <w:rPr>
          <w:rFonts w:ascii="Calibri" w:eastAsia="Times New Roman" w:hAnsi="Calibri" w:cs="Calibri"/>
          <w:sz w:val="24"/>
          <w:szCs w:val="24"/>
        </w:rPr>
        <w:t xml:space="preserve">Ensuring Accurate Data and Facilitating Information Retrieval: In a world where data reigns supreme, our system ensures the dependability and precision of vehicle information. This is vital for making well-informed decisions and shaping policies. Additionally, the system offers convenient access to vehicle data for both authorities and the </w:t>
      </w:r>
      <w:r w:rsidR="009C6277" w:rsidRPr="00EB3B61">
        <w:rPr>
          <w:rFonts w:ascii="Calibri" w:eastAsia="Times New Roman" w:hAnsi="Calibri" w:cs="Calibri"/>
          <w:sz w:val="24"/>
          <w:szCs w:val="24"/>
        </w:rPr>
        <w:t>public</w:t>
      </w:r>
      <w:r w:rsidRPr="00EB3B61">
        <w:rPr>
          <w:rFonts w:ascii="Calibri" w:eastAsia="Times New Roman" w:hAnsi="Calibri" w:cs="Calibri"/>
          <w:sz w:val="24"/>
          <w:szCs w:val="24"/>
        </w:rPr>
        <w:t>, fostering transparency and enhancing supervision.</w:t>
      </w:r>
    </w:p>
    <w:p w14:paraId="05966540" w14:textId="29993B1A" w:rsidR="00674AF6" w:rsidRPr="00EB3B61" w:rsidRDefault="00674AF6" w:rsidP="00B3415A">
      <w:pPr>
        <w:spacing w:before="240" w:after="120" w:line="276" w:lineRule="auto"/>
        <w:jc w:val="both"/>
        <w:outlineLvl w:val="2"/>
        <w:rPr>
          <w:rFonts w:ascii="Calibri" w:eastAsia="Times New Roman" w:hAnsi="Calibri" w:cs="Calibri"/>
          <w:b/>
          <w:bCs/>
          <w:sz w:val="27"/>
          <w:szCs w:val="27"/>
        </w:rPr>
      </w:pPr>
      <w:r w:rsidRPr="00EB3B61">
        <w:rPr>
          <w:rFonts w:ascii="Calibri" w:eastAsia="Times New Roman" w:hAnsi="Calibri" w:cs="Calibri"/>
          <w:b/>
          <w:bCs/>
          <w:sz w:val="27"/>
          <w:szCs w:val="27"/>
        </w:rPr>
        <w:t>Expanding Beyond Registration</w:t>
      </w:r>
      <w:r w:rsidR="00AB165D" w:rsidRPr="00EB3B61">
        <w:rPr>
          <w:rFonts w:ascii="Calibri" w:eastAsia="Times New Roman" w:hAnsi="Calibri" w:cs="Calibri"/>
          <w:b/>
          <w:bCs/>
          <w:sz w:val="27"/>
          <w:szCs w:val="27"/>
        </w:rPr>
        <w:t xml:space="preserve">: </w:t>
      </w:r>
      <w:r w:rsidRPr="00EB3B61">
        <w:rPr>
          <w:rFonts w:ascii="Calibri" w:eastAsia="Times New Roman" w:hAnsi="Calibri" w:cs="Calibri"/>
          <w:sz w:val="24"/>
          <w:szCs w:val="24"/>
        </w:rPr>
        <w:t>Our system goes beyond simple registrations and renewals. It strives to become a crucial tool for law enforcement, environmental agencies, and policy researchers by providing comprehensive data on vehicle trends and regulatory compliance. This valuable insight will assist in the development of future policies and strategies.</w:t>
      </w:r>
    </w:p>
    <w:p w14:paraId="5B7E1A02" w14:textId="28BC46A0" w:rsidR="00AB165D" w:rsidRDefault="00674AF6" w:rsidP="00B3415A">
      <w:pPr>
        <w:spacing w:before="240" w:after="120" w:line="276" w:lineRule="auto"/>
        <w:jc w:val="both"/>
        <w:outlineLvl w:val="2"/>
        <w:rPr>
          <w:rFonts w:ascii="Calibri" w:eastAsia="Times New Roman" w:hAnsi="Calibri" w:cs="Calibri"/>
          <w:sz w:val="24"/>
          <w:szCs w:val="24"/>
        </w:rPr>
      </w:pPr>
      <w:r w:rsidRPr="00EB3B61">
        <w:rPr>
          <w:rFonts w:ascii="Calibri" w:eastAsia="Times New Roman" w:hAnsi="Calibri" w:cs="Calibri"/>
          <w:b/>
          <w:bCs/>
          <w:sz w:val="27"/>
          <w:szCs w:val="27"/>
        </w:rPr>
        <w:t>Vision for the Future</w:t>
      </w:r>
      <w:r w:rsidR="00AB165D" w:rsidRPr="00EB3B61">
        <w:rPr>
          <w:rFonts w:ascii="Calibri" w:eastAsia="Times New Roman" w:hAnsi="Calibri" w:cs="Calibri"/>
          <w:b/>
          <w:bCs/>
          <w:sz w:val="27"/>
          <w:szCs w:val="27"/>
        </w:rPr>
        <w:t xml:space="preserve">: </w:t>
      </w:r>
      <w:r w:rsidRPr="00EB3B61">
        <w:rPr>
          <w:rFonts w:ascii="Calibri" w:eastAsia="Times New Roman" w:hAnsi="Calibri" w:cs="Calibri"/>
          <w:sz w:val="24"/>
          <w:szCs w:val="24"/>
        </w:rPr>
        <w:t xml:space="preserve">Our project represents a groundbreaking utilization of </w:t>
      </w:r>
      <w:r w:rsidR="009C6277" w:rsidRPr="00EB3B61">
        <w:rPr>
          <w:rFonts w:ascii="Calibri" w:eastAsia="Times New Roman" w:hAnsi="Calibri" w:cs="Calibri"/>
          <w:sz w:val="24"/>
          <w:szCs w:val="24"/>
        </w:rPr>
        <w:t>innovative</w:t>
      </w:r>
      <w:r w:rsidRPr="00EB3B61">
        <w:rPr>
          <w:rFonts w:ascii="Calibri" w:eastAsia="Times New Roman" w:hAnsi="Calibri" w:cs="Calibri"/>
          <w:sz w:val="24"/>
          <w:szCs w:val="24"/>
        </w:rPr>
        <w:t xml:space="preserve"> technology to transform the vehicle registration process, enhancing its efficiency, precision, and transparency. This marks a crucial stride towards a more intelligent, secure, and eco-friendly vehicular environment, in keeping with our mission to drive public service advancements through innovation and technology</w:t>
      </w:r>
      <w:r w:rsidR="00F776C5" w:rsidRPr="00EB3B61">
        <w:rPr>
          <w:rFonts w:ascii="Calibri" w:eastAsia="Times New Roman" w:hAnsi="Calibri" w:cs="Calibri"/>
          <w:sz w:val="24"/>
          <w:szCs w:val="24"/>
        </w:rPr>
        <w:t>.</w:t>
      </w:r>
    </w:p>
    <w:p w14:paraId="3CA5A39E" w14:textId="77777777" w:rsidR="003160D8" w:rsidRPr="003160D8" w:rsidRDefault="003160D8" w:rsidP="003160D8">
      <w:pPr>
        <w:pStyle w:val="Heading1"/>
        <w:rPr>
          <w:rFonts w:ascii="Calibri" w:eastAsia="Times New Roman" w:hAnsi="Calibri" w:cs="Calibri"/>
          <w:b/>
          <w:bCs/>
          <w:i/>
          <w:iCs/>
          <w:color w:val="auto"/>
          <w:sz w:val="56"/>
          <w:szCs w:val="56"/>
        </w:rPr>
      </w:pPr>
      <w:r w:rsidRPr="003160D8">
        <w:rPr>
          <w:rFonts w:ascii="Calibri" w:eastAsia="Times New Roman" w:hAnsi="Calibri" w:cs="Calibri"/>
          <w:b/>
          <w:bCs/>
          <w:i/>
          <w:iCs/>
          <w:color w:val="auto"/>
          <w:sz w:val="56"/>
          <w:szCs w:val="56"/>
        </w:rPr>
        <w:lastRenderedPageBreak/>
        <w:t>Primary Objective</w:t>
      </w:r>
    </w:p>
    <w:p w14:paraId="3982C774" w14:textId="3E88A1FB" w:rsidR="003160D8" w:rsidRPr="001C7124" w:rsidRDefault="003160D8" w:rsidP="003160D8">
      <w:pPr>
        <w:spacing w:before="240" w:after="120" w:line="276" w:lineRule="auto"/>
        <w:outlineLvl w:val="2"/>
        <w:rPr>
          <w:rFonts w:ascii="Calibri" w:eastAsia="Times New Roman" w:hAnsi="Calibri" w:cs="Calibri"/>
          <w:sz w:val="24"/>
          <w:szCs w:val="24"/>
        </w:rPr>
      </w:pPr>
      <w:r w:rsidRPr="001C7124">
        <w:rPr>
          <w:rFonts w:ascii="Calibri" w:eastAsia="Times New Roman" w:hAnsi="Calibri" w:cs="Calibri"/>
          <w:sz w:val="24"/>
          <w:szCs w:val="24"/>
        </w:rPr>
        <w:t xml:space="preserve">To develop and deploy a robust database management system tailored for managing registered vehicles that </w:t>
      </w:r>
      <w:r w:rsidR="00884BF3">
        <w:rPr>
          <w:rFonts w:ascii="Calibri" w:eastAsia="Times New Roman" w:hAnsi="Calibri" w:cs="Calibri"/>
          <w:sz w:val="24"/>
          <w:szCs w:val="24"/>
        </w:rPr>
        <w:t>enhances</w:t>
      </w:r>
      <w:r>
        <w:rPr>
          <w:rFonts w:ascii="Calibri" w:eastAsia="Times New Roman" w:hAnsi="Calibri" w:cs="Calibri"/>
          <w:sz w:val="24"/>
          <w:szCs w:val="24"/>
        </w:rPr>
        <w:t xml:space="preserve"> regulatory compliance improves operational </w:t>
      </w:r>
      <w:r w:rsidR="00884BF3">
        <w:rPr>
          <w:rFonts w:ascii="Calibri" w:eastAsia="Times New Roman" w:hAnsi="Calibri" w:cs="Calibri"/>
          <w:sz w:val="24"/>
          <w:szCs w:val="24"/>
        </w:rPr>
        <w:t>efficiency and</w:t>
      </w:r>
      <w:r w:rsidRPr="001C7124">
        <w:rPr>
          <w:rFonts w:ascii="Calibri" w:eastAsia="Times New Roman" w:hAnsi="Calibri" w:cs="Calibri"/>
          <w:sz w:val="24"/>
          <w:szCs w:val="24"/>
        </w:rPr>
        <w:t xml:space="preserve"> facilitates seamless service delivery.</w:t>
      </w:r>
    </w:p>
    <w:p w14:paraId="692A8BEC" w14:textId="77777777" w:rsidR="003160D8" w:rsidRPr="001C7124" w:rsidRDefault="003160D8" w:rsidP="003160D8">
      <w:pPr>
        <w:spacing w:before="240" w:after="120" w:line="276" w:lineRule="auto"/>
        <w:outlineLvl w:val="2"/>
        <w:rPr>
          <w:rFonts w:ascii="Calibri" w:eastAsia="Times New Roman" w:hAnsi="Calibri" w:cs="Calibri"/>
          <w:sz w:val="24"/>
          <w:szCs w:val="24"/>
        </w:rPr>
      </w:pPr>
      <w:r w:rsidRPr="001C7124">
        <w:rPr>
          <w:rFonts w:ascii="Calibri" w:eastAsia="Times New Roman" w:hAnsi="Calibri" w:cs="Calibri"/>
          <w:sz w:val="24"/>
          <w:szCs w:val="24"/>
        </w:rPr>
        <w:t>1. Data Integration: Integrate diverse data sources</w:t>
      </w:r>
      <w:r>
        <w:rPr>
          <w:rFonts w:ascii="Calibri" w:eastAsia="Times New Roman" w:hAnsi="Calibri" w:cs="Calibri"/>
          <w:sz w:val="24"/>
          <w:szCs w:val="24"/>
        </w:rPr>
        <w:t>, including vehicle registration information, ownership records, and inspection history,</w:t>
      </w:r>
      <w:r w:rsidRPr="001C7124">
        <w:rPr>
          <w:rFonts w:ascii="Calibri" w:eastAsia="Times New Roman" w:hAnsi="Calibri" w:cs="Calibri"/>
          <w:sz w:val="24"/>
          <w:szCs w:val="24"/>
        </w:rPr>
        <w:t xml:space="preserve"> into a unified database system for comprehensive vehicle management.</w:t>
      </w:r>
    </w:p>
    <w:p w14:paraId="2046D452" w14:textId="77777777" w:rsidR="003160D8" w:rsidRPr="001C7124" w:rsidRDefault="003160D8" w:rsidP="003160D8">
      <w:pPr>
        <w:spacing w:before="240" w:after="120" w:line="276" w:lineRule="auto"/>
        <w:outlineLvl w:val="2"/>
        <w:rPr>
          <w:rFonts w:ascii="Calibri" w:eastAsia="Times New Roman" w:hAnsi="Calibri" w:cs="Calibri"/>
          <w:sz w:val="24"/>
          <w:szCs w:val="24"/>
        </w:rPr>
      </w:pPr>
      <w:r w:rsidRPr="001C7124">
        <w:rPr>
          <w:rFonts w:ascii="Calibri" w:eastAsia="Times New Roman" w:hAnsi="Calibri" w:cs="Calibri"/>
          <w:sz w:val="24"/>
          <w:szCs w:val="24"/>
        </w:rPr>
        <w:t>2. Regulatory Compliance: Ensure adherence to legal requirements and standards governing vehicle registration and documentation, mitigating risks, and ensuring regulatory compliance.</w:t>
      </w:r>
    </w:p>
    <w:p w14:paraId="584C23BB" w14:textId="77777777" w:rsidR="003160D8" w:rsidRPr="001C7124" w:rsidRDefault="003160D8" w:rsidP="003160D8">
      <w:pPr>
        <w:spacing w:before="240" w:after="120" w:line="276" w:lineRule="auto"/>
        <w:outlineLvl w:val="2"/>
        <w:rPr>
          <w:rFonts w:ascii="Calibri" w:eastAsia="Times New Roman" w:hAnsi="Calibri" w:cs="Calibri"/>
          <w:sz w:val="24"/>
          <w:szCs w:val="24"/>
        </w:rPr>
      </w:pPr>
      <w:r w:rsidRPr="001C7124">
        <w:rPr>
          <w:rFonts w:ascii="Calibri" w:eastAsia="Times New Roman" w:hAnsi="Calibri" w:cs="Calibri"/>
          <w:sz w:val="24"/>
          <w:szCs w:val="24"/>
        </w:rPr>
        <w:t>3. Operational Efficiency: Streamline registration renewal, license plate issuance, and documentation handling to optimize operational workflows and reduce processing times.</w:t>
      </w:r>
    </w:p>
    <w:p w14:paraId="7C03A3E2" w14:textId="77777777" w:rsidR="003160D8" w:rsidRPr="001C7124" w:rsidRDefault="003160D8" w:rsidP="003160D8">
      <w:pPr>
        <w:spacing w:before="240" w:after="120" w:line="276" w:lineRule="auto"/>
        <w:outlineLvl w:val="2"/>
        <w:rPr>
          <w:rFonts w:ascii="Calibri" w:eastAsia="Times New Roman" w:hAnsi="Calibri" w:cs="Calibri"/>
          <w:sz w:val="24"/>
          <w:szCs w:val="24"/>
        </w:rPr>
      </w:pPr>
      <w:r w:rsidRPr="001C7124">
        <w:rPr>
          <w:rFonts w:ascii="Calibri" w:eastAsia="Times New Roman" w:hAnsi="Calibri" w:cs="Calibri"/>
          <w:sz w:val="24"/>
          <w:szCs w:val="24"/>
        </w:rPr>
        <w:t xml:space="preserve">4. Data Security: Implement stringent security measures to safeguard sensitive vehicle information, ensuring confidentiality, integrity, and </w:t>
      </w:r>
      <w:r>
        <w:rPr>
          <w:rFonts w:ascii="Calibri" w:eastAsia="Times New Roman" w:hAnsi="Calibri" w:cs="Calibri"/>
          <w:sz w:val="24"/>
          <w:szCs w:val="24"/>
        </w:rPr>
        <w:t>data availability</w:t>
      </w:r>
      <w:r w:rsidRPr="001C7124">
        <w:rPr>
          <w:rFonts w:ascii="Calibri" w:eastAsia="Times New Roman" w:hAnsi="Calibri" w:cs="Calibri"/>
          <w:sz w:val="24"/>
          <w:szCs w:val="24"/>
        </w:rPr>
        <w:t xml:space="preserve"> to authorized personnel only.</w:t>
      </w:r>
    </w:p>
    <w:p w14:paraId="32B304F8" w14:textId="77777777" w:rsidR="003160D8" w:rsidRPr="001C7124" w:rsidRDefault="003160D8" w:rsidP="003160D8">
      <w:pPr>
        <w:spacing w:before="240" w:after="120" w:line="276" w:lineRule="auto"/>
        <w:outlineLvl w:val="2"/>
        <w:rPr>
          <w:rFonts w:ascii="Calibri" w:eastAsia="Times New Roman" w:hAnsi="Calibri" w:cs="Calibri"/>
          <w:sz w:val="24"/>
          <w:szCs w:val="24"/>
        </w:rPr>
      </w:pPr>
      <w:r w:rsidRPr="001C7124">
        <w:rPr>
          <w:rFonts w:ascii="Calibri" w:eastAsia="Times New Roman" w:hAnsi="Calibri" w:cs="Calibri"/>
          <w:sz w:val="24"/>
          <w:szCs w:val="24"/>
        </w:rPr>
        <w:t>5. User Accessibility: Develop an intuitive user interface that facilitates easy navigation and seamless interaction with the system, enhancing user satisfaction and productivity.</w:t>
      </w:r>
    </w:p>
    <w:p w14:paraId="18D27F47" w14:textId="77777777" w:rsidR="003160D8" w:rsidRPr="001C7124" w:rsidRDefault="003160D8" w:rsidP="003160D8">
      <w:pPr>
        <w:spacing w:before="240" w:after="120" w:line="276" w:lineRule="auto"/>
        <w:outlineLvl w:val="2"/>
        <w:rPr>
          <w:rFonts w:ascii="Calibri" w:eastAsia="Times New Roman" w:hAnsi="Calibri" w:cs="Calibri"/>
          <w:sz w:val="24"/>
          <w:szCs w:val="24"/>
        </w:rPr>
      </w:pPr>
      <w:r w:rsidRPr="001C7124">
        <w:rPr>
          <w:rFonts w:ascii="Calibri" w:eastAsia="Times New Roman" w:hAnsi="Calibri" w:cs="Calibri"/>
          <w:sz w:val="24"/>
          <w:szCs w:val="24"/>
        </w:rPr>
        <w:t>6. Scalability and Integration: Design a scalable system architecture capable of accommodating future growth and seamlessly integrating with external systems for enhanced functionality and interoperability.</w:t>
      </w:r>
    </w:p>
    <w:p w14:paraId="5E6990D2" w14:textId="5C16EF23" w:rsidR="003160D8" w:rsidRPr="001C7124" w:rsidRDefault="003160D8" w:rsidP="003160D8">
      <w:pPr>
        <w:spacing w:before="240" w:after="120" w:line="276" w:lineRule="auto"/>
        <w:outlineLvl w:val="2"/>
        <w:rPr>
          <w:rFonts w:ascii="Calibri" w:eastAsia="Times New Roman" w:hAnsi="Calibri" w:cs="Calibri"/>
          <w:sz w:val="24"/>
          <w:szCs w:val="24"/>
        </w:rPr>
      </w:pPr>
      <w:r w:rsidRPr="001C7124">
        <w:rPr>
          <w:rFonts w:ascii="Calibri" w:eastAsia="Times New Roman" w:hAnsi="Calibri" w:cs="Calibri"/>
          <w:sz w:val="24"/>
          <w:szCs w:val="24"/>
        </w:rPr>
        <w:t xml:space="preserve">7. Support and Training: Provide </w:t>
      </w:r>
      <w:r w:rsidR="00E41E77">
        <w:rPr>
          <w:rFonts w:ascii="Calibri" w:eastAsia="Times New Roman" w:hAnsi="Calibri" w:cs="Calibri"/>
          <w:sz w:val="24"/>
          <w:szCs w:val="24"/>
        </w:rPr>
        <w:t xml:space="preserve">users with comprehensive training and ongoing technical support </w:t>
      </w:r>
      <w:r w:rsidRPr="001C7124">
        <w:rPr>
          <w:rFonts w:ascii="Calibri" w:eastAsia="Times New Roman" w:hAnsi="Calibri" w:cs="Calibri"/>
          <w:sz w:val="24"/>
          <w:szCs w:val="24"/>
        </w:rPr>
        <w:t>to maximize system utilization and ensure efficient operation over time.</w:t>
      </w:r>
    </w:p>
    <w:p w14:paraId="48533F06" w14:textId="580AA582" w:rsidR="003160D8" w:rsidRPr="00EB3B61" w:rsidRDefault="00E41E77" w:rsidP="00B3415A">
      <w:pPr>
        <w:spacing w:before="240" w:after="120" w:line="276" w:lineRule="auto"/>
        <w:jc w:val="both"/>
        <w:outlineLvl w:val="2"/>
        <w:rPr>
          <w:rFonts w:ascii="Calibri" w:eastAsia="Times New Roman" w:hAnsi="Calibri" w:cs="Calibri"/>
          <w:b/>
          <w:bCs/>
          <w:sz w:val="27"/>
          <w:szCs w:val="27"/>
        </w:rPr>
      </w:pPr>
      <w:r>
        <w:rPr>
          <w:rFonts w:ascii="Calibri" w:eastAsia="Times New Roman" w:hAnsi="Calibri" w:cs="Calibri"/>
          <w:b/>
          <w:bCs/>
          <w:sz w:val="27"/>
          <w:szCs w:val="27"/>
        </w:rPr>
        <w:br/>
      </w:r>
      <w:r>
        <w:rPr>
          <w:rFonts w:ascii="Calibri" w:eastAsia="Times New Roman" w:hAnsi="Calibri" w:cs="Calibri"/>
          <w:b/>
          <w:bCs/>
          <w:sz w:val="27"/>
          <w:szCs w:val="27"/>
        </w:rPr>
        <w:br/>
      </w:r>
      <w:r>
        <w:rPr>
          <w:rFonts w:ascii="Calibri" w:eastAsia="Times New Roman" w:hAnsi="Calibri" w:cs="Calibri"/>
          <w:b/>
          <w:bCs/>
          <w:sz w:val="27"/>
          <w:szCs w:val="27"/>
        </w:rPr>
        <w:br/>
      </w:r>
    </w:p>
    <w:p w14:paraId="714F1C85" w14:textId="0E5A873C" w:rsidR="00657C34" w:rsidRPr="00EB3B61" w:rsidRDefault="00657C34" w:rsidP="00AB165D">
      <w:pPr>
        <w:pStyle w:val="Heading1"/>
        <w:rPr>
          <w:rFonts w:eastAsia="Times New Roman"/>
          <w:b/>
          <w:bCs/>
          <w:i/>
          <w:iCs/>
          <w:color w:val="auto"/>
          <w:sz w:val="48"/>
          <w:szCs w:val="48"/>
        </w:rPr>
      </w:pPr>
      <w:r w:rsidRPr="00EB3B61">
        <w:rPr>
          <w:rFonts w:eastAsia="Times New Roman"/>
          <w:b/>
          <w:bCs/>
          <w:i/>
          <w:iCs/>
          <w:color w:val="auto"/>
          <w:sz w:val="48"/>
          <w:szCs w:val="48"/>
        </w:rPr>
        <w:lastRenderedPageBreak/>
        <w:t>Key Features</w:t>
      </w:r>
    </w:p>
    <w:p w14:paraId="232C5A31" w14:textId="52D2CD65" w:rsidR="00674AF6" w:rsidRPr="00EB3B61" w:rsidRDefault="00674AF6" w:rsidP="00B3415A">
      <w:pPr>
        <w:pStyle w:val="ListParagraph"/>
        <w:numPr>
          <w:ilvl w:val="0"/>
          <w:numId w:val="18"/>
        </w:numPr>
        <w:spacing w:before="240" w:after="120" w:line="276" w:lineRule="auto"/>
        <w:jc w:val="both"/>
        <w:outlineLvl w:val="2"/>
        <w:rPr>
          <w:rFonts w:ascii="Calibri" w:eastAsia="Times New Roman" w:hAnsi="Calibri" w:cs="Calibri"/>
          <w:b/>
          <w:bCs/>
          <w:sz w:val="24"/>
          <w:szCs w:val="24"/>
        </w:rPr>
      </w:pPr>
      <w:r w:rsidRPr="00EB3B61">
        <w:rPr>
          <w:rFonts w:ascii="Calibri" w:eastAsia="Times New Roman" w:hAnsi="Calibri" w:cs="Calibri"/>
          <w:b/>
          <w:bCs/>
          <w:sz w:val="24"/>
          <w:szCs w:val="24"/>
        </w:rPr>
        <w:t xml:space="preserve">Centralized Data Repository: </w:t>
      </w:r>
      <w:r w:rsidR="00F776C5" w:rsidRPr="00EB3B61">
        <w:rPr>
          <w:rFonts w:ascii="Calibri" w:eastAsia="Times New Roman" w:hAnsi="Calibri" w:cs="Calibri"/>
          <w:sz w:val="24"/>
          <w:szCs w:val="24"/>
        </w:rPr>
        <w:t>Implementing</w:t>
      </w:r>
      <w:r w:rsidRPr="00EB3B61">
        <w:rPr>
          <w:rFonts w:ascii="Calibri" w:eastAsia="Times New Roman" w:hAnsi="Calibri" w:cs="Calibri"/>
          <w:sz w:val="24"/>
          <w:szCs w:val="24"/>
        </w:rPr>
        <w:t xml:space="preserve"> a unified platform that integrates and manages all pertinent vehicle-related information, comprising owner particulars, registrations, and renewals, in a centralized location is imperative to streamline the management of such data.</w:t>
      </w:r>
    </w:p>
    <w:p w14:paraId="6E7C907F" w14:textId="609713AB" w:rsidR="00674AF6" w:rsidRPr="00EB3B61" w:rsidRDefault="00674AF6" w:rsidP="00B3415A">
      <w:pPr>
        <w:pStyle w:val="ListParagraph"/>
        <w:numPr>
          <w:ilvl w:val="0"/>
          <w:numId w:val="18"/>
        </w:numPr>
        <w:spacing w:before="240" w:after="120" w:line="276" w:lineRule="auto"/>
        <w:jc w:val="both"/>
        <w:outlineLvl w:val="2"/>
        <w:rPr>
          <w:rFonts w:ascii="Calibri" w:eastAsia="Times New Roman" w:hAnsi="Calibri" w:cs="Calibri"/>
          <w:b/>
          <w:bCs/>
          <w:sz w:val="24"/>
          <w:szCs w:val="24"/>
        </w:rPr>
      </w:pPr>
      <w:r w:rsidRPr="00EB3B61">
        <w:rPr>
          <w:rFonts w:ascii="Calibri" w:eastAsia="Times New Roman" w:hAnsi="Calibri" w:cs="Calibri"/>
          <w:b/>
          <w:bCs/>
          <w:sz w:val="24"/>
          <w:szCs w:val="24"/>
        </w:rPr>
        <w:t xml:space="preserve">Automated Process Management: </w:t>
      </w:r>
      <w:r w:rsidRPr="00EB3B61">
        <w:rPr>
          <w:rFonts w:ascii="Calibri" w:eastAsia="Times New Roman" w:hAnsi="Calibri" w:cs="Calibri"/>
          <w:sz w:val="24"/>
          <w:szCs w:val="24"/>
        </w:rPr>
        <w:t>Automating routine tasks, such as processing applications, data entry, and renewals, can significantly reduce manual effort, time consumption, and the potential for human error.</w:t>
      </w:r>
    </w:p>
    <w:p w14:paraId="5988FBB3" w14:textId="2268BDB8" w:rsidR="00674AF6" w:rsidRPr="00EB3B61" w:rsidRDefault="00674AF6" w:rsidP="00B3415A">
      <w:pPr>
        <w:pStyle w:val="ListParagraph"/>
        <w:numPr>
          <w:ilvl w:val="0"/>
          <w:numId w:val="18"/>
        </w:numPr>
        <w:spacing w:before="240" w:after="120" w:line="276" w:lineRule="auto"/>
        <w:jc w:val="both"/>
        <w:outlineLvl w:val="2"/>
        <w:rPr>
          <w:rFonts w:ascii="Calibri" w:eastAsia="Times New Roman" w:hAnsi="Calibri" w:cs="Calibri"/>
          <w:b/>
          <w:bCs/>
          <w:sz w:val="24"/>
          <w:szCs w:val="24"/>
        </w:rPr>
      </w:pPr>
      <w:r w:rsidRPr="00EB3B61">
        <w:rPr>
          <w:rFonts w:ascii="Calibri" w:eastAsia="Times New Roman" w:hAnsi="Calibri" w:cs="Calibri"/>
          <w:b/>
          <w:bCs/>
          <w:sz w:val="24"/>
          <w:szCs w:val="24"/>
        </w:rPr>
        <w:t xml:space="preserve">Regulatory Compliance Tracking: </w:t>
      </w:r>
      <w:r w:rsidRPr="00EB3B61">
        <w:rPr>
          <w:rFonts w:ascii="Calibri" w:eastAsia="Times New Roman" w:hAnsi="Calibri" w:cs="Calibri"/>
          <w:sz w:val="24"/>
          <w:szCs w:val="24"/>
        </w:rPr>
        <w:t xml:space="preserve">Our system has advanced features to closely monitor and enforce compliance with vehicle emissions, safety standards, and other regulatory requirements. This helps facilitate better enforcement of vehicular laws and ensures that all vehicles adhere to the highest </w:t>
      </w:r>
      <w:r w:rsidR="00F776C5" w:rsidRPr="00EB3B61">
        <w:rPr>
          <w:rFonts w:ascii="Calibri" w:eastAsia="Times New Roman" w:hAnsi="Calibri" w:cs="Calibri"/>
          <w:sz w:val="24"/>
          <w:szCs w:val="24"/>
        </w:rPr>
        <w:t>safety and environmental protection standards</w:t>
      </w:r>
      <w:r w:rsidRPr="00EB3B61">
        <w:rPr>
          <w:rFonts w:ascii="Calibri" w:eastAsia="Times New Roman" w:hAnsi="Calibri" w:cs="Calibri"/>
          <w:sz w:val="24"/>
          <w:szCs w:val="24"/>
        </w:rPr>
        <w:t>.</w:t>
      </w:r>
    </w:p>
    <w:p w14:paraId="12EC97EE" w14:textId="37994E8E" w:rsidR="00674AF6" w:rsidRPr="00EB3B61" w:rsidRDefault="00674AF6" w:rsidP="00B3415A">
      <w:pPr>
        <w:pStyle w:val="ListParagraph"/>
        <w:numPr>
          <w:ilvl w:val="0"/>
          <w:numId w:val="18"/>
        </w:numPr>
        <w:spacing w:before="240" w:after="120" w:line="276" w:lineRule="auto"/>
        <w:jc w:val="both"/>
        <w:outlineLvl w:val="2"/>
        <w:rPr>
          <w:rFonts w:ascii="Calibri" w:eastAsia="Times New Roman" w:hAnsi="Calibri" w:cs="Calibri"/>
          <w:b/>
          <w:bCs/>
          <w:sz w:val="24"/>
          <w:szCs w:val="24"/>
        </w:rPr>
      </w:pPr>
      <w:r w:rsidRPr="00EB3B61">
        <w:rPr>
          <w:rFonts w:ascii="Calibri" w:eastAsia="Times New Roman" w:hAnsi="Calibri" w:cs="Calibri"/>
          <w:b/>
          <w:bCs/>
          <w:sz w:val="24"/>
          <w:szCs w:val="24"/>
        </w:rPr>
        <w:t xml:space="preserve">Data Integrity and Security: </w:t>
      </w:r>
      <w:r w:rsidRPr="00EB3B61">
        <w:rPr>
          <w:rFonts w:ascii="Calibri" w:eastAsia="Times New Roman" w:hAnsi="Calibri" w:cs="Calibri"/>
          <w:sz w:val="24"/>
          <w:szCs w:val="24"/>
        </w:rPr>
        <w:t xml:space="preserve">We maintain exceptionally high </w:t>
      </w:r>
      <w:r w:rsidR="00F776C5" w:rsidRPr="00EB3B61">
        <w:rPr>
          <w:rFonts w:ascii="Calibri" w:eastAsia="Times New Roman" w:hAnsi="Calibri" w:cs="Calibri"/>
          <w:sz w:val="24"/>
          <w:szCs w:val="24"/>
        </w:rPr>
        <w:t>data accuracy and reliability standards</w:t>
      </w:r>
      <w:r w:rsidRPr="00EB3B61">
        <w:rPr>
          <w:rFonts w:ascii="Calibri" w:eastAsia="Times New Roman" w:hAnsi="Calibri" w:cs="Calibri"/>
          <w:sz w:val="24"/>
          <w:szCs w:val="24"/>
        </w:rPr>
        <w:t xml:space="preserve">. Our robust security measures ensure that sensitive information is </w:t>
      </w:r>
      <w:r w:rsidR="00884BF3" w:rsidRPr="00EB3B61">
        <w:rPr>
          <w:rFonts w:ascii="Calibri" w:eastAsia="Times New Roman" w:hAnsi="Calibri" w:cs="Calibri"/>
          <w:sz w:val="24"/>
          <w:szCs w:val="24"/>
        </w:rPr>
        <w:t>protected,</w:t>
      </w:r>
      <w:r w:rsidRPr="00EB3B61">
        <w:rPr>
          <w:rFonts w:ascii="Calibri" w:eastAsia="Times New Roman" w:hAnsi="Calibri" w:cs="Calibri"/>
          <w:sz w:val="24"/>
          <w:szCs w:val="24"/>
        </w:rPr>
        <w:t xml:space="preserve"> and </w:t>
      </w:r>
      <w:r w:rsidR="00F776C5" w:rsidRPr="00EB3B61">
        <w:rPr>
          <w:rFonts w:ascii="Calibri" w:eastAsia="Times New Roman" w:hAnsi="Calibri" w:cs="Calibri"/>
          <w:sz w:val="24"/>
          <w:szCs w:val="24"/>
        </w:rPr>
        <w:t xml:space="preserve">that </w:t>
      </w:r>
      <w:r w:rsidRPr="00EB3B61">
        <w:rPr>
          <w:rFonts w:ascii="Calibri" w:eastAsia="Times New Roman" w:hAnsi="Calibri" w:cs="Calibri"/>
          <w:sz w:val="24"/>
          <w:szCs w:val="24"/>
        </w:rPr>
        <w:t xml:space="preserve">privacy is </w:t>
      </w:r>
      <w:r w:rsidR="00F776C5" w:rsidRPr="00EB3B61">
        <w:rPr>
          <w:rFonts w:ascii="Calibri" w:eastAsia="Times New Roman" w:hAnsi="Calibri" w:cs="Calibri"/>
          <w:sz w:val="24"/>
          <w:szCs w:val="24"/>
        </w:rPr>
        <w:t>always maintained</w:t>
      </w:r>
      <w:r w:rsidRPr="00EB3B61">
        <w:rPr>
          <w:rFonts w:ascii="Calibri" w:eastAsia="Times New Roman" w:hAnsi="Calibri" w:cs="Calibri"/>
          <w:sz w:val="24"/>
          <w:szCs w:val="24"/>
        </w:rPr>
        <w:t>.</w:t>
      </w:r>
    </w:p>
    <w:p w14:paraId="198D43E1" w14:textId="77777777" w:rsidR="00674AF6" w:rsidRPr="00EB3B61" w:rsidRDefault="00674AF6" w:rsidP="00B3415A">
      <w:pPr>
        <w:pStyle w:val="ListParagraph"/>
        <w:numPr>
          <w:ilvl w:val="0"/>
          <w:numId w:val="18"/>
        </w:numPr>
        <w:spacing w:before="240" w:after="120" w:line="276" w:lineRule="auto"/>
        <w:jc w:val="both"/>
        <w:outlineLvl w:val="2"/>
        <w:rPr>
          <w:rFonts w:ascii="Calibri" w:eastAsia="Times New Roman" w:hAnsi="Calibri" w:cs="Calibri"/>
          <w:sz w:val="24"/>
          <w:szCs w:val="24"/>
        </w:rPr>
      </w:pPr>
      <w:r w:rsidRPr="00EB3B61">
        <w:rPr>
          <w:rFonts w:ascii="Calibri" w:eastAsia="Times New Roman" w:hAnsi="Calibri" w:cs="Calibri"/>
          <w:b/>
          <w:bCs/>
          <w:sz w:val="24"/>
          <w:szCs w:val="24"/>
        </w:rPr>
        <w:t xml:space="preserve">Enhanced Accessibility: </w:t>
      </w:r>
      <w:r w:rsidRPr="00EB3B61">
        <w:rPr>
          <w:rFonts w:ascii="Calibri" w:eastAsia="Times New Roman" w:hAnsi="Calibri" w:cs="Calibri"/>
          <w:sz w:val="24"/>
          <w:szCs w:val="24"/>
        </w:rPr>
        <w:t>User-friendly access to vehicle information for various stakeholders, including vehicle owners, regulatory bodies, and law enforcement, through a secure, intuitive interface.</w:t>
      </w:r>
    </w:p>
    <w:p w14:paraId="5B6C5BEA" w14:textId="77777777" w:rsidR="00232D5C" w:rsidRPr="00EB3B61" w:rsidRDefault="00674AF6" w:rsidP="00B3415A">
      <w:pPr>
        <w:pStyle w:val="ListParagraph"/>
        <w:numPr>
          <w:ilvl w:val="0"/>
          <w:numId w:val="18"/>
        </w:numPr>
        <w:spacing w:before="240" w:after="120" w:line="276" w:lineRule="auto"/>
        <w:jc w:val="both"/>
        <w:outlineLvl w:val="2"/>
        <w:rPr>
          <w:rFonts w:ascii="Calibri" w:eastAsia="Times New Roman" w:hAnsi="Calibri" w:cs="Calibri"/>
          <w:sz w:val="24"/>
          <w:szCs w:val="24"/>
        </w:rPr>
      </w:pPr>
      <w:r w:rsidRPr="00EB3B61">
        <w:rPr>
          <w:rFonts w:ascii="Calibri" w:eastAsia="Times New Roman" w:hAnsi="Calibri" w:cs="Calibri"/>
          <w:b/>
          <w:bCs/>
          <w:sz w:val="24"/>
          <w:szCs w:val="24"/>
        </w:rPr>
        <w:t xml:space="preserve">Advanced Analytics and Reporting: </w:t>
      </w:r>
      <w:r w:rsidR="00232D5C" w:rsidRPr="00EB3B61">
        <w:rPr>
          <w:rFonts w:ascii="Calibri" w:eastAsia="Times New Roman" w:hAnsi="Calibri" w:cs="Calibri"/>
          <w:sz w:val="24"/>
          <w:szCs w:val="24"/>
        </w:rPr>
        <w:t>Get insights into vehicle registration trends, compliance rates, and other critical metrics with powerful analytics tools. These tools support data-driven decision-making and policy formulation.</w:t>
      </w:r>
    </w:p>
    <w:p w14:paraId="285C1389" w14:textId="18504B7B" w:rsidR="00674AF6" w:rsidRPr="00EB3B61" w:rsidRDefault="00674AF6" w:rsidP="00B3415A">
      <w:pPr>
        <w:pStyle w:val="ListParagraph"/>
        <w:numPr>
          <w:ilvl w:val="0"/>
          <w:numId w:val="18"/>
        </w:numPr>
        <w:spacing w:before="240" w:after="120" w:line="276" w:lineRule="auto"/>
        <w:jc w:val="both"/>
        <w:outlineLvl w:val="2"/>
        <w:rPr>
          <w:rFonts w:ascii="Calibri" w:eastAsia="Times New Roman" w:hAnsi="Calibri" w:cs="Calibri"/>
          <w:sz w:val="24"/>
          <w:szCs w:val="24"/>
        </w:rPr>
      </w:pPr>
      <w:r w:rsidRPr="00EB3B61">
        <w:rPr>
          <w:rFonts w:ascii="Calibri" w:eastAsia="Times New Roman" w:hAnsi="Calibri" w:cs="Calibri"/>
          <w:b/>
          <w:bCs/>
          <w:sz w:val="24"/>
          <w:szCs w:val="24"/>
        </w:rPr>
        <w:t xml:space="preserve">Multi-Stakeholder Support: </w:t>
      </w:r>
      <w:r w:rsidRPr="00EB3B61">
        <w:rPr>
          <w:rFonts w:ascii="Calibri" w:eastAsia="Times New Roman" w:hAnsi="Calibri" w:cs="Calibri"/>
          <w:sz w:val="24"/>
          <w:szCs w:val="24"/>
        </w:rPr>
        <w:t>Features designed to cater to the needs of a broad range of users, from government agencies and law enforcement to environmental groups and researchers, enhancing cooperation and information sharing.</w:t>
      </w:r>
    </w:p>
    <w:p w14:paraId="26FA4A70" w14:textId="3A799157" w:rsidR="00232D5C" w:rsidRPr="00EB3B61" w:rsidRDefault="00674AF6" w:rsidP="00B3415A">
      <w:pPr>
        <w:pStyle w:val="ListParagraph"/>
        <w:numPr>
          <w:ilvl w:val="0"/>
          <w:numId w:val="18"/>
        </w:numPr>
        <w:spacing w:before="240" w:after="120" w:line="276" w:lineRule="auto"/>
        <w:jc w:val="both"/>
        <w:outlineLvl w:val="2"/>
        <w:rPr>
          <w:rFonts w:ascii="Calibri" w:eastAsia="Times New Roman" w:hAnsi="Calibri" w:cs="Calibri"/>
          <w:sz w:val="24"/>
          <w:szCs w:val="24"/>
        </w:rPr>
      </w:pPr>
      <w:r w:rsidRPr="00EB3B61">
        <w:rPr>
          <w:rFonts w:ascii="Calibri" w:eastAsia="Times New Roman" w:hAnsi="Calibri" w:cs="Calibri"/>
          <w:b/>
          <w:bCs/>
          <w:sz w:val="24"/>
          <w:szCs w:val="24"/>
        </w:rPr>
        <w:t xml:space="preserve">Future-Ready Infrastructure: </w:t>
      </w:r>
      <w:r w:rsidR="00232D5C" w:rsidRPr="00EB3B61">
        <w:rPr>
          <w:rFonts w:ascii="Calibri" w:eastAsia="Times New Roman" w:hAnsi="Calibri" w:cs="Calibri"/>
          <w:sz w:val="24"/>
          <w:szCs w:val="24"/>
        </w:rPr>
        <w:t xml:space="preserve">Infrastructure that is scalable and adaptable to accommodate future technological advances and regulatory changes, ensuring it remains relevant and </w:t>
      </w:r>
      <w:r w:rsidR="001D28A5">
        <w:rPr>
          <w:rFonts w:ascii="Calibri" w:eastAsia="Times New Roman" w:hAnsi="Calibri" w:cs="Calibri"/>
          <w:sz w:val="24"/>
          <w:szCs w:val="24"/>
        </w:rPr>
        <w:t>practical</w:t>
      </w:r>
      <w:r w:rsidR="00232D5C" w:rsidRPr="00EB3B61">
        <w:rPr>
          <w:rFonts w:ascii="Calibri" w:eastAsia="Times New Roman" w:hAnsi="Calibri" w:cs="Calibri"/>
          <w:sz w:val="24"/>
          <w:szCs w:val="24"/>
        </w:rPr>
        <w:t>.</w:t>
      </w:r>
    </w:p>
    <w:p w14:paraId="0B91FF05" w14:textId="03A1992C" w:rsidR="00674AF6" w:rsidRPr="00EB3B61" w:rsidRDefault="00674AF6" w:rsidP="00B3415A">
      <w:pPr>
        <w:pStyle w:val="ListParagraph"/>
        <w:numPr>
          <w:ilvl w:val="0"/>
          <w:numId w:val="18"/>
        </w:numPr>
        <w:spacing w:before="240" w:after="120" w:line="276" w:lineRule="auto"/>
        <w:jc w:val="both"/>
        <w:outlineLvl w:val="2"/>
        <w:rPr>
          <w:rFonts w:ascii="Calibri" w:eastAsia="Times New Roman" w:hAnsi="Calibri" w:cs="Calibri"/>
          <w:sz w:val="24"/>
          <w:szCs w:val="24"/>
        </w:rPr>
      </w:pPr>
      <w:r w:rsidRPr="00EB3B61">
        <w:rPr>
          <w:rFonts w:ascii="Calibri" w:eastAsia="Times New Roman" w:hAnsi="Calibri" w:cs="Calibri"/>
          <w:b/>
          <w:bCs/>
          <w:sz w:val="24"/>
          <w:szCs w:val="24"/>
        </w:rPr>
        <w:t xml:space="preserve">Community Engagement and Education: </w:t>
      </w:r>
      <w:r w:rsidR="00232D5C" w:rsidRPr="00EB3B61">
        <w:rPr>
          <w:rFonts w:ascii="Calibri" w:eastAsia="Times New Roman" w:hAnsi="Calibri" w:cs="Calibri"/>
          <w:sz w:val="24"/>
          <w:szCs w:val="24"/>
        </w:rPr>
        <w:t>Tools and resources to help the public and stakeholders understand vehicle regulations, safety standards, and environmental impacts, promoting responsible compliance.</w:t>
      </w:r>
    </w:p>
    <w:p w14:paraId="2E3B1FF4" w14:textId="140879FB" w:rsidR="00232D5C" w:rsidRPr="00EB3B61" w:rsidRDefault="00674AF6" w:rsidP="00B3415A">
      <w:pPr>
        <w:pStyle w:val="ListParagraph"/>
        <w:numPr>
          <w:ilvl w:val="0"/>
          <w:numId w:val="18"/>
        </w:numPr>
        <w:spacing w:before="240" w:after="120" w:line="276" w:lineRule="auto"/>
        <w:jc w:val="both"/>
        <w:outlineLvl w:val="2"/>
        <w:rPr>
          <w:rFonts w:ascii="Calibri" w:eastAsia="Times New Roman" w:hAnsi="Calibri" w:cs="Calibri"/>
          <w:b/>
          <w:bCs/>
          <w:sz w:val="27"/>
          <w:szCs w:val="27"/>
        </w:rPr>
      </w:pPr>
      <w:r w:rsidRPr="00EB3B61">
        <w:rPr>
          <w:rFonts w:ascii="Calibri" w:eastAsia="Times New Roman" w:hAnsi="Calibri" w:cs="Calibri"/>
          <w:b/>
          <w:bCs/>
          <w:sz w:val="24"/>
          <w:szCs w:val="24"/>
        </w:rPr>
        <w:t xml:space="preserve">Incident and History Tracking: </w:t>
      </w:r>
      <w:r w:rsidR="00232D5C" w:rsidRPr="00EB3B61">
        <w:rPr>
          <w:rFonts w:ascii="Calibri" w:eastAsia="Times New Roman" w:hAnsi="Calibri" w:cs="Calibri"/>
          <w:sz w:val="24"/>
          <w:szCs w:val="24"/>
        </w:rPr>
        <w:t>Recording and accessing historical data on vehicle incidents, such as accidents and traffic violations, can aid investigations and policy evaluations.</w:t>
      </w:r>
      <w:r w:rsidR="000F1E86">
        <w:rPr>
          <w:rFonts w:ascii="Calibri" w:eastAsia="Times New Roman" w:hAnsi="Calibri" w:cs="Calibri"/>
          <w:sz w:val="24"/>
          <w:szCs w:val="24"/>
        </w:rPr>
        <w:br/>
      </w:r>
    </w:p>
    <w:p w14:paraId="1E62A6E1" w14:textId="6B88671B" w:rsidR="00657C34" w:rsidRPr="00EB3B61" w:rsidRDefault="00657C34" w:rsidP="000F1E86">
      <w:pPr>
        <w:pStyle w:val="Heading1"/>
        <w:spacing w:line="360" w:lineRule="auto"/>
        <w:rPr>
          <w:rFonts w:eastAsia="Times New Roman"/>
          <w:b/>
          <w:bCs/>
          <w:i/>
          <w:iCs/>
          <w:color w:val="auto"/>
          <w:sz w:val="52"/>
          <w:szCs w:val="52"/>
        </w:rPr>
      </w:pPr>
      <w:r w:rsidRPr="00EB3B61">
        <w:rPr>
          <w:rFonts w:eastAsia="Times New Roman"/>
          <w:b/>
          <w:bCs/>
          <w:i/>
          <w:iCs/>
          <w:color w:val="auto"/>
          <w:sz w:val="52"/>
          <w:szCs w:val="52"/>
        </w:rPr>
        <w:lastRenderedPageBreak/>
        <w:t>Benefits</w:t>
      </w:r>
    </w:p>
    <w:p w14:paraId="49A8CA86" w14:textId="77777777" w:rsidR="00657C34" w:rsidRPr="00EB3B61" w:rsidRDefault="00657C34" w:rsidP="00F52FD0">
      <w:pPr>
        <w:numPr>
          <w:ilvl w:val="0"/>
          <w:numId w:val="10"/>
        </w:numPr>
        <w:spacing w:after="0" w:line="276" w:lineRule="auto"/>
        <w:rPr>
          <w:rFonts w:ascii="Calibri" w:eastAsia="Times New Roman" w:hAnsi="Calibri" w:cs="Calibri"/>
          <w:sz w:val="24"/>
          <w:szCs w:val="24"/>
        </w:rPr>
      </w:pPr>
      <w:r w:rsidRPr="00EB3B61">
        <w:rPr>
          <w:rFonts w:ascii="Calibri" w:eastAsia="Times New Roman" w:hAnsi="Calibri" w:cs="Calibri"/>
          <w:b/>
          <w:bCs/>
          <w:sz w:val="24"/>
          <w:szCs w:val="24"/>
        </w:rPr>
        <w:t>Increased Efficiency:</w:t>
      </w:r>
      <w:r w:rsidRPr="00EB3B61">
        <w:rPr>
          <w:rFonts w:ascii="Calibri" w:eastAsia="Times New Roman" w:hAnsi="Calibri" w:cs="Calibri"/>
          <w:sz w:val="24"/>
          <w:szCs w:val="24"/>
        </w:rPr>
        <w:t xml:space="preserve"> Automates and simplifies the registration process, reducing administrative workload and improving service delivery.</w:t>
      </w:r>
    </w:p>
    <w:p w14:paraId="6B6E46C7" w14:textId="77777777" w:rsidR="00657C34" w:rsidRPr="00EB3B61" w:rsidRDefault="00657C34" w:rsidP="00F52FD0">
      <w:pPr>
        <w:numPr>
          <w:ilvl w:val="0"/>
          <w:numId w:val="10"/>
        </w:numPr>
        <w:spacing w:after="0" w:line="276" w:lineRule="auto"/>
        <w:rPr>
          <w:rFonts w:ascii="Calibri" w:eastAsia="Times New Roman" w:hAnsi="Calibri" w:cs="Calibri"/>
          <w:sz w:val="24"/>
          <w:szCs w:val="24"/>
        </w:rPr>
      </w:pPr>
      <w:r w:rsidRPr="00EB3B61">
        <w:rPr>
          <w:rFonts w:ascii="Calibri" w:eastAsia="Times New Roman" w:hAnsi="Calibri" w:cs="Calibri"/>
          <w:b/>
          <w:bCs/>
          <w:sz w:val="24"/>
          <w:szCs w:val="24"/>
        </w:rPr>
        <w:t>Improved Data Integrity:</w:t>
      </w:r>
      <w:r w:rsidRPr="00EB3B61">
        <w:rPr>
          <w:rFonts w:ascii="Calibri" w:eastAsia="Times New Roman" w:hAnsi="Calibri" w:cs="Calibri"/>
          <w:sz w:val="24"/>
          <w:szCs w:val="24"/>
        </w:rPr>
        <w:t xml:space="preserve"> Ensures accurate and up-to-date vehicle and owner information, reducing errors and fraud.</w:t>
      </w:r>
    </w:p>
    <w:p w14:paraId="009E20CE" w14:textId="7D710CDF" w:rsidR="00657C34" w:rsidRPr="00EB3B61" w:rsidRDefault="00657C34" w:rsidP="00F52FD0">
      <w:pPr>
        <w:numPr>
          <w:ilvl w:val="0"/>
          <w:numId w:val="10"/>
        </w:numPr>
        <w:spacing w:after="0" w:line="276" w:lineRule="auto"/>
        <w:rPr>
          <w:rFonts w:ascii="Calibri" w:eastAsia="Times New Roman" w:hAnsi="Calibri" w:cs="Calibri"/>
          <w:sz w:val="24"/>
          <w:szCs w:val="24"/>
        </w:rPr>
      </w:pPr>
      <w:r w:rsidRPr="00EB3B61">
        <w:rPr>
          <w:rFonts w:ascii="Calibri" w:eastAsia="Times New Roman" w:hAnsi="Calibri" w:cs="Calibri"/>
          <w:b/>
          <w:bCs/>
          <w:sz w:val="24"/>
          <w:szCs w:val="24"/>
        </w:rPr>
        <w:t>Enhanced Compliance:</w:t>
      </w:r>
      <w:r w:rsidRPr="00EB3B61">
        <w:rPr>
          <w:rFonts w:ascii="Calibri" w:eastAsia="Times New Roman" w:hAnsi="Calibri" w:cs="Calibri"/>
          <w:sz w:val="24"/>
          <w:szCs w:val="24"/>
        </w:rPr>
        <w:t xml:space="preserve"> Facilitates better </w:t>
      </w:r>
      <w:r w:rsidR="00F776C5" w:rsidRPr="00EB3B61">
        <w:rPr>
          <w:rFonts w:ascii="Calibri" w:eastAsia="Times New Roman" w:hAnsi="Calibri" w:cs="Calibri"/>
          <w:sz w:val="24"/>
          <w:szCs w:val="24"/>
        </w:rPr>
        <w:t xml:space="preserve">vehicular laws and regulations enforcement </w:t>
      </w:r>
      <w:r w:rsidRPr="00EB3B61">
        <w:rPr>
          <w:rFonts w:ascii="Calibri" w:eastAsia="Times New Roman" w:hAnsi="Calibri" w:cs="Calibri"/>
          <w:sz w:val="24"/>
          <w:szCs w:val="24"/>
        </w:rPr>
        <w:t>through effective tracking and reporting.</w:t>
      </w:r>
    </w:p>
    <w:p w14:paraId="4D5D3083" w14:textId="77777777" w:rsidR="00657C34" w:rsidRPr="00EB3B61" w:rsidRDefault="00657C34" w:rsidP="00F52FD0">
      <w:pPr>
        <w:numPr>
          <w:ilvl w:val="0"/>
          <w:numId w:val="10"/>
        </w:numPr>
        <w:spacing w:after="0" w:line="276" w:lineRule="auto"/>
        <w:rPr>
          <w:rFonts w:ascii="Calibri" w:eastAsia="Times New Roman" w:hAnsi="Calibri" w:cs="Calibri"/>
          <w:sz w:val="24"/>
          <w:szCs w:val="24"/>
        </w:rPr>
      </w:pPr>
      <w:r w:rsidRPr="00EB3B61">
        <w:rPr>
          <w:rFonts w:ascii="Calibri" w:eastAsia="Times New Roman" w:hAnsi="Calibri" w:cs="Calibri"/>
          <w:b/>
          <w:bCs/>
          <w:sz w:val="24"/>
          <w:szCs w:val="24"/>
        </w:rPr>
        <w:t>Accessible Information:</w:t>
      </w:r>
      <w:r w:rsidRPr="00EB3B61">
        <w:rPr>
          <w:rFonts w:ascii="Calibri" w:eastAsia="Times New Roman" w:hAnsi="Calibri" w:cs="Calibri"/>
          <w:sz w:val="24"/>
          <w:szCs w:val="24"/>
        </w:rPr>
        <w:t xml:space="preserve"> Makes vehicle information readily available for stakeholders, enhancing transparency and public safety.</w:t>
      </w:r>
    </w:p>
    <w:p w14:paraId="0B1AFBD8" w14:textId="77777777" w:rsidR="00657C34" w:rsidRPr="00EB3B61" w:rsidRDefault="00657C34" w:rsidP="00F52FD0">
      <w:pPr>
        <w:numPr>
          <w:ilvl w:val="0"/>
          <w:numId w:val="10"/>
        </w:numPr>
        <w:spacing w:after="0" w:line="276" w:lineRule="auto"/>
        <w:rPr>
          <w:rFonts w:ascii="Calibri" w:eastAsia="Times New Roman" w:hAnsi="Calibri" w:cs="Calibri"/>
          <w:sz w:val="24"/>
          <w:szCs w:val="24"/>
        </w:rPr>
      </w:pPr>
      <w:r w:rsidRPr="00EB3B61">
        <w:rPr>
          <w:rFonts w:ascii="Calibri" w:eastAsia="Times New Roman" w:hAnsi="Calibri" w:cs="Calibri"/>
          <w:b/>
          <w:bCs/>
          <w:sz w:val="24"/>
          <w:szCs w:val="24"/>
        </w:rPr>
        <w:t>Data-Driven Decision Making:</w:t>
      </w:r>
      <w:r w:rsidRPr="00EB3B61">
        <w:rPr>
          <w:rFonts w:ascii="Calibri" w:eastAsia="Times New Roman" w:hAnsi="Calibri" w:cs="Calibri"/>
          <w:sz w:val="24"/>
          <w:szCs w:val="24"/>
        </w:rPr>
        <w:t xml:space="preserve"> Enables informed policy and decision-making through comprehensive analytics and reporting.</w:t>
      </w:r>
    </w:p>
    <w:p w14:paraId="3B3EACF7" w14:textId="77777777" w:rsidR="00232D5C" w:rsidRPr="00EB3B61" w:rsidRDefault="00232D5C" w:rsidP="00232D5C">
      <w:pPr>
        <w:spacing w:after="0" w:line="276" w:lineRule="auto"/>
        <w:rPr>
          <w:rFonts w:ascii="Calibri" w:eastAsia="Times New Roman" w:hAnsi="Calibri" w:cs="Calibri"/>
          <w:b/>
          <w:bCs/>
          <w:sz w:val="24"/>
          <w:szCs w:val="24"/>
        </w:rPr>
      </w:pPr>
    </w:p>
    <w:p w14:paraId="008F8418" w14:textId="379F349F" w:rsidR="00232D5C" w:rsidRPr="00EB3B61" w:rsidRDefault="00232D5C" w:rsidP="000F1E86">
      <w:pPr>
        <w:pStyle w:val="Heading1"/>
        <w:spacing w:line="360" w:lineRule="auto"/>
        <w:rPr>
          <w:rFonts w:eastAsia="Times New Roman"/>
          <w:b/>
          <w:bCs/>
          <w:i/>
          <w:iCs/>
          <w:color w:val="auto"/>
          <w:sz w:val="52"/>
          <w:szCs w:val="52"/>
        </w:rPr>
      </w:pPr>
      <w:r w:rsidRPr="00EB3B61">
        <w:rPr>
          <w:rFonts w:eastAsia="Times New Roman"/>
          <w:b/>
          <w:bCs/>
          <w:i/>
          <w:iCs/>
          <w:color w:val="auto"/>
          <w:sz w:val="52"/>
          <w:szCs w:val="52"/>
        </w:rPr>
        <w:t>Target Audience</w:t>
      </w:r>
    </w:p>
    <w:p w14:paraId="41D0BB50" w14:textId="77777777" w:rsidR="00232D5C" w:rsidRPr="00EB3B61" w:rsidRDefault="00232D5C" w:rsidP="00232D5C">
      <w:pPr>
        <w:spacing w:after="0" w:line="276" w:lineRule="auto"/>
        <w:rPr>
          <w:rFonts w:ascii="Calibri" w:eastAsia="Times New Roman" w:hAnsi="Calibri" w:cs="Calibri"/>
          <w:b/>
          <w:bCs/>
          <w:sz w:val="27"/>
          <w:szCs w:val="27"/>
        </w:rPr>
      </w:pPr>
      <w:r w:rsidRPr="00EB3B61">
        <w:rPr>
          <w:rFonts w:ascii="Calibri" w:eastAsia="Times New Roman" w:hAnsi="Calibri" w:cs="Calibri"/>
          <w:b/>
          <w:bCs/>
          <w:sz w:val="27"/>
          <w:szCs w:val="27"/>
        </w:rPr>
        <w:t>Government Regulatory Bodies</w:t>
      </w:r>
    </w:p>
    <w:p w14:paraId="7FAED316" w14:textId="4791CDCB" w:rsidR="00232D5C" w:rsidRPr="00EB3B61" w:rsidRDefault="00232D5C" w:rsidP="00F52FD0">
      <w:pPr>
        <w:pStyle w:val="ListParagraph"/>
        <w:numPr>
          <w:ilvl w:val="0"/>
          <w:numId w:val="11"/>
        </w:numPr>
        <w:spacing w:after="0" w:line="276" w:lineRule="auto"/>
        <w:rPr>
          <w:rFonts w:ascii="Calibri" w:eastAsia="Times New Roman" w:hAnsi="Calibri" w:cs="Calibri"/>
          <w:sz w:val="24"/>
          <w:szCs w:val="24"/>
        </w:rPr>
      </w:pPr>
      <w:r w:rsidRPr="00EB3B61">
        <w:rPr>
          <w:rFonts w:ascii="Calibri" w:eastAsia="Times New Roman" w:hAnsi="Calibri" w:cs="Calibri"/>
          <w:b/>
          <w:bCs/>
          <w:sz w:val="24"/>
          <w:szCs w:val="24"/>
        </w:rPr>
        <w:t>Department of Motor Vehicles (DMV):</w:t>
      </w:r>
      <w:r w:rsidRPr="00EB3B61">
        <w:rPr>
          <w:rFonts w:ascii="Calibri" w:eastAsia="Times New Roman" w:hAnsi="Calibri" w:cs="Calibri"/>
          <w:sz w:val="24"/>
          <w:szCs w:val="24"/>
        </w:rPr>
        <w:t xml:space="preserve"> Primary users overseeing vehicle registrations, renewals, and compliance with regulations.</w:t>
      </w:r>
    </w:p>
    <w:p w14:paraId="70E4E9D3" w14:textId="77777777" w:rsidR="00232D5C" w:rsidRPr="00EB3B61" w:rsidRDefault="00232D5C" w:rsidP="00F52FD0">
      <w:pPr>
        <w:pStyle w:val="ListParagraph"/>
        <w:numPr>
          <w:ilvl w:val="0"/>
          <w:numId w:val="11"/>
        </w:numPr>
        <w:spacing w:after="0" w:line="276" w:lineRule="auto"/>
        <w:rPr>
          <w:rFonts w:ascii="Calibri" w:eastAsia="Times New Roman" w:hAnsi="Calibri" w:cs="Calibri"/>
          <w:sz w:val="24"/>
          <w:szCs w:val="24"/>
        </w:rPr>
      </w:pPr>
      <w:r w:rsidRPr="00EB3B61">
        <w:rPr>
          <w:rFonts w:ascii="Calibri" w:eastAsia="Times New Roman" w:hAnsi="Calibri" w:cs="Calibri"/>
          <w:b/>
          <w:bCs/>
          <w:sz w:val="24"/>
          <w:szCs w:val="24"/>
        </w:rPr>
        <w:t>Environmental Agencies:</w:t>
      </w:r>
      <w:r w:rsidRPr="00EB3B61">
        <w:rPr>
          <w:rFonts w:ascii="Calibri" w:eastAsia="Times New Roman" w:hAnsi="Calibri" w:cs="Calibri"/>
          <w:sz w:val="24"/>
          <w:szCs w:val="24"/>
        </w:rPr>
        <w:t xml:space="preserve"> Interested in monitoring vehicle emissions and enforcing environmental standards.</w:t>
      </w:r>
    </w:p>
    <w:p w14:paraId="18EB4727" w14:textId="77777777" w:rsidR="00232D5C" w:rsidRPr="00EB3B61" w:rsidRDefault="00232D5C" w:rsidP="00F52FD0">
      <w:pPr>
        <w:pStyle w:val="ListParagraph"/>
        <w:numPr>
          <w:ilvl w:val="0"/>
          <w:numId w:val="11"/>
        </w:numPr>
        <w:spacing w:after="0" w:line="276" w:lineRule="auto"/>
        <w:rPr>
          <w:rFonts w:ascii="Calibri" w:eastAsia="Times New Roman" w:hAnsi="Calibri" w:cs="Calibri"/>
          <w:sz w:val="24"/>
          <w:szCs w:val="24"/>
        </w:rPr>
      </w:pPr>
      <w:r w:rsidRPr="00EB3B61">
        <w:rPr>
          <w:rFonts w:ascii="Calibri" w:eastAsia="Times New Roman" w:hAnsi="Calibri" w:cs="Calibri"/>
          <w:b/>
          <w:bCs/>
          <w:sz w:val="24"/>
          <w:szCs w:val="24"/>
        </w:rPr>
        <w:t>Transportation Authorities:</w:t>
      </w:r>
      <w:r w:rsidRPr="00EB3B61">
        <w:rPr>
          <w:rFonts w:ascii="Calibri" w:eastAsia="Times New Roman" w:hAnsi="Calibri" w:cs="Calibri"/>
          <w:sz w:val="24"/>
          <w:szCs w:val="24"/>
        </w:rPr>
        <w:t xml:space="preserve"> Focus on the broader aspects of transportation policy, safety, and infrastructure planning.</w:t>
      </w:r>
    </w:p>
    <w:p w14:paraId="43788E2C" w14:textId="77777777" w:rsidR="00232D5C" w:rsidRPr="00EB3B61" w:rsidRDefault="00232D5C" w:rsidP="00232D5C">
      <w:pPr>
        <w:spacing w:after="0" w:line="276" w:lineRule="auto"/>
        <w:rPr>
          <w:rFonts w:ascii="Calibri" w:eastAsia="Times New Roman" w:hAnsi="Calibri" w:cs="Calibri"/>
          <w:sz w:val="24"/>
          <w:szCs w:val="24"/>
        </w:rPr>
      </w:pPr>
    </w:p>
    <w:p w14:paraId="1515749E" w14:textId="3068E727" w:rsidR="00232D5C" w:rsidRPr="00EB3B61" w:rsidRDefault="00232D5C" w:rsidP="00232D5C">
      <w:pPr>
        <w:spacing w:after="0" w:line="276" w:lineRule="auto"/>
        <w:rPr>
          <w:rFonts w:ascii="Calibri" w:eastAsia="Times New Roman" w:hAnsi="Calibri" w:cs="Calibri"/>
          <w:b/>
          <w:bCs/>
          <w:sz w:val="27"/>
          <w:szCs w:val="27"/>
        </w:rPr>
      </w:pPr>
      <w:r w:rsidRPr="00EB3B61">
        <w:rPr>
          <w:rFonts w:ascii="Calibri" w:eastAsia="Times New Roman" w:hAnsi="Calibri" w:cs="Calibri"/>
          <w:b/>
          <w:bCs/>
          <w:sz w:val="27"/>
          <w:szCs w:val="27"/>
        </w:rPr>
        <w:t>Law Enforcement Agencies</w:t>
      </w:r>
    </w:p>
    <w:p w14:paraId="49660ED2" w14:textId="77777777" w:rsidR="00B3415A" w:rsidRPr="00EB3B61" w:rsidRDefault="00232D5C" w:rsidP="00A306AC">
      <w:pPr>
        <w:pStyle w:val="ListParagraph"/>
        <w:numPr>
          <w:ilvl w:val="0"/>
          <w:numId w:val="12"/>
        </w:numPr>
        <w:spacing w:after="0" w:line="276" w:lineRule="auto"/>
        <w:rPr>
          <w:rFonts w:ascii="Calibri" w:eastAsia="Times New Roman" w:hAnsi="Calibri" w:cs="Calibri"/>
          <w:sz w:val="24"/>
          <w:szCs w:val="24"/>
        </w:rPr>
      </w:pPr>
      <w:r w:rsidRPr="00EB3B61">
        <w:rPr>
          <w:rFonts w:ascii="Calibri" w:eastAsia="Times New Roman" w:hAnsi="Calibri" w:cs="Calibri"/>
          <w:b/>
          <w:bCs/>
          <w:sz w:val="24"/>
          <w:szCs w:val="24"/>
        </w:rPr>
        <w:t>Traffic Police:</w:t>
      </w:r>
      <w:r w:rsidRPr="00EB3B61">
        <w:rPr>
          <w:rFonts w:ascii="Calibri" w:eastAsia="Times New Roman" w:hAnsi="Calibri" w:cs="Calibri"/>
          <w:sz w:val="24"/>
          <w:szCs w:val="24"/>
        </w:rPr>
        <w:t xml:space="preserve"> Require access to vehicle and owner information for enforcing traffic laws, investigating incidents, and ensuring public safety.</w:t>
      </w:r>
    </w:p>
    <w:p w14:paraId="3F0D8C6B" w14:textId="77777777" w:rsidR="009B01E3" w:rsidRPr="00EB3B61" w:rsidRDefault="00232D5C" w:rsidP="00A306AC">
      <w:pPr>
        <w:pStyle w:val="ListParagraph"/>
        <w:numPr>
          <w:ilvl w:val="0"/>
          <w:numId w:val="12"/>
        </w:numPr>
        <w:spacing w:after="0" w:line="276" w:lineRule="auto"/>
        <w:rPr>
          <w:rFonts w:ascii="Calibri" w:eastAsia="Times New Roman" w:hAnsi="Calibri" w:cs="Calibri"/>
          <w:sz w:val="24"/>
          <w:szCs w:val="24"/>
        </w:rPr>
      </w:pPr>
      <w:r w:rsidRPr="00EB3B61">
        <w:rPr>
          <w:rFonts w:ascii="Calibri" w:eastAsia="Times New Roman" w:hAnsi="Calibri" w:cs="Calibri"/>
          <w:b/>
          <w:bCs/>
          <w:sz w:val="24"/>
          <w:szCs w:val="24"/>
        </w:rPr>
        <w:t>Accident Investigation Units:</w:t>
      </w:r>
      <w:r w:rsidRPr="00EB3B61">
        <w:rPr>
          <w:rFonts w:ascii="Calibri" w:eastAsia="Times New Roman" w:hAnsi="Calibri" w:cs="Calibri"/>
          <w:sz w:val="24"/>
          <w:szCs w:val="24"/>
        </w:rPr>
        <w:t xml:space="preserve"> Utilize the system </w:t>
      </w:r>
      <w:r w:rsidR="00D0430D" w:rsidRPr="00EB3B61">
        <w:rPr>
          <w:rFonts w:ascii="Calibri" w:eastAsia="Times New Roman" w:hAnsi="Calibri" w:cs="Calibri"/>
          <w:sz w:val="24"/>
          <w:szCs w:val="24"/>
        </w:rPr>
        <w:t>to retrieve</w:t>
      </w:r>
      <w:r w:rsidRPr="00EB3B61">
        <w:rPr>
          <w:rFonts w:ascii="Calibri" w:eastAsia="Times New Roman" w:hAnsi="Calibri" w:cs="Calibri"/>
          <w:sz w:val="24"/>
          <w:szCs w:val="24"/>
        </w:rPr>
        <w:t xml:space="preserve"> vehicle histories and owner details during accident investigations.</w:t>
      </w:r>
    </w:p>
    <w:p w14:paraId="623C41F3" w14:textId="77777777" w:rsidR="00F52FD0" w:rsidRPr="00EB3B61" w:rsidRDefault="00F52FD0" w:rsidP="009B01E3">
      <w:pPr>
        <w:spacing w:after="0" w:line="276" w:lineRule="auto"/>
        <w:rPr>
          <w:rFonts w:ascii="Calibri" w:eastAsia="Times New Roman" w:hAnsi="Calibri" w:cs="Calibri"/>
          <w:b/>
          <w:bCs/>
          <w:sz w:val="27"/>
          <w:szCs w:val="27"/>
        </w:rPr>
      </w:pPr>
    </w:p>
    <w:p w14:paraId="38852601" w14:textId="7A2B17C8" w:rsidR="00A306AC" w:rsidRPr="00EB3B61" w:rsidRDefault="00A306AC" w:rsidP="009B01E3">
      <w:pPr>
        <w:spacing w:after="0" w:line="276" w:lineRule="auto"/>
        <w:rPr>
          <w:rFonts w:ascii="Calibri" w:eastAsia="Times New Roman" w:hAnsi="Calibri" w:cs="Calibri"/>
          <w:sz w:val="24"/>
          <w:szCs w:val="24"/>
        </w:rPr>
      </w:pPr>
      <w:r w:rsidRPr="00EB3B61">
        <w:rPr>
          <w:rFonts w:ascii="Calibri" w:eastAsia="Times New Roman" w:hAnsi="Calibri" w:cs="Calibri"/>
          <w:b/>
          <w:bCs/>
          <w:sz w:val="27"/>
          <w:szCs w:val="27"/>
        </w:rPr>
        <w:t>Vehicle Owners</w:t>
      </w:r>
    </w:p>
    <w:p w14:paraId="670FD1DF" w14:textId="77777777" w:rsidR="00232D5C" w:rsidRPr="00EB3B61" w:rsidRDefault="00232D5C" w:rsidP="00C245F3">
      <w:pPr>
        <w:pStyle w:val="ListParagraph"/>
        <w:numPr>
          <w:ilvl w:val="0"/>
          <w:numId w:val="13"/>
        </w:numPr>
        <w:spacing w:after="0" w:line="276" w:lineRule="auto"/>
        <w:rPr>
          <w:rFonts w:ascii="Calibri" w:eastAsia="Times New Roman" w:hAnsi="Calibri" w:cs="Calibri"/>
          <w:sz w:val="24"/>
          <w:szCs w:val="24"/>
        </w:rPr>
      </w:pPr>
      <w:r w:rsidRPr="00EB3B61">
        <w:rPr>
          <w:rFonts w:ascii="Calibri" w:eastAsia="Times New Roman" w:hAnsi="Calibri" w:cs="Calibri"/>
          <w:b/>
          <w:bCs/>
          <w:sz w:val="24"/>
          <w:szCs w:val="24"/>
        </w:rPr>
        <w:t>Individual Owners:</w:t>
      </w:r>
      <w:r w:rsidRPr="00EB3B61">
        <w:rPr>
          <w:rFonts w:ascii="Calibri" w:eastAsia="Times New Roman" w:hAnsi="Calibri" w:cs="Calibri"/>
          <w:sz w:val="24"/>
          <w:szCs w:val="24"/>
        </w:rPr>
        <w:t xml:space="preserve"> Benefit from an easy-to-use platform for registering vehicles, renewing registrations, and staying informed about compliance requirements.</w:t>
      </w:r>
    </w:p>
    <w:p w14:paraId="7CF79BCC" w14:textId="5EE6DA7B" w:rsidR="008410BC" w:rsidRPr="00E41E77" w:rsidRDefault="00232D5C" w:rsidP="00232D5C">
      <w:pPr>
        <w:pStyle w:val="ListParagraph"/>
        <w:numPr>
          <w:ilvl w:val="0"/>
          <w:numId w:val="13"/>
        </w:numPr>
        <w:spacing w:after="0" w:line="276" w:lineRule="auto"/>
        <w:rPr>
          <w:rFonts w:ascii="Calibri" w:eastAsia="Times New Roman" w:hAnsi="Calibri" w:cs="Calibri"/>
          <w:sz w:val="24"/>
          <w:szCs w:val="24"/>
        </w:rPr>
      </w:pPr>
      <w:r w:rsidRPr="00EB3B61">
        <w:rPr>
          <w:rFonts w:ascii="Calibri" w:eastAsia="Times New Roman" w:hAnsi="Calibri" w:cs="Calibri"/>
          <w:b/>
          <w:bCs/>
          <w:sz w:val="24"/>
          <w:szCs w:val="24"/>
        </w:rPr>
        <w:lastRenderedPageBreak/>
        <w:t>Commercial Fleet Operators:</w:t>
      </w:r>
      <w:r w:rsidRPr="00EB3B61">
        <w:rPr>
          <w:rFonts w:ascii="Calibri" w:eastAsia="Times New Roman" w:hAnsi="Calibri" w:cs="Calibri"/>
          <w:sz w:val="24"/>
          <w:szCs w:val="24"/>
        </w:rPr>
        <w:t xml:space="preserve"> Businesses that manage multiple vehicles and need efficient ways to handle registrations, compliance, and record-keeping.</w:t>
      </w:r>
      <w:r w:rsidR="00A306AC" w:rsidRPr="00EB3B61">
        <w:rPr>
          <w:rFonts w:ascii="Calibri" w:eastAsia="Times New Roman" w:hAnsi="Calibri" w:cs="Calibri"/>
          <w:sz w:val="24"/>
          <w:szCs w:val="24"/>
        </w:rPr>
        <w:br/>
      </w:r>
    </w:p>
    <w:p w14:paraId="64C01C58" w14:textId="46A9D906" w:rsidR="00232D5C" w:rsidRPr="00EB3B61" w:rsidRDefault="00232D5C" w:rsidP="00232D5C">
      <w:pPr>
        <w:spacing w:after="0" w:line="276" w:lineRule="auto"/>
        <w:rPr>
          <w:rFonts w:ascii="Calibri" w:eastAsia="Times New Roman" w:hAnsi="Calibri" w:cs="Calibri"/>
          <w:b/>
          <w:bCs/>
          <w:sz w:val="27"/>
          <w:szCs w:val="27"/>
        </w:rPr>
      </w:pPr>
      <w:r w:rsidRPr="00EB3B61">
        <w:rPr>
          <w:rFonts w:ascii="Calibri" w:eastAsia="Times New Roman" w:hAnsi="Calibri" w:cs="Calibri"/>
          <w:b/>
          <w:bCs/>
          <w:sz w:val="27"/>
          <w:szCs w:val="27"/>
        </w:rPr>
        <w:t>Insurance Companies</w:t>
      </w:r>
    </w:p>
    <w:p w14:paraId="390C3C8D" w14:textId="77777777" w:rsidR="00232D5C" w:rsidRPr="00EB3B61" w:rsidRDefault="00232D5C" w:rsidP="00C245F3">
      <w:pPr>
        <w:pStyle w:val="ListParagraph"/>
        <w:numPr>
          <w:ilvl w:val="0"/>
          <w:numId w:val="14"/>
        </w:numPr>
        <w:spacing w:after="0" w:line="276" w:lineRule="auto"/>
        <w:rPr>
          <w:rFonts w:ascii="Calibri" w:eastAsia="Times New Roman" w:hAnsi="Calibri" w:cs="Calibri"/>
          <w:sz w:val="24"/>
          <w:szCs w:val="24"/>
        </w:rPr>
      </w:pPr>
      <w:r w:rsidRPr="00EB3B61">
        <w:rPr>
          <w:rFonts w:ascii="Calibri" w:eastAsia="Times New Roman" w:hAnsi="Calibri" w:cs="Calibri"/>
          <w:b/>
          <w:bCs/>
          <w:sz w:val="24"/>
          <w:szCs w:val="24"/>
        </w:rPr>
        <w:t>Underwriters and Claims Adjusters:</w:t>
      </w:r>
      <w:r w:rsidRPr="00EB3B61">
        <w:rPr>
          <w:rFonts w:ascii="Calibri" w:eastAsia="Times New Roman" w:hAnsi="Calibri" w:cs="Calibri"/>
          <w:sz w:val="24"/>
          <w:szCs w:val="24"/>
        </w:rPr>
        <w:t xml:space="preserve"> Use the system to access vehicle information for policy underwriting, risk assessment, and processing claims.</w:t>
      </w:r>
    </w:p>
    <w:p w14:paraId="43ACD91D" w14:textId="77777777" w:rsidR="002E502D" w:rsidRPr="00EB3B61" w:rsidRDefault="002E502D" w:rsidP="00232D5C">
      <w:pPr>
        <w:spacing w:after="0" w:line="276" w:lineRule="auto"/>
        <w:rPr>
          <w:rFonts w:ascii="Calibri" w:eastAsia="Times New Roman" w:hAnsi="Calibri" w:cs="Calibri"/>
          <w:sz w:val="24"/>
          <w:szCs w:val="24"/>
        </w:rPr>
      </w:pPr>
    </w:p>
    <w:p w14:paraId="257BCC3C" w14:textId="401A1538" w:rsidR="00232D5C" w:rsidRPr="00EB3B61" w:rsidRDefault="00232D5C" w:rsidP="00232D5C">
      <w:pPr>
        <w:spacing w:after="0" w:line="276" w:lineRule="auto"/>
        <w:rPr>
          <w:rFonts w:ascii="Calibri" w:eastAsia="Times New Roman" w:hAnsi="Calibri" w:cs="Calibri"/>
          <w:b/>
          <w:bCs/>
          <w:sz w:val="27"/>
          <w:szCs w:val="27"/>
        </w:rPr>
      </w:pPr>
      <w:r w:rsidRPr="00EB3B61">
        <w:rPr>
          <w:rFonts w:ascii="Calibri" w:eastAsia="Times New Roman" w:hAnsi="Calibri" w:cs="Calibri"/>
          <w:b/>
          <w:bCs/>
          <w:sz w:val="27"/>
          <w:szCs w:val="27"/>
        </w:rPr>
        <w:t>Researchers and Policy Makers</w:t>
      </w:r>
    </w:p>
    <w:p w14:paraId="1956D990" w14:textId="77777777" w:rsidR="00232D5C" w:rsidRPr="00EB3B61" w:rsidRDefault="00232D5C" w:rsidP="00C245F3">
      <w:pPr>
        <w:pStyle w:val="ListParagraph"/>
        <w:numPr>
          <w:ilvl w:val="0"/>
          <w:numId w:val="14"/>
        </w:numPr>
        <w:spacing w:after="0" w:line="276" w:lineRule="auto"/>
        <w:rPr>
          <w:rFonts w:ascii="Calibri" w:eastAsia="Times New Roman" w:hAnsi="Calibri" w:cs="Calibri"/>
          <w:sz w:val="24"/>
          <w:szCs w:val="24"/>
        </w:rPr>
      </w:pPr>
      <w:r w:rsidRPr="00EB3B61">
        <w:rPr>
          <w:rFonts w:ascii="Calibri" w:eastAsia="Times New Roman" w:hAnsi="Calibri" w:cs="Calibri"/>
          <w:b/>
          <w:bCs/>
          <w:sz w:val="24"/>
          <w:szCs w:val="24"/>
        </w:rPr>
        <w:t>Transportation and Environmental Researchers:</w:t>
      </w:r>
      <w:r w:rsidRPr="00EB3B61">
        <w:rPr>
          <w:rFonts w:ascii="Calibri" w:eastAsia="Times New Roman" w:hAnsi="Calibri" w:cs="Calibri"/>
          <w:sz w:val="24"/>
          <w:szCs w:val="24"/>
        </w:rPr>
        <w:t xml:space="preserve"> Analyze data from the system for studies on traffic patterns, environmental impacts, and the effectiveness of vehicle regulations.</w:t>
      </w:r>
    </w:p>
    <w:p w14:paraId="33E532E5" w14:textId="77777777" w:rsidR="00232D5C" w:rsidRPr="00EB3B61" w:rsidRDefault="00232D5C" w:rsidP="00C245F3">
      <w:pPr>
        <w:pStyle w:val="ListParagraph"/>
        <w:numPr>
          <w:ilvl w:val="0"/>
          <w:numId w:val="14"/>
        </w:numPr>
        <w:spacing w:after="0" w:line="276" w:lineRule="auto"/>
        <w:rPr>
          <w:rFonts w:ascii="Calibri" w:eastAsia="Times New Roman" w:hAnsi="Calibri" w:cs="Calibri"/>
          <w:sz w:val="24"/>
          <w:szCs w:val="24"/>
        </w:rPr>
      </w:pPr>
      <w:r w:rsidRPr="00EB3B61">
        <w:rPr>
          <w:rFonts w:ascii="Calibri" w:eastAsia="Times New Roman" w:hAnsi="Calibri" w:cs="Calibri"/>
          <w:b/>
          <w:bCs/>
          <w:sz w:val="24"/>
          <w:szCs w:val="24"/>
        </w:rPr>
        <w:t>Policy Makers:</w:t>
      </w:r>
      <w:r w:rsidRPr="00EB3B61">
        <w:rPr>
          <w:rFonts w:ascii="Calibri" w:eastAsia="Times New Roman" w:hAnsi="Calibri" w:cs="Calibri"/>
          <w:sz w:val="24"/>
          <w:szCs w:val="24"/>
        </w:rPr>
        <w:t xml:space="preserve"> Leverage insights from the system to inform transportation policies, safety regulations, and environmental standards.</w:t>
      </w:r>
    </w:p>
    <w:p w14:paraId="7018D4D0" w14:textId="77777777" w:rsidR="002E502D" w:rsidRPr="00EB3B61" w:rsidRDefault="002E502D" w:rsidP="00232D5C">
      <w:pPr>
        <w:spacing w:after="0" w:line="276" w:lineRule="auto"/>
        <w:rPr>
          <w:rFonts w:ascii="Calibri" w:eastAsia="Times New Roman" w:hAnsi="Calibri" w:cs="Calibri"/>
          <w:sz w:val="24"/>
          <w:szCs w:val="24"/>
        </w:rPr>
      </w:pPr>
    </w:p>
    <w:p w14:paraId="7ADE3CE6" w14:textId="4D812FEF" w:rsidR="00232D5C" w:rsidRPr="00EB3B61" w:rsidRDefault="00232D5C" w:rsidP="00232D5C">
      <w:pPr>
        <w:spacing w:after="0" w:line="276" w:lineRule="auto"/>
        <w:rPr>
          <w:rFonts w:ascii="Calibri" w:eastAsia="Times New Roman" w:hAnsi="Calibri" w:cs="Calibri"/>
          <w:b/>
          <w:bCs/>
          <w:sz w:val="27"/>
          <w:szCs w:val="27"/>
        </w:rPr>
      </w:pPr>
      <w:r w:rsidRPr="00EB3B61">
        <w:rPr>
          <w:rFonts w:ascii="Calibri" w:eastAsia="Times New Roman" w:hAnsi="Calibri" w:cs="Calibri"/>
          <w:b/>
          <w:bCs/>
          <w:sz w:val="27"/>
          <w:szCs w:val="27"/>
        </w:rPr>
        <w:t>General Public and Advocacy Groups</w:t>
      </w:r>
    </w:p>
    <w:p w14:paraId="3AD34F39" w14:textId="77777777" w:rsidR="00232D5C" w:rsidRPr="00EB3B61" w:rsidRDefault="00232D5C" w:rsidP="00C245F3">
      <w:pPr>
        <w:pStyle w:val="ListParagraph"/>
        <w:numPr>
          <w:ilvl w:val="0"/>
          <w:numId w:val="16"/>
        </w:numPr>
        <w:spacing w:after="0" w:line="276" w:lineRule="auto"/>
        <w:rPr>
          <w:rFonts w:ascii="Calibri" w:eastAsia="Times New Roman" w:hAnsi="Calibri" w:cs="Calibri"/>
          <w:sz w:val="24"/>
          <w:szCs w:val="24"/>
        </w:rPr>
      </w:pPr>
      <w:r w:rsidRPr="00EB3B61">
        <w:rPr>
          <w:rFonts w:ascii="Calibri" w:eastAsia="Times New Roman" w:hAnsi="Calibri" w:cs="Calibri"/>
          <w:b/>
          <w:bCs/>
          <w:sz w:val="24"/>
          <w:szCs w:val="24"/>
        </w:rPr>
        <w:t>Safety Advocates:</w:t>
      </w:r>
      <w:r w:rsidRPr="00EB3B61">
        <w:rPr>
          <w:rFonts w:ascii="Calibri" w:eastAsia="Times New Roman" w:hAnsi="Calibri" w:cs="Calibri"/>
          <w:sz w:val="24"/>
          <w:szCs w:val="24"/>
        </w:rPr>
        <w:t xml:space="preserve"> Interested in how vehicle compliance contributes to road safety.</w:t>
      </w:r>
    </w:p>
    <w:p w14:paraId="5793075C" w14:textId="77777777" w:rsidR="00232D5C" w:rsidRPr="00EB3B61" w:rsidRDefault="00232D5C" w:rsidP="00C245F3">
      <w:pPr>
        <w:pStyle w:val="ListParagraph"/>
        <w:numPr>
          <w:ilvl w:val="0"/>
          <w:numId w:val="16"/>
        </w:numPr>
        <w:spacing w:after="0" w:line="276" w:lineRule="auto"/>
        <w:rPr>
          <w:rFonts w:ascii="Calibri" w:eastAsia="Times New Roman" w:hAnsi="Calibri" w:cs="Calibri"/>
          <w:sz w:val="24"/>
          <w:szCs w:val="24"/>
        </w:rPr>
      </w:pPr>
      <w:r w:rsidRPr="00EB3B61">
        <w:rPr>
          <w:rFonts w:ascii="Calibri" w:eastAsia="Times New Roman" w:hAnsi="Calibri" w:cs="Calibri"/>
          <w:b/>
          <w:bCs/>
          <w:sz w:val="24"/>
          <w:szCs w:val="24"/>
        </w:rPr>
        <w:t>Environmental Advocates:</w:t>
      </w:r>
      <w:r w:rsidRPr="00EB3B61">
        <w:rPr>
          <w:rFonts w:ascii="Calibri" w:eastAsia="Times New Roman" w:hAnsi="Calibri" w:cs="Calibri"/>
          <w:sz w:val="24"/>
          <w:szCs w:val="24"/>
        </w:rPr>
        <w:t xml:space="preserve"> Focus on the environmental impact of vehicles and support for green policies.</w:t>
      </w:r>
    </w:p>
    <w:p w14:paraId="571AB00F" w14:textId="77777777" w:rsidR="002E502D" w:rsidRPr="00EB3B61" w:rsidRDefault="002E502D" w:rsidP="00232D5C">
      <w:pPr>
        <w:spacing w:after="0" w:line="276" w:lineRule="auto"/>
        <w:rPr>
          <w:rFonts w:ascii="Calibri" w:eastAsia="Times New Roman" w:hAnsi="Calibri" w:cs="Calibri"/>
          <w:sz w:val="24"/>
          <w:szCs w:val="24"/>
        </w:rPr>
      </w:pPr>
    </w:p>
    <w:p w14:paraId="3E8E4377" w14:textId="77777777" w:rsidR="00232D5C" w:rsidRPr="00EB3B61" w:rsidRDefault="00232D5C" w:rsidP="00232D5C">
      <w:pPr>
        <w:spacing w:after="0" w:line="276" w:lineRule="auto"/>
        <w:rPr>
          <w:rFonts w:ascii="Calibri" w:eastAsia="Times New Roman" w:hAnsi="Calibri" w:cs="Calibri"/>
          <w:b/>
          <w:bCs/>
          <w:sz w:val="27"/>
          <w:szCs w:val="27"/>
        </w:rPr>
      </w:pPr>
      <w:r w:rsidRPr="00EB3B61">
        <w:rPr>
          <w:rFonts w:ascii="Calibri" w:eastAsia="Times New Roman" w:hAnsi="Calibri" w:cs="Calibri"/>
          <w:b/>
          <w:bCs/>
          <w:sz w:val="27"/>
          <w:szCs w:val="27"/>
        </w:rPr>
        <w:t>Technology and Data Analysts</w:t>
      </w:r>
    </w:p>
    <w:p w14:paraId="72BF0D69" w14:textId="013FC28B" w:rsidR="00232D5C" w:rsidRPr="00EB3B61" w:rsidRDefault="00232D5C" w:rsidP="00C245F3">
      <w:pPr>
        <w:pStyle w:val="ListParagraph"/>
        <w:numPr>
          <w:ilvl w:val="0"/>
          <w:numId w:val="15"/>
        </w:numPr>
        <w:spacing w:after="0" w:line="276" w:lineRule="auto"/>
        <w:rPr>
          <w:rFonts w:ascii="Calibri" w:eastAsia="Times New Roman" w:hAnsi="Calibri" w:cs="Calibri"/>
          <w:sz w:val="24"/>
          <w:szCs w:val="24"/>
        </w:rPr>
      </w:pPr>
      <w:r w:rsidRPr="00EB3B61">
        <w:rPr>
          <w:rFonts w:ascii="Calibri" w:eastAsia="Times New Roman" w:hAnsi="Calibri" w:cs="Calibri"/>
          <w:b/>
          <w:bCs/>
          <w:sz w:val="24"/>
          <w:szCs w:val="24"/>
        </w:rPr>
        <w:t>IT Professionals:</w:t>
      </w:r>
      <w:r w:rsidRPr="00EB3B61">
        <w:rPr>
          <w:rFonts w:ascii="Calibri" w:eastAsia="Times New Roman" w:hAnsi="Calibri" w:cs="Calibri"/>
          <w:sz w:val="24"/>
          <w:szCs w:val="24"/>
        </w:rPr>
        <w:t xml:space="preserve"> Involved in the </w:t>
      </w:r>
      <w:r w:rsidR="0088165F">
        <w:rPr>
          <w:rFonts w:ascii="Calibri" w:eastAsia="Times New Roman" w:hAnsi="Calibri" w:cs="Calibri"/>
          <w:sz w:val="24"/>
          <w:szCs w:val="24"/>
        </w:rPr>
        <w:t>system's development, maintenance, and security</w:t>
      </w:r>
      <w:r w:rsidRPr="00EB3B61">
        <w:rPr>
          <w:rFonts w:ascii="Calibri" w:eastAsia="Times New Roman" w:hAnsi="Calibri" w:cs="Calibri"/>
          <w:sz w:val="24"/>
          <w:szCs w:val="24"/>
        </w:rPr>
        <w:t>.</w:t>
      </w:r>
    </w:p>
    <w:p w14:paraId="5609493B" w14:textId="337BEA08" w:rsidR="00F52FD0" w:rsidRPr="0088165F" w:rsidRDefault="00232D5C" w:rsidP="0088165F">
      <w:pPr>
        <w:pStyle w:val="ListParagraph"/>
        <w:numPr>
          <w:ilvl w:val="0"/>
          <w:numId w:val="15"/>
        </w:numPr>
        <w:spacing w:after="0" w:line="276" w:lineRule="auto"/>
        <w:rPr>
          <w:rFonts w:ascii="Calibri" w:eastAsia="Times New Roman" w:hAnsi="Calibri" w:cs="Calibri"/>
          <w:sz w:val="24"/>
          <w:szCs w:val="24"/>
        </w:rPr>
      </w:pPr>
      <w:r w:rsidRPr="00EB3B61">
        <w:rPr>
          <w:rFonts w:ascii="Calibri" w:eastAsia="Times New Roman" w:hAnsi="Calibri" w:cs="Calibri"/>
          <w:b/>
          <w:bCs/>
          <w:sz w:val="24"/>
          <w:szCs w:val="24"/>
        </w:rPr>
        <w:t>Data Analysts:</w:t>
      </w:r>
      <w:r w:rsidRPr="00EB3B61">
        <w:rPr>
          <w:rFonts w:ascii="Calibri" w:eastAsia="Times New Roman" w:hAnsi="Calibri" w:cs="Calibri"/>
          <w:sz w:val="24"/>
          <w:szCs w:val="24"/>
        </w:rPr>
        <w:t xml:space="preserve"> Work with the data generated by the system for reporting, insights, and improvements.</w:t>
      </w:r>
    </w:p>
    <w:p w14:paraId="253C3BC7" w14:textId="3AB6D353" w:rsidR="00657C34" w:rsidRPr="00EB3B61" w:rsidRDefault="00657C34" w:rsidP="00A306AC">
      <w:pPr>
        <w:pStyle w:val="Heading1"/>
        <w:spacing w:line="360" w:lineRule="auto"/>
        <w:rPr>
          <w:rFonts w:eastAsia="Times New Roman"/>
          <w:b/>
          <w:bCs/>
          <w:i/>
          <w:iCs/>
          <w:color w:val="auto"/>
          <w:sz w:val="48"/>
          <w:szCs w:val="48"/>
        </w:rPr>
      </w:pPr>
      <w:r w:rsidRPr="00EB3B61">
        <w:rPr>
          <w:rFonts w:eastAsia="Times New Roman"/>
          <w:b/>
          <w:bCs/>
          <w:i/>
          <w:iCs/>
          <w:color w:val="auto"/>
          <w:sz w:val="48"/>
          <w:szCs w:val="48"/>
        </w:rPr>
        <w:t>Executive Summary</w:t>
      </w:r>
    </w:p>
    <w:p w14:paraId="2A10AB1F" w14:textId="33CE103F" w:rsidR="00DE2DD6" w:rsidRPr="00EB3B61" w:rsidRDefault="00232D5C" w:rsidP="00EB3B61">
      <w:pPr>
        <w:spacing w:line="276" w:lineRule="auto"/>
        <w:jc w:val="both"/>
        <w:rPr>
          <w:rFonts w:ascii="Calibri" w:eastAsia="Times New Roman" w:hAnsi="Calibri" w:cs="Calibri"/>
          <w:sz w:val="24"/>
          <w:szCs w:val="24"/>
        </w:rPr>
      </w:pPr>
      <w:r w:rsidRPr="00EB3B61">
        <w:rPr>
          <w:rFonts w:ascii="Calibri" w:eastAsia="Times New Roman" w:hAnsi="Calibri" w:cs="Calibri"/>
          <w:sz w:val="24"/>
          <w:szCs w:val="24"/>
        </w:rPr>
        <w:t xml:space="preserve">The management of vehicle registrations is taking a significant step forward with </w:t>
      </w:r>
      <w:r w:rsidR="00D0430D" w:rsidRPr="00EB3B61">
        <w:rPr>
          <w:rFonts w:ascii="Calibri" w:eastAsia="Times New Roman" w:hAnsi="Calibri" w:cs="Calibri"/>
          <w:sz w:val="24"/>
          <w:szCs w:val="24"/>
        </w:rPr>
        <w:t>implementing</w:t>
      </w:r>
      <w:r w:rsidRPr="00EB3B61">
        <w:rPr>
          <w:rFonts w:ascii="Calibri" w:eastAsia="Times New Roman" w:hAnsi="Calibri" w:cs="Calibri"/>
          <w:sz w:val="24"/>
          <w:szCs w:val="24"/>
        </w:rPr>
        <w:t xml:space="preserve"> the Registered Vehicle Database Management project. By utilizing technology to streamline processes and improve data accuracy, compliance, and reporting, this project will serve as a cornerstone for modernizing vehicular administration. It is expected to simplify administrative tasks and enhance public safety, environmental compliance, and operational efficiency. This project </w:t>
      </w:r>
      <w:r w:rsidR="00D0430D" w:rsidRPr="00EB3B61">
        <w:rPr>
          <w:rFonts w:ascii="Calibri" w:eastAsia="Times New Roman" w:hAnsi="Calibri" w:cs="Calibri"/>
          <w:sz w:val="24"/>
          <w:szCs w:val="24"/>
        </w:rPr>
        <w:t>is pivotal</w:t>
      </w:r>
      <w:r w:rsidRPr="00EB3B61">
        <w:rPr>
          <w:rFonts w:ascii="Calibri" w:eastAsia="Times New Roman" w:hAnsi="Calibri" w:cs="Calibri"/>
          <w:sz w:val="24"/>
          <w:szCs w:val="24"/>
        </w:rPr>
        <w:t xml:space="preserve"> in achieving a more organized, transparent, and practical vehicle registration system.</w:t>
      </w:r>
      <w:r w:rsidR="0088165F">
        <w:rPr>
          <w:rFonts w:ascii="Calibri" w:eastAsia="Times New Roman" w:hAnsi="Calibri" w:cs="Calibri"/>
          <w:sz w:val="24"/>
          <w:szCs w:val="24"/>
        </w:rPr>
        <w:br/>
      </w:r>
    </w:p>
    <w:p w14:paraId="0D7CD121" w14:textId="77777777" w:rsidR="00DE2DD6" w:rsidRPr="00EB3B61" w:rsidRDefault="00DE2DD6" w:rsidP="00BA2245">
      <w:pPr>
        <w:pStyle w:val="Heading1"/>
        <w:rPr>
          <w:rFonts w:eastAsia="Times New Roman"/>
          <w:b/>
          <w:bCs/>
          <w:i/>
          <w:iCs/>
          <w:color w:val="auto"/>
          <w:sz w:val="48"/>
          <w:szCs w:val="48"/>
        </w:rPr>
      </w:pPr>
      <w:r w:rsidRPr="00EB3B61">
        <w:rPr>
          <w:rFonts w:eastAsia="Times New Roman"/>
          <w:b/>
          <w:bCs/>
          <w:i/>
          <w:iCs/>
          <w:color w:val="auto"/>
          <w:sz w:val="48"/>
          <w:szCs w:val="48"/>
        </w:rPr>
        <w:lastRenderedPageBreak/>
        <w:t>Assumptions and Notes</w:t>
      </w:r>
    </w:p>
    <w:p w14:paraId="086F8AE6" w14:textId="77777777" w:rsidR="00DE2DD6" w:rsidRPr="00EB3B61" w:rsidRDefault="00DE2DD6" w:rsidP="00DE2DD6">
      <w:pPr>
        <w:spacing w:line="276" w:lineRule="auto"/>
        <w:rPr>
          <w:rFonts w:ascii="Calibri" w:eastAsia="Times New Roman" w:hAnsi="Calibri" w:cs="Calibri"/>
          <w:sz w:val="24"/>
          <w:szCs w:val="24"/>
        </w:rPr>
      </w:pPr>
    </w:p>
    <w:p w14:paraId="3A305DF7" w14:textId="517D43C3" w:rsidR="00DE2DD6" w:rsidRPr="00EB3B61" w:rsidRDefault="00DE2DD6" w:rsidP="00C245F3">
      <w:pPr>
        <w:pStyle w:val="ListParagraph"/>
        <w:numPr>
          <w:ilvl w:val="0"/>
          <w:numId w:val="21"/>
        </w:numPr>
        <w:spacing w:line="360" w:lineRule="auto"/>
        <w:rPr>
          <w:rFonts w:ascii="Calibri" w:eastAsia="Times New Roman" w:hAnsi="Calibri" w:cs="Calibri"/>
          <w:sz w:val="24"/>
          <w:szCs w:val="24"/>
        </w:rPr>
      </w:pPr>
      <w:r w:rsidRPr="00DE2CCC">
        <w:rPr>
          <w:rFonts w:ascii="Calibri" w:eastAsia="Times New Roman" w:hAnsi="Calibri" w:cs="Calibri"/>
          <w:b/>
          <w:bCs/>
          <w:sz w:val="24"/>
          <w:szCs w:val="24"/>
        </w:rPr>
        <w:t>Vehicle Uniqueness:</w:t>
      </w:r>
      <w:r w:rsidRPr="00EB3B61">
        <w:rPr>
          <w:rFonts w:ascii="Calibri" w:eastAsia="Times New Roman" w:hAnsi="Calibri" w:cs="Calibri"/>
          <w:sz w:val="24"/>
          <w:szCs w:val="24"/>
        </w:rPr>
        <w:t xml:space="preserve"> Each `VehicleID` corresponds to one unique vehicle, identifiable by its VIN, ensuring data integrity.</w:t>
      </w:r>
    </w:p>
    <w:p w14:paraId="6C91A059" w14:textId="0B9775EF" w:rsidR="00DE2DD6" w:rsidRPr="00EB3B61" w:rsidRDefault="00DE2DD6" w:rsidP="00C245F3">
      <w:pPr>
        <w:pStyle w:val="ListParagraph"/>
        <w:numPr>
          <w:ilvl w:val="0"/>
          <w:numId w:val="21"/>
        </w:numPr>
        <w:spacing w:line="360" w:lineRule="auto"/>
        <w:rPr>
          <w:rFonts w:ascii="Calibri" w:eastAsia="Times New Roman" w:hAnsi="Calibri" w:cs="Calibri"/>
          <w:sz w:val="24"/>
          <w:szCs w:val="24"/>
        </w:rPr>
      </w:pPr>
      <w:r w:rsidRPr="00DE2CCC">
        <w:rPr>
          <w:rFonts w:ascii="Calibri" w:eastAsia="Times New Roman" w:hAnsi="Calibri" w:cs="Calibri"/>
          <w:b/>
          <w:bCs/>
          <w:sz w:val="24"/>
          <w:szCs w:val="24"/>
        </w:rPr>
        <w:t>Ownership Dynamics:</w:t>
      </w:r>
      <w:r w:rsidRPr="00EB3B61">
        <w:rPr>
          <w:rFonts w:ascii="Calibri" w:eastAsia="Times New Roman" w:hAnsi="Calibri" w:cs="Calibri"/>
          <w:sz w:val="24"/>
          <w:szCs w:val="24"/>
        </w:rPr>
        <w:t xml:space="preserve"> A vehicle can be associated with multiple owners over its lifecycle, but only one at any given time, managed through `Vehicle Ownership` with specified `PurchaseDate` and `SaleDate</w:t>
      </w:r>
      <w:r w:rsidR="00DE2CCC">
        <w:rPr>
          <w:rFonts w:ascii="Calibri" w:eastAsia="Times New Roman" w:hAnsi="Calibri" w:cs="Calibri"/>
          <w:sz w:val="24"/>
          <w:szCs w:val="24"/>
        </w:rPr>
        <w:t>.`</w:t>
      </w:r>
    </w:p>
    <w:p w14:paraId="29C16B72" w14:textId="135614C1" w:rsidR="00DE2DD6" w:rsidRPr="00EB3B61" w:rsidRDefault="00DE2DD6" w:rsidP="00C245F3">
      <w:pPr>
        <w:pStyle w:val="ListParagraph"/>
        <w:numPr>
          <w:ilvl w:val="0"/>
          <w:numId w:val="21"/>
        </w:numPr>
        <w:spacing w:line="360" w:lineRule="auto"/>
        <w:rPr>
          <w:rFonts w:ascii="Calibri" w:eastAsia="Times New Roman" w:hAnsi="Calibri" w:cs="Calibri"/>
          <w:sz w:val="24"/>
          <w:szCs w:val="24"/>
        </w:rPr>
      </w:pPr>
      <w:r w:rsidRPr="00DE2CCC">
        <w:rPr>
          <w:rFonts w:ascii="Calibri" w:eastAsia="Times New Roman" w:hAnsi="Calibri" w:cs="Calibri"/>
          <w:b/>
          <w:bCs/>
          <w:sz w:val="24"/>
          <w:szCs w:val="24"/>
        </w:rPr>
        <w:t>Registration Details:</w:t>
      </w:r>
      <w:r w:rsidRPr="00EB3B61">
        <w:rPr>
          <w:rFonts w:ascii="Calibri" w:eastAsia="Times New Roman" w:hAnsi="Calibri" w:cs="Calibri"/>
          <w:sz w:val="24"/>
          <w:szCs w:val="24"/>
        </w:rPr>
        <w:t xml:space="preserve"> Vehicle registrations are unique to each vehicle-owner pair and can vary by state, captured comprehensively to manage diverse regulatory requirements.</w:t>
      </w:r>
    </w:p>
    <w:p w14:paraId="7C43CAA7" w14:textId="527263A3" w:rsidR="00DE2DD6" w:rsidRPr="00EB3B61" w:rsidRDefault="00DE2DD6" w:rsidP="00C245F3">
      <w:pPr>
        <w:pStyle w:val="ListParagraph"/>
        <w:numPr>
          <w:ilvl w:val="0"/>
          <w:numId w:val="21"/>
        </w:numPr>
        <w:spacing w:line="360" w:lineRule="auto"/>
        <w:rPr>
          <w:rFonts w:ascii="Calibri" w:eastAsia="Times New Roman" w:hAnsi="Calibri" w:cs="Calibri"/>
          <w:sz w:val="24"/>
          <w:szCs w:val="24"/>
        </w:rPr>
      </w:pPr>
      <w:r w:rsidRPr="00DE2CCC">
        <w:rPr>
          <w:rFonts w:ascii="Calibri" w:eastAsia="Times New Roman" w:hAnsi="Calibri" w:cs="Calibri"/>
          <w:b/>
          <w:bCs/>
          <w:sz w:val="24"/>
          <w:szCs w:val="24"/>
        </w:rPr>
        <w:t>Comprehensive Tracking:</w:t>
      </w:r>
      <w:r w:rsidRPr="00EB3B61">
        <w:rPr>
          <w:rFonts w:ascii="Calibri" w:eastAsia="Times New Roman" w:hAnsi="Calibri" w:cs="Calibri"/>
          <w:sz w:val="24"/>
          <w:szCs w:val="24"/>
        </w:rPr>
        <w:t xml:space="preserve"> The system meticulously tracks interactions of vehicles with regulatory (via Traffic Violations</w:t>
      </w:r>
      <w:r w:rsidR="00DE2CCC">
        <w:rPr>
          <w:rFonts w:ascii="Calibri" w:eastAsia="Times New Roman" w:hAnsi="Calibri" w:cs="Calibri"/>
          <w:sz w:val="24"/>
          <w:szCs w:val="24"/>
        </w:rPr>
        <w:t xml:space="preserve"> and parking</w:t>
      </w:r>
      <w:r w:rsidRPr="00EB3B61">
        <w:rPr>
          <w:rFonts w:ascii="Calibri" w:eastAsia="Times New Roman" w:hAnsi="Calibri" w:cs="Calibri"/>
          <w:sz w:val="24"/>
          <w:szCs w:val="24"/>
        </w:rPr>
        <w:t xml:space="preserve"> Tickets) and maintenance systems (Maintenance Records), ensuring a rich historical data set.</w:t>
      </w:r>
    </w:p>
    <w:p w14:paraId="4FC26B7E" w14:textId="71639EB4" w:rsidR="00DE2DD6" w:rsidRPr="00EB3B61" w:rsidRDefault="00DE2DD6" w:rsidP="00C245F3">
      <w:pPr>
        <w:pStyle w:val="ListParagraph"/>
        <w:numPr>
          <w:ilvl w:val="0"/>
          <w:numId w:val="21"/>
        </w:numPr>
        <w:spacing w:line="360" w:lineRule="auto"/>
        <w:rPr>
          <w:rFonts w:ascii="Calibri" w:eastAsia="Times New Roman" w:hAnsi="Calibri" w:cs="Calibri"/>
          <w:sz w:val="24"/>
          <w:szCs w:val="24"/>
        </w:rPr>
      </w:pPr>
      <w:r w:rsidRPr="00DE2CCC">
        <w:rPr>
          <w:rFonts w:ascii="Calibri" w:eastAsia="Times New Roman" w:hAnsi="Calibri" w:cs="Calibri"/>
          <w:b/>
          <w:bCs/>
          <w:sz w:val="24"/>
          <w:szCs w:val="24"/>
        </w:rPr>
        <w:t>Insurance Management:</w:t>
      </w:r>
      <w:r w:rsidRPr="00EB3B61">
        <w:rPr>
          <w:rFonts w:ascii="Calibri" w:eastAsia="Times New Roman" w:hAnsi="Calibri" w:cs="Calibri"/>
          <w:sz w:val="24"/>
          <w:szCs w:val="24"/>
        </w:rPr>
        <w:t xml:space="preserve"> Vehicles are linked to insurance policies that can stay with the vehicle as it changes owners. Insurance claims are detailed and include descriptions of incidents to facilitate management and resolution.</w:t>
      </w:r>
    </w:p>
    <w:p w14:paraId="70A2A04E" w14:textId="1D948F64" w:rsidR="00DE2DD6" w:rsidRPr="00EB3B61" w:rsidRDefault="00DE2DD6" w:rsidP="00C245F3">
      <w:pPr>
        <w:pStyle w:val="ListParagraph"/>
        <w:numPr>
          <w:ilvl w:val="0"/>
          <w:numId w:val="21"/>
        </w:numPr>
        <w:spacing w:line="360" w:lineRule="auto"/>
        <w:rPr>
          <w:rFonts w:ascii="Calibri" w:eastAsia="Times New Roman" w:hAnsi="Calibri" w:cs="Calibri"/>
          <w:sz w:val="24"/>
          <w:szCs w:val="24"/>
        </w:rPr>
      </w:pPr>
      <w:r w:rsidRPr="00DE2CCC">
        <w:rPr>
          <w:rFonts w:ascii="Calibri" w:eastAsia="Times New Roman" w:hAnsi="Calibri" w:cs="Calibri"/>
          <w:b/>
          <w:bCs/>
          <w:sz w:val="24"/>
          <w:szCs w:val="24"/>
        </w:rPr>
        <w:t>Service and Payments:</w:t>
      </w:r>
      <w:r w:rsidRPr="00EB3B61">
        <w:rPr>
          <w:rFonts w:ascii="Calibri" w:eastAsia="Times New Roman" w:hAnsi="Calibri" w:cs="Calibri"/>
          <w:sz w:val="24"/>
          <w:szCs w:val="24"/>
        </w:rPr>
        <w:t xml:space="preserve"> External services are tracked via Service Providers, and financial transactions are logged in Payment History, capturing essential financial interactions related to vehicle management.</w:t>
      </w:r>
    </w:p>
    <w:p w14:paraId="674C42F8" w14:textId="673FD9C3" w:rsidR="00F52FD0" w:rsidRPr="00EB3B61" w:rsidRDefault="00DE2DD6" w:rsidP="00DE0863">
      <w:pPr>
        <w:pStyle w:val="ListParagraph"/>
        <w:numPr>
          <w:ilvl w:val="0"/>
          <w:numId w:val="21"/>
        </w:numPr>
        <w:spacing w:line="360" w:lineRule="auto"/>
        <w:rPr>
          <w:rFonts w:ascii="Calibri" w:eastAsia="Times New Roman" w:hAnsi="Calibri" w:cs="Calibri"/>
          <w:sz w:val="24"/>
          <w:szCs w:val="24"/>
        </w:rPr>
      </w:pPr>
      <w:r w:rsidRPr="00DE2CCC">
        <w:rPr>
          <w:rFonts w:ascii="Calibri" w:eastAsia="Times New Roman" w:hAnsi="Calibri" w:cs="Calibri"/>
          <w:b/>
          <w:bCs/>
          <w:sz w:val="24"/>
          <w:szCs w:val="24"/>
        </w:rPr>
        <w:t>Fuel Usage:</w:t>
      </w:r>
      <w:r w:rsidRPr="00EB3B61">
        <w:rPr>
          <w:rFonts w:ascii="Calibri" w:eastAsia="Times New Roman" w:hAnsi="Calibri" w:cs="Calibri"/>
          <w:sz w:val="24"/>
          <w:szCs w:val="24"/>
        </w:rPr>
        <w:t xml:space="preserve"> Fuel Logs </w:t>
      </w:r>
      <w:r w:rsidR="00DE2CCC">
        <w:rPr>
          <w:rFonts w:ascii="Calibri" w:eastAsia="Times New Roman" w:hAnsi="Calibri" w:cs="Calibri"/>
          <w:sz w:val="24"/>
          <w:szCs w:val="24"/>
        </w:rPr>
        <w:t>offer</w:t>
      </w:r>
      <w:r w:rsidRPr="00EB3B61">
        <w:rPr>
          <w:rFonts w:ascii="Calibri" w:eastAsia="Times New Roman" w:hAnsi="Calibri" w:cs="Calibri"/>
          <w:sz w:val="24"/>
          <w:szCs w:val="24"/>
        </w:rPr>
        <w:t xml:space="preserve"> detailed records of fuel usage by type and cost, essential for cost management and environmental compliance considerations.</w:t>
      </w:r>
    </w:p>
    <w:p w14:paraId="499FA946" w14:textId="69FBD64C" w:rsidR="001C7425" w:rsidRPr="00EB3B61" w:rsidRDefault="001C7425" w:rsidP="001C7425">
      <w:pPr>
        <w:pStyle w:val="Heading1"/>
        <w:rPr>
          <w:rFonts w:eastAsia="Times New Roman"/>
          <w:b/>
          <w:bCs/>
          <w:i/>
          <w:iCs/>
          <w:color w:val="auto"/>
          <w:sz w:val="48"/>
          <w:szCs w:val="48"/>
        </w:rPr>
      </w:pPr>
      <w:r w:rsidRPr="00EB3B61">
        <w:rPr>
          <w:rFonts w:eastAsia="Times New Roman"/>
          <w:b/>
          <w:bCs/>
          <w:i/>
          <w:iCs/>
          <w:color w:val="auto"/>
          <w:sz w:val="48"/>
          <w:szCs w:val="48"/>
        </w:rPr>
        <w:t>Entities and Their Attributes:</w:t>
      </w:r>
    </w:p>
    <w:p w14:paraId="76AE5462" w14:textId="77777777" w:rsidR="00C447E3" w:rsidRPr="00EB3B61" w:rsidRDefault="00C447E3" w:rsidP="00C245F3">
      <w:pPr>
        <w:numPr>
          <w:ilvl w:val="0"/>
          <w:numId w:val="23"/>
        </w:numPr>
        <w:spacing w:before="100" w:beforeAutospacing="1" w:after="100" w:afterAutospacing="1" w:line="360" w:lineRule="auto"/>
        <w:rPr>
          <w:rFonts w:ascii="Calibri" w:eastAsia="Times New Roman" w:hAnsi="Calibri" w:cs="Calibri"/>
          <w:sz w:val="22"/>
          <w:szCs w:val="22"/>
        </w:rPr>
      </w:pPr>
      <w:r w:rsidRPr="00EB3B61">
        <w:rPr>
          <w:rFonts w:ascii="Calibri" w:eastAsia="Times New Roman" w:hAnsi="Calibri" w:cs="Calibri"/>
          <w:b/>
          <w:bCs/>
          <w:sz w:val="22"/>
          <w:szCs w:val="22"/>
        </w:rPr>
        <w:t>Vehicles</w:t>
      </w:r>
      <w:r w:rsidRPr="00EB3B61">
        <w:rPr>
          <w:rFonts w:ascii="Calibri" w:eastAsia="Times New Roman" w:hAnsi="Calibri" w:cs="Calibri"/>
          <w:sz w:val="22"/>
          <w:szCs w:val="22"/>
        </w:rPr>
        <w:t>: Identified by a unique VehicleID. Attributes include VIN, LicensePlate, Make, Model Year, Color, and Vehicle Type.</w:t>
      </w:r>
    </w:p>
    <w:p w14:paraId="18E83934" w14:textId="58CA522B" w:rsidR="00C447E3" w:rsidRPr="00EB3B61" w:rsidRDefault="00C447E3" w:rsidP="00C245F3">
      <w:pPr>
        <w:numPr>
          <w:ilvl w:val="0"/>
          <w:numId w:val="23"/>
        </w:numPr>
        <w:spacing w:before="100" w:beforeAutospacing="1" w:after="100" w:afterAutospacing="1" w:line="360" w:lineRule="auto"/>
        <w:rPr>
          <w:rFonts w:ascii="Calibri" w:eastAsia="Times New Roman" w:hAnsi="Calibri" w:cs="Calibri"/>
          <w:sz w:val="22"/>
          <w:szCs w:val="22"/>
        </w:rPr>
      </w:pPr>
      <w:r w:rsidRPr="00EB3B61">
        <w:rPr>
          <w:rFonts w:ascii="Calibri" w:eastAsia="Times New Roman" w:hAnsi="Calibri" w:cs="Calibri"/>
          <w:b/>
          <w:bCs/>
          <w:sz w:val="22"/>
          <w:szCs w:val="22"/>
        </w:rPr>
        <w:t>Owners</w:t>
      </w:r>
      <w:r w:rsidRPr="00EB3B61">
        <w:rPr>
          <w:rFonts w:ascii="Calibri" w:eastAsia="Times New Roman" w:hAnsi="Calibri" w:cs="Calibri"/>
          <w:sz w:val="22"/>
          <w:szCs w:val="22"/>
        </w:rPr>
        <w:t xml:space="preserve">: Identified by a unique OwnerID. Attributes include FirstName, LastName, Address, ZipCode, State, </w:t>
      </w:r>
      <w:r w:rsidR="00EE3BEF" w:rsidRPr="00EB3B61">
        <w:rPr>
          <w:rFonts w:ascii="Calibri" w:eastAsia="Times New Roman" w:hAnsi="Calibri" w:cs="Calibri"/>
          <w:sz w:val="22"/>
          <w:szCs w:val="22"/>
        </w:rPr>
        <w:t>Phone Number</w:t>
      </w:r>
      <w:r w:rsidRPr="00EB3B61">
        <w:rPr>
          <w:rFonts w:ascii="Calibri" w:eastAsia="Times New Roman" w:hAnsi="Calibri" w:cs="Calibri"/>
          <w:sz w:val="22"/>
          <w:szCs w:val="22"/>
        </w:rPr>
        <w:t>, Email, and PurchaseDate.</w:t>
      </w:r>
    </w:p>
    <w:p w14:paraId="1FE72E46" w14:textId="77777777" w:rsidR="00C447E3" w:rsidRPr="00EB3B61" w:rsidRDefault="00C447E3" w:rsidP="00C245F3">
      <w:pPr>
        <w:numPr>
          <w:ilvl w:val="0"/>
          <w:numId w:val="23"/>
        </w:numPr>
        <w:spacing w:before="100" w:beforeAutospacing="1" w:after="100" w:afterAutospacing="1" w:line="360" w:lineRule="auto"/>
        <w:rPr>
          <w:rFonts w:ascii="Calibri" w:eastAsia="Times New Roman" w:hAnsi="Calibri" w:cs="Calibri"/>
          <w:sz w:val="22"/>
          <w:szCs w:val="22"/>
        </w:rPr>
      </w:pPr>
      <w:r w:rsidRPr="00EB3B61">
        <w:rPr>
          <w:rFonts w:ascii="Calibri" w:eastAsia="Times New Roman" w:hAnsi="Calibri" w:cs="Calibri"/>
          <w:b/>
          <w:bCs/>
          <w:sz w:val="22"/>
          <w:szCs w:val="22"/>
        </w:rPr>
        <w:t>Vehicle Ownership</w:t>
      </w:r>
      <w:r w:rsidRPr="00EB3B61">
        <w:rPr>
          <w:rFonts w:ascii="Calibri" w:eastAsia="Times New Roman" w:hAnsi="Calibri" w:cs="Calibri"/>
          <w:sz w:val="22"/>
          <w:szCs w:val="22"/>
        </w:rPr>
        <w:t>: Identified by VehicleId. It references VehicleID from Vehicles and OwnerID from Owners. Attributes include PurchaseDate and SaleDate.</w:t>
      </w:r>
    </w:p>
    <w:p w14:paraId="02E6F79E" w14:textId="0C7203E6" w:rsidR="00C447E3" w:rsidRPr="00EB3B61" w:rsidRDefault="00C447E3" w:rsidP="00C245F3">
      <w:pPr>
        <w:numPr>
          <w:ilvl w:val="0"/>
          <w:numId w:val="23"/>
        </w:numPr>
        <w:spacing w:before="100" w:beforeAutospacing="1" w:after="100" w:afterAutospacing="1" w:line="360" w:lineRule="auto"/>
        <w:rPr>
          <w:rFonts w:ascii="Calibri" w:eastAsia="Times New Roman" w:hAnsi="Calibri" w:cs="Calibri"/>
          <w:sz w:val="22"/>
          <w:szCs w:val="22"/>
        </w:rPr>
      </w:pPr>
      <w:r w:rsidRPr="00EB3B61">
        <w:rPr>
          <w:rFonts w:ascii="Calibri" w:eastAsia="Times New Roman" w:hAnsi="Calibri" w:cs="Calibri"/>
          <w:b/>
          <w:bCs/>
          <w:sz w:val="22"/>
          <w:szCs w:val="22"/>
        </w:rPr>
        <w:lastRenderedPageBreak/>
        <w:t>Vehicle Registration</w:t>
      </w:r>
      <w:r w:rsidRPr="00EB3B61">
        <w:rPr>
          <w:rFonts w:ascii="Calibri" w:eastAsia="Times New Roman" w:hAnsi="Calibri" w:cs="Calibri"/>
          <w:sz w:val="22"/>
          <w:szCs w:val="22"/>
        </w:rPr>
        <w:t xml:space="preserve">: Identified by a combination of VehicleID and OwnerID. It references VehicleID from Vehicles and OwnerID from Owners. Attributes include PurchaseDate, Sale Date, Registration Type, Registration Fee, Registration Status, </w:t>
      </w:r>
      <w:r w:rsidR="00BD48D2" w:rsidRPr="00EB3B61">
        <w:rPr>
          <w:rFonts w:ascii="Calibri" w:eastAsia="Times New Roman" w:hAnsi="Calibri" w:cs="Calibri"/>
          <w:sz w:val="22"/>
          <w:szCs w:val="22"/>
        </w:rPr>
        <w:t xml:space="preserve">State </w:t>
      </w:r>
      <w:r w:rsidR="00884BF3" w:rsidRPr="00EB3B61">
        <w:rPr>
          <w:rFonts w:ascii="Calibri" w:eastAsia="Times New Roman" w:hAnsi="Calibri" w:cs="Calibri"/>
          <w:sz w:val="22"/>
          <w:szCs w:val="22"/>
        </w:rPr>
        <w:t>of</w:t>
      </w:r>
      <w:r w:rsidR="00BD48D2" w:rsidRPr="00EB3B61">
        <w:rPr>
          <w:rFonts w:ascii="Calibri" w:eastAsia="Times New Roman" w:hAnsi="Calibri" w:cs="Calibri"/>
          <w:sz w:val="22"/>
          <w:szCs w:val="22"/>
        </w:rPr>
        <w:t xml:space="preserve"> Registration</w:t>
      </w:r>
      <w:r w:rsidRPr="00EB3B61">
        <w:rPr>
          <w:rFonts w:ascii="Calibri" w:eastAsia="Times New Roman" w:hAnsi="Calibri" w:cs="Calibri"/>
          <w:sz w:val="22"/>
          <w:szCs w:val="22"/>
        </w:rPr>
        <w:t xml:space="preserve"> Number, and Renewal Date.</w:t>
      </w:r>
    </w:p>
    <w:p w14:paraId="71B6271C" w14:textId="759EEDBF" w:rsidR="00C447E3" w:rsidRPr="00EB3B61" w:rsidRDefault="00C447E3" w:rsidP="00C245F3">
      <w:pPr>
        <w:numPr>
          <w:ilvl w:val="0"/>
          <w:numId w:val="23"/>
        </w:numPr>
        <w:spacing w:before="100" w:beforeAutospacing="1" w:after="100" w:afterAutospacing="1" w:line="360" w:lineRule="auto"/>
        <w:rPr>
          <w:rFonts w:ascii="Calibri" w:eastAsia="Times New Roman" w:hAnsi="Calibri" w:cs="Calibri"/>
          <w:sz w:val="22"/>
          <w:szCs w:val="22"/>
        </w:rPr>
      </w:pPr>
      <w:r w:rsidRPr="00EB3B61">
        <w:rPr>
          <w:rFonts w:ascii="Calibri" w:eastAsia="Times New Roman" w:hAnsi="Calibri" w:cs="Calibri"/>
          <w:b/>
          <w:bCs/>
          <w:sz w:val="22"/>
          <w:szCs w:val="22"/>
        </w:rPr>
        <w:t>Registration Renewals</w:t>
      </w:r>
      <w:r w:rsidRPr="00EB3B61">
        <w:rPr>
          <w:rFonts w:ascii="Calibri" w:eastAsia="Times New Roman" w:hAnsi="Calibri" w:cs="Calibri"/>
          <w:sz w:val="22"/>
          <w:szCs w:val="22"/>
        </w:rPr>
        <w:t xml:space="preserve">: Identified by Renewal ID. It references Registration ID from Vehicle Registrations. The only attribute is </w:t>
      </w:r>
      <w:r w:rsidR="00884BF3" w:rsidRPr="00EB3B61">
        <w:rPr>
          <w:rFonts w:ascii="Calibri" w:eastAsia="Times New Roman" w:hAnsi="Calibri" w:cs="Calibri"/>
          <w:sz w:val="22"/>
          <w:szCs w:val="22"/>
        </w:rPr>
        <w:t>the Renewal</w:t>
      </w:r>
      <w:r w:rsidRPr="00EB3B61">
        <w:rPr>
          <w:rFonts w:ascii="Calibri" w:eastAsia="Times New Roman" w:hAnsi="Calibri" w:cs="Calibri"/>
          <w:sz w:val="22"/>
          <w:szCs w:val="22"/>
        </w:rPr>
        <w:t xml:space="preserve"> Date.</w:t>
      </w:r>
    </w:p>
    <w:p w14:paraId="74075EA6" w14:textId="1DEAA4A9" w:rsidR="00C447E3" w:rsidRPr="00EB3B61" w:rsidRDefault="00C447E3" w:rsidP="00C245F3">
      <w:pPr>
        <w:numPr>
          <w:ilvl w:val="0"/>
          <w:numId w:val="23"/>
        </w:numPr>
        <w:spacing w:before="100" w:beforeAutospacing="1" w:after="100" w:afterAutospacing="1" w:line="360" w:lineRule="auto"/>
        <w:rPr>
          <w:rFonts w:ascii="Calibri" w:eastAsia="Times New Roman" w:hAnsi="Calibri" w:cs="Calibri"/>
          <w:sz w:val="22"/>
          <w:szCs w:val="22"/>
        </w:rPr>
      </w:pPr>
      <w:r w:rsidRPr="00EB3B61">
        <w:rPr>
          <w:rFonts w:ascii="Calibri" w:eastAsia="Times New Roman" w:hAnsi="Calibri" w:cs="Calibri"/>
          <w:b/>
          <w:bCs/>
          <w:sz w:val="22"/>
          <w:szCs w:val="22"/>
        </w:rPr>
        <w:t>Insurance Companies</w:t>
      </w:r>
      <w:r w:rsidRPr="00EB3B61">
        <w:rPr>
          <w:rFonts w:ascii="Calibri" w:eastAsia="Times New Roman" w:hAnsi="Calibri" w:cs="Calibri"/>
          <w:sz w:val="22"/>
          <w:szCs w:val="22"/>
        </w:rPr>
        <w:t>: Identified by Insurance Company ID. Attributes include CompanyName, Contact Details, Coverage Type, Policy Holder Name, Start Date, and End Date.</w:t>
      </w:r>
    </w:p>
    <w:p w14:paraId="59C6F26D" w14:textId="77777777" w:rsidR="00C447E3" w:rsidRPr="00EB3B61" w:rsidRDefault="00C447E3" w:rsidP="00C245F3">
      <w:pPr>
        <w:numPr>
          <w:ilvl w:val="0"/>
          <w:numId w:val="23"/>
        </w:numPr>
        <w:spacing w:before="100" w:beforeAutospacing="1" w:after="100" w:afterAutospacing="1" w:line="360" w:lineRule="auto"/>
        <w:rPr>
          <w:rFonts w:ascii="Calibri" w:eastAsia="Times New Roman" w:hAnsi="Calibri" w:cs="Calibri"/>
          <w:sz w:val="22"/>
          <w:szCs w:val="22"/>
        </w:rPr>
      </w:pPr>
      <w:r w:rsidRPr="00EB3B61">
        <w:rPr>
          <w:rFonts w:ascii="Calibri" w:eastAsia="Times New Roman" w:hAnsi="Calibri" w:cs="Calibri"/>
          <w:b/>
          <w:bCs/>
          <w:sz w:val="22"/>
          <w:szCs w:val="22"/>
        </w:rPr>
        <w:t>Insurance Policies</w:t>
      </w:r>
      <w:r w:rsidRPr="00EB3B61">
        <w:rPr>
          <w:rFonts w:ascii="Calibri" w:eastAsia="Times New Roman" w:hAnsi="Calibri" w:cs="Calibri"/>
          <w:sz w:val="22"/>
          <w:szCs w:val="22"/>
        </w:rPr>
        <w:t>: Identified by Insurance ID. It references Vehicle ID from Vehicles and Insurance Company ID from Insurance Companies.</w:t>
      </w:r>
    </w:p>
    <w:p w14:paraId="404F1DA2" w14:textId="77777777" w:rsidR="00C447E3" w:rsidRPr="00EB3B61" w:rsidRDefault="00C447E3" w:rsidP="00C245F3">
      <w:pPr>
        <w:numPr>
          <w:ilvl w:val="0"/>
          <w:numId w:val="23"/>
        </w:numPr>
        <w:spacing w:before="100" w:beforeAutospacing="1" w:after="100" w:afterAutospacing="1" w:line="360" w:lineRule="auto"/>
        <w:rPr>
          <w:rFonts w:ascii="Calibri" w:eastAsia="Times New Roman" w:hAnsi="Calibri" w:cs="Calibri"/>
          <w:sz w:val="22"/>
          <w:szCs w:val="22"/>
        </w:rPr>
      </w:pPr>
      <w:r w:rsidRPr="00EB3B61">
        <w:rPr>
          <w:rFonts w:ascii="Calibri" w:eastAsia="Times New Roman" w:hAnsi="Calibri" w:cs="Calibri"/>
          <w:b/>
          <w:bCs/>
          <w:sz w:val="22"/>
          <w:szCs w:val="22"/>
        </w:rPr>
        <w:t>Parking Tickets</w:t>
      </w:r>
      <w:r w:rsidRPr="00EB3B61">
        <w:rPr>
          <w:rFonts w:ascii="Calibri" w:eastAsia="Times New Roman" w:hAnsi="Calibri" w:cs="Calibri"/>
          <w:sz w:val="22"/>
          <w:szCs w:val="22"/>
        </w:rPr>
        <w:t>: Identified by Ticket Number. It references Vehicle ID from Vehicles. Attributes include Issue Date and Fine Amount.</w:t>
      </w:r>
    </w:p>
    <w:p w14:paraId="3630A81E" w14:textId="77777777" w:rsidR="00C447E3" w:rsidRPr="00EB3B61" w:rsidRDefault="00C447E3" w:rsidP="00C245F3">
      <w:pPr>
        <w:numPr>
          <w:ilvl w:val="0"/>
          <w:numId w:val="23"/>
        </w:numPr>
        <w:spacing w:before="100" w:beforeAutospacing="1" w:after="100" w:afterAutospacing="1" w:line="360" w:lineRule="auto"/>
        <w:rPr>
          <w:rFonts w:ascii="Calibri" w:eastAsia="Times New Roman" w:hAnsi="Calibri" w:cs="Calibri"/>
          <w:sz w:val="22"/>
          <w:szCs w:val="22"/>
        </w:rPr>
      </w:pPr>
      <w:r w:rsidRPr="00EB3B61">
        <w:rPr>
          <w:rFonts w:ascii="Calibri" w:eastAsia="Times New Roman" w:hAnsi="Calibri" w:cs="Calibri"/>
          <w:b/>
          <w:bCs/>
          <w:sz w:val="22"/>
          <w:szCs w:val="22"/>
        </w:rPr>
        <w:t>Maintenance Records</w:t>
      </w:r>
      <w:r w:rsidRPr="00EB3B61">
        <w:rPr>
          <w:rFonts w:ascii="Calibri" w:eastAsia="Times New Roman" w:hAnsi="Calibri" w:cs="Calibri"/>
          <w:sz w:val="22"/>
          <w:szCs w:val="22"/>
        </w:rPr>
        <w:t>: Identified by RecordID. It references Vehicle ID from Vehicles. Attributes include Service Date and Service Type.</w:t>
      </w:r>
    </w:p>
    <w:p w14:paraId="03AE5FB1" w14:textId="77777777" w:rsidR="00C447E3" w:rsidRPr="00EB3B61" w:rsidRDefault="00C447E3" w:rsidP="00C245F3">
      <w:pPr>
        <w:numPr>
          <w:ilvl w:val="0"/>
          <w:numId w:val="23"/>
        </w:numPr>
        <w:spacing w:before="100" w:beforeAutospacing="1" w:after="100" w:afterAutospacing="1" w:line="360" w:lineRule="auto"/>
        <w:rPr>
          <w:rFonts w:ascii="Calibri" w:eastAsia="Times New Roman" w:hAnsi="Calibri" w:cs="Calibri"/>
          <w:sz w:val="22"/>
          <w:szCs w:val="22"/>
        </w:rPr>
      </w:pPr>
      <w:r w:rsidRPr="00EB3B61">
        <w:rPr>
          <w:rFonts w:ascii="Calibri" w:eastAsia="Times New Roman" w:hAnsi="Calibri" w:cs="Calibri"/>
          <w:b/>
          <w:bCs/>
          <w:sz w:val="22"/>
          <w:szCs w:val="22"/>
        </w:rPr>
        <w:t>Traffic Violations</w:t>
      </w:r>
      <w:r w:rsidRPr="00EB3B61">
        <w:rPr>
          <w:rFonts w:ascii="Calibri" w:eastAsia="Times New Roman" w:hAnsi="Calibri" w:cs="Calibri"/>
          <w:sz w:val="22"/>
          <w:szCs w:val="22"/>
        </w:rPr>
        <w:t>: Identified by ViolationID. It references Vehicle ID from Vehicles. Attributes include Date, Penalty, Vehicle Type, and GasType.</w:t>
      </w:r>
    </w:p>
    <w:p w14:paraId="5399C624" w14:textId="77777777" w:rsidR="00C447E3" w:rsidRPr="00EB3B61" w:rsidRDefault="00C447E3" w:rsidP="00C245F3">
      <w:pPr>
        <w:numPr>
          <w:ilvl w:val="0"/>
          <w:numId w:val="23"/>
        </w:numPr>
        <w:spacing w:before="100" w:beforeAutospacing="1" w:after="100" w:afterAutospacing="1" w:line="360" w:lineRule="auto"/>
        <w:rPr>
          <w:rFonts w:ascii="Calibri" w:eastAsia="Times New Roman" w:hAnsi="Calibri" w:cs="Calibri"/>
          <w:sz w:val="22"/>
          <w:szCs w:val="22"/>
        </w:rPr>
      </w:pPr>
      <w:r w:rsidRPr="00EB3B61">
        <w:rPr>
          <w:rFonts w:ascii="Calibri" w:eastAsia="Times New Roman" w:hAnsi="Calibri" w:cs="Calibri"/>
          <w:b/>
          <w:bCs/>
          <w:sz w:val="22"/>
          <w:szCs w:val="22"/>
        </w:rPr>
        <w:t>Vehicle Specifications</w:t>
      </w:r>
      <w:r w:rsidRPr="00EB3B61">
        <w:rPr>
          <w:rFonts w:ascii="Calibri" w:eastAsia="Times New Roman" w:hAnsi="Calibri" w:cs="Calibri"/>
          <w:sz w:val="22"/>
          <w:szCs w:val="22"/>
        </w:rPr>
        <w:t>: Identified by SpecID. It references Vehicle ID from Vehicles. Attributes include Vehicle Type, GasType, Engine Size, and Horsepower.</w:t>
      </w:r>
    </w:p>
    <w:p w14:paraId="4D533FCC" w14:textId="77777777" w:rsidR="00C447E3" w:rsidRPr="00EB3B61" w:rsidRDefault="00C447E3" w:rsidP="00C245F3">
      <w:pPr>
        <w:numPr>
          <w:ilvl w:val="0"/>
          <w:numId w:val="23"/>
        </w:numPr>
        <w:spacing w:before="100" w:beforeAutospacing="1" w:after="100" w:afterAutospacing="1" w:line="360" w:lineRule="auto"/>
        <w:rPr>
          <w:rFonts w:ascii="Calibri" w:eastAsia="Times New Roman" w:hAnsi="Calibri" w:cs="Calibri"/>
          <w:sz w:val="22"/>
          <w:szCs w:val="22"/>
        </w:rPr>
      </w:pPr>
      <w:r w:rsidRPr="00EB3B61">
        <w:rPr>
          <w:rFonts w:ascii="Calibri" w:eastAsia="Times New Roman" w:hAnsi="Calibri" w:cs="Calibri"/>
          <w:b/>
          <w:bCs/>
          <w:sz w:val="22"/>
          <w:szCs w:val="22"/>
        </w:rPr>
        <w:t>Service Providers</w:t>
      </w:r>
      <w:r w:rsidRPr="00EB3B61">
        <w:rPr>
          <w:rFonts w:ascii="Calibri" w:eastAsia="Times New Roman" w:hAnsi="Calibri" w:cs="Calibri"/>
          <w:sz w:val="22"/>
          <w:szCs w:val="22"/>
        </w:rPr>
        <w:t>: Identified by ProviderID. Attributes include Provider Name and Service Type.</w:t>
      </w:r>
    </w:p>
    <w:p w14:paraId="70FE6E46" w14:textId="395F9293" w:rsidR="00C447E3" w:rsidRDefault="00C447E3" w:rsidP="00C245F3">
      <w:pPr>
        <w:numPr>
          <w:ilvl w:val="0"/>
          <w:numId w:val="23"/>
        </w:numPr>
        <w:spacing w:before="100" w:beforeAutospacing="1" w:after="100" w:afterAutospacing="1" w:line="360" w:lineRule="auto"/>
        <w:rPr>
          <w:rFonts w:ascii="Calibri" w:eastAsia="Times New Roman" w:hAnsi="Calibri" w:cs="Calibri"/>
          <w:sz w:val="22"/>
          <w:szCs w:val="22"/>
        </w:rPr>
      </w:pPr>
      <w:r w:rsidRPr="00EB3B61">
        <w:rPr>
          <w:rFonts w:ascii="Calibri" w:eastAsia="Times New Roman" w:hAnsi="Calibri" w:cs="Calibri"/>
          <w:b/>
          <w:bCs/>
          <w:sz w:val="22"/>
          <w:szCs w:val="22"/>
        </w:rPr>
        <w:t>Payment History</w:t>
      </w:r>
      <w:r w:rsidRPr="00EB3B61">
        <w:rPr>
          <w:rFonts w:ascii="Calibri" w:eastAsia="Times New Roman" w:hAnsi="Calibri" w:cs="Calibri"/>
          <w:sz w:val="22"/>
          <w:szCs w:val="22"/>
        </w:rPr>
        <w:t>: Identified by PaymentID. It references OwnerID from Owners. Attributes include Amount, Payment Date, and Mode of Payment.</w:t>
      </w:r>
    </w:p>
    <w:p w14:paraId="689FCE6A" w14:textId="52E6863D" w:rsidR="0034332A" w:rsidRPr="0034332A" w:rsidRDefault="003B4074" w:rsidP="0034332A">
      <w:pPr>
        <w:pStyle w:val="Heading1"/>
        <w:rPr>
          <w:rFonts w:ascii="Calibri" w:hAnsi="Calibri" w:cs="Calibri"/>
          <w:sz w:val="24"/>
          <w:szCs w:val="24"/>
        </w:rPr>
      </w:pPr>
      <w:r w:rsidRPr="003B4074">
        <w:rPr>
          <w:rFonts w:ascii="Calibri" w:hAnsi="Calibri" w:cs="Calibri"/>
          <w:b/>
          <w:bCs/>
          <w:i/>
          <w:iCs/>
          <w:sz w:val="52"/>
          <w:szCs w:val="52"/>
        </w:rPr>
        <w:t>Information about Tables</w:t>
      </w:r>
      <w:r>
        <w:rPr>
          <w:rFonts w:ascii="Calibri" w:hAnsi="Calibri" w:cs="Calibri"/>
          <w:b/>
          <w:bCs/>
          <w:i/>
          <w:iCs/>
          <w:sz w:val="52"/>
          <w:szCs w:val="52"/>
        </w:rPr>
        <w:br/>
      </w:r>
    </w:p>
    <w:p w14:paraId="0D097A99" w14:textId="60A9E60F" w:rsidR="0034332A" w:rsidRPr="0034332A" w:rsidRDefault="0034332A" w:rsidP="0034332A">
      <w:pPr>
        <w:rPr>
          <w:rFonts w:ascii="Calibri" w:hAnsi="Calibri" w:cs="Calibri"/>
          <w:sz w:val="24"/>
          <w:szCs w:val="24"/>
        </w:rPr>
      </w:pPr>
      <w:r w:rsidRPr="00DE2CCC">
        <w:rPr>
          <w:rFonts w:ascii="Calibri" w:hAnsi="Calibri" w:cs="Calibri"/>
          <w:b/>
          <w:bCs/>
          <w:sz w:val="24"/>
          <w:szCs w:val="24"/>
        </w:rPr>
        <w:t>1. Vehicles Table:</w:t>
      </w:r>
      <w:r w:rsidRPr="0034332A">
        <w:rPr>
          <w:rFonts w:ascii="Calibri" w:hAnsi="Calibri" w:cs="Calibri"/>
          <w:sz w:val="24"/>
          <w:szCs w:val="24"/>
        </w:rPr>
        <w:t xml:space="preserve"> Stores detailed </w:t>
      </w:r>
      <w:r>
        <w:rPr>
          <w:rFonts w:ascii="Calibri" w:hAnsi="Calibri" w:cs="Calibri"/>
          <w:sz w:val="24"/>
          <w:szCs w:val="24"/>
        </w:rPr>
        <w:t>vehicle information</w:t>
      </w:r>
      <w:r w:rsidRPr="0034332A">
        <w:rPr>
          <w:rFonts w:ascii="Calibri" w:hAnsi="Calibri" w:cs="Calibri"/>
          <w:sz w:val="24"/>
          <w:szCs w:val="24"/>
        </w:rPr>
        <w:t>, including Vehicle ID, VIN, license plate, make, model, year, color, and type.</w:t>
      </w:r>
    </w:p>
    <w:p w14:paraId="058B540B" w14:textId="49401BD1" w:rsidR="0034332A" w:rsidRPr="0034332A" w:rsidRDefault="0034332A" w:rsidP="0034332A">
      <w:pPr>
        <w:rPr>
          <w:rFonts w:ascii="Calibri" w:hAnsi="Calibri" w:cs="Calibri"/>
          <w:sz w:val="24"/>
          <w:szCs w:val="24"/>
        </w:rPr>
      </w:pPr>
      <w:r w:rsidRPr="00DE2CCC">
        <w:rPr>
          <w:rFonts w:ascii="Calibri" w:hAnsi="Calibri" w:cs="Calibri"/>
          <w:b/>
          <w:bCs/>
          <w:sz w:val="24"/>
          <w:szCs w:val="24"/>
        </w:rPr>
        <w:t>2. Owners Table:</w:t>
      </w:r>
      <w:r w:rsidRPr="0034332A">
        <w:rPr>
          <w:rFonts w:ascii="Calibri" w:hAnsi="Calibri" w:cs="Calibri"/>
          <w:sz w:val="24"/>
          <w:szCs w:val="24"/>
        </w:rPr>
        <w:t xml:space="preserve"> </w:t>
      </w:r>
      <w:r>
        <w:rPr>
          <w:rFonts w:ascii="Calibri" w:hAnsi="Calibri" w:cs="Calibri"/>
          <w:sz w:val="24"/>
          <w:szCs w:val="24"/>
        </w:rPr>
        <w:t>Information</w:t>
      </w:r>
      <w:r w:rsidRPr="0034332A">
        <w:rPr>
          <w:rFonts w:ascii="Calibri" w:hAnsi="Calibri" w:cs="Calibri"/>
          <w:sz w:val="24"/>
          <w:szCs w:val="24"/>
        </w:rPr>
        <w:t xml:space="preserve"> about vehicle owners, such as Owner ID, first and last names, address, zip code, state, phone number, email, and the dates of vehicle purchase and sale.</w:t>
      </w:r>
    </w:p>
    <w:p w14:paraId="740E1B76" w14:textId="16BD6263" w:rsidR="0034332A" w:rsidRPr="0034332A" w:rsidRDefault="0034332A" w:rsidP="0034332A">
      <w:pPr>
        <w:rPr>
          <w:rFonts w:ascii="Calibri" w:hAnsi="Calibri" w:cs="Calibri"/>
          <w:sz w:val="24"/>
          <w:szCs w:val="24"/>
        </w:rPr>
      </w:pPr>
      <w:r w:rsidRPr="00DE2CCC">
        <w:rPr>
          <w:rFonts w:ascii="Calibri" w:hAnsi="Calibri" w:cs="Calibri"/>
          <w:b/>
          <w:bCs/>
          <w:sz w:val="24"/>
          <w:szCs w:val="24"/>
        </w:rPr>
        <w:t>3. Vehicle Ownership Table:</w:t>
      </w:r>
      <w:r w:rsidRPr="0034332A">
        <w:rPr>
          <w:rFonts w:ascii="Calibri" w:hAnsi="Calibri" w:cs="Calibri"/>
          <w:sz w:val="24"/>
          <w:szCs w:val="24"/>
        </w:rPr>
        <w:t xml:space="preserve"> Associates vehicles with their owners and tracks ownership dates, handling the relationship between vehicle IDs and owner IDs.</w:t>
      </w:r>
    </w:p>
    <w:p w14:paraId="3150E8F0" w14:textId="3BBCF322" w:rsidR="0034332A" w:rsidRPr="0034332A" w:rsidRDefault="0034332A" w:rsidP="0034332A">
      <w:pPr>
        <w:rPr>
          <w:rFonts w:ascii="Calibri" w:hAnsi="Calibri" w:cs="Calibri"/>
          <w:sz w:val="24"/>
          <w:szCs w:val="24"/>
        </w:rPr>
      </w:pPr>
      <w:r w:rsidRPr="00DE2CCC">
        <w:rPr>
          <w:rFonts w:ascii="Calibri" w:hAnsi="Calibri" w:cs="Calibri"/>
          <w:b/>
          <w:bCs/>
          <w:sz w:val="24"/>
          <w:szCs w:val="24"/>
        </w:rPr>
        <w:t>4. Vehicle Registration Table:</w:t>
      </w:r>
      <w:r w:rsidRPr="0034332A">
        <w:rPr>
          <w:rFonts w:ascii="Calibri" w:hAnsi="Calibri" w:cs="Calibri"/>
          <w:sz w:val="24"/>
          <w:szCs w:val="24"/>
        </w:rPr>
        <w:t xml:space="preserve"> Contains vehicle registration details, including registration type, fees, status, and the state of registration linked to vehicle and owner IDs</w:t>
      </w:r>
      <w:r>
        <w:rPr>
          <w:rFonts w:ascii="Calibri" w:hAnsi="Calibri" w:cs="Calibri"/>
          <w:sz w:val="24"/>
          <w:szCs w:val="24"/>
        </w:rPr>
        <w:t>.</w:t>
      </w:r>
    </w:p>
    <w:p w14:paraId="479807F7" w14:textId="50A5F645" w:rsidR="0034332A" w:rsidRPr="0034332A" w:rsidRDefault="0034332A" w:rsidP="0034332A">
      <w:pPr>
        <w:rPr>
          <w:rFonts w:ascii="Calibri" w:hAnsi="Calibri" w:cs="Calibri"/>
          <w:sz w:val="24"/>
          <w:szCs w:val="24"/>
        </w:rPr>
      </w:pPr>
      <w:r w:rsidRPr="00DE2CCC">
        <w:rPr>
          <w:rFonts w:ascii="Calibri" w:hAnsi="Calibri" w:cs="Calibri"/>
          <w:b/>
          <w:bCs/>
          <w:sz w:val="24"/>
          <w:szCs w:val="24"/>
        </w:rPr>
        <w:lastRenderedPageBreak/>
        <w:t>5. Registration Renewals Table:</w:t>
      </w:r>
      <w:r w:rsidRPr="0034332A">
        <w:rPr>
          <w:rFonts w:ascii="Calibri" w:hAnsi="Calibri" w:cs="Calibri"/>
          <w:sz w:val="24"/>
          <w:szCs w:val="24"/>
        </w:rPr>
        <w:t xml:space="preserve"> Tracks renewal dates for vehicle registrations, identifying each renewal by a unique ID.</w:t>
      </w:r>
    </w:p>
    <w:p w14:paraId="0D887262" w14:textId="3C2E949A" w:rsidR="0034332A" w:rsidRPr="0034332A" w:rsidRDefault="0034332A" w:rsidP="0034332A">
      <w:pPr>
        <w:rPr>
          <w:rFonts w:ascii="Calibri" w:hAnsi="Calibri" w:cs="Calibri"/>
          <w:sz w:val="24"/>
          <w:szCs w:val="24"/>
        </w:rPr>
      </w:pPr>
      <w:r w:rsidRPr="00DE2CCC">
        <w:rPr>
          <w:rFonts w:ascii="Calibri" w:hAnsi="Calibri" w:cs="Calibri"/>
          <w:b/>
          <w:bCs/>
          <w:sz w:val="24"/>
          <w:szCs w:val="24"/>
        </w:rPr>
        <w:t>6. Insurance Company Table:</w:t>
      </w:r>
      <w:r w:rsidRPr="0034332A">
        <w:rPr>
          <w:rFonts w:ascii="Calibri" w:hAnsi="Calibri" w:cs="Calibri"/>
          <w:sz w:val="24"/>
          <w:szCs w:val="24"/>
        </w:rPr>
        <w:t xml:space="preserve"> Lists insurance companies with details like company name and contact information.</w:t>
      </w:r>
    </w:p>
    <w:p w14:paraId="6CF80158" w14:textId="3CACC95F" w:rsidR="0034332A" w:rsidRPr="0034332A" w:rsidRDefault="0034332A" w:rsidP="0034332A">
      <w:pPr>
        <w:rPr>
          <w:rFonts w:ascii="Calibri" w:hAnsi="Calibri" w:cs="Calibri"/>
          <w:sz w:val="24"/>
          <w:szCs w:val="24"/>
        </w:rPr>
      </w:pPr>
      <w:r w:rsidRPr="00DE2CCC">
        <w:rPr>
          <w:rFonts w:ascii="Calibri" w:hAnsi="Calibri" w:cs="Calibri"/>
          <w:b/>
          <w:bCs/>
          <w:sz w:val="24"/>
          <w:szCs w:val="24"/>
        </w:rPr>
        <w:t>7. Insurance Policies Table:</w:t>
      </w:r>
      <w:r w:rsidRPr="0034332A">
        <w:rPr>
          <w:rFonts w:ascii="Calibri" w:hAnsi="Calibri" w:cs="Calibri"/>
          <w:sz w:val="24"/>
          <w:szCs w:val="24"/>
        </w:rPr>
        <w:t xml:space="preserve"> Manages </w:t>
      </w:r>
      <w:r>
        <w:rPr>
          <w:rFonts w:ascii="Calibri" w:hAnsi="Calibri" w:cs="Calibri"/>
          <w:sz w:val="24"/>
          <w:szCs w:val="24"/>
        </w:rPr>
        <w:t>vehicle insurance policies</w:t>
      </w:r>
      <w:r w:rsidRPr="0034332A">
        <w:rPr>
          <w:rFonts w:ascii="Calibri" w:hAnsi="Calibri" w:cs="Calibri"/>
          <w:sz w:val="24"/>
          <w:szCs w:val="24"/>
        </w:rPr>
        <w:t xml:space="preserve">, detailing coverage types, </w:t>
      </w:r>
      <w:r>
        <w:rPr>
          <w:rFonts w:ascii="Calibri" w:hAnsi="Calibri" w:cs="Calibri"/>
          <w:sz w:val="24"/>
          <w:szCs w:val="24"/>
        </w:rPr>
        <w:t>policyholder</w:t>
      </w:r>
      <w:r w:rsidRPr="0034332A">
        <w:rPr>
          <w:rFonts w:ascii="Calibri" w:hAnsi="Calibri" w:cs="Calibri"/>
          <w:sz w:val="24"/>
          <w:szCs w:val="24"/>
        </w:rPr>
        <w:t xml:space="preserve"> names, start and end dates, and links to specific vehicles and insurance companies.</w:t>
      </w:r>
    </w:p>
    <w:p w14:paraId="39E8284A" w14:textId="4F8526B2" w:rsidR="0034332A" w:rsidRPr="0034332A" w:rsidRDefault="0034332A" w:rsidP="0034332A">
      <w:pPr>
        <w:rPr>
          <w:rFonts w:ascii="Calibri" w:hAnsi="Calibri" w:cs="Calibri"/>
          <w:sz w:val="24"/>
          <w:szCs w:val="24"/>
        </w:rPr>
      </w:pPr>
      <w:r w:rsidRPr="00DE2CCC">
        <w:rPr>
          <w:rFonts w:ascii="Calibri" w:hAnsi="Calibri" w:cs="Calibri"/>
          <w:b/>
          <w:bCs/>
          <w:sz w:val="24"/>
          <w:szCs w:val="24"/>
        </w:rPr>
        <w:t>8. Parking Tickets Table:</w:t>
      </w:r>
      <w:r w:rsidRPr="0034332A">
        <w:rPr>
          <w:rFonts w:ascii="Calibri" w:hAnsi="Calibri" w:cs="Calibri"/>
          <w:sz w:val="24"/>
          <w:szCs w:val="24"/>
        </w:rPr>
        <w:t xml:space="preserve"> Records instances of parking violations, noting the vehicle involved, issue date, and </w:t>
      </w:r>
      <w:r>
        <w:rPr>
          <w:rFonts w:ascii="Calibri" w:hAnsi="Calibri" w:cs="Calibri"/>
          <w:sz w:val="24"/>
          <w:szCs w:val="24"/>
        </w:rPr>
        <w:t>acceptable</w:t>
      </w:r>
      <w:r w:rsidRPr="0034332A">
        <w:rPr>
          <w:rFonts w:ascii="Calibri" w:hAnsi="Calibri" w:cs="Calibri"/>
          <w:sz w:val="24"/>
          <w:szCs w:val="24"/>
        </w:rPr>
        <w:t xml:space="preserve"> amount.</w:t>
      </w:r>
    </w:p>
    <w:p w14:paraId="36B73DEB" w14:textId="4E373BA3" w:rsidR="0034332A" w:rsidRPr="0034332A" w:rsidRDefault="0034332A" w:rsidP="0034332A">
      <w:pPr>
        <w:rPr>
          <w:rFonts w:ascii="Calibri" w:hAnsi="Calibri" w:cs="Calibri"/>
          <w:sz w:val="24"/>
          <w:szCs w:val="24"/>
        </w:rPr>
      </w:pPr>
      <w:r w:rsidRPr="00DE2CCC">
        <w:rPr>
          <w:rFonts w:ascii="Calibri" w:hAnsi="Calibri" w:cs="Calibri"/>
          <w:b/>
          <w:bCs/>
          <w:sz w:val="24"/>
          <w:szCs w:val="24"/>
        </w:rPr>
        <w:t>9. Maintenance Records Table:</w:t>
      </w:r>
      <w:r w:rsidRPr="0034332A">
        <w:rPr>
          <w:rFonts w:ascii="Calibri" w:hAnsi="Calibri" w:cs="Calibri"/>
          <w:sz w:val="24"/>
          <w:szCs w:val="24"/>
        </w:rPr>
        <w:t xml:space="preserve"> Keeps a log of vehicle maintenance activities, specifying the type of service and the date it was performed.</w:t>
      </w:r>
    </w:p>
    <w:p w14:paraId="5FC2323C" w14:textId="19C6C13F" w:rsidR="0034332A" w:rsidRPr="0034332A" w:rsidRDefault="0034332A" w:rsidP="0034332A">
      <w:pPr>
        <w:rPr>
          <w:rFonts w:ascii="Calibri" w:hAnsi="Calibri" w:cs="Calibri"/>
          <w:sz w:val="24"/>
          <w:szCs w:val="24"/>
        </w:rPr>
      </w:pPr>
      <w:r w:rsidRPr="00DE2CCC">
        <w:rPr>
          <w:rFonts w:ascii="Calibri" w:hAnsi="Calibri" w:cs="Calibri"/>
          <w:b/>
          <w:bCs/>
          <w:sz w:val="24"/>
          <w:szCs w:val="24"/>
        </w:rPr>
        <w:t>10. Traffic Violations Table:</w:t>
      </w:r>
      <w:r w:rsidRPr="0034332A">
        <w:rPr>
          <w:rFonts w:ascii="Calibri" w:hAnsi="Calibri" w:cs="Calibri"/>
          <w:sz w:val="24"/>
          <w:szCs w:val="24"/>
        </w:rPr>
        <w:t xml:space="preserve"> Documents traffic violations by vehicle, including the date, penalty amount, vehicle type, and gas type.</w:t>
      </w:r>
    </w:p>
    <w:p w14:paraId="0F137CDA" w14:textId="2C7C0DCC" w:rsidR="0034332A" w:rsidRPr="0034332A" w:rsidRDefault="0034332A" w:rsidP="0034332A">
      <w:pPr>
        <w:rPr>
          <w:rFonts w:ascii="Calibri" w:hAnsi="Calibri" w:cs="Calibri"/>
          <w:sz w:val="24"/>
          <w:szCs w:val="24"/>
        </w:rPr>
      </w:pPr>
      <w:r w:rsidRPr="00DE2CCC">
        <w:rPr>
          <w:rFonts w:ascii="Calibri" w:hAnsi="Calibri" w:cs="Calibri"/>
          <w:b/>
          <w:bCs/>
          <w:sz w:val="24"/>
          <w:szCs w:val="24"/>
        </w:rPr>
        <w:t>11. Vehicle Specifications Table:</w:t>
      </w:r>
      <w:r w:rsidRPr="0034332A">
        <w:rPr>
          <w:rFonts w:ascii="Calibri" w:hAnsi="Calibri" w:cs="Calibri"/>
          <w:sz w:val="24"/>
          <w:szCs w:val="24"/>
        </w:rPr>
        <w:t xml:space="preserve"> Provides specific technical details about each vehicle, such as gas type, engine size, and horsepower.</w:t>
      </w:r>
    </w:p>
    <w:p w14:paraId="749ECC72" w14:textId="0292DBB6" w:rsidR="0034332A" w:rsidRPr="0034332A" w:rsidRDefault="0034332A" w:rsidP="0034332A">
      <w:pPr>
        <w:rPr>
          <w:rFonts w:ascii="Calibri" w:hAnsi="Calibri" w:cs="Calibri"/>
          <w:sz w:val="24"/>
          <w:szCs w:val="24"/>
        </w:rPr>
      </w:pPr>
      <w:r w:rsidRPr="00DE2CCC">
        <w:rPr>
          <w:rFonts w:ascii="Calibri" w:hAnsi="Calibri" w:cs="Calibri"/>
          <w:b/>
          <w:bCs/>
          <w:sz w:val="24"/>
          <w:szCs w:val="24"/>
        </w:rPr>
        <w:t>12. Service Providers Table:</w:t>
      </w:r>
      <w:r w:rsidRPr="0034332A">
        <w:rPr>
          <w:rFonts w:ascii="Calibri" w:hAnsi="Calibri" w:cs="Calibri"/>
          <w:sz w:val="24"/>
          <w:szCs w:val="24"/>
        </w:rPr>
        <w:t xml:space="preserve"> Lists companies or individuals providing vehicle-related services, such as repairs, towing, and insurance.</w:t>
      </w:r>
    </w:p>
    <w:p w14:paraId="6B2FE686" w14:textId="7D5BECA8" w:rsidR="0034332A" w:rsidRPr="0034332A" w:rsidRDefault="0034332A" w:rsidP="0034332A">
      <w:pPr>
        <w:rPr>
          <w:rFonts w:ascii="Calibri" w:hAnsi="Calibri" w:cs="Calibri"/>
          <w:sz w:val="24"/>
          <w:szCs w:val="24"/>
        </w:rPr>
      </w:pPr>
      <w:r w:rsidRPr="00DE2CCC">
        <w:rPr>
          <w:rFonts w:ascii="Calibri" w:hAnsi="Calibri" w:cs="Calibri"/>
          <w:b/>
          <w:bCs/>
          <w:sz w:val="24"/>
          <w:szCs w:val="24"/>
        </w:rPr>
        <w:t>13. Payment History Table:</w:t>
      </w:r>
      <w:r w:rsidRPr="0034332A">
        <w:rPr>
          <w:rFonts w:ascii="Calibri" w:hAnsi="Calibri" w:cs="Calibri"/>
          <w:sz w:val="24"/>
          <w:szCs w:val="24"/>
        </w:rPr>
        <w:t xml:space="preserve"> Tracks payments made by vehicle owners, including payment amount, date, mode, and reference number.</w:t>
      </w:r>
    </w:p>
    <w:p w14:paraId="7F10245C" w14:textId="5B249887" w:rsidR="0034332A" w:rsidRPr="0034332A" w:rsidRDefault="0034332A" w:rsidP="0034332A">
      <w:pPr>
        <w:rPr>
          <w:rFonts w:ascii="Calibri" w:hAnsi="Calibri" w:cs="Calibri"/>
          <w:sz w:val="24"/>
          <w:szCs w:val="24"/>
        </w:rPr>
      </w:pPr>
      <w:r w:rsidRPr="00DE2CCC">
        <w:rPr>
          <w:rFonts w:ascii="Calibri" w:hAnsi="Calibri" w:cs="Calibri"/>
          <w:b/>
          <w:bCs/>
          <w:sz w:val="24"/>
          <w:szCs w:val="24"/>
        </w:rPr>
        <w:t>14. Insurance Claims Table:</w:t>
      </w:r>
      <w:r w:rsidRPr="0034332A">
        <w:rPr>
          <w:rFonts w:ascii="Calibri" w:hAnsi="Calibri" w:cs="Calibri"/>
          <w:sz w:val="24"/>
          <w:szCs w:val="24"/>
        </w:rPr>
        <w:t xml:space="preserve"> Details </w:t>
      </w:r>
      <w:r>
        <w:rPr>
          <w:rFonts w:ascii="Calibri" w:hAnsi="Calibri" w:cs="Calibri"/>
          <w:sz w:val="24"/>
          <w:szCs w:val="24"/>
        </w:rPr>
        <w:t xml:space="preserve">of </w:t>
      </w:r>
      <w:r w:rsidRPr="0034332A">
        <w:rPr>
          <w:rFonts w:ascii="Calibri" w:hAnsi="Calibri" w:cs="Calibri"/>
          <w:sz w:val="24"/>
          <w:szCs w:val="24"/>
        </w:rPr>
        <w:t>claims made against vehicle insurance policies, including the nature of the incident, claim amount, status, and related vehicle and owner IDs.</w:t>
      </w:r>
    </w:p>
    <w:p w14:paraId="294FD35C" w14:textId="5F5CDAE3" w:rsidR="0034332A" w:rsidRPr="0034332A" w:rsidRDefault="0034332A" w:rsidP="0034332A">
      <w:pPr>
        <w:rPr>
          <w:rFonts w:ascii="Calibri" w:hAnsi="Calibri" w:cs="Calibri"/>
          <w:sz w:val="24"/>
          <w:szCs w:val="24"/>
        </w:rPr>
      </w:pPr>
      <w:r w:rsidRPr="00DE2CCC">
        <w:rPr>
          <w:rFonts w:ascii="Calibri" w:hAnsi="Calibri" w:cs="Calibri"/>
          <w:b/>
          <w:bCs/>
          <w:sz w:val="24"/>
          <w:szCs w:val="24"/>
        </w:rPr>
        <w:t>15. Fuel Logs Table:</w:t>
      </w:r>
      <w:r w:rsidRPr="0034332A">
        <w:rPr>
          <w:rFonts w:ascii="Calibri" w:hAnsi="Calibri" w:cs="Calibri"/>
          <w:sz w:val="24"/>
          <w:szCs w:val="24"/>
        </w:rPr>
        <w:t xml:space="preserve"> Records </w:t>
      </w:r>
      <w:r>
        <w:rPr>
          <w:rFonts w:ascii="Calibri" w:hAnsi="Calibri" w:cs="Calibri"/>
          <w:sz w:val="24"/>
          <w:szCs w:val="24"/>
        </w:rPr>
        <w:t>vehicle fuel purchases</w:t>
      </w:r>
      <w:r w:rsidRPr="0034332A">
        <w:rPr>
          <w:rFonts w:ascii="Calibri" w:hAnsi="Calibri" w:cs="Calibri"/>
          <w:sz w:val="24"/>
          <w:szCs w:val="24"/>
        </w:rPr>
        <w:t>, noting the type of gas, quantity, price per unit, and total cost.</w:t>
      </w:r>
    </w:p>
    <w:p w14:paraId="766C46A9" w14:textId="032D5688" w:rsidR="0034332A" w:rsidRPr="0034332A" w:rsidRDefault="0034332A" w:rsidP="0034332A">
      <w:pPr>
        <w:pStyle w:val="Heading1"/>
        <w:rPr>
          <w:rFonts w:ascii="Calibri" w:hAnsi="Calibri" w:cs="Calibri"/>
          <w:b/>
          <w:bCs/>
          <w:i/>
          <w:iCs/>
          <w:sz w:val="52"/>
          <w:szCs w:val="52"/>
        </w:rPr>
      </w:pPr>
      <w:r w:rsidRPr="0034332A">
        <w:rPr>
          <w:rFonts w:ascii="Calibri" w:hAnsi="Calibri" w:cs="Calibri"/>
          <w:b/>
          <w:bCs/>
          <w:i/>
          <w:iCs/>
          <w:sz w:val="52"/>
          <w:szCs w:val="52"/>
        </w:rPr>
        <w:lastRenderedPageBreak/>
        <w:t>Entity Relationship (ER) Diagram</w:t>
      </w:r>
      <w:r>
        <w:rPr>
          <w:rFonts w:ascii="Calibri" w:hAnsi="Calibri" w:cs="Calibri"/>
          <w:b/>
          <w:bCs/>
          <w:i/>
          <w:iCs/>
          <w:sz w:val="52"/>
          <w:szCs w:val="52"/>
        </w:rPr>
        <w:br/>
      </w:r>
    </w:p>
    <w:p w14:paraId="1643B4C0" w14:textId="75B01E59" w:rsidR="00134AB3" w:rsidRPr="00EB3B61" w:rsidRDefault="001C7425" w:rsidP="00DE2CCC">
      <w:pPr>
        <w:spacing w:line="276" w:lineRule="auto"/>
        <w:jc w:val="center"/>
        <w:rPr>
          <w:rFonts w:ascii="Calibri" w:hAnsi="Calibri" w:cs="Calibri"/>
        </w:rPr>
      </w:pPr>
      <w:r w:rsidRPr="00EB3B61">
        <w:rPr>
          <w:rFonts w:ascii="Calibri" w:hAnsi="Calibri" w:cs="Calibri"/>
          <w:noProof/>
        </w:rPr>
        <w:drawing>
          <wp:inline distT="0" distB="0" distL="0" distR="0" wp14:anchorId="00893A24" wp14:editId="5DC6FD8B">
            <wp:extent cx="6312460" cy="3195320"/>
            <wp:effectExtent l="0" t="0" r="0" b="5080"/>
            <wp:docPr id="419376753" name="Picture 1" descr="A computer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76753" name="Picture 1" descr="A computer screen shot of a computer"/>
                    <pic:cNvPicPr/>
                  </pic:nvPicPr>
                  <pic:blipFill>
                    <a:blip r:embed="rId12">
                      <a:extLst>
                        <a:ext uri="{BEBA8EAE-BF5A-486C-A8C5-ECC9F3942E4B}">
                          <a14:imgProps xmlns:a14="http://schemas.microsoft.com/office/drawing/2010/main">
                            <a14:imgLayer r:embed="rId13">
                              <a14:imgEffect>
                                <a14:sharpenSoften amount="5000"/>
                              </a14:imgEffect>
                            </a14:imgLayer>
                          </a14:imgProps>
                        </a:ext>
                      </a:extLst>
                    </a:blip>
                    <a:stretch>
                      <a:fillRect/>
                    </a:stretch>
                  </pic:blipFill>
                  <pic:spPr>
                    <a:xfrm>
                      <a:off x="0" y="0"/>
                      <a:ext cx="6369888" cy="3224390"/>
                    </a:xfrm>
                    <a:prstGeom prst="rect">
                      <a:avLst/>
                    </a:prstGeom>
                  </pic:spPr>
                </pic:pic>
              </a:graphicData>
            </a:graphic>
          </wp:inline>
        </w:drawing>
      </w:r>
    </w:p>
    <w:p w14:paraId="598E0B91" w14:textId="69012A27" w:rsidR="00DE2DD6" w:rsidRPr="00EB3B61" w:rsidRDefault="00DE2DD6" w:rsidP="009E2A54">
      <w:pPr>
        <w:spacing w:line="276" w:lineRule="auto"/>
        <w:rPr>
          <w:rFonts w:ascii="Calibri" w:hAnsi="Calibri" w:cs="Calibri"/>
        </w:rPr>
      </w:pPr>
    </w:p>
    <w:p w14:paraId="60AA8349" w14:textId="77777777" w:rsidR="00CA1D55" w:rsidRPr="00EB3B61" w:rsidRDefault="00CA1D55" w:rsidP="009E2A54">
      <w:pPr>
        <w:spacing w:line="276" w:lineRule="auto"/>
        <w:rPr>
          <w:rFonts w:ascii="Calibri" w:hAnsi="Calibri" w:cs="Calibri"/>
        </w:rPr>
      </w:pPr>
    </w:p>
    <w:p w14:paraId="039A3256" w14:textId="77777777" w:rsidR="00CA1D55" w:rsidRPr="00EB3B61" w:rsidRDefault="00CA1D55" w:rsidP="009E2A54">
      <w:pPr>
        <w:spacing w:line="276" w:lineRule="auto"/>
        <w:rPr>
          <w:rFonts w:ascii="Calibri" w:hAnsi="Calibri" w:cs="Calibri"/>
        </w:rPr>
      </w:pPr>
    </w:p>
    <w:p w14:paraId="7C0903BA" w14:textId="7E6888E0" w:rsidR="00DE2DD6" w:rsidRPr="00EB3B61" w:rsidRDefault="00DE2DD6" w:rsidP="00DE2DD6">
      <w:pPr>
        <w:pStyle w:val="Heading1"/>
        <w:rPr>
          <w:b/>
          <w:bCs/>
          <w:i/>
          <w:iCs/>
          <w:color w:val="auto"/>
          <w:sz w:val="48"/>
          <w:szCs w:val="48"/>
        </w:rPr>
      </w:pPr>
      <w:r w:rsidRPr="00EB3B61">
        <w:rPr>
          <w:b/>
          <w:bCs/>
          <w:i/>
          <w:iCs/>
          <w:color w:val="auto"/>
          <w:sz w:val="48"/>
          <w:szCs w:val="48"/>
        </w:rPr>
        <w:t xml:space="preserve">Scenarios Covered </w:t>
      </w:r>
      <w:r w:rsidR="00A306AC" w:rsidRPr="00EB3B61">
        <w:rPr>
          <w:b/>
          <w:bCs/>
          <w:i/>
          <w:iCs/>
          <w:color w:val="auto"/>
          <w:sz w:val="48"/>
          <w:szCs w:val="48"/>
        </w:rPr>
        <w:t>in</w:t>
      </w:r>
      <w:r w:rsidRPr="00EB3B61">
        <w:rPr>
          <w:b/>
          <w:bCs/>
          <w:i/>
          <w:iCs/>
          <w:color w:val="auto"/>
          <w:sz w:val="48"/>
          <w:szCs w:val="48"/>
        </w:rPr>
        <w:t xml:space="preserve"> the Database</w:t>
      </w:r>
    </w:p>
    <w:p w14:paraId="30F1BC91" w14:textId="77777777" w:rsidR="00C447E3" w:rsidRPr="00EB3B61" w:rsidRDefault="00C447E3" w:rsidP="00C447E3"/>
    <w:p w14:paraId="7B98865F" w14:textId="21725596" w:rsidR="00C64F03" w:rsidRPr="00C048C2" w:rsidRDefault="00134F56" w:rsidP="00A306AC">
      <w:pPr>
        <w:pStyle w:val="ListParagraph"/>
        <w:numPr>
          <w:ilvl w:val="1"/>
          <w:numId w:val="22"/>
        </w:numPr>
        <w:spacing w:line="480" w:lineRule="auto"/>
        <w:rPr>
          <w:rFonts w:ascii="Calibri" w:hAnsi="Calibri" w:cs="Calibri"/>
          <w:sz w:val="24"/>
          <w:szCs w:val="24"/>
        </w:rPr>
      </w:pPr>
      <w:r w:rsidRPr="00C048C2">
        <w:rPr>
          <w:rFonts w:ascii="Calibri" w:hAnsi="Calibri" w:cs="Calibri"/>
          <w:sz w:val="24"/>
          <w:szCs w:val="24"/>
        </w:rPr>
        <w:t>Created</w:t>
      </w:r>
      <w:r w:rsidR="00C64F03" w:rsidRPr="00C048C2">
        <w:rPr>
          <w:rFonts w:ascii="Calibri" w:hAnsi="Calibri" w:cs="Calibri"/>
          <w:sz w:val="24"/>
          <w:szCs w:val="24"/>
        </w:rPr>
        <w:t xml:space="preserve"> 15 tables, each containing 50 records.</w:t>
      </w:r>
    </w:p>
    <w:p w14:paraId="2567F68E" w14:textId="0B95934F" w:rsidR="00C64F03" w:rsidRPr="00C048C2" w:rsidRDefault="00C64F03" w:rsidP="00A306AC">
      <w:pPr>
        <w:pStyle w:val="ListParagraph"/>
        <w:numPr>
          <w:ilvl w:val="1"/>
          <w:numId w:val="22"/>
        </w:numPr>
        <w:spacing w:line="480" w:lineRule="auto"/>
        <w:rPr>
          <w:rFonts w:ascii="Calibri" w:hAnsi="Calibri" w:cs="Calibri"/>
          <w:sz w:val="24"/>
          <w:szCs w:val="24"/>
        </w:rPr>
      </w:pPr>
      <w:r w:rsidRPr="00C048C2">
        <w:rPr>
          <w:rFonts w:ascii="Calibri" w:hAnsi="Calibri" w:cs="Calibri"/>
          <w:sz w:val="24"/>
          <w:szCs w:val="24"/>
        </w:rPr>
        <w:t>Developed 10 complex queries</w:t>
      </w:r>
      <w:r w:rsidR="00B373BA" w:rsidRPr="00C048C2">
        <w:rPr>
          <w:rFonts w:ascii="Calibri" w:hAnsi="Calibri" w:cs="Calibri"/>
          <w:sz w:val="24"/>
          <w:szCs w:val="24"/>
        </w:rPr>
        <w:t xml:space="preserve"> (Used Left Join, Right Join</w:t>
      </w:r>
      <w:r w:rsidR="00C048C2" w:rsidRPr="00C048C2">
        <w:rPr>
          <w:rFonts w:ascii="Calibri" w:hAnsi="Calibri" w:cs="Calibri"/>
          <w:sz w:val="24"/>
          <w:szCs w:val="24"/>
        </w:rPr>
        <w:t>, Inner Join, Union</w:t>
      </w:r>
      <w:r w:rsidR="00B373BA" w:rsidRPr="00C048C2">
        <w:rPr>
          <w:rFonts w:ascii="Calibri" w:hAnsi="Calibri" w:cs="Calibri"/>
          <w:sz w:val="24"/>
          <w:szCs w:val="24"/>
        </w:rPr>
        <w:t>)</w:t>
      </w:r>
    </w:p>
    <w:p w14:paraId="206A6BCC" w14:textId="1799E723" w:rsidR="00C64F03" w:rsidRPr="00C048C2" w:rsidRDefault="00C64F03" w:rsidP="00A306AC">
      <w:pPr>
        <w:pStyle w:val="ListParagraph"/>
        <w:numPr>
          <w:ilvl w:val="1"/>
          <w:numId w:val="22"/>
        </w:numPr>
        <w:spacing w:line="480" w:lineRule="auto"/>
        <w:rPr>
          <w:rFonts w:ascii="Calibri" w:hAnsi="Calibri" w:cs="Calibri"/>
          <w:sz w:val="24"/>
          <w:szCs w:val="24"/>
        </w:rPr>
      </w:pPr>
      <w:r w:rsidRPr="00C048C2">
        <w:rPr>
          <w:rFonts w:ascii="Calibri" w:hAnsi="Calibri" w:cs="Calibri"/>
          <w:sz w:val="24"/>
          <w:szCs w:val="24"/>
        </w:rPr>
        <w:t>Implemented 5 functions.</w:t>
      </w:r>
    </w:p>
    <w:p w14:paraId="2DB62C28" w14:textId="23A52673" w:rsidR="00C64F03" w:rsidRPr="00C048C2" w:rsidRDefault="00C64F03" w:rsidP="00A306AC">
      <w:pPr>
        <w:pStyle w:val="ListParagraph"/>
        <w:numPr>
          <w:ilvl w:val="1"/>
          <w:numId w:val="22"/>
        </w:numPr>
        <w:spacing w:line="480" w:lineRule="auto"/>
        <w:rPr>
          <w:rFonts w:ascii="Calibri" w:hAnsi="Calibri" w:cs="Calibri"/>
          <w:sz w:val="24"/>
          <w:szCs w:val="24"/>
        </w:rPr>
      </w:pPr>
      <w:r w:rsidRPr="00C048C2">
        <w:rPr>
          <w:rFonts w:ascii="Calibri" w:hAnsi="Calibri" w:cs="Calibri"/>
          <w:sz w:val="24"/>
          <w:szCs w:val="24"/>
        </w:rPr>
        <w:t>Created 5 stored procedures.</w:t>
      </w:r>
    </w:p>
    <w:p w14:paraId="1BC49FC4" w14:textId="204A6BAE" w:rsidR="00C447E3" w:rsidRPr="00C048C2" w:rsidRDefault="00C64F03" w:rsidP="00C447E3">
      <w:pPr>
        <w:pStyle w:val="ListParagraph"/>
        <w:numPr>
          <w:ilvl w:val="1"/>
          <w:numId w:val="22"/>
        </w:numPr>
        <w:spacing w:line="480" w:lineRule="auto"/>
        <w:rPr>
          <w:rFonts w:ascii="Calibri" w:hAnsi="Calibri" w:cs="Calibri"/>
          <w:sz w:val="24"/>
          <w:szCs w:val="24"/>
        </w:rPr>
      </w:pPr>
      <w:r w:rsidRPr="00C048C2">
        <w:rPr>
          <w:rFonts w:ascii="Calibri" w:hAnsi="Calibri" w:cs="Calibri"/>
          <w:sz w:val="24"/>
          <w:szCs w:val="24"/>
        </w:rPr>
        <w:t>Set up 6 triggers for insert, update, and delete operations.</w:t>
      </w:r>
    </w:p>
    <w:p w14:paraId="025E9416" w14:textId="228D3569" w:rsidR="00350311" w:rsidRPr="00EB3B61" w:rsidRDefault="00350311" w:rsidP="00350311">
      <w:pPr>
        <w:pStyle w:val="Heading1"/>
        <w:rPr>
          <w:b/>
          <w:bCs/>
          <w:i/>
          <w:iCs/>
          <w:color w:val="auto"/>
          <w:sz w:val="52"/>
          <w:szCs w:val="52"/>
        </w:rPr>
      </w:pPr>
      <w:r w:rsidRPr="00EB3B61">
        <w:rPr>
          <w:b/>
          <w:bCs/>
          <w:i/>
          <w:iCs/>
          <w:color w:val="auto"/>
          <w:sz w:val="52"/>
          <w:szCs w:val="52"/>
        </w:rPr>
        <w:lastRenderedPageBreak/>
        <w:t>Design of the Database</w:t>
      </w:r>
      <w:r w:rsidR="00DE2CCC">
        <w:rPr>
          <w:b/>
          <w:bCs/>
          <w:i/>
          <w:iCs/>
          <w:color w:val="auto"/>
          <w:sz w:val="52"/>
          <w:szCs w:val="52"/>
        </w:rPr>
        <w:br/>
      </w:r>
    </w:p>
    <w:tbl>
      <w:tblPr>
        <w:tblpPr w:leftFromText="180" w:rightFromText="180" w:vertAnchor="text" w:horzAnchor="page" w:tblpXSpec="center" w:tblpY="540"/>
        <w:tblW w:w="10990" w:type="dxa"/>
        <w:tblLook w:val="04A0" w:firstRow="1" w:lastRow="0" w:firstColumn="1" w:lastColumn="0" w:noHBand="0" w:noVBand="1"/>
      </w:tblPr>
      <w:tblGrid>
        <w:gridCol w:w="1610"/>
        <w:gridCol w:w="2204"/>
        <w:gridCol w:w="2843"/>
        <w:gridCol w:w="2955"/>
        <w:gridCol w:w="1378"/>
      </w:tblGrid>
      <w:tr w:rsidR="00EB3B61" w:rsidRPr="00EB3B61" w14:paraId="22A3D9CE" w14:textId="6226CA3C" w:rsidTr="00AB3BDC">
        <w:trPr>
          <w:trHeight w:val="266"/>
        </w:trPr>
        <w:tc>
          <w:tcPr>
            <w:tcW w:w="1610" w:type="dxa"/>
            <w:tcBorders>
              <w:top w:val="single" w:sz="8" w:space="0" w:color="000000" w:themeColor="text1"/>
              <w:left w:val="single" w:sz="8" w:space="0" w:color="000000" w:themeColor="text1"/>
              <w:bottom w:val="single" w:sz="8" w:space="0" w:color="000000" w:themeColor="text1"/>
              <w:right w:val="nil"/>
            </w:tcBorders>
            <w:shd w:val="clear" w:color="auto" w:fill="FFFFFF" w:themeFill="background1"/>
            <w:hideMark/>
          </w:tcPr>
          <w:p w14:paraId="16E2FA92" w14:textId="582BD5B1" w:rsidR="00350311" w:rsidRPr="00DE2CCC" w:rsidRDefault="00350311" w:rsidP="00350311">
            <w:pPr>
              <w:spacing w:after="0" w:line="240" w:lineRule="auto"/>
              <w:rPr>
                <w:rFonts w:ascii="Calibri" w:eastAsia="Times New Roman" w:hAnsi="Calibri" w:cs="Calibri"/>
                <w:b/>
                <w:bCs/>
                <w:sz w:val="19"/>
                <w:szCs w:val="19"/>
              </w:rPr>
            </w:pPr>
            <w:r w:rsidRPr="00DE2CCC">
              <w:rPr>
                <w:rFonts w:ascii="Calibri" w:eastAsia="Times New Roman" w:hAnsi="Calibri" w:cs="Calibri"/>
                <w:b/>
                <w:bCs/>
                <w:sz w:val="19"/>
                <w:szCs w:val="19"/>
              </w:rPr>
              <w:t>Table Name</w:t>
            </w:r>
          </w:p>
        </w:tc>
        <w:tc>
          <w:tcPr>
            <w:tcW w:w="2204" w:type="dxa"/>
            <w:tcBorders>
              <w:top w:val="single" w:sz="8" w:space="0" w:color="000000" w:themeColor="text1"/>
              <w:left w:val="single" w:sz="8" w:space="0" w:color="000000" w:themeColor="text1"/>
              <w:bottom w:val="single" w:sz="8" w:space="0" w:color="000000" w:themeColor="text1"/>
              <w:right w:val="nil"/>
            </w:tcBorders>
            <w:shd w:val="clear" w:color="auto" w:fill="FFFFFF" w:themeFill="background1"/>
            <w:hideMark/>
          </w:tcPr>
          <w:p w14:paraId="1CB37760" w14:textId="77777777" w:rsidR="00350311" w:rsidRPr="00DE2CCC" w:rsidRDefault="00350311" w:rsidP="00350311">
            <w:pPr>
              <w:spacing w:after="0" w:line="240" w:lineRule="auto"/>
              <w:rPr>
                <w:rFonts w:ascii="Calibri" w:eastAsia="Times New Roman" w:hAnsi="Calibri" w:cs="Calibri"/>
                <w:b/>
                <w:bCs/>
                <w:sz w:val="19"/>
                <w:szCs w:val="19"/>
              </w:rPr>
            </w:pPr>
            <w:r w:rsidRPr="00DE2CCC">
              <w:rPr>
                <w:rFonts w:ascii="Calibri" w:eastAsia="Times New Roman" w:hAnsi="Calibri" w:cs="Calibri"/>
                <w:b/>
                <w:bCs/>
                <w:sz w:val="19"/>
                <w:szCs w:val="19"/>
              </w:rPr>
              <w:t>Primary Key (PK)</w:t>
            </w:r>
          </w:p>
        </w:tc>
        <w:tc>
          <w:tcPr>
            <w:tcW w:w="2843" w:type="dxa"/>
            <w:tcBorders>
              <w:top w:val="single" w:sz="8" w:space="0" w:color="000000" w:themeColor="text1"/>
              <w:left w:val="single" w:sz="8" w:space="0" w:color="000000" w:themeColor="text1"/>
              <w:bottom w:val="single" w:sz="8" w:space="0" w:color="000000" w:themeColor="text1"/>
              <w:right w:val="nil"/>
            </w:tcBorders>
            <w:shd w:val="clear" w:color="auto" w:fill="FFFFFF" w:themeFill="background1"/>
            <w:hideMark/>
          </w:tcPr>
          <w:p w14:paraId="2BF76A87" w14:textId="77777777" w:rsidR="00350311" w:rsidRPr="00DE2CCC" w:rsidRDefault="00350311" w:rsidP="00350311">
            <w:pPr>
              <w:spacing w:after="0" w:line="240" w:lineRule="auto"/>
              <w:rPr>
                <w:rFonts w:ascii="Calibri" w:eastAsia="Times New Roman" w:hAnsi="Calibri" w:cs="Calibri"/>
                <w:b/>
                <w:bCs/>
                <w:sz w:val="19"/>
                <w:szCs w:val="19"/>
              </w:rPr>
            </w:pPr>
            <w:r w:rsidRPr="00DE2CCC">
              <w:rPr>
                <w:rFonts w:ascii="Calibri" w:eastAsia="Times New Roman" w:hAnsi="Calibri" w:cs="Calibri"/>
                <w:b/>
                <w:bCs/>
                <w:sz w:val="19"/>
                <w:szCs w:val="19"/>
              </w:rPr>
              <w:t>Foreign Key (FK)</w:t>
            </w:r>
          </w:p>
        </w:tc>
        <w:tc>
          <w:tcPr>
            <w:tcW w:w="2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DBE8FEA" w14:textId="4AAF8FD1" w:rsidR="00350311" w:rsidRPr="00DE2CCC" w:rsidRDefault="00350311" w:rsidP="00350311">
            <w:pPr>
              <w:spacing w:after="0" w:line="240" w:lineRule="auto"/>
              <w:rPr>
                <w:rFonts w:ascii="Calibri" w:eastAsia="Times New Roman" w:hAnsi="Calibri" w:cs="Calibri"/>
                <w:b/>
                <w:bCs/>
                <w:sz w:val="19"/>
                <w:szCs w:val="19"/>
              </w:rPr>
            </w:pPr>
            <w:r w:rsidRPr="00DE2CCC">
              <w:rPr>
                <w:rFonts w:ascii="Calibri" w:eastAsia="Times New Roman" w:hAnsi="Calibri" w:cs="Calibri"/>
                <w:b/>
                <w:bCs/>
                <w:sz w:val="19"/>
                <w:szCs w:val="19"/>
              </w:rPr>
              <w:t>Non-Key Attributes</w:t>
            </w:r>
          </w:p>
        </w:tc>
        <w:tc>
          <w:tcPr>
            <w:tcW w:w="13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5293A64" w14:textId="5F83C205" w:rsidR="00350311" w:rsidRPr="00DE2CCC" w:rsidRDefault="00350311" w:rsidP="00350311">
            <w:pPr>
              <w:spacing w:after="0" w:line="240" w:lineRule="auto"/>
              <w:rPr>
                <w:rFonts w:ascii="Calibri" w:eastAsia="Times New Roman" w:hAnsi="Calibri" w:cs="Calibri"/>
                <w:b/>
                <w:bCs/>
                <w:sz w:val="19"/>
                <w:szCs w:val="19"/>
              </w:rPr>
            </w:pPr>
            <w:r w:rsidRPr="00DE2CCC">
              <w:rPr>
                <w:rFonts w:ascii="Calibri" w:eastAsia="Times New Roman" w:hAnsi="Calibri" w:cs="Calibri"/>
                <w:b/>
                <w:bCs/>
                <w:sz w:val="19"/>
                <w:szCs w:val="19"/>
              </w:rPr>
              <w:t># of Rows in Table</w:t>
            </w:r>
          </w:p>
        </w:tc>
      </w:tr>
      <w:tr w:rsidR="00EB3B61" w:rsidRPr="00EB3B61" w14:paraId="6659E03E" w14:textId="7D555B75" w:rsidTr="00AB3BDC">
        <w:trPr>
          <w:trHeight w:val="504"/>
        </w:trPr>
        <w:tc>
          <w:tcPr>
            <w:tcW w:w="1610" w:type="dxa"/>
            <w:tcBorders>
              <w:top w:val="nil"/>
              <w:left w:val="single" w:sz="8" w:space="0" w:color="000000" w:themeColor="text1"/>
              <w:bottom w:val="single" w:sz="8" w:space="0" w:color="000000" w:themeColor="text1"/>
              <w:right w:val="nil"/>
            </w:tcBorders>
            <w:shd w:val="clear" w:color="auto" w:fill="FFFFFF" w:themeFill="background1"/>
            <w:hideMark/>
          </w:tcPr>
          <w:p w14:paraId="02E7667E" w14:textId="77777777" w:rsidR="00350311" w:rsidRPr="00DE2CCC" w:rsidRDefault="00350311" w:rsidP="00350311">
            <w:pPr>
              <w:spacing w:after="0" w:line="240" w:lineRule="auto"/>
              <w:rPr>
                <w:rFonts w:ascii="Calibri" w:eastAsia="Times New Roman" w:hAnsi="Calibri" w:cs="Calibri"/>
                <w:b/>
                <w:bCs/>
                <w:sz w:val="19"/>
                <w:szCs w:val="19"/>
              </w:rPr>
            </w:pPr>
            <w:r w:rsidRPr="00DE2CCC">
              <w:rPr>
                <w:rFonts w:ascii="Calibri" w:eastAsia="Times New Roman" w:hAnsi="Calibri" w:cs="Calibri"/>
                <w:b/>
                <w:bCs/>
                <w:sz w:val="19"/>
                <w:szCs w:val="19"/>
              </w:rPr>
              <w:t>Vehicles</w:t>
            </w:r>
          </w:p>
        </w:tc>
        <w:tc>
          <w:tcPr>
            <w:tcW w:w="2204" w:type="dxa"/>
            <w:tcBorders>
              <w:top w:val="nil"/>
              <w:left w:val="single" w:sz="8" w:space="0" w:color="000000" w:themeColor="text1"/>
              <w:bottom w:val="single" w:sz="8" w:space="0" w:color="000000" w:themeColor="text1"/>
              <w:right w:val="nil"/>
            </w:tcBorders>
            <w:shd w:val="clear" w:color="auto" w:fill="FFFFFF" w:themeFill="background1"/>
            <w:hideMark/>
          </w:tcPr>
          <w:p w14:paraId="02539B29" w14:textId="77777777"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VehicleID</w:t>
            </w:r>
          </w:p>
        </w:tc>
        <w:tc>
          <w:tcPr>
            <w:tcW w:w="2843" w:type="dxa"/>
            <w:tcBorders>
              <w:top w:val="nil"/>
              <w:left w:val="single" w:sz="8" w:space="0" w:color="000000" w:themeColor="text1"/>
              <w:bottom w:val="single" w:sz="8" w:space="0" w:color="000000" w:themeColor="text1"/>
              <w:right w:val="nil"/>
            </w:tcBorders>
            <w:shd w:val="clear" w:color="auto" w:fill="FFFFFF" w:themeFill="background1"/>
            <w:hideMark/>
          </w:tcPr>
          <w:p w14:paraId="5C742DE4" w14:textId="77777777"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 </w:t>
            </w:r>
          </w:p>
        </w:tc>
        <w:tc>
          <w:tcPr>
            <w:tcW w:w="2955"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01164EE" w14:textId="77777777"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VIN (unique), LicensePlate (unique), Make, Model, Year, Color, Vehicle_Type</w:t>
            </w:r>
          </w:p>
        </w:tc>
        <w:tc>
          <w:tcPr>
            <w:tcW w:w="1378"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tcPr>
          <w:p w14:paraId="4EA2A20C" w14:textId="78E10A06"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50</w:t>
            </w:r>
          </w:p>
        </w:tc>
      </w:tr>
      <w:tr w:rsidR="00EB3B61" w:rsidRPr="00EB3B61" w14:paraId="2BB04BBE" w14:textId="1D3C6598" w:rsidTr="00AB3BDC">
        <w:trPr>
          <w:trHeight w:val="755"/>
        </w:trPr>
        <w:tc>
          <w:tcPr>
            <w:tcW w:w="1610" w:type="dxa"/>
            <w:tcBorders>
              <w:top w:val="nil"/>
              <w:left w:val="single" w:sz="8" w:space="0" w:color="000000" w:themeColor="text1"/>
              <w:bottom w:val="single" w:sz="8" w:space="0" w:color="000000" w:themeColor="text1"/>
              <w:right w:val="nil"/>
            </w:tcBorders>
            <w:shd w:val="clear" w:color="auto" w:fill="FFFFFF" w:themeFill="background1"/>
            <w:hideMark/>
          </w:tcPr>
          <w:p w14:paraId="20FC8603" w14:textId="77777777" w:rsidR="00350311" w:rsidRPr="00DE2CCC" w:rsidRDefault="00350311" w:rsidP="00350311">
            <w:pPr>
              <w:spacing w:after="0" w:line="240" w:lineRule="auto"/>
              <w:rPr>
                <w:rFonts w:ascii="Calibri" w:eastAsia="Times New Roman" w:hAnsi="Calibri" w:cs="Calibri"/>
                <w:b/>
                <w:bCs/>
                <w:sz w:val="19"/>
                <w:szCs w:val="19"/>
              </w:rPr>
            </w:pPr>
            <w:r w:rsidRPr="00DE2CCC">
              <w:rPr>
                <w:rFonts w:ascii="Calibri" w:eastAsia="Times New Roman" w:hAnsi="Calibri" w:cs="Calibri"/>
                <w:b/>
                <w:bCs/>
                <w:sz w:val="19"/>
                <w:szCs w:val="19"/>
              </w:rPr>
              <w:t>Owners</w:t>
            </w:r>
          </w:p>
        </w:tc>
        <w:tc>
          <w:tcPr>
            <w:tcW w:w="2204" w:type="dxa"/>
            <w:tcBorders>
              <w:top w:val="nil"/>
              <w:left w:val="single" w:sz="8" w:space="0" w:color="000000" w:themeColor="text1"/>
              <w:bottom w:val="single" w:sz="8" w:space="0" w:color="000000" w:themeColor="text1"/>
              <w:right w:val="nil"/>
            </w:tcBorders>
            <w:shd w:val="clear" w:color="auto" w:fill="FFFFFF" w:themeFill="background1"/>
            <w:hideMark/>
          </w:tcPr>
          <w:p w14:paraId="12ADF29D" w14:textId="77777777"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OwnerID</w:t>
            </w:r>
          </w:p>
        </w:tc>
        <w:tc>
          <w:tcPr>
            <w:tcW w:w="2843" w:type="dxa"/>
            <w:tcBorders>
              <w:top w:val="nil"/>
              <w:left w:val="single" w:sz="8" w:space="0" w:color="000000" w:themeColor="text1"/>
              <w:bottom w:val="single" w:sz="8" w:space="0" w:color="000000" w:themeColor="text1"/>
              <w:right w:val="nil"/>
            </w:tcBorders>
            <w:shd w:val="clear" w:color="auto" w:fill="FFFFFF" w:themeFill="background1"/>
            <w:hideMark/>
          </w:tcPr>
          <w:p w14:paraId="36413C7D" w14:textId="77777777"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 </w:t>
            </w:r>
          </w:p>
        </w:tc>
        <w:tc>
          <w:tcPr>
            <w:tcW w:w="2955"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FBA5DE0" w14:textId="77777777"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FirstName, LastName, Address, ZipCode, State, PhoneNumber, Email, PurchaseDate, SaleDate</w:t>
            </w:r>
          </w:p>
        </w:tc>
        <w:tc>
          <w:tcPr>
            <w:tcW w:w="1378"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tcPr>
          <w:p w14:paraId="1D3DBF48" w14:textId="77777777"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50</w:t>
            </w:r>
          </w:p>
          <w:p w14:paraId="31123C08" w14:textId="025EE95A" w:rsidR="00350311" w:rsidRPr="00DE2CCC" w:rsidRDefault="00350311" w:rsidP="00350311">
            <w:pPr>
              <w:spacing w:after="0" w:line="240" w:lineRule="auto"/>
              <w:rPr>
                <w:rFonts w:ascii="Calibri" w:eastAsia="Times New Roman" w:hAnsi="Calibri" w:cs="Calibri"/>
                <w:sz w:val="19"/>
                <w:szCs w:val="19"/>
              </w:rPr>
            </w:pPr>
          </w:p>
        </w:tc>
      </w:tr>
      <w:tr w:rsidR="00EB3B61" w:rsidRPr="00EB3B61" w14:paraId="7E45980F" w14:textId="23F5FF76" w:rsidTr="00AB3BDC">
        <w:trPr>
          <w:trHeight w:val="504"/>
        </w:trPr>
        <w:tc>
          <w:tcPr>
            <w:tcW w:w="1610" w:type="dxa"/>
            <w:tcBorders>
              <w:top w:val="nil"/>
              <w:left w:val="single" w:sz="8" w:space="0" w:color="000000" w:themeColor="text1"/>
              <w:bottom w:val="single" w:sz="8" w:space="0" w:color="000000" w:themeColor="text1"/>
              <w:right w:val="nil"/>
            </w:tcBorders>
            <w:shd w:val="clear" w:color="auto" w:fill="FFFFFF" w:themeFill="background1"/>
            <w:hideMark/>
          </w:tcPr>
          <w:p w14:paraId="25568B1F" w14:textId="77777777" w:rsidR="00350311" w:rsidRPr="00DE2CCC" w:rsidRDefault="00350311" w:rsidP="00350311">
            <w:pPr>
              <w:spacing w:after="0" w:line="240" w:lineRule="auto"/>
              <w:rPr>
                <w:rFonts w:ascii="Calibri" w:eastAsia="Times New Roman" w:hAnsi="Calibri" w:cs="Calibri"/>
                <w:b/>
                <w:bCs/>
                <w:sz w:val="19"/>
                <w:szCs w:val="19"/>
              </w:rPr>
            </w:pPr>
            <w:r w:rsidRPr="00DE2CCC">
              <w:rPr>
                <w:rFonts w:ascii="Calibri" w:eastAsia="Times New Roman" w:hAnsi="Calibri" w:cs="Calibri"/>
                <w:b/>
                <w:bCs/>
                <w:sz w:val="19"/>
                <w:szCs w:val="19"/>
              </w:rPr>
              <w:t>Vehicle Ownership</w:t>
            </w:r>
          </w:p>
        </w:tc>
        <w:tc>
          <w:tcPr>
            <w:tcW w:w="2204" w:type="dxa"/>
            <w:tcBorders>
              <w:top w:val="nil"/>
              <w:left w:val="single" w:sz="8" w:space="0" w:color="000000" w:themeColor="text1"/>
              <w:bottom w:val="single" w:sz="8" w:space="0" w:color="000000" w:themeColor="text1"/>
              <w:right w:val="nil"/>
            </w:tcBorders>
            <w:shd w:val="clear" w:color="auto" w:fill="FFFFFF" w:themeFill="background1"/>
            <w:hideMark/>
          </w:tcPr>
          <w:p w14:paraId="0423E89A" w14:textId="77777777"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VehicleId</w:t>
            </w:r>
          </w:p>
        </w:tc>
        <w:tc>
          <w:tcPr>
            <w:tcW w:w="2843" w:type="dxa"/>
            <w:tcBorders>
              <w:top w:val="nil"/>
              <w:left w:val="single" w:sz="8" w:space="0" w:color="000000" w:themeColor="text1"/>
              <w:bottom w:val="single" w:sz="8" w:space="0" w:color="000000" w:themeColor="text1"/>
              <w:right w:val="nil"/>
            </w:tcBorders>
            <w:shd w:val="clear" w:color="auto" w:fill="FFFFFF" w:themeFill="background1"/>
            <w:hideMark/>
          </w:tcPr>
          <w:p w14:paraId="709F023B" w14:textId="4C2D1207"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 xml:space="preserve">VehicleID (references Vehicles), </w:t>
            </w:r>
            <w:r w:rsidRPr="00DE2CCC">
              <w:rPr>
                <w:rFonts w:ascii="Calibri" w:eastAsia="Times New Roman" w:hAnsi="Calibri" w:cs="Calibri"/>
                <w:sz w:val="19"/>
                <w:szCs w:val="19"/>
              </w:rPr>
              <w:br/>
              <w:t>OwnerID (references Owners)</w:t>
            </w:r>
          </w:p>
        </w:tc>
        <w:tc>
          <w:tcPr>
            <w:tcW w:w="2955"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F258AAB" w14:textId="77777777"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PurchaseDate, SaleDate</w:t>
            </w:r>
          </w:p>
        </w:tc>
        <w:tc>
          <w:tcPr>
            <w:tcW w:w="1378"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tcPr>
          <w:p w14:paraId="2F561A66" w14:textId="7C7FCF99"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50</w:t>
            </w:r>
          </w:p>
        </w:tc>
      </w:tr>
      <w:tr w:rsidR="00EB3B61" w:rsidRPr="00EB3B61" w14:paraId="2B5D0905" w14:textId="3F417A3B" w:rsidTr="00AB3BDC">
        <w:trPr>
          <w:trHeight w:val="755"/>
        </w:trPr>
        <w:tc>
          <w:tcPr>
            <w:tcW w:w="1610" w:type="dxa"/>
            <w:tcBorders>
              <w:top w:val="nil"/>
              <w:left w:val="single" w:sz="8" w:space="0" w:color="000000" w:themeColor="text1"/>
              <w:bottom w:val="single" w:sz="8" w:space="0" w:color="000000" w:themeColor="text1"/>
              <w:right w:val="nil"/>
            </w:tcBorders>
            <w:shd w:val="clear" w:color="auto" w:fill="FFFFFF" w:themeFill="background1"/>
            <w:hideMark/>
          </w:tcPr>
          <w:p w14:paraId="4EE784C3" w14:textId="77777777" w:rsidR="00350311" w:rsidRPr="00DE2CCC" w:rsidRDefault="00350311" w:rsidP="00350311">
            <w:pPr>
              <w:spacing w:after="0" w:line="240" w:lineRule="auto"/>
              <w:rPr>
                <w:rFonts w:ascii="Calibri" w:eastAsia="Times New Roman" w:hAnsi="Calibri" w:cs="Calibri"/>
                <w:b/>
                <w:bCs/>
                <w:sz w:val="19"/>
                <w:szCs w:val="19"/>
              </w:rPr>
            </w:pPr>
            <w:r w:rsidRPr="00DE2CCC">
              <w:rPr>
                <w:rFonts w:ascii="Calibri" w:eastAsia="Times New Roman" w:hAnsi="Calibri" w:cs="Calibri"/>
                <w:b/>
                <w:bCs/>
                <w:sz w:val="19"/>
                <w:szCs w:val="19"/>
              </w:rPr>
              <w:t>Vehicle Registration</w:t>
            </w:r>
          </w:p>
        </w:tc>
        <w:tc>
          <w:tcPr>
            <w:tcW w:w="2204" w:type="dxa"/>
            <w:tcBorders>
              <w:top w:val="nil"/>
              <w:left w:val="single" w:sz="8" w:space="0" w:color="000000" w:themeColor="text1"/>
              <w:bottom w:val="single" w:sz="8" w:space="0" w:color="000000" w:themeColor="text1"/>
              <w:right w:val="nil"/>
            </w:tcBorders>
            <w:shd w:val="clear" w:color="auto" w:fill="FFFFFF" w:themeFill="background1"/>
            <w:hideMark/>
          </w:tcPr>
          <w:p w14:paraId="22DD1CDC" w14:textId="77777777"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(VehicleID, OwnerID)</w:t>
            </w:r>
          </w:p>
        </w:tc>
        <w:tc>
          <w:tcPr>
            <w:tcW w:w="2843" w:type="dxa"/>
            <w:tcBorders>
              <w:top w:val="nil"/>
              <w:left w:val="single" w:sz="8" w:space="0" w:color="000000" w:themeColor="text1"/>
              <w:bottom w:val="single" w:sz="8" w:space="0" w:color="000000" w:themeColor="text1"/>
              <w:right w:val="nil"/>
            </w:tcBorders>
            <w:shd w:val="clear" w:color="auto" w:fill="FFFFFF" w:themeFill="background1"/>
            <w:hideMark/>
          </w:tcPr>
          <w:p w14:paraId="17A8EC9B" w14:textId="78196CDB"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 xml:space="preserve">VehicleID (references Vehicles), </w:t>
            </w:r>
            <w:r w:rsidRPr="00DE2CCC">
              <w:rPr>
                <w:rFonts w:ascii="Calibri" w:eastAsia="Times New Roman" w:hAnsi="Calibri" w:cs="Calibri"/>
                <w:sz w:val="19"/>
                <w:szCs w:val="19"/>
              </w:rPr>
              <w:br/>
              <w:t>OwnerID (references Owners)</w:t>
            </w:r>
          </w:p>
        </w:tc>
        <w:tc>
          <w:tcPr>
            <w:tcW w:w="2955"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689B121" w14:textId="77777777"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PurchaseDate, SaleDate, RegistrationType, RegistrationFee, RegistrationStatus, StateOfRegistration</w:t>
            </w:r>
          </w:p>
        </w:tc>
        <w:tc>
          <w:tcPr>
            <w:tcW w:w="1378"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tcPr>
          <w:p w14:paraId="4DFAF82F" w14:textId="5722CCE7"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50</w:t>
            </w:r>
          </w:p>
        </w:tc>
      </w:tr>
      <w:tr w:rsidR="00EB3B61" w:rsidRPr="00EB3B61" w14:paraId="68967C02" w14:textId="0F56A23D" w:rsidTr="00AB3BDC">
        <w:trPr>
          <w:trHeight w:val="504"/>
        </w:trPr>
        <w:tc>
          <w:tcPr>
            <w:tcW w:w="1610" w:type="dxa"/>
            <w:tcBorders>
              <w:top w:val="nil"/>
              <w:left w:val="single" w:sz="8" w:space="0" w:color="000000" w:themeColor="text1"/>
              <w:bottom w:val="single" w:sz="8" w:space="0" w:color="000000" w:themeColor="text1"/>
              <w:right w:val="nil"/>
            </w:tcBorders>
            <w:shd w:val="clear" w:color="auto" w:fill="FFFFFF" w:themeFill="background1"/>
            <w:hideMark/>
          </w:tcPr>
          <w:p w14:paraId="2B2FC9FA" w14:textId="77777777" w:rsidR="00350311" w:rsidRPr="00DE2CCC" w:rsidRDefault="00350311" w:rsidP="00350311">
            <w:pPr>
              <w:spacing w:after="0" w:line="240" w:lineRule="auto"/>
              <w:rPr>
                <w:rFonts w:ascii="Calibri" w:eastAsia="Times New Roman" w:hAnsi="Calibri" w:cs="Calibri"/>
                <w:b/>
                <w:bCs/>
                <w:sz w:val="19"/>
                <w:szCs w:val="19"/>
              </w:rPr>
            </w:pPr>
            <w:r w:rsidRPr="00DE2CCC">
              <w:rPr>
                <w:rFonts w:ascii="Calibri" w:eastAsia="Times New Roman" w:hAnsi="Calibri" w:cs="Calibri"/>
                <w:b/>
                <w:bCs/>
                <w:sz w:val="19"/>
                <w:szCs w:val="19"/>
              </w:rPr>
              <w:t>Registration Renewals</w:t>
            </w:r>
          </w:p>
        </w:tc>
        <w:tc>
          <w:tcPr>
            <w:tcW w:w="2204" w:type="dxa"/>
            <w:tcBorders>
              <w:top w:val="nil"/>
              <w:left w:val="single" w:sz="8" w:space="0" w:color="000000" w:themeColor="text1"/>
              <w:bottom w:val="single" w:sz="8" w:space="0" w:color="000000" w:themeColor="text1"/>
              <w:right w:val="nil"/>
            </w:tcBorders>
            <w:shd w:val="clear" w:color="auto" w:fill="FFFFFF" w:themeFill="background1"/>
            <w:hideMark/>
          </w:tcPr>
          <w:p w14:paraId="63644865" w14:textId="77777777"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RenewalID</w:t>
            </w:r>
          </w:p>
        </w:tc>
        <w:tc>
          <w:tcPr>
            <w:tcW w:w="2843" w:type="dxa"/>
            <w:tcBorders>
              <w:top w:val="nil"/>
              <w:left w:val="single" w:sz="8" w:space="0" w:color="000000" w:themeColor="text1"/>
              <w:bottom w:val="single" w:sz="8" w:space="0" w:color="000000" w:themeColor="text1"/>
              <w:right w:val="nil"/>
            </w:tcBorders>
            <w:shd w:val="clear" w:color="auto" w:fill="FFFFFF" w:themeFill="background1"/>
            <w:hideMark/>
          </w:tcPr>
          <w:p w14:paraId="193A3CF6" w14:textId="77777777"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RegistrationID (references Vehicle_Registration)</w:t>
            </w:r>
          </w:p>
        </w:tc>
        <w:tc>
          <w:tcPr>
            <w:tcW w:w="2955"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A415CEA" w14:textId="77777777"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RenewalDate</w:t>
            </w:r>
          </w:p>
        </w:tc>
        <w:tc>
          <w:tcPr>
            <w:tcW w:w="1378"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tcPr>
          <w:p w14:paraId="099AB6A9" w14:textId="59CEBF4E"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50</w:t>
            </w:r>
          </w:p>
        </w:tc>
      </w:tr>
      <w:tr w:rsidR="00EB3B61" w:rsidRPr="00EB3B61" w14:paraId="6D37C362" w14:textId="3F10477F" w:rsidTr="00AB3BDC">
        <w:trPr>
          <w:trHeight w:val="266"/>
        </w:trPr>
        <w:tc>
          <w:tcPr>
            <w:tcW w:w="1610" w:type="dxa"/>
            <w:tcBorders>
              <w:top w:val="nil"/>
              <w:left w:val="single" w:sz="8" w:space="0" w:color="000000" w:themeColor="text1"/>
              <w:bottom w:val="single" w:sz="8" w:space="0" w:color="000000" w:themeColor="text1"/>
              <w:right w:val="nil"/>
            </w:tcBorders>
            <w:shd w:val="clear" w:color="auto" w:fill="FFFFFF" w:themeFill="background1"/>
            <w:hideMark/>
          </w:tcPr>
          <w:p w14:paraId="7020545B" w14:textId="77777777" w:rsidR="00350311" w:rsidRPr="00DE2CCC" w:rsidRDefault="00350311" w:rsidP="00350311">
            <w:pPr>
              <w:spacing w:after="0" w:line="240" w:lineRule="auto"/>
              <w:rPr>
                <w:rFonts w:ascii="Calibri" w:eastAsia="Times New Roman" w:hAnsi="Calibri" w:cs="Calibri"/>
                <w:b/>
                <w:bCs/>
                <w:sz w:val="19"/>
                <w:szCs w:val="19"/>
              </w:rPr>
            </w:pPr>
            <w:r w:rsidRPr="00DE2CCC">
              <w:rPr>
                <w:rFonts w:ascii="Calibri" w:eastAsia="Times New Roman" w:hAnsi="Calibri" w:cs="Calibri"/>
                <w:b/>
                <w:bCs/>
                <w:sz w:val="19"/>
                <w:szCs w:val="19"/>
              </w:rPr>
              <w:t>Insurance Companies</w:t>
            </w:r>
          </w:p>
        </w:tc>
        <w:tc>
          <w:tcPr>
            <w:tcW w:w="2204" w:type="dxa"/>
            <w:tcBorders>
              <w:top w:val="nil"/>
              <w:left w:val="single" w:sz="8" w:space="0" w:color="000000" w:themeColor="text1"/>
              <w:bottom w:val="single" w:sz="8" w:space="0" w:color="000000" w:themeColor="text1"/>
              <w:right w:val="nil"/>
            </w:tcBorders>
            <w:shd w:val="clear" w:color="auto" w:fill="FFFFFF" w:themeFill="background1"/>
            <w:hideMark/>
          </w:tcPr>
          <w:p w14:paraId="23511C06" w14:textId="77777777"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InsuranceCompanyID</w:t>
            </w:r>
          </w:p>
        </w:tc>
        <w:tc>
          <w:tcPr>
            <w:tcW w:w="2843" w:type="dxa"/>
            <w:tcBorders>
              <w:top w:val="nil"/>
              <w:left w:val="single" w:sz="8" w:space="0" w:color="000000" w:themeColor="text1"/>
              <w:bottom w:val="single" w:sz="8" w:space="0" w:color="000000" w:themeColor="text1"/>
              <w:right w:val="nil"/>
            </w:tcBorders>
            <w:shd w:val="clear" w:color="auto" w:fill="FFFFFF" w:themeFill="background1"/>
            <w:hideMark/>
          </w:tcPr>
          <w:p w14:paraId="79ACDA7B" w14:textId="77777777"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 </w:t>
            </w:r>
          </w:p>
        </w:tc>
        <w:tc>
          <w:tcPr>
            <w:tcW w:w="2955"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746ABBF" w14:textId="77777777"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CompanyName, ContactDetails</w:t>
            </w:r>
          </w:p>
        </w:tc>
        <w:tc>
          <w:tcPr>
            <w:tcW w:w="1378"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tcPr>
          <w:p w14:paraId="6E939FA3" w14:textId="421DC2FF"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50</w:t>
            </w:r>
          </w:p>
        </w:tc>
      </w:tr>
      <w:tr w:rsidR="00EB3B61" w:rsidRPr="00EB3B61" w14:paraId="6F13EC32" w14:textId="41E75D45" w:rsidTr="00AB3BDC">
        <w:trPr>
          <w:trHeight w:val="755"/>
        </w:trPr>
        <w:tc>
          <w:tcPr>
            <w:tcW w:w="1610" w:type="dxa"/>
            <w:tcBorders>
              <w:top w:val="nil"/>
              <w:left w:val="single" w:sz="8" w:space="0" w:color="000000" w:themeColor="text1"/>
              <w:bottom w:val="single" w:sz="8" w:space="0" w:color="000000" w:themeColor="text1"/>
              <w:right w:val="nil"/>
            </w:tcBorders>
            <w:shd w:val="clear" w:color="auto" w:fill="FFFFFF" w:themeFill="background1"/>
            <w:hideMark/>
          </w:tcPr>
          <w:p w14:paraId="0F4F7054" w14:textId="77777777" w:rsidR="00350311" w:rsidRPr="00DE2CCC" w:rsidRDefault="00350311" w:rsidP="00350311">
            <w:pPr>
              <w:spacing w:after="0" w:line="240" w:lineRule="auto"/>
              <w:rPr>
                <w:rFonts w:ascii="Calibri" w:eastAsia="Times New Roman" w:hAnsi="Calibri" w:cs="Calibri"/>
                <w:b/>
                <w:bCs/>
                <w:sz w:val="19"/>
                <w:szCs w:val="19"/>
              </w:rPr>
            </w:pPr>
            <w:r w:rsidRPr="00DE2CCC">
              <w:rPr>
                <w:rFonts w:ascii="Calibri" w:eastAsia="Times New Roman" w:hAnsi="Calibri" w:cs="Calibri"/>
                <w:b/>
                <w:bCs/>
                <w:sz w:val="19"/>
                <w:szCs w:val="19"/>
              </w:rPr>
              <w:t>Insurance Policies</w:t>
            </w:r>
          </w:p>
        </w:tc>
        <w:tc>
          <w:tcPr>
            <w:tcW w:w="2204" w:type="dxa"/>
            <w:tcBorders>
              <w:top w:val="nil"/>
              <w:left w:val="single" w:sz="8" w:space="0" w:color="000000" w:themeColor="text1"/>
              <w:bottom w:val="single" w:sz="8" w:space="0" w:color="000000" w:themeColor="text1"/>
              <w:right w:val="nil"/>
            </w:tcBorders>
            <w:shd w:val="clear" w:color="auto" w:fill="FFFFFF" w:themeFill="background1"/>
            <w:hideMark/>
          </w:tcPr>
          <w:p w14:paraId="75950561" w14:textId="77777777"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InsuranceID</w:t>
            </w:r>
          </w:p>
        </w:tc>
        <w:tc>
          <w:tcPr>
            <w:tcW w:w="2843" w:type="dxa"/>
            <w:tcBorders>
              <w:top w:val="nil"/>
              <w:left w:val="single" w:sz="8" w:space="0" w:color="000000" w:themeColor="text1"/>
              <w:bottom w:val="single" w:sz="8" w:space="0" w:color="000000" w:themeColor="text1"/>
              <w:right w:val="nil"/>
            </w:tcBorders>
            <w:shd w:val="clear" w:color="auto" w:fill="FFFFFF" w:themeFill="background1"/>
            <w:hideMark/>
          </w:tcPr>
          <w:p w14:paraId="70FC4349" w14:textId="77777777"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VehicleID (references Vehicles), InsuranceCompanyID (references Insurance Companies)</w:t>
            </w:r>
          </w:p>
        </w:tc>
        <w:tc>
          <w:tcPr>
            <w:tcW w:w="2955"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8AE3AD6" w14:textId="77777777"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CoverageType, PolicyHolderName, StartDate, EndDate</w:t>
            </w:r>
          </w:p>
        </w:tc>
        <w:tc>
          <w:tcPr>
            <w:tcW w:w="1378"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tcPr>
          <w:p w14:paraId="63F1EAD8" w14:textId="1A7761EC"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505</w:t>
            </w:r>
          </w:p>
        </w:tc>
      </w:tr>
      <w:tr w:rsidR="00EB3B61" w:rsidRPr="00EB3B61" w14:paraId="7B4EE1CC" w14:textId="512493EF" w:rsidTr="00AB3BDC">
        <w:trPr>
          <w:trHeight w:val="266"/>
        </w:trPr>
        <w:tc>
          <w:tcPr>
            <w:tcW w:w="1610" w:type="dxa"/>
            <w:tcBorders>
              <w:top w:val="nil"/>
              <w:left w:val="single" w:sz="8" w:space="0" w:color="000000" w:themeColor="text1"/>
              <w:bottom w:val="single" w:sz="8" w:space="0" w:color="000000" w:themeColor="text1"/>
              <w:right w:val="nil"/>
            </w:tcBorders>
            <w:shd w:val="clear" w:color="auto" w:fill="FFFFFF" w:themeFill="background1"/>
            <w:hideMark/>
          </w:tcPr>
          <w:p w14:paraId="6A592CCD" w14:textId="77777777" w:rsidR="00350311" w:rsidRPr="00DE2CCC" w:rsidRDefault="00350311" w:rsidP="00350311">
            <w:pPr>
              <w:spacing w:after="0" w:line="240" w:lineRule="auto"/>
              <w:rPr>
                <w:rFonts w:ascii="Calibri" w:eastAsia="Times New Roman" w:hAnsi="Calibri" w:cs="Calibri"/>
                <w:b/>
                <w:bCs/>
                <w:sz w:val="19"/>
                <w:szCs w:val="19"/>
              </w:rPr>
            </w:pPr>
            <w:r w:rsidRPr="00DE2CCC">
              <w:rPr>
                <w:rFonts w:ascii="Calibri" w:eastAsia="Times New Roman" w:hAnsi="Calibri" w:cs="Calibri"/>
                <w:b/>
                <w:bCs/>
                <w:sz w:val="19"/>
                <w:szCs w:val="19"/>
              </w:rPr>
              <w:t>Parking Tickets</w:t>
            </w:r>
          </w:p>
        </w:tc>
        <w:tc>
          <w:tcPr>
            <w:tcW w:w="2204" w:type="dxa"/>
            <w:tcBorders>
              <w:top w:val="nil"/>
              <w:left w:val="single" w:sz="8" w:space="0" w:color="000000" w:themeColor="text1"/>
              <w:bottom w:val="single" w:sz="8" w:space="0" w:color="000000" w:themeColor="text1"/>
              <w:right w:val="nil"/>
            </w:tcBorders>
            <w:shd w:val="clear" w:color="auto" w:fill="FFFFFF" w:themeFill="background1"/>
            <w:hideMark/>
          </w:tcPr>
          <w:p w14:paraId="7A18B160" w14:textId="77777777"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TicketNumber</w:t>
            </w:r>
          </w:p>
        </w:tc>
        <w:tc>
          <w:tcPr>
            <w:tcW w:w="2843" w:type="dxa"/>
            <w:tcBorders>
              <w:top w:val="nil"/>
              <w:left w:val="single" w:sz="8" w:space="0" w:color="000000" w:themeColor="text1"/>
              <w:bottom w:val="single" w:sz="8" w:space="0" w:color="000000" w:themeColor="text1"/>
              <w:right w:val="nil"/>
            </w:tcBorders>
            <w:shd w:val="clear" w:color="auto" w:fill="FFFFFF" w:themeFill="background1"/>
            <w:hideMark/>
          </w:tcPr>
          <w:p w14:paraId="2059A836" w14:textId="77777777"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VehicleID (references Vehicles)</w:t>
            </w:r>
          </w:p>
        </w:tc>
        <w:tc>
          <w:tcPr>
            <w:tcW w:w="2955"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A96EEAB" w14:textId="77777777"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IssueDate, FineAmount</w:t>
            </w:r>
          </w:p>
        </w:tc>
        <w:tc>
          <w:tcPr>
            <w:tcW w:w="1378"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tcPr>
          <w:p w14:paraId="034C2898" w14:textId="6B996F0C"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50</w:t>
            </w:r>
          </w:p>
        </w:tc>
      </w:tr>
      <w:tr w:rsidR="00EB3B61" w:rsidRPr="00EB3B61" w14:paraId="1CA9AEA3" w14:textId="567E07B2" w:rsidTr="00AB3BDC">
        <w:trPr>
          <w:trHeight w:val="266"/>
        </w:trPr>
        <w:tc>
          <w:tcPr>
            <w:tcW w:w="1610" w:type="dxa"/>
            <w:tcBorders>
              <w:top w:val="nil"/>
              <w:left w:val="single" w:sz="8" w:space="0" w:color="000000" w:themeColor="text1"/>
              <w:bottom w:val="single" w:sz="8" w:space="0" w:color="000000" w:themeColor="text1"/>
              <w:right w:val="nil"/>
            </w:tcBorders>
            <w:shd w:val="clear" w:color="auto" w:fill="FFFFFF" w:themeFill="background1"/>
            <w:hideMark/>
          </w:tcPr>
          <w:p w14:paraId="1C393A7C" w14:textId="77777777" w:rsidR="00350311" w:rsidRPr="00DE2CCC" w:rsidRDefault="00350311" w:rsidP="00350311">
            <w:pPr>
              <w:spacing w:after="0" w:line="240" w:lineRule="auto"/>
              <w:rPr>
                <w:rFonts w:ascii="Calibri" w:eastAsia="Times New Roman" w:hAnsi="Calibri" w:cs="Calibri"/>
                <w:b/>
                <w:bCs/>
                <w:sz w:val="19"/>
                <w:szCs w:val="19"/>
              </w:rPr>
            </w:pPr>
            <w:r w:rsidRPr="00DE2CCC">
              <w:rPr>
                <w:rFonts w:ascii="Calibri" w:eastAsia="Times New Roman" w:hAnsi="Calibri" w:cs="Calibri"/>
                <w:b/>
                <w:bCs/>
                <w:sz w:val="19"/>
                <w:szCs w:val="19"/>
              </w:rPr>
              <w:t>Maintenance Records</w:t>
            </w:r>
          </w:p>
        </w:tc>
        <w:tc>
          <w:tcPr>
            <w:tcW w:w="2204" w:type="dxa"/>
            <w:tcBorders>
              <w:top w:val="nil"/>
              <w:left w:val="single" w:sz="8" w:space="0" w:color="000000" w:themeColor="text1"/>
              <w:bottom w:val="single" w:sz="8" w:space="0" w:color="000000" w:themeColor="text1"/>
              <w:right w:val="nil"/>
            </w:tcBorders>
            <w:shd w:val="clear" w:color="auto" w:fill="FFFFFF" w:themeFill="background1"/>
            <w:hideMark/>
          </w:tcPr>
          <w:p w14:paraId="5A8565C3" w14:textId="77777777"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RecordID</w:t>
            </w:r>
          </w:p>
        </w:tc>
        <w:tc>
          <w:tcPr>
            <w:tcW w:w="2843" w:type="dxa"/>
            <w:tcBorders>
              <w:top w:val="nil"/>
              <w:left w:val="single" w:sz="8" w:space="0" w:color="000000" w:themeColor="text1"/>
              <w:bottom w:val="single" w:sz="8" w:space="0" w:color="000000" w:themeColor="text1"/>
              <w:right w:val="nil"/>
            </w:tcBorders>
            <w:shd w:val="clear" w:color="auto" w:fill="FFFFFF" w:themeFill="background1"/>
            <w:hideMark/>
          </w:tcPr>
          <w:p w14:paraId="4A9DC4F4" w14:textId="77777777"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VehicleID (references Vehicles)</w:t>
            </w:r>
          </w:p>
        </w:tc>
        <w:tc>
          <w:tcPr>
            <w:tcW w:w="2955"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19999B0" w14:textId="77777777"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ServiceDate, ServiceType</w:t>
            </w:r>
          </w:p>
        </w:tc>
        <w:tc>
          <w:tcPr>
            <w:tcW w:w="1378"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tcPr>
          <w:p w14:paraId="3BFA1D31" w14:textId="34C2AE3C"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50</w:t>
            </w:r>
          </w:p>
        </w:tc>
      </w:tr>
      <w:tr w:rsidR="00EB3B61" w:rsidRPr="00EB3B61" w14:paraId="594E685F" w14:textId="472ABD94" w:rsidTr="00AB3BDC">
        <w:trPr>
          <w:trHeight w:val="266"/>
        </w:trPr>
        <w:tc>
          <w:tcPr>
            <w:tcW w:w="1610" w:type="dxa"/>
            <w:tcBorders>
              <w:top w:val="nil"/>
              <w:left w:val="single" w:sz="8" w:space="0" w:color="000000" w:themeColor="text1"/>
              <w:bottom w:val="single" w:sz="8" w:space="0" w:color="000000" w:themeColor="text1"/>
              <w:right w:val="nil"/>
            </w:tcBorders>
            <w:shd w:val="clear" w:color="auto" w:fill="FFFFFF" w:themeFill="background1"/>
            <w:hideMark/>
          </w:tcPr>
          <w:p w14:paraId="349D5172" w14:textId="77777777" w:rsidR="00350311" w:rsidRPr="00DE2CCC" w:rsidRDefault="00350311" w:rsidP="00350311">
            <w:pPr>
              <w:spacing w:after="0" w:line="240" w:lineRule="auto"/>
              <w:rPr>
                <w:rFonts w:ascii="Calibri" w:eastAsia="Times New Roman" w:hAnsi="Calibri" w:cs="Calibri"/>
                <w:b/>
                <w:bCs/>
                <w:sz w:val="19"/>
                <w:szCs w:val="19"/>
              </w:rPr>
            </w:pPr>
            <w:r w:rsidRPr="00DE2CCC">
              <w:rPr>
                <w:rFonts w:ascii="Calibri" w:eastAsia="Times New Roman" w:hAnsi="Calibri" w:cs="Calibri"/>
                <w:b/>
                <w:bCs/>
                <w:sz w:val="19"/>
                <w:szCs w:val="19"/>
              </w:rPr>
              <w:t>Traffic Violations</w:t>
            </w:r>
          </w:p>
        </w:tc>
        <w:tc>
          <w:tcPr>
            <w:tcW w:w="2204" w:type="dxa"/>
            <w:tcBorders>
              <w:top w:val="nil"/>
              <w:left w:val="single" w:sz="8" w:space="0" w:color="000000" w:themeColor="text1"/>
              <w:bottom w:val="single" w:sz="8" w:space="0" w:color="000000" w:themeColor="text1"/>
              <w:right w:val="nil"/>
            </w:tcBorders>
            <w:shd w:val="clear" w:color="auto" w:fill="FFFFFF" w:themeFill="background1"/>
            <w:hideMark/>
          </w:tcPr>
          <w:p w14:paraId="124A5F07" w14:textId="77777777"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ViolationID</w:t>
            </w:r>
          </w:p>
        </w:tc>
        <w:tc>
          <w:tcPr>
            <w:tcW w:w="2843" w:type="dxa"/>
            <w:tcBorders>
              <w:top w:val="nil"/>
              <w:left w:val="single" w:sz="8" w:space="0" w:color="000000" w:themeColor="text1"/>
              <w:bottom w:val="single" w:sz="8" w:space="0" w:color="000000" w:themeColor="text1"/>
              <w:right w:val="nil"/>
            </w:tcBorders>
            <w:shd w:val="clear" w:color="auto" w:fill="FFFFFF" w:themeFill="background1"/>
            <w:hideMark/>
          </w:tcPr>
          <w:p w14:paraId="4A2C5680" w14:textId="77777777"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VehicleID (references Vehicles)</w:t>
            </w:r>
          </w:p>
        </w:tc>
        <w:tc>
          <w:tcPr>
            <w:tcW w:w="2955"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1FF46DE" w14:textId="77777777"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Date, Penalty, VehicleType, Gas_Type</w:t>
            </w:r>
          </w:p>
        </w:tc>
        <w:tc>
          <w:tcPr>
            <w:tcW w:w="1378"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tcPr>
          <w:p w14:paraId="4DB7AAD6" w14:textId="26411B11"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50</w:t>
            </w:r>
          </w:p>
        </w:tc>
      </w:tr>
      <w:tr w:rsidR="00EB3B61" w:rsidRPr="00EB3B61" w14:paraId="23ABD7D3" w14:textId="65D912D3" w:rsidTr="00AB3BDC">
        <w:trPr>
          <w:trHeight w:val="504"/>
        </w:trPr>
        <w:tc>
          <w:tcPr>
            <w:tcW w:w="1610" w:type="dxa"/>
            <w:tcBorders>
              <w:top w:val="nil"/>
              <w:left w:val="single" w:sz="8" w:space="0" w:color="000000" w:themeColor="text1"/>
              <w:bottom w:val="single" w:sz="8" w:space="0" w:color="000000" w:themeColor="text1"/>
              <w:right w:val="nil"/>
            </w:tcBorders>
            <w:shd w:val="clear" w:color="auto" w:fill="FFFFFF" w:themeFill="background1"/>
            <w:hideMark/>
          </w:tcPr>
          <w:p w14:paraId="3006E76B" w14:textId="77777777" w:rsidR="00350311" w:rsidRPr="00DE2CCC" w:rsidRDefault="00350311" w:rsidP="00350311">
            <w:pPr>
              <w:spacing w:after="0" w:line="240" w:lineRule="auto"/>
              <w:rPr>
                <w:rFonts w:ascii="Calibri" w:eastAsia="Times New Roman" w:hAnsi="Calibri" w:cs="Calibri"/>
                <w:b/>
                <w:bCs/>
                <w:sz w:val="19"/>
                <w:szCs w:val="19"/>
              </w:rPr>
            </w:pPr>
            <w:r w:rsidRPr="00DE2CCC">
              <w:rPr>
                <w:rFonts w:ascii="Calibri" w:eastAsia="Times New Roman" w:hAnsi="Calibri" w:cs="Calibri"/>
                <w:b/>
                <w:bCs/>
                <w:sz w:val="19"/>
                <w:szCs w:val="19"/>
              </w:rPr>
              <w:t>Vehicle Specifications</w:t>
            </w:r>
          </w:p>
        </w:tc>
        <w:tc>
          <w:tcPr>
            <w:tcW w:w="2204" w:type="dxa"/>
            <w:tcBorders>
              <w:top w:val="nil"/>
              <w:left w:val="single" w:sz="8" w:space="0" w:color="000000" w:themeColor="text1"/>
              <w:bottom w:val="single" w:sz="8" w:space="0" w:color="000000" w:themeColor="text1"/>
              <w:right w:val="nil"/>
            </w:tcBorders>
            <w:shd w:val="clear" w:color="auto" w:fill="FFFFFF" w:themeFill="background1"/>
            <w:hideMark/>
          </w:tcPr>
          <w:p w14:paraId="13E8C4B9" w14:textId="77777777"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SpecID</w:t>
            </w:r>
          </w:p>
        </w:tc>
        <w:tc>
          <w:tcPr>
            <w:tcW w:w="2843" w:type="dxa"/>
            <w:tcBorders>
              <w:top w:val="nil"/>
              <w:left w:val="single" w:sz="8" w:space="0" w:color="000000" w:themeColor="text1"/>
              <w:bottom w:val="single" w:sz="8" w:space="0" w:color="000000" w:themeColor="text1"/>
              <w:right w:val="nil"/>
            </w:tcBorders>
            <w:shd w:val="clear" w:color="auto" w:fill="FFFFFF" w:themeFill="background1"/>
            <w:hideMark/>
          </w:tcPr>
          <w:p w14:paraId="63CFA04E" w14:textId="77777777"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VehicleID (references Vehicles)</w:t>
            </w:r>
          </w:p>
        </w:tc>
        <w:tc>
          <w:tcPr>
            <w:tcW w:w="2955"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F45CBE5" w14:textId="77777777"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Vehicle_Type, GasType, EngineSize, Horsepower</w:t>
            </w:r>
          </w:p>
        </w:tc>
        <w:tc>
          <w:tcPr>
            <w:tcW w:w="1378"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tcPr>
          <w:p w14:paraId="53B428B4" w14:textId="7347A0A1"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50</w:t>
            </w:r>
          </w:p>
        </w:tc>
      </w:tr>
      <w:tr w:rsidR="00EB3B61" w:rsidRPr="00EB3B61" w14:paraId="03BFFC26" w14:textId="767817E6" w:rsidTr="00AB3BDC">
        <w:trPr>
          <w:trHeight w:val="266"/>
        </w:trPr>
        <w:tc>
          <w:tcPr>
            <w:tcW w:w="1610" w:type="dxa"/>
            <w:tcBorders>
              <w:top w:val="nil"/>
              <w:left w:val="single" w:sz="8" w:space="0" w:color="000000" w:themeColor="text1"/>
              <w:bottom w:val="single" w:sz="8" w:space="0" w:color="000000" w:themeColor="text1"/>
              <w:right w:val="nil"/>
            </w:tcBorders>
            <w:shd w:val="clear" w:color="auto" w:fill="FFFFFF" w:themeFill="background1"/>
            <w:hideMark/>
          </w:tcPr>
          <w:p w14:paraId="12838602" w14:textId="77777777" w:rsidR="00350311" w:rsidRPr="00DE2CCC" w:rsidRDefault="00350311" w:rsidP="00350311">
            <w:pPr>
              <w:spacing w:after="0" w:line="240" w:lineRule="auto"/>
              <w:rPr>
                <w:rFonts w:ascii="Calibri" w:eastAsia="Times New Roman" w:hAnsi="Calibri" w:cs="Calibri"/>
                <w:b/>
                <w:bCs/>
                <w:sz w:val="19"/>
                <w:szCs w:val="19"/>
              </w:rPr>
            </w:pPr>
            <w:r w:rsidRPr="00DE2CCC">
              <w:rPr>
                <w:rFonts w:ascii="Calibri" w:eastAsia="Times New Roman" w:hAnsi="Calibri" w:cs="Calibri"/>
                <w:b/>
                <w:bCs/>
                <w:sz w:val="19"/>
                <w:szCs w:val="19"/>
              </w:rPr>
              <w:t>Service Providers</w:t>
            </w:r>
          </w:p>
        </w:tc>
        <w:tc>
          <w:tcPr>
            <w:tcW w:w="2204" w:type="dxa"/>
            <w:tcBorders>
              <w:top w:val="nil"/>
              <w:left w:val="single" w:sz="8" w:space="0" w:color="000000" w:themeColor="text1"/>
              <w:bottom w:val="single" w:sz="8" w:space="0" w:color="000000" w:themeColor="text1"/>
              <w:right w:val="nil"/>
            </w:tcBorders>
            <w:shd w:val="clear" w:color="auto" w:fill="FFFFFF" w:themeFill="background1"/>
            <w:hideMark/>
          </w:tcPr>
          <w:p w14:paraId="5AB8B1B9" w14:textId="77777777"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ProviderID</w:t>
            </w:r>
          </w:p>
        </w:tc>
        <w:tc>
          <w:tcPr>
            <w:tcW w:w="2843" w:type="dxa"/>
            <w:tcBorders>
              <w:top w:val="nil"/>
              <w:left w:val="single" w:sz="8" w:space="0" w:color="000000" w:themeColor="text1"/>
              <w:bottom w:val="single" w:sz="8" w:space="0" w:color="000000" w:themeColor="text1"/>
              <w:right w:val="nil"/>
            </w:tcBorders>
            <w:shd w:val="clear" w:color="auto" w:fill="FFFFFF" w:themeFill="background1"/>
            <w:hideMark/>
          </w:tcPr>
          <w:p w14:paraId="7A86EC7B" w14:textId="77777777"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 </w:t>
            </w:r>
          </w:p>
        </w:tc>
        <w:tc>
          <w:tcPr>
            <w:tcW w:w="2955"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52B2891" w14:textId="77777777"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ProviderName, ServiceType</w:t>
            </w:r>
          </w:p>
        </w:tc>
        <w:tc>
          <w:tcPr>
            <w:tcW w:w="1378"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tcPr>
          <w:p w14:paraId="7839D5AD" w14:textId="552D5B52"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50</w:t>
            </w:r>
          </w:p>
        </w:tc>
      </w:tr>
      <w:tr w:rsidR="00EB3B61" w:rsidRPr="00EB3B61" w14:paraId="1294CD85" w14:textId="6BF546C4" w:rsidTr="00AB3BDC">
        <w:trPr>
          <w:trHeight w:val="504"/>
        </w:trPr>
        <w:tc>
          <w:tcPr>
            <w:tcW w:w="1610" w:type="dxa"/>
            <w:tcBorders>
              <w:top w:val="nil"/>
              <w:left w:val="single" w:sz="8" w:space="0" w:color="000000" w:themeColor="text1"/>
              <w:bottom w:val="single" w:sz="8" w:space="0" w:color="000000" w:themeColor="text1"/>
              <w:right w:val="nil"/>
            </w:tcBorders>
            <w:shd w:val="clear" w:color="auto" w:fill="FFFFFF" w:themeFill="background1"/>
            <w:hideMark/>
          </w:tcPr>
          <w:p w14:paraId="7738FD7E" w14:textId="77777777" w:rsidR="00350311" w:rsidRPr="00DE2CCC" w:rsidRDefault="00350311" w:rsidP="00350311">
            <w:pPr>
              <w:spacing w:after="0" w:line="240" w:lineRule="auto"/>
              <w:rPr>
                <w:rFonts w:ascii="Calibri" w:eastAsia="Times New Roman" w:hAnsi="Calibri" w:cs="Calibri"/>
                <w:b/>
                <w:bCs/>
                <w:sz w:val="19"/>
                <w:szCs w:val="19"/>
              </w:rPr>
            </w:pPr>
            <w:r w:rsidRPr="00DE2CCC">
              <w:rPr>
                <w:rFonts w:ascii="Calibri" w:eastAsia="Times New Roman" w:hAnsi="Calibri" w:cs="Calibri"/>
                <w:b/>
                <w:bCs/>
                <w:sz w:val="19"/>
                <w:szCs w:val="19"/>
              </w:rPr>
              <w:t>Payment History</w:t>
            </w:r>
          </w:p>
        </w:tc>
        <w:tc>
          <w:tcPr>
            <w:tcW w:w="2204" w:type="dxa"/>
            <w:tcBorders>
              <w:top w:val="nil"/>
              <w:left w:val="single" w:sz="8" w:space="0" w:color="000000" w:themeColor="text1"/>
              <w:bottom w:val="single" w:sz="8" w:space="0" w:color="000000" w:themeColor="text1"/>
              <w:right w:val="nil"/>
            </w:tcBorders>
            <w:shd w:val="clear" w:color="auto" w:fill="FFFFFF" w:themeFill="background1"/>
            <w:hideMark/>
          </w:tcPr>
          <w:p w14:paraId="6061B3BF" w14:textId="77777777"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PaymentID</w:t>
            </w:r>
          </w:p>
        </w:tc>
        <w:tc>
          <w:tcPr>
            <w:tcW w:w="2843" w:type="dxa"/>
            <w:tcBorders>
              <w:top w:val="nil"/>
              <w:left w:val="single" w:sz="8" w:space="0" w:color="000000" w:themeColor="text1"/>
              <w:bottom w:val="single" w:sz="8" w:space="0" w:color="000000" w:themeColor="text1"/>
              <w:right w:val="nil"/>
            </w:tcBorders>
            <w:shd w:val="clear" w:color="auto" w:fill="FFFFFF" w:themeFill="background1"/>
            <w:hideMark/>
          </w:tcPr>
          <w:p w14:paraId="1F3992A9" w14:textId="77777777"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OwnerID (references Owners)</w:t>
            </w:r>
          </w:p>
        </w:tc>
        <w:tc>
          <w:tcPr>
            <w:tcW w:w="2955"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BC22ED" w14:textId="77777777"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Amount, PaymentDate, Mode_of_Payment, Payment_Reference_Number</w:t>
            </w:r>
          </w:p>
        </w:tc>
        <w:tc>
          <w:tcPr>
            <w:tcW w:w="1378"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tcPr>
          <w:p w14:paraId="3BA8BAE6" w14:textId="74350EC4"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50</w:t>
            </w:r>
          </w:p>
        </w:tc>
      </w:tr>
      <w:tr w:rsidR="00EB3B61" w:rsidRPr="00EB3B61" w14:paraId="13776E67" w14:textId="7B990C75" w:rsidTr="00AB3BDC">
        <w:trPr>
          <w:trHeight w:val="755"/>
        </w:trPr>
        <w:tc>
          <w:tcPr>
            <w:tcW w:w="1610" w:type="dxa"/>
            <w:tcBorders>
              <w:top w:val="nil"/>
              <w:left w:val="single" w:sz="8" w:space="0" w:color="000000" w:themeColor="text1"/>
              <w:bottom w:val="single" w:sz="8" w:space="0" w:color="000000" w:themeColor="text1"/>
              <w:right w:val="nil"/>
            </w:tcBorders>
            <w:shd w:val="clear" w:color="auto" w:fill="FFFFFF" w:themeFill="background1"/>
            <w:hideMark/>
          </w:tcPr>
          <w:p w14:paraId="719D1EB0" w14:textId="77777777" w:rsidR="00350311" w:rsidRPr="00DE2CCC" w:rsidRDefault="00350311" w:rsidP="00350311">
            <w:pPr>
              <w:spacing w:after="0" w:line="240" w:lineRule="auto"/>
              <w:rPr>
                <w:rFonts w:ascii="Calibri" w:eastAsia="Times New Roman" w:hAnsi="Calibri" w:cs="Calibri"/>
                <w:b/>
                <w:bCs/>
                <w:sz w:val="19"/>
                <w:szCs w:val="19"/>
              </w:rPr>
            </w:pPr>
            <w:r w:rsidRPr="00DE2CCC">
              <w:rPr>
                <w:rFonts w:ascii="Calibri" w:eastAsia="Times New Roman" w:hAnsi="Calibri" w:cs="Calibri"/>
                <w:b/>
                <w:bCs/>
                <w:sz w:val="19"/>
                <w:szCs w:val="19"/>
              </w:rPr>
              <w:t>Insurance Claims</w:t>
            </w:r>
          </w:p>
        </w:tc>
        <w:tc>
          <w:tcPr>
            <w:tcW w:w="2204" w:type="dxa"/>
            <w:tcBorders>
              <w:top w:val="nil"/>
              <w:left w:val="single" w:sz="8" w:space="0" w:color="000000" w:themeColor="text1"/>
              <w:bottom w:val="single" w:sz="8" w:space="0" w:color="000000" w:themeColor="text1"/>
              <w:right w:val="nil"/>
            </w:tcBorders>
            <w:shd w:val="clear" w:color="auto" w:fill="FFFFFF" w:themeFill="background1"/>
            <w:hideMark/>
          </w:tcPr>
          <w:p w14:paraId="33AF28B2" w14:textId="77777777"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ClaimID</w:t>
            </w:r>
          </w:p>
        </w:tc>
        <w:tc>
          <w:tcPr>
            <w:tcW w:w="2843" w:type="dxa"/>
            <w:tcBorders>
              <w:top w:val="nil"/>
              <w:left w:val="single" w:sz="8" w:space="0" w:color="000000" w:themeColor="text1"/>
              <w:bottom w:val="single" w:sz="8" w:space="0" w:color="000000" w:themeColor="text1"/>
              <w:right w:val="nil"/>
            </w:tcBorders>
            <w:shd w:val="clear" w:color="auto" w:fill="FFFFFF" w:themeFill="background1"/>
            <w:hideMark/>
          </w:tcPr>
          <w:p w14:paraId="61B8F7B9" w14:textId="77777777"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PolicyID (references Insurance_Policies), OwnerID (references Owners), VehicleID (references Vehicles)</w:t>
            </w:r>
          </w:p>
        </w:tc>
        <w:tc>
          <w:tcPr>
            <w:tcW w:w="2955"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00463DA" w14:textId="77777777"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ClaimDate, ClaimAmount, Status, IncidentDescription</w:t>
            </w:r>
          </w:p>
        </w:tc>
        <w:tc>
          <w:tcPr>
            <w:tcW w:w="1378"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tcPr>
          <w:p w14:paraId="397FF065" w14:textId="1A79F7EB"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50</w:t>
            </w:r>
          </w:p>
        </w:tc>
      </w:tr>
      <w:tr w:rsidR="00EB3B61" w:rsidRPr="00EB3B61" w14:paraId="407AD45D" w14:textId="7D3826F9" w:rsidTr="00AB3BDC">
        <w:trPr>
          <w:trHeight w:val="504"/>
        </w:trPr>
        <w:tc>
          <w:tcPr>
            <w:tcW w:w="1610" w:type="dxa"/>
            <w:tcBorders>
              <w:top w:val="nil"/>
              <w:left w:val="single" w:sz="8" w:space="0" w:color="000000" w:themeColor="text1"/>
              <w:bottom w:val="single" w:sz="8" w:space="0" w:color="000000" w:themeColor="text1"/>
              <w:right w:val="nil"/>
            </w:tcBorders>
            <w:shd w:val="clear" w:color="auto" w:fill="FFFFFF" w:themeFill="background1"/>
            <w:hideMark/>
          </w:tcPr>
          <w:p w14:paraId="67D30E7A" w14:textId="77777777" w:rsidR="00350311" w:rsidRPr="00DE2CCC" w:rsidRDefault="00350311" w:rsidP="00350311">
            <w:pPr>
              <w:spacing w:after="0" w:line="240" w:lineRule="auto"/>
              <w:rPr>
                <w:rFonts w:ascii="Calibri" w:eastAsia="Times New Roman" w:hAnsi="Calibri" w:cs="Calibri"/>
                <w:b/>
                <w:bCs/>
                <w:sz w:val="19"/>
                <w:szCs w:val="19"/>
              </w:rPr>
            </w:pPr>
            <w:r w:rsidRPr="00DE2CCC">
              <w:rPr>
                <w:rFonts w:ascii="Calibri" w:eastAsia="Times New Roman" w:hAnsi="Calibri" w:cs="Calibri"/>
                <w:b/>
                <w:bCs/>
                <w:sz w:val="19"/>
                <w:szCs w:val="19"/>
              </w:rPr>
              <w:t>Fuel Logs</w:t>
            </w:r>
          </w:p>
        </w:tc>
        <w:tc>
          <w:tcPr>
            <w:tcW w:w="2204" w:type="dxa"/>
            <w:tcBorders>
              <w:top w:val="nil"/>
              <w:left w:val="single" w:sz="8" w:space="0" w:color="000000" w:themeColor="text1"/>
              <w:bottom w:val="single" w:sz="8" w:space="0" w:color="000000" w:themeColor="text1"/>
              <w:right w:val="nil"/>
            </w:tcBorders>
            <w:shd w:val="clear" w:color="auto" w:fill="FFFFFF" w:themeFill="background1"/>
            <w:hideMark/>
          </w:tcPr>
          <w:p w14:paraId="26DF4CD7" w14:textId="77777777"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LogID</w:t>
            </w:r>
          </w:p>
        </w:tc>
        <w:tc>
          <w:tcPr>
            <w:tcW w:w="2843" w:type="dxa"/>
            <w:tcBorders>
              <w:top w:val="nil"/>
              <w:left w:val="single" w:sz="8" w:space="0" w:color="000000" w:themeColor="text1"/>
              <w:bottom w:val="single" w:sz="8" w:space="0" w:color="000000" w:themeColor="text1"/>
              <w:right w:val="nil"/>
            </w:tcBorders>
            <w:shd w:val="clear" w:color="auto" w:fill="FFFFFF" w:themeFill="background1"/>
            <w:hideMark/>
          </w:tcPr>
          <w:p w14:paraId="5F93AADF" w14:textId="77777777"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VehicleID (references Vehicles)</w:t>
            </w:r>
          </w:p>
        </w:tc>
        <w:tc>
          <w:tcPr>
            <w:tcW w:w="2955"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0F13E3" w14:textId="77777777" w:rsidR="00350311" w:rsidRPr="00DE2CCC"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Date, GasType, Quantity, PricePerUnit, TotalCost (calculated field)</w:t>
            </w:r>
          </w:p>
        </w:tc>
        <w:tc>
          <w:tcPr>
            <w:tcW w:w="1378" w:type="dxa"/>
            <w:tcBorders>
              <w:top w:val="nil"/>
              <w:left w:val="single" w:sz="8" w:space="0" w:color="000000" w:themeColor="text1"/>
              <w:bottom w:val="single" w:sz="8" w:space="0" w:color="000000" w:themeColor="text1"/>
              <w:right w:val="single" w:sz="8" w:space="0" w:color="000000" w:themeColor="text1"/>
            </w:tcBorders>
            <w:shd w:val="clear" w:color="auto" w:fill="FFFFFF" w:themeFill="background1"/>
          </w:tcPr>
          <w:p w14:paraId="5356B57F" w14:textId="77777777" w:rsidR="00350311" w:rsidRDefault="00350311" w:rsidP="00350311">
            <w:pPr>
              <w:spacing w:after="0" w:line="240" w:lineRule="auto"/>
              <w:rPr>
                <w:rFonts w:ascii="Calibri" w:eastAsia="Times New Roman" w:hAnsi="Calibri" w:cs="Calibri"/>
                <w:sz w:val="19"/>
                <w:szCs w:val="19"/>
              </w:rPr>
            </w:pPr>
            <w:r w:rsidRPr="00DE2CCC">
              <w:rPr>
                <w:rFonts w:ascii="Calibri" w:eastAsia="Times New Roman" w:hAnsi="Calibri" w:cs="Calibri"/>
                <w:sz w:val="19"/>
                <w:szCs w:val="19"/>
              </w:rPr>
              <w:t>50</w:t>
            </w:r>
          </w:p>
          <w:p w14:paraId="31660586" w14:textId="77777777" w:rsidR="00DE2CCC" w:rsidRDefault="00DE2CCC" w:rsidP="00350311">
            <w:pPr>
              <w:spacing w:after="0" w:line="240" w:lineRule="auto"/>
              <w:rPr>
                <w:rFonts w:ascii="Calibri" w:eastAsia="Times New Roman" w:hAnsi="Calibri" w:cs="Calibri"/>
                <w:sz w:val="19"/>
                <w:szCs w:val="19"/>
              </w:rPr>
            </w:pPr>
          </w:p>
          <w:p w14:paraId="6E3C0D20" w14:textId="38CDCC38" w:rsidR="00DE2CCC" w:rsidRPr="00DE2CCC" w:rsidRDefault="00DE2CCC" w:rsidP="00350311">
            <w:pPr>
              <w:spacing w:after="0" w:line="240" w:lineRule="auto"/>
              <w:rPr>
                <w:rFonts w:ascii="Calibri" w:eastAsia="Times New Roman" w:hAnsi="Calibri" w:cs="Calibri"/>
                <w:sz w:val="19"/>
                <w:szCs w:val="19"/>
              </w:rPr>
            </w:pPr>
          </w:p>
        </w:tc>
      </w:tr>
    </w:tbl>
    <w:p w14:paraId="5DA885C2" w14:textId="5F3AF5D5" w:rsidR="00350311" w:rsidRPr="00DE2CCC" w:rsidRDefault="00DE2CCC" w:rsidP="00DE2CCC">
      <w:pPr>
        <w:pStyle w:val="Heading1"/>
        <w:rPr>
          <w:rFonts w:ascii="Calibri" w:hAnsi="Calibri" w:cs="Calibri"/>
          <w:b/>
          <w:bCs/>
          <w:i/>
          <w:iCs/>
          <w:sz w:val="52"/>
          <w:szCs w:val="52"/>
        </w:rPr>
      </w:pPr>
      <w:r w:rsidRPr="00DE2CCC">
        <w:rPr>
          <w:rFonts w:ascii="Calibri" w:hAnsi="Calibri" w:cs="Calibri"/>
          <w:b/>
          <w:bCs/>
          <w:i/>
          <w:iCs/>
          <w:sz w:val="52"/>
          <w:szCs w:val="52"/>
        </w:rPr>
        <w:lastRenderedPageBreak/>
        <w:t>Functions</w:t>
      </w:r>
    </w:p>
    <w:p w14:paraId="6D3B3F7F" w14:textId="01E8AD1D" w:rsidR="007A13EA" w:rsidRPr="00EB3B61" w:rsidRDefault="007A13EA" w:rsidP="2EFAEEF5">
      <w:pPr>
        <w:jc w:val="both"/>
        <w:rPr>
          <w:rFonts w:ascii="Calibri" w:hAnsi="Calibri" w:cs="Calibri"/>
          <w:sz w:val="22"/>
          <w:szCs w:val="22"/>
        </w:rPr>
      </w:pPr>
      <w:r w:rsidRPr="00EB3B61">
        <w:rPr>
          <w:rFonts w:ascii="Calibri" w:hAnsi="Calibri" w:cs="Calibri"/>
          <w:sz w:val="22"/>
          <w:szCs w:val="22"/>
        </w:rPr>
        <w:t xml:space="preserve">Functions are reusable blocks of code that perform specific tasks. They encapsulate logic, enhancing code modularity, readability, and reusability. Each function has a name, </w:t>
      </w:r>
      <w:r w:rsidR="002418A1" w:rsidRPr="00EB3B61">
        <w:rPr>
          <w:rFonts w:ascii="Calibri" w:hAnsi="Calibri" w:cs="Calibri"/>
          <w:sz w:val="22"/>
          <w:szCs w:val="22"/>
        </w:rPr>
        <w:t>input parameters</w:t>
      </w:r>
      <w:r w:rsidRPr="00EB3B61">
        <w:rPr>
          <w:rFonts w:ascii="Calibri" w:hAnsi="Calibri" w:cs="Calibri"/>
          <w:sz w:val="22"/>
          <w:szCs w:val="22"/>
        </w:rPr>
        <w:t xml:space="preserve">, a body containing code to execute, and a return value for output. They enable developers to break down complex tasks into smaller, manageable parts. </w:t>
      </w:r>
    </w:p>
    <w:p w14:paraId="52141A5D" w14:textId="0EDA04DA" w:rsidR="00840E1F" w:rsidRPr="00EB3B61" w:rsidRDefault="00840E1F" w:rsidP="00840E1F">
      <w:pPr>
        <w:rPr>
          <w:rFonts w:ascii="Calibri" w:hAnsi="Calibri" w:cs="Calibri"/>
          <w:sz w:val="22"/>
          <w:szCs w:val="22"/>
        </w:rPr>
      </w:pPr>
      <w:r w:rsidRPr="00BD1608">
        <w:rPr>
          <w:rFonts w:ascii="Calibri" w:hAnsi="Calibri" w:cs="Calibri"/>
          <w:b/>
          <w:bCs/>
          <w:sz w:val="22"/>
          <w:szCs w:val="22"/>
        </w:rPr>
        <w:t>1. InsuranceStatus(p_VehicleID INT):</w:t>
      </w:r>
      <w:r w:rsidR="0027135F">
        <w:rPr>
          <w:rFonts w:ascii="Calibri" w:hAnsi="Calibri" w:cs="Calibri"/>
          <w:sz w:val="22"/>
          <w:szCs w:val="22"/>
        </w:rPr>
        <w:t xml:space="preserve"> </w:t>
      </w:r>
      <w:r w:rsidR="0027135F" w:rsidRPr="0027135F">
        <w:rPr>
          <w:rFonts w:ascii="Calibri" w:hAnsi="Calibri" w:cs="Calibri"/>
          <w:sz w:val="22"/>
          <w:szCs w:val="22"/>
        </w:rPr>
        <w:t>The `InsuranceStatus</w:t>
      </w:r>
      <w:r w:rsidR="00BD1608">
        <w:rPr>
          <w:rFonts w:ascii="Calibri" w:hAnsi="Calibri" w:cs="Calibri"/>
          <w:sz w:val="22"/>
          <w:szCs w:val="22"/>
        </w:rPr>
        <w:t>’</w:t>
      </w:r>
      <w:r w:rsidR="0027135F" w:rsidRPr="0027135F">
        <w:rPr>
          <w:rFonts w:ascii="Calibri" w:hAnsi="Calibri" w:cs="Calibri"/>
          <w:sz w:val="22"/>
          <w:szCs w:val="22"/>
        </w:rPr>
        <w:t xml:space="preserve"> function determines the insurance status of a vehicle by its ID. It checks if there is an active insurance policy for the vehicle in the `insurance_policies` table with an end date that has not yet expired. If such a policy exists, it </w:t>
      </w:r>
      <w:r w:rsidR="00884BF3" w:rsidRPr="0027135F">
        <w:rPr>
          <w:rFonts w:ascii="Calibri" w:hAnsi="Calibri" w:cs="Calibri"/>
          <w:sz w:val="22"/>
          <w:szCs w:val="22"/>
        </w:rPr>
        <w:t>returns to</w:t>
      </w:r>
      <w:r w:rsidR="0027135F" w:rsidRPr="0027135F">
        <w:rPr>
          <w:rFonts w:ascii="Calibri" w:hAnsi="Calibri" w:cs="Calibri"/>
          <w:sz w:val="22"/>
          <w:szCs w:val="22"/>
        </w:rPr>
        <w:t xml:space="preserve"> `'Insured'`; otherwise, it returns </w:t>
      </w:r>
      <w:r w:rsidR="00B37813">
        <w:rPr>
          <w:rFonts w:ascii="Calibri" w:hAnsi="Calibri" w:cs="Calibri"/>
          <w:sz w:val="22"/>
          <w:szCs w:val="22"/>
        </w:rPr>
        <w:t xml:space="preserve">to </w:t>
      </w:r>
      <w:r w:rsidR="0027135F" w:rsidRPr="0027135F">
        <w:rPr>
          <w:rFonts w:ascii="Calibri" w:hAnsi="Calibri" w:cs="Calibri"/>
          <w:sz w:val="22"/>
          <w:szCs w:val="22"/>
        </w:rPr>
        <w:t xml:space="preserve">`'Not Insured'`. This function is </w:t>
      </w:r>
      <w:r w:rsidR="007774CE">
        <w:rPr>
          <w:rFonts w:ascii="Calibri" w:hAnsi="Calibri" w:cs="Calibri"/>
          <w:sz w:val="22"/>
          <w:szCs w:val="22"/>
        </w:rPr>
        <w:t>helpful</w:t>
      </w:r>
      <w:r w:rsidR="0027135F" w:rsidRPr="0027135F">
        <w:rPr>
          <w:rFonts w:ascii="Calibri" w:hAnsi="Calibri" w:cs="Calibri"/>
          <w:sz w:val="22"/>
          <w:szCs w:val="22"/>
        </w:rPr>
        <w:t xml:space="preserve"> for quickly verifying a vehicle's insurance coverage.</w:t>
      </w:r>
    </w:p>
    <w:p w14:paraId="68444344" w14:textId="29CBF486" w:rsidR="00840E1F" w:rsidRPr="00EB3B61" w:rsidRDefault="00840E1F" w:rsidP="00C245F3">
      <w:pPr>
        <w:pStyle w:val="ListParagraph"/>
        <w:numPr>
          <w:ilvl w:val="0"/>
          <w:numId w:val="16"/>
        </w:numPr>
        <w:rPr>
          <w:rFonts w:ascii="Calibri" w:hAnsi="Calibri" w:cs="Calibri"/>
          <w:sz w:val="22"/>
          <w:szCs w:val="22"/>
        </w:rPr>
      </w:pPr>
      <w:r w:rsidRPr="00EB3B61">
        <w:rPr>
          <w:rFonts w:ascii="Calibri" w:hAnsi="Calibri" w:cs="Calibri"/>
          <w:sz w:val="22"/>
          <w:szCs w:val="22"/>
        </w:rPr>
        <w:t>This function checks whether a vehicle with the given VehicleID is insured</w:t>
      </w:r>
      <w:r w:rsidR="007E0FDC" w:rsidRPr="00EB3B61">
        <w:rPr>
          <w:rFonts w:ascii="Calibri" w:hAnsi="Calibri" w:cs="Calibri"/>
          <w:sz w:val="22"/>
          <w:szCs w:val="22"/>
        </w:rPr>
        <w:t xml:space="preserve"> or not</w:t>
      </w:r>
      <w:r w:rsidRPr="00EB3B61">
        <w:rPr>
          <w:rFonts w:ascii="Calibri" w:hAnsi="Calibri" w:cs="Calibri"/>
          <w:sz w:val="22"/>
          <w:szCs w:val="22"/>
        </w:rPr>
        <w:t>.</w:t>
      </w:r>
    </w:p>
    <w:p w14:paraId="1DD56D9C" w14:textId="05A3A68A" w:rsidR="00840E1F" w:rsidRPr="00EB3B61" w:rsidRDefault="00840E1F" w:rsidP="00C245F3">
      <w:pPr>
        <w:pStyle w:val="ListParagraph"/>
        <w:numPr>
          <w:ilvl w:val="0"/>
          <w:numId w:val="16"/>
        </w:numPr>
        <w:rPr>
          <w:rFonts w:ascii="Calibri" w:hAnsi="Calibri" w:cs="Calibri"/>
          <w:sz w:val="22"/>
          <w:szCs w:val="22"/>
        </w:rPr>
      </w:pPr>
      <w:r w:rsidRPr="00EB3B61">
        <w:rPr>
          <w:rFonts w:ascii="Calibri" w:hAnsi="Calibri" w:cs="Calibri"/>
          <w:sz w:val="22"/>
          <w:szCs w:val="22"/>
        </w:rPr>
        <w:t>It queries the insurance_policies table to find any insurance policies associated with the provided VehicleID and checks if the policy's end date is greater than or equal to the current date.</w:t>
      </w:r>
    </w:p>
    <w:p w14:paraId="534F70FD" w14:textId="77777777" w:rsidR="007774CE" w:rsidRDefault="00840E1F" w:rsidP="00096FF5">
      <w:pPr>
        <w:pStyle w:val="ListParagraph"/>
        <w:numPr>
          <w:ilvl w:val="0"/>
          <w:numId w:val="16"/>
        </w:numPr>
        <w:rPr>
          <w:rFonts w:ascii="Calibri" w:hAnsi="Calibri" w:cs="Calibri"/>
          <w:sz w:val="22"/>
          <w:szCs w:val="22"/>
        </w:rPr>
      </w:pPr>
      <w:r w:rsidRPr="00EB3B61">
        <w:rPr>
          <w:rFonts w:ascii="Calibri" w:hAnsi="Calibri" w:cs="Calibri"/>
          <w:sz w:val="22"/>
          <w:szCs w:val="22"/>
        </w:rPr>
        <w:t>If an active insurance policy is found, it returns 'Insured,' otherwise 'Not Insured.'</w:t>
      </w:r>
    </w:p>
    <w:p w14:paraId="11A48047" w14:textId="248419E2" w:rsidR="009A1C4E" w:rsidRDefault="00BD1608" w:rsidP="0023666D">
      <w:pPr>
        <w:rPr>
          <w:rFonts w:ascii="Calibri" w:hAnsi="Calibri" w:cs="Calibri"/>
          <w:sz w:val="22"/>
          <w:szCs w:val="22"/>
        </w:rPr>
      </w:pPr>
      <w:r w:rsidRPr="00B37813">
        <w:rPr>
          <w:rFonts w:ascii="Calibri" w:hAnsi="Calibri" w:cs="Calibri"/>
          <w:b/>
          <w:bCs/>
          <w:sz w:val="22"/>
          <w:szCs w:val="22"/>
        </w:rPr>
        <w:t>Result Set</w:t>
      </w:r>
      <w:r w:rsidR="007774CE" w:rsidRPr="00B37813">
        <w:rPr>
          <w:rFonts w:ascii="Calibri" w:hAnsi="Calibri" w:cs="Calibri"/>
          <w:b/>
          <w:bCs/>
          <w:sz w:val="22"/>
          <w:szCs w:val="22"/>
        </w:rPr>
        <w:t>:</w:t>
      </w:r>
      <w:r w:rsidR="007774CE">
        <w:rPr>
          <w:rFonts w:ascii="Calibri" w:hAnsi="Calibri" w:cs="Calibri"/>
          <w:sz w:val="22"/>
          <w:szCs w:val="22"/>
        </w:rPr>
        <w:t xml:space="preserve"> </w:t>
      </w:r>
      <w:r w:rsidR="007B4DE4">
        <w:rPr>
          <w:rFonts w:ascii="Calibri" w:hAnsi="Calibri" w:cs="Calibri"/>
          <w:sz w:val="22"/>
          <w:szCs w:val="22"/>
        </w:rPr>
        <w:t xml:space="preserve"> </w:t>
      </w:r>
      <w:r w:rsidR="007B4DE4" w:rsidRPr="007B4DE4">
        <w:rPr>
          <w:rFonts w:ascii="Calibri" w:hAnsi="Calibri" w:cs="Calibri"/>
          <w:sz w:val="22"/>
          <w:szCs w:val="22"/>
        </w:rPr>
        <w:t>SELECT InsuranceStatus(8</w:t>
      </w:r>
      <w:r w:rsidR="00884BF3" w:rsidRPr="007B4DE4">
        <w:rPr>
          <w:rFonts w:ascii="Calibri" w:hAnsi="Calibri" w:cs="Calibri"/>
          <w:sz w:val="22"/>
          <w:szCs w:val="22"/>
        </w:rPr>
        <w:t>).</w:t>
      </w:r>
    </w:p>
    <w:p w14:paraId="27FE12B9" w14:textId="51401A70" w:rsidR="00096FF5" w:rsidRPr="00884BF3" w:rsidRDefault="00000895" w:rsidP="00884BF3">
      <w:pPr>
        <w:ind w:left="1440"/>
        <w:rPr>
          <w:rFonts w:ascii="Times New Roman" w:eastAsia="Times New Roman" w:hAnsi="Times New Roman" w:cs="Times New Roman"/>
          <w:sz w:val="24"/>
          <w:szCs w:val="24"/>
        </w:rPr>
      </w:pPr>
      <w:r w:rsidRPr="00000895">
        <w:rPr>
          <w:rFonts w:ascii="Calibri" w:hAnsi="Calibri" w:cs="Calibri"/>
          <w:noProof/>
          <w:sz w:val="22"/>
          <w:szCs w:val="22"/>
        </w:rPr>
        <w:drawing>
          <wp:inline distT="0" distB="0" distL="0" distR="0" wp14:anchorId="5688C193" wp14:editId="5776F613">
            <wp:extent cx="1295581" cy="428685"/>
            <wp:effectExtent l="0" t="0" r="0" b="9525"/>
            <wp:docPr id="115845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50077" name=""/>
                    <pic:cNvPicPr/>
                  </pic:nvPicPr>
                  <pic:blipFill>
                    <a:blip r:embed="rId14"/>
                    <a:stretch>
                      <a:fillRect/>
                    </a:stretch>
                  </pic:blipFill>
                  <pic:spPr>
                    <a:xfrm>
                      <a:off x="0" y="0"/>
                      <a:ext cx="1295581" cy="428685"/>
                    </a:xfrm>
                    <a:prstGeom prst="rect">
                      <a:avLst/>
                    </a:prstGeom>
                  </pic:spPr>
                </pic:pic>
              </a:graphicData>
            </a:graphic>
          </wp:inline>
        </w:drawing>
      </w:r>
      <w:r w:rsidR="0023666D">
        <w:rPr>
          <w:rFonts w:ascii="Calibri" w:hAnsi="Calibri" w:cs="Calibri"/>
          <w:sz w:val="22"/>
          <w:szCs w:val="22"/>
        </w:rPr>
        <w:br/>
      </w:r>
    </w:p>
    <w:p w14:paraId="1C1C2BF7" w14:textId="368881E8" w:rsidR="00840E1F" w:rsidRPr="00EB3B61" w:rsidRDefault="00840E1F" w:rsidP="00840E1F">
      <w:pPr>
        <w:rPr>
          <w:rFonts w:ascii="Calibri" w:hAnsi="Calibri" w:cs="Calibri"/>
          <w:sz w:val="22"/>
          <w:szCs w:val="22"/>
        </w:rPr>
      </w:pPr>
      <w:r w:rsidRPr="00884BF3">
        <w:rPr>
          <w:rFonts w:ascii="Calibri" w:hAnsi="Calibri" w:cs="Calibri"/>
          <w:b/>
          <w:bCs/>
          <w:sz w:val="22"/>
          <w:szCs w:val="22"/>
        </w:rPr>
        <w:t>2. TotalParkingFines(p_VehicleID INT):</w:t>
      </w:r>
      <w:r w:rsidR="003566A1">
        <w:rPr>
          <w:rFonts w:ascii="Calibri" w:hAnsi="Calibri" w:cs="Calibri"/>
          <w:sz w:val="22"/>
          <w:szCs w:val="22"/>
        </w:rPr>
        <w:t xml:space="preserve"> </w:t>
      </w:r>
      <w:r w:rsidR="003566A1" w:rsidRPr="003566A1">
        <w:rPr>
          <w:rFonts w:ascii="Calibri" w:hAnsi="Calibri" w:cs="Calibri"/>
          <w:sz w:val="22"/>
          <w:szCs w:val="22"/>
        </w:rPr>
        <w:t xml:space="preserve">The function `TotalParkingFines` calculates the total amount of parking fines for a specified vehicle by its ID. It accepts one parameter, `p_VehicleID`, which identifies the vehicle. Inside the function, it queries the `Parking_Tickets` table to sum up all the fines associated with the given vehicle ID. If the vehicle has no parking tickets, the `IFNULL` function ensures that the sum defaults to </w:t>
      </w:r>
      <w:r w:rsidR="00884BF3" w:rsidRPr="003566A1">
        <w:rPr>
          <w:rFonts w:ascii="Calibri" w:hAnsi="Calibri" w:cs="Calibri"/>
          <w:sz w:val="22"/>
          <w:szCs w:val="22"/>
        </w:rPr>
        <w:t>zero</w:t>
      </w:r>
      <w:r w:rsidR="003566A1" w:rsidRPr="003566A1">
        <w:rPr>
          <w:rFonts w:ascii="Calibri" w:hAnsi="Calibri" w:cs="Calibri"/>
          <w:sz w:val="22"/>
          <w:szCs w:val="22"/>
        </w:rPr>
        <w:t xml:space="preserve"> rather than returning a null value. The total calculated fines are stored in the `totalFines` variable, which is then returned by the function. This function is useful for quickly aggregating the total parking fines incurred by a specific vehicle</w:t>
      </w:r>
      <w:r w:rsidR="00884BF3">
        <w:rPr>
          <w:rFonts w:ascii="Calibri" w:hAnsi="Calibri" w:cs="Calibri"/>
          <w:sz w:val="22"/>
          <w:szCs w:val="22"/>
        </w:rPr>
        <w:t xml:space="preserve"> and </w:t>
      </w:r>
      <w:r w:rsidR="003566A1" w:rsidRPr="003566A1">
        <w:rPr>
          <w:rFonts w:ascii="Calibri" w:hAnsi="Calibri" w:cs="Calibri"/>
          <w:sz w:val="22"/>
          <w:szCs w:val="22"/>
        </w:rPr>
        <w:t>helping in financial assessments or records management.</w:t>
      </w:r>
    </w:p>
    <w:p w14:paraId="7FCF5095" w14:textId="11D57C52" w:rsidR="00840E1F" w:rsidRPr="00EB3B61" w:rsidRDefault="00840E1F" w:rsidP="00C245F3">
      <w:pPr>
        <w:pStyle w:val="ListParagraph"/>
        <w:numPr>
          <w:ilvl w:val="0"/>
          <w:numId w:val="16"/>
        </w:numPr>
        <w:rPr>
          <w:rFonts w:ascii="Calibri" w:hAnsi="Calibri" w:cs="Calibri"/>
          <w:sz w:val="22"/>
          <w:szCs w:val="22"/>
        </w:rPr>
      </w:pPr>
      <w:r w:rsidRPr="00EB3B61">
        <w:rPr>
          <w:rFonts w:ascii="Calibri" w:hAnsi="Calibri" w:cs="Calibri"/>
          <w:sz w:val="22"/>
          <w:szCs w:val="22"/>
        </w:rPr>
        <w:t>This function calculates the total fines associated with a given VehicleID from the Parking_Tickets table.</w:t>
      </w:r>
    </w:p>
    <w:p w14:paraId="4F536AA0" w14:textId="5F8D941B" w:rsidR="00840E1F" w:rsidRPr="00EB3B61" w:rsidRDefault="00840E1F" w:rsidP="00C245F3">
      <w:pPr>
        <w:pStyle w:val="ListParagraph"/>
        <w:numPr>
          <w:ilvl w:val="0"/>
          <w:numId w:val="16"/>
        </w:numPr>
        <w:rPr>
          <w:rFonts w:ascii="Calibri" w:hAnsi="Calibri" w:cs="Calibri"/>
          <w:sz w:val="22"/>
          <w:szCs w:val="22"/>
        </w:rPr>
      </w:pPr>
      <w:r w:rsidRPr="00EB3B61">
        <w:rPr>
          <w:rFonts w:ascii="Calibri" w:hAnsi="Calibri" w:cs="Calibri"/>
          <w:sz w:val="22"/>
          <w:szCs w:val="22"/>
        </w:rPr>
        <w:t>It summarizes the FineAmount column for all parking tickets associated with the provided VehicleID.</w:t>
      </w:r>
    </w:p>
    <w:p w14:paraId="4E2E57C3" w14:textId="0873D37E" w:rsidR="00840E1F" w:rsidRDefault="00840E1F" w:rsidP="00C245F3">
      <w:pPr>
        <w:pStyle w:val="ListParagraph"/>
        <w:numPr>
          <w:ilvl w:val="0"/>
          <w:numId w:val="16"/>
        </w:numPr>
        <w:rPr>
          <w:rFonts w:ascii="Calibri" w:hAnsi="Calibri" w:cs="Calibri"/>
          <w:sz w:val="22"/>
          <w:szCs w:val="22"/>
        </w:rPr>
      </w:pPr>
      <w:r w:rsidRPr="00EB3B61">
        <w:rPr>
          <w:rFonts w:ascii="Calibri" w:hAnsi="Calibri" w:cs="Calibri"/>
          <w:sz w:val="22"/>
          <w:szCs w:val="22"/>
        </w:rPr>
        <w:t>The function returns the total fines as a decimal value.</w:t>
      </w:r>
    </w:p>
    <w:p w14:paraId="57377C3C" w14:textId="40FC2831" w:rsidR="00BD1608" w:rsidRDefault="00BD1608" w:rsidP="00BD1608">
      <w:pPr>
        <w:rPr>
          <w:rFonts w:ascii="Calibri" w:hAnsi="Calibri" w:cs="Calibri"/>
          <w:sz w:val="22"/>
          <w:szCs w:val="22"/>
        </w:rPr>
      </w:pPr>
      <w:r w:rsidRPr="00B37813">
        <w:rPr>
          <w:rFonts w:ascii="Calibri" w:hAnsi="Calibri" w:cs="Calibri"/>
          <w:b/>
          <w:bCs/>
          <w:sz w:val="22"/>
          <w:szCs w:val="22"/>
        </w:rPr>
        <w:t>Result Set:</w:t>
      </w:r>
      <w:r>
        <w:rPr>
          <w:rFonts w:ascii="Calibri" w:hAnsi="Calibri" w:cs="Calibri"/>
          <w:sz w:val="22"/>
          <w:szCs w:val="22"/>
        </w:rPr>
        <w:t xml:space="preserve"> </w:t>
      </w:r>
      <w:r w:rsidR="001D3C9E" w:rsidRPr="001D3C9E">
        <w:rPr>
          <w:rFonts w:ascii="Calibri" w:hAnsi="Calibri" w:cs="Calibri"/>
          <w:sz w:val="22"/>
          <w:szCs w:val="22"/>
        </w:rPr>
        <w:t>SELECT TotalParkingFines(7</w:t>
      </w:r>
      <w:r w:rsidR="00884BF3" w:rsidRPr="001D3C9E">
        <w:rPr>
          <w:rFonts w:ascii="Calibri" w:hAnsi="Calibri" w:cs="Calibri"/>
          <w:sz w:val="22"/>
          <w:szCs w:val="22"/>
        </w:rPr>
        <w:t>).</w:t>
      </w:r>
    </w:p>
    <w:p w14:paraId="7DFDDA21" w14:textId="725AE4C9" w:rsidR="001D3C9E" w:rsidRPr="00BD1608" w:rsidRDefault="00884BF3" w:rsidP="00884BF3">
      <w:pPr>
        <w:ind w:left="1440"/>
        <w:rPr>
          <w:rFonts w:ascii="Calibri" w:hAnsi="Calibri" w:cs="Calibri"/>
          <w:sz w:val="22"/>
          <w:szCs w:val="22"/>
        </w:rPr>
      </w:pPr>
      <w:r w:rsidRPr="00884BF3">
        <w:rPr>
          <w:rFonts w:ascii="Calibri" w:hAnsi="Calibri" w:cs="Calibri"/>
          <w:noProof/>
          <w:sz w:val="22"/>
          <w:szCs w:val="22"/>
        </w:rPr>
        <w:lastRenderedPageBreak/>
        <w:drawing>
          <wp:inline distT="0" distB="0" distL="0" distR="0" wp14:anchorId="2407E4C3" wp14:editId="5DDFDC7D">
            <wp:extent cx="1438476" cy="409632"/>
            <wp:effectExtent l="0" t="0" r="9525" b="9525"/>
            <wp:docPr id="1116488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88188" name=""/>
                    <pic:cNvPicPr/>
                  </pic:nvPicPr>
                  <pic:blipFill>
                    <a:blip r:embed="rId15"/>
                    <a:stretch>
                      <a:fillRect/>
                    </a:stretch>
                  </pic:blipFill>
                  <pic:spPr>
                    <a:xfrm>
                      <a:off x="0" y="0"/>
                      <a:ext cx="1438476" cy="409632"/>
                    </a:xfrm>
                    <a:prstGeom prst="rect">
                      <a:avLst/>
                    </a:prstGeom>
                  </pic:spPr>
                </pic:pic>
              </a:graphicData>
            </a:graphic>
          </wp:inline>
        </w:drawing>
      </w:r>
    </w:p>
    <w:p w14:paraId="62E9B34C" w14:textId="77777777" w:rsidR="00840E1F" w:rsidRPr="00EB3B61" w:rsidRDefault="00840E1F" w:rsidP="00840E1F">
      <w:pPr>
        <w:rPr>
          <w:rFonts w:ascii="Calibri" w:hAnsi="Calibri" w:cs="Calibri"/>
          <w:sz w:val="22"/>
          <w:szCs w:val="22"/>
        </w:rPr>
      </w:pPr>
    </w:p>
    <w:p w14:paraId="29D54C51" w14:textId="5A00FD0C" w:rsidR="00500F8F" w:rsidRPr="00500F8F" w:rsidRDefault="00840E1F" w:rsidP="00500F8F">
      <w:pPr>
        <w:rPr>
          <w:rFonts w:ascii="Calibri" w:hAnsi="Calibri" w:cs="Calibri"/>
          <w:sz w:val="22"/>
          <w:szCs w:val="22"/>
        </w:rPr>
      </w:pPr>
      <w:r w:rsidRPr="00884BF3">
        <w:rPr>
          <w:rFonts w:ascii="Calibri" w:hAnsi="Calibri" w:cs="Calibri"/>
          <w:b/>
          <w:bCs/>
          <w:sz w:val="22"/>
          <w:szCs w:val="22"/>
        </w:rPr>
        <w:t>3. LatestServiceDetails(p_VehicleID INT):</w:t>
      </w:r>
      <w:r w:rsidR="00500F8F">
        <w:rPr>
          <w:rFonts w:ascii="Calibri" w:hAnsi="Calibri" w:cs="Calibri"/>
          <w:b/>
          <w:bCs/>
          <w:sz w:val="22"/>
          <w:szCs w:val="22"/>
        </w:rPr>
        <w:t xml:space="preserve"> </w:t>
      </w:r>
      <w:r w:rsidR="00500F8F" w:rsidRPr="00500F8F">
        <w:rPr>
          <w:rFonts w:ascii="Calibri" w:hAnsi="Calibri" w:cs="Calibri"/>
          <w:sz w:val="22"/>
          <w:szCs w:val="22"/>
        </w:rPr>
        <w:t xml:space="preserve">The function `LatestServiceDetails` retrieves the most recent service record details for a given vehicle identified by its ID (`p_VehicleID`). This function uses a query to pull the latest `ServiceDate` and `ServiceType` from the `Maintenance_Records` table for the specified vehicle. It then concatenates these details into a single string </w:t>
      </w:r>
      <w:r w:rsidR="00500F8F">
        <w:rPr>
          <w:rFonts w:ascii="Calibri" w:hAnsi="Calibri" w:cs="Calibri"/>
          <w:sz w:val="22"/>
          <w:szCs w:val="22"/>
        </w:rPr>
        <w:t>in the format</w:t>
      </w:r>
      <w:r w:rsidR="00500F8F" w:rsidRPr="00500F8F">
        <w:rPr>
          <w:rFonts w:ascii="Calibri" w:hAnsi="Calibri" w:cs="Calibri"/>
          <w:sz w:val="22"/>
          <w:szCs w:val="22"/>
        </w:rPr>
        <w:t xml:space="preserve"> `'Latest Service Date: [ServiceDate], Latest Service Type: [ServiceType]'`. The result is stored in the `latestServiceDetails` variable.</w:t>
      </w:r>
    </w:p>
    <w:p w14:paraId="4DFA664A" w14:textId="4D4F16AE" w:rsidR="00840E1F" w:rsidRPr="00EB3B61" w:rsidRDefault="00840E1F" w:rsidP="00C245F3">
      <w:pPr>
        <w:pStyle w:val="ListParagraph"/>
        <w:numPr>
          <w:ilvl w:val="0"/>
          <w:numId w:val="16"/>
        </w:numPr>
        <w:rPr>
          <w:rFonts w:ascii="Calibri" w:hAnsi="Calibri" w:cs="Calibri"/>
          <w:sz w:val="22"/>
          <w:szCs w:val="22"/>
        </w:rPr>
      </w:pPr>
      <w:r w:rsidRPr="00EB3B61">
        <w:rPr>
          <w:rFonts w:ascii="Calibri" w:hAnsi="Calibri" w:cs="Calibri"/>
          <w:sz w:val="22"/>
          <w:szCs w:val="22"/>
        </w:rPr>
        <w:t>This function retrieves the latest service date and service type for a given VehicleID from the Maintenance_Records table.</w:t>
      </w:r>
    </w:p>
    <w:p w14:paraId="1A330F35" w14:textId="5028C212" w:rsidR="00840E1F" w:rsidRPr="00EB3B61" w:rsidRDefault="00840E1F" w:rsidP="00C245F3">
      <w:pPr>
        <w:pStyle w:val="ListParagraph"/>
        <w:numPr>
          <w:ilvl w:val="0"/>
          <w:numId w:val="16"/>
        </w:numPr>
        <w:rPr>
          <w:rFonts w:ascii="Calibri" w:hAnsi="Calibri" w:cs="Calibri"/>
          <w:sz w:val="22"/>
          <w:szCs w:val="22"/>
        </w:rPr>
      </w:pPr>
      <w:r w:rsidRPr="00EB3B61">
        <w:rPr>
          <w:rFonts w:ascii="Calibri" w:hAnsi="Calibri" w:cs="Calibri"/>
          <w:sz w:val="22"/>
          <w:szCs w:val="22"/>
        </w:rPr>
        <w:t>It fetches the service date and service type of the most recent maintenance record associated with the provided VehicleID.</w:t>
      </w:r>
    </w:p>
    <w:p w14:paraId="33DB346E" w14:textId="1E0D6C90" w:rsidR="00840E1F" w:rsidRDefault="00840E1F" w:rsidP="00C245F3">
      <w:pPr>
        <w:pStyle w:val="ListParagraph"/>
        <w:numPr>
          <w:ilvl w:val="0"/>
          <w:numId w:val="16"/>
        </w:numPr>
        <w:rPr>
          <w:rFonts w:ascii="Calibri" w:hAnsi="Calibri" w:cs="Calibri"/>
          <w:sz w:val="22"/>
          <w:szCs w:val="22"/>
        </w:rPr>
      </w:pPr>
      <w:r w:rsidRPr="00EB3B61">
        <w:rPr>
          <w:rFonts w:ascii="Calibri" w:hAnsi="Calibri" w:cs="Calibri"/>
          <w:sz w:val="22"/>
          <w:szCs w:val="22"/>
        </w:rPr>
        <w:t>The function returns a string containing the latest service date and type.</w:t>
      </w:r>
    </w:p>
    <w:p w14:paraId="5961AE2C" w14:textId="394C616D" w:rsidR="009A7875" w:rsidRDefault="009A7875" w:rsidP="009A7875">
      <w:pPr>
        <w:rPr>
          <w:rFonts w:ascii="Calibri" w:hAnsi="Calibri" w:cs="Calibri"/>
          <w:sz w:val="22"/>
          <w:szCs w:val="22"/>
        </w:rPr>
      </w:pPr>
      <w:r w:rsidRPr="00B37813">
        <w:rPr>
          <w:rFonts w:ascii="Calibri" w:hAnsi="Calibri" w:cs="Calibri"/>
          <w:b/>
          <w:bCs/>
          <w:sz w:val="22"/>
          <w:szCs w:val="22"/>
        </w:rPr>
        <w:t>Result Set:</w:t>
      </w:r>
      <w:r>
        <w:rPr>
          <w:rFonts w:ascii="Calibri" w:hAnsi="Calibri" w:cs="Calibri"/>
          <w:sz w:val="22"/>
          <w:szCs w:val="22"/>
        </w:rPr>
        <w:t xml:space="preserve"> </w:t>
      </w:r>
      <w:r w:rsidRPr="009A7875">
        <w:rPr>
          <w:rFonts w:ascii="Calibri" w:hAnsi="Calibri" w:cs="Calibri"/>
          <w:sz w:val="22"/>
          <w:szCs w:val="22"/>
        </w:rPr>
        <w:t>SELECT latestServiceDetails(20);</w:t>
      </w:r>
    </w:p>
    <w:p w14:paraId="35EA3E3E" w14:textId="2160970D" w:rsidR="009A7875" w:rsidRPr="009A7875" w:rsidRDefault="007F17AC" w:rsidP="007F17AC">
      <w:pPr>
        <w:ind w:left="720"/>
        <w:rPr>
          <w:rFonts w:ascii="Calibri" w:hAnsi="Calibri" w:cs="Calibri"/>
          <w:sz w:val="22"/>
          <w:szCs w:val="22"/>
        </w:rPr>
      </w:pPr>
      <w:r>
        <w:rPr>
          <w:noProof/>
        </w:rPr>
        <w:drawing>
          <wp:inline distT="0" distB="0" distL="0" distR="0" wp14:anchorId="0A9720BC" wp14:editId="7FAF097D">
            <wp:extent cx="5401430" cy="409632"/>
            <wp:effectExtent l="0" t="0" r="8890" b="9525"/>
            <wp:docPr id="1967434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401430" cy="409632"/>
                    </a:xfrm>
                    <a:prstGeom prst="rect">
                      <a:avLst/>
                    </a:prstGeom>
                  </pic:spPr>
                </pic:pic>
              </a:graphicData>
            </a:graphic>
          </wp:inline>
        </w:drawing>
      </w:r>
    </w:p>
    <w:p w14:paraId="7B772112" w14:textId="77777777" w:rsidR="00840E1F" w:rsidRPr="00EB3B61" w:rsidRDefault="00840E1F" w:rsidP="00840E1F">
      <w:pPr>
        <w:rPr>
          <w:rFonts w:ascii="Calibri" w:hAnsi="Calibri" w:cs="Calibri"/>
          <w:sz w:val="22"/>
          <w:szCs w:val="22"/>
        </w:rPr>
      </w:pPr>
    </w:p>
    <w:p w14:paraId="243CA9D3" w14:textId="13AE798A" w:rsidR="00840E1F" w:rsidRPr="00500F8F" w:rsidRDefault="00840E1F" w:rsidP="00840E1F">
      <w:pPr>
        <w:rPr>
          <w:rFonts w:ascii="Calibri" w:hAnsi="Calibri" w:cs="Calibri"/>
          <w:b/>
          <w:bCs/>
          <w:sz w:val="22"/>
          <w:szCs w:val="22"/>
        </w:rPr>
      </w:pPr>
      <w:r w:rsidRPr="00500F8F">
        <w:rPr>
          <w:rFonts w:ascii="Calibri" w:hAnsi="Calibri" w:cs="Calibri"/>
          <w:b/>
          <w:bCs/>
          <w:sz w:val="22"/>
          <w:szCs w:val="22"/>
        </w:rPr>
        <w:t>4. CalculateTotalPenalty(vehicle_id INT):</w:t>
      </w:r>
      <w:r w:rsidR="00FD2FE5">
        <w:rPr>
          <w:rFonts w:ascii="Calibri" w:hAnsi="Calibri" w:cs="Calibri"/>
          <w:b/>
          <w:bCs/>
          <w:sz w:val="22"/>
          <w:szCs w:val="22"/>
        </w:rPr>
        <w:t xml:space="preserve"> </w:t>
      </w:r>
      <w:r w:rsidR="007F11D7" w:rsidRPr="007F11D7">
        <w:rPr>
          <w:rFonts w:ascii="Calibri" w:hAnsi="Calibri" w:cs="Calibri"/>
          <w:sz w:val="22"/>
          <w:szCs w:val="22"/>
        </w:rPr>
        <w:t xml:space="preserve">The function </w:t>
      </w:r>
      <w:r w:rsidR="007F11D7">
        <w:rPr>
          <w:rFonts w:ascii="Calibri" w:hAnsi="Calibri" w:cs="Calibri"/>
          <w:sz w:val="22"/>
          <w:szCs w:val="22"/>
        </w:rPr>
        <w:t>“</w:t>
      </w:r>
      <w:r w:rsidR="007F11D7" w:rsidRPr="007F11D7">
        <w:rPr>
          <w:rFonts w:ascii="Calibri" w:hAnsi="Calibri" w:cs="Calibri"/>
          <w:sz w:val="22"/>
          <w:szCs w:val="22"/>
        </w:rPr>
        <w:t>CalculateTotalPenalty</w:t>
      </w:r>
      <w:r w:rsidR="007F11D7">
        <w:rPr>
          <w:rFonts w:ascii="Calibri" w:hAnsi="Calibri" w:cs="Calibri"/>
          <w:sz w:val="22"/>
          <w:szCs w:val="22"/>
        </w:rPr>
        <w:t>”</w:t>
      </w:r>
      <w:r w:rsidR="007F11D7" w:rsidRPr="007F11D7">
        <w:rPr>
          <w:rFonts w:ascii="Calibri" w:hAnsi="Calibri" w:cs="Calibri"/>
          <w:sz w:val="22"/>
          <w:szCs w:val="22"/>
        </w:rPr>
        <w:t xml:space="preserve"> computes the total monetary penalties incurred by a specific vehicle identified by vehicle_id. It sums up all the penalty amounts from the Traffic_Violations table where the VehicleID matches the provided vehicle_id. The sum of these penalties is stored in the total_penalty variable.</w:t>
      </w:r>
    </w:p>
    <w:p w14:paraId="464BC7E9" w14:textId="57A123D3" w:rsidR="00840E1F" w:rsidRPr="00EB3B61" w:rsidRDefault="00840E1F" w:rsidP="00C245F3">
      <w:pPr>
        <w:pStyle w:val="ListParagraph"/>
        <w:numPr>
          <w:ilvl w:val="0"/>
          <w:numId w:val="16"/>
        </w:numPr>
        <w:rPr>
          <w:rFonts w:ascii="Calibri" w:hAnsi="Calibri" w:cs="Calibri"/>
          <w:sz w:val="22"/>
          <w:szCs w:val="22"/>
        </w:rPr>
      </w:pPr>
      <w:r w:rsidRPr="00EB3B61">
        <w:rPr>
          <w:rFonts w:ascii="Calibri" w:hAnsi="Calibri" w:cs="Calibri"/>
          <w:sz w:val="22"/>
          <w:szCs w:val="22"/>
        </w:rPr>
        <w:t>This function calculates the total penalty amount for a given VehicleID from the Traffic_Violations table.</w:t>
      </w:r>
    </w:p>
    <w:p w14:paraId="644121B0" w14:textId="5C388863" w:rsidR="00840E1F" w:rsidRPr="00EB3B61" w:rsidRDefault="00840E1F" w:rsidP="00C245F3">
      <w:pPr>
        <w:pStyle w:val="ListParagraph"/>
        <w:numPr>
          <w:ilvl w:val="0"/>
          <w:numId w:val="16"/>
        </w:numPr>
        <w:rPr>
          <w:rFonts w:ascii="Calibri" w:hAnsi="Calibri" w:cs="Calibri"/>
          <w:sz w:val="22"/>
          <w:szCs w:val="22"/>
        </w:rPr>
      </w:pPr>
      <w:r w:rsidRPr="00EB3B61">
        <w:rPr>
          <w:rFonts w:ascii="Calibri" w:hAnsi="Calibri" w:cs="Calibri"/>
          <w:sz w:val="22"/>
          <w:szCs w:val="22"/>
        </w:rPr>
        <w:t>It summarizes the Penalty column for all traffic violations associated with the provided VehicleID.</w:t>
      </w:r>
    </w:p>
    <w:p w14:paraId="771E97C5" w14:textId="77777777" w:rsidR="007F1CF8" w:rsidRDefault="00840E1F" w:rsidP="31F7E750">
      <w:pPr>
        <w:pStyle w:val="ListParagraph"/>
        <w:numPr>
          <w:ilvl w:val="0"/>
          <w:numId w:val="16"/>
        </w:numPr>
        <w:rPr>
          <w:rFonts w:ascii="Calibri" w:hAnsi="Calibri" w:cs="Calibri"/>
          <w:sz w:val="22"/>
          <w:szCs w:val="22"/>
        </w:rPr>
      </w:pPr>
      <w:r w:rsidRPr="00EB3B61">
        <w:rPr>
          <w:rFonts w:ascii="Calibri" w:hAnsi="Calibri" w:cs="Calibri"/>
          <w:sz w:val="22"/>
          <w:szCs w:val="22"/>
        </w:rPr>
        <w:t>The function returns the total penalty amount as a decimal valu</w:t>
      </w:r>
      <w:r w:rsidR="003215B2" w:rsidRPr="00EB3B61">
        <w:rPr>
          <w:rFonts w:ascii="Calibri" w:hAnsi="Calibri" w:cs="Calibri"/>
          <w:sz w:val="22"/>
          <w:szCs w:val="22"/>
        </w:rPr>
        <w:t>e.</w:t>
      </w:r>
    </w:p>
    <w:p w14:paraId="54F455E1" w14:textId="1449BA6C" w:rsidR="002227D7" w:rsidRDefault="007F1CF8" w:rsidP="002227D7">
      <w:pPr>
        <w:rPr>
          <w:rFonts w:ascii="Calibri" w:hAnsi="Calibri" w:cs="Calibri"/>
          <w:sz w:val="22"/>
          <w:szCs w:val="22"/>
        </w:rPr>
      </w:pPr>
      <w:r w:rsidRPr="00B37813">
        <w:rPr>
          <w:rFonts w:ascii="Calibri" w:hAnsi="Calibri" w:cs="Calibri"/>
          <w:b/>
          <w:bCs/>
          <w:sz w:val="22"/>
          <w:szCs w:val="22"/>
        </w:rPr>
        <w:t>Result Set:</w:t>
      </w:r>
      <w:r>
        <w:rPr>
          <w:rFonts w:ascii="Calibri" w:hAnsi="Calibri" w:cs="Calibri"/>
          <w:sz w:val="22"/>
          <w:szCs w:val="22"/>
        </w:rPr>
        <w:t xml:space="preserve"> </w:t>
      </w:r>
      <w:r w:rsidR="00F86C62" w:rsidRPr="00F86C62">
        <w:rPr>
          <w:rFonts w:ascii="Calibri" w:hAnsi="Calibri" w:cs="Calibri"/>
          <w:sz w:val="22"/>
          <w:szCs w:val="22"/>
        </w:rPr>
        <w:t>SELECT CalculateTotalPenalty(4) AS TotalPenaltyForVehicle;</w:t>
      </w:r>
    </w:p>
    <w:p w14:paraId="6DAEA49C" w14:textId="16816686" w:rsidR="31F7E750" w:rsidRPr="007F1CF8" w:rsidRDefault="002227D7" w:rsidP="002227D7">
      <w:pPr>
        <w:ind w:left="1440"/>
        <w:rPr>
          <w:rFonts w:ascii="Calibri" w:hAnsi="Calibri" w:cs="Calibri"/>
          <w:sz w:val="22"/>
          <w:szCs w:val="22"/>
        </w:rPr>
      </w:pPr>
      <w:r w:rsidRPr="002227D7">
        <w:rPr>
          <w:rFonts w:ascii="Calibri" w:hAnsi="Calibri" w:cs="Calibri"/>
          <w:noProof/>
          <w:sz w:val="22"/>
          <w:szCs w:val="22"/>
        </w:rPr>
        <w:drawing>
          <wp:inline distT="0" distB="0" distL="0" distR="0" wp14:anchorId="7D46EE21" wp14:editId="2240AB03">
            <wp:extent cx="1533739" cy="476316"/>
            <wp:effectExtent l="0" t="0" r="9525" b="0"/>
            <wp:docPr id="1151431434"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31434" name="Picture 1" descr="A close up of a sign&#10;&#10;Description automatically generated"/>
                    <pic:cNvPicPr/>
                  </pic:nvPicPr>
                  <pic:blipFill>
                    <a:blip r:embed="rId17"/>
                    <a:stretch>
                      <a:fillRect/>
                    </a:stretch>
                  </pic:blipFill>
                  <pic:spPr>
                    <a:xfrm>
                      <a:off x="0" y="0"/>
                      <a:ext cx="1533739" cy="476316"/>
                    </a:xfrm>
                    <a:prstGeom prst="rect">
                      <a:avLst/>
                    </a:prstGeom>
                  </pic:spPr>
                </pic:pic>
              </a:graphicData>
            </a:graphic>
          </wp:inline>
        </w:drawing>
      </w:r>
      <w:r w:rsidR="00F86C62">
        <w:rPr>
          <w:rFonts w:ascii="Calibri" w:hAnsi="Calibri" w:cs="Calibri"/>
          <w:sz w:val="22"/>
          <w:szCs w:val="22"/>
        </w:rPr>
        <w:br/>
      </w:r>
      <w:r w:rsidR="00500F8F" w:rsidRPr="007F1CF8">
        <w:rPr>
          <w:rFonts w:ascii="Calibri" w:hAnsi="Calibri" w:cs="Calibri"/>
          <w:sz w:val="22"/>
          <w:szCs w:val="22"/>
        </w:rPr>
        <w:br/>
      </w:r>
    </w:p>
    <w:p w14:paraId="12D79DAF" w14:textId="418B6FE6" w:rsidR="00582EC3" w:rsidRPr="00582EC3" w:rsidRDefault="00840E1F" w:rsidP="00582EC3">
      <w:pPr>
        <w:rPr>
          <w:rFonts w:ascii="Calibri" w:hAnsi="Calibri" w:cs="Calibri"/>
          <w:sz w:val="22"/>
          <w:szCs w:val="22"/>
        </w:rPr>
      </w:pPr>
      <w:r w:rsidRPr="00500F8F">
        <w:rPr>
          <w:rFonts w:ascii="Calibri" w:hAnsi="Calibri" w:cs="Calibri"/>
          <w:b/>
          <w:bCs/>
          <w:sz w:val="22"/>
          <w:szCs w:val="22"/>
        </w:rPr>
        <w:lastRenderedPageBreak/>
        <w:t>5. GetVehicleRegistrationDetailsByVIN(vin_input VARCHAR(17)):</w:t>
      </w:r>
      <w:r w:rsidR="00582EC3">
        <w:rPr>
          <w:rFonts w:ascii="Calibri" w:hAnsi="Calibri" w:cs="Calibri"/>
          <w:b/>
          <w:bCs/>
          <w:sz w:val="22"/>
          <w:szCs w:val="22"/>
        </w:rPr>
        <w:t xml:space="preserve"> </w:t>
      </w:r>
      <w:r w:rsidR="00582EC3" w:rsidRPr="00582EC3">
        <w:rPr>
          <w:rFonts w:ascii="Calibri" w:hAnsi="Calibri" w:cs="Calibri"/>
          <w:sz w:val="22"/>
          <w:szCs w:val="22"/>
        </w:rPr>
        <w:t xml:space="preserve">The SQL function `GetVehicleRegistrationDetailsByVIN` retrieves registration details for a vehicle based on its Vehicle Identification Number (VIN). This function accepts a single parameter, `vin_input`, </w:t>
      </w:r>
      <w:r w:rsidR="00582EC3">
        <w:rPr>
          <w:rFonts w:ascii="Calibri" w:hAnsi="Calibri" w:cs="Calibri"/>
          <w:sz w:val="22"/>
          <w:szCs w:val="22"/>
        </w:rPr>
        <w:t>representing</w:t>
      </w:r>
      <w:r w:rsidR="00582EC3" w:rsidRPr="00582EC3">
        <w:rPr>
          <w:rFonts w:ascii="Calibri" w:hAnsi="Calibri" w:cs="Calibri"/>
          <w:sz w:val="22"/>
          <w:szCs w:val="22"/>
        </w:rPr>
        <w:t xml:space="preserve"> the </w:t>
      </w:r>
      <w:r w:rsidR="00582EC3">
        <w:rPr>
          <w:rFonts w:ascii="Calibri" w:hAnsi="Calibri" w:cs="Calibri"/>
          <w:sz w:val="22"/>
          <w:szCs w:val="22"/>
        </w:rPr>
        <w:t>vehicle's VIN</w:t>
      </w:r>
      <w:r w:rsidR="00582EC3" w:rsidRPr="00582EC3">
        <w:rPr>
          <w:rFonts w:ascii="Calibri" w:hAnsi="Calibri" w:cs="Calibri"/>
          <w:sz w:val="22"/>
          <w:szCs w:val="22"/>
        </w:rPr>
        <w:t>. It returns a formatted string containing various pieces of registration data such as the Vehicle ID, License Plate, Registration Type, Registration Status, and the State of Registration.</w:t>
      </w:r>
    </w:p>
    <w:p w14:paraId="74C90855" w14:textId="77777777" w:rsidR="00582EC3" w:rsidRPr="00582EC3" w:rsidRDefault="00582EC3" w:rsidP="00582EC3">
      <w:pPr>
        <w:rPr>
          <w:rFonts w:ascii="Calibri" w:hAnsi="Calibri" w:cs="Calibri"/>
          <w:sz w:val="22"/>
          <w:szCs w:val="22"/>
        </w:rPr>
      </w:pPr>
      <w:r w:rsidRPr="00582EC3">
        <w:rPr>
          <w:rFonts w:ascii="Calibri" w:hAnsi="Calibri" w:cs="Calibri"/>
          <w:sz w:val="22"/>
          <w:szCs w:val="22"/>
        </w:rPr>
        <w:t>The function performs an inner join between the `Vehicles` table and the `vehicle_registration` table using the `VehicleID` field to ensure that it only considers entries where the vehicle's registration information exists. It then constructs a single string from these details using the `CONCAT` function, formatting it with labels for clarity.</w:t>
      </w:r>
    </w:p>
    <w:p w14:paraId="542F8A4B" w14:textId="1D5094BC" w:rsidR="00840E1F" w:rsidRPr="00582EC3" w:rsidRDefault="00582EC3" w:rsidP="00582EC3">
      <w:pPr>
        <w:rPr>
          <w:rFonts w:ascii="Calibri" w:hAnsi="Calibri" w:cs="Calibri"/>
          <w:sz w:val="22"/>
          <w:szCs w:val="22"/>
        </w:rPr>
      </w:pPr>
      <w:r w:rsidRPr="00582EC3">
        <w:rPr>
          <w:rFonts w:ascii="Calibri" w:hAnsi="Calibri" w:cs="Calibri"/>
          <w:sz w:val="22"/>
          <w:szCs w:val="22"/>
        </w:rPr>
        <w:t>This function is particularly useful for applications that quickly fetch and display registration information based on a vehicle's VIN, such as administrative panels, user dashboards, or compliance reports in automotive industries.</w:t>
      </w:r>
    </w:p>
    <w:p w14:paraId="3ED94599" w14:textId="6F5CDC09" w:rsidR="00840E1F" w:rsidRPr="00EB3B61" w:rsidRDefault="00840E1F" w:rsidP="00C245F3">
      <w:pPr>
        <w:pStyle w:val="ListParagraph"/>
        <w:numPr>
          <w:ilvl w:val="0"/>
          <w:numId w:val="16"/>
        </w:numPr>
        <w:rPr>
          <w:rFonts w:ascii="Calibri" w:hAnsi="Calibri" w:cs="Calibri"/>
          <w:sz w:val="22"/>
          <w:szCs w:val="22"/>
        </w:rPr>
      </w:pPr>
      <w:r w:rsidRPr="00EB3B61">
        <w:rPr>
          <w:rFonts w:ascii="Calibri" w:hAnsi="Calibri" w:cs="Calibri"/>
          <w:sz w:val="22"/>
          <w:szCs w:val="22"/>
        </w:rPr>
        <w:t>This function retrieves vehicle registration details based on the VIN (Vehicle Identification Number).</w:t>
      </w:r>
    </w:p>
    <w:p w14:paraId="304FDD11" w14:textId="63FF3F1C" w:rsidR="00840E1F" w:rsidRPr="00EB3B61" w:rsidRDefault="00840E1F" w:rsidP="00C245F3">
      <w:pPr>
        <w:pStyle w:val="ListParagraph"/>
        <w:numPr>
          <w:ilvl w:val="0"/>
          <w:numId w:val="16"/>
        </w:numPr>
        <w:rPr>
          <w:rFonts w:ascii="Calibri" w:hAnsi="Calibri" w:cs="Calibri"/>
          <w:sz w:val="22"/>
          <w:szCs w:val="22"/>
        </w:rPr>
      </w:pPr>
      <w:r w:rsidRPr="00EB3B61">
        <w:rPr>
          <w:rFonts w:ascii="Calibri" w:hAnsi="Calibri" w:cs="Calibri"/>
          <w:sz w:val="22"/>
          <w:szCs w:val="22"/>
        </w:rPr>
        <w:t xml:space="preserve">It queries the Vehicles and </w:t>
      </w:r>
      <w:r w:rsidR="003215B2" w:rsidRPr="00EB3B61">
        <w:rPr>
          <w:rFonts w:ascii="Calibri" w:hAnsi="Calibri" w:cs="Calibri"/>
          <w:sz w:val="22"/>
          <w:szCs w:val="22"/>
        </w:rPr>
        <w:t>Vehicle_registration</w:t>
      </w:r>
      <w:r w:rsidRPr="00EB3B61">
        <w:rPr>
          <w:rFonts w:ascii="Calibri" w:hAnsi="Calibri" w:cs="Calibri"/>
          <w:sz w:val="22"/>
          <w:szCs w:val="22"/>
        </w:rPr>
        <w:t xml:space="preserve"> tables to find the vehicle registration details associated with the provided VIN.</w:t>
      </w:r>
    </w:p>
    <w:p w14:paraId="71F1E826" w14:textId="77777777" w:rsidR="000B083B" w:rsidRDefault="00840E1F" w:rsidP="00840E1F">
      <w:pPr>
        <w:pStyle w:val="ListParagraph"/>
        <w:numPr>
          <w:ilvl w:val="0"/>
          <w:numId w:val="16"/>
        </w:numPr>
        <w:rPr>
          <w:rFonts w:ascii="Calibri" w:hAnsi="Calibri" w:cs="Calibri"/>
          <w:sz w:val="22"/>
          <w:szCs w:val="22"/>
        </w:rPr>
      </w:pPr>
      <w:r w:rsidRPr="00EB3B61">
        <w:rPr>
          <w:rFonts w:ascii="Calibri" w:hAnsi="Calibri" w:cs="Calibri"/>
          <w:sz w:val="22"/>
          <w:szCs w:val="22"/>
        </w:rPr>
        <w:t>The function returns a string containing various registration details such as VehicleID, LicensePlate, RegistrationType, etc.</w:t>
      </w:r>
    </w:p>
    <w:p w14:paraId="00EEDAE5" w14:textId="15039D6D" w:rsidR="00840E1F" w:rsidRPr="000B083B" w:rsidRDefault="000B083B" w:rsidP="00425372">
      <w:pPr>
        <w:rPr>
          <w:rFonts w:ascii="Calibri" w:hAnsi="Calibri" w:cs="Calibri"/>
          <w:sz w:val="22"/>
          <w:szCs w:val="22"/>
        </w:rPr>
      </w:pPr>
      <w:r w:rsidRPr="00B37813">
        <w:rPr>
          <w:rFonts w:ascii="Calibri" w:hAnsi="Calibri" w:cs="Calibri"/>
          <w:b/>
          <w:bCs/>
          <w:sz w:val="22"/>
          <w:szCs w:val="22"/>
        </w:rPr>
        <w:t>Result Set:</w:t>
      </w:r>
      <w:r>
        <w:rPr>
          <w:rFonts w:ascii="Calibri" w:hAnsi="Calibri" w:cs="Calibri"/>
          <w:sz w:val="22"/>
          <w:szCs w:val="22"/>
        </w:rPr>
        <w:t xml:space="preserve"> </w:t>
      </w:r>
      <w:r w:rsidR="00E75773" w:rsidRPr="00E75773">
        <w:rPr>
          <w:rFonts w:ascii="Calibri" w:hAnsi="Calibri" w:cs="Calibri"/>
          <w:sz w:val="22"/>
          <w:szCs w:val="22"/>
        </w:rPr>
        <w:t>SELECT GetVehicleRegistrationDetailsByVIN("5J6RM4H74EL000005");</w:t>
      </w:r>
      <w:r w:rsidR="00E75773">
        <w:rPr>
          <w:rFonts w:ascii="Calibri" w:hAnsi="Calibri" w:cs="Calibri"/>
          <w:sz w:val="22"/>
          <w:szCs w:val="22"/>
        </w:rPr>
        <w:br/>
      </w:r>
      <w:r w:rsidR="00425372" w:rsidRPr="00425372">
        <w:rPr>
          <w:rFonts w:ascii="Calibri" w:hAnsi="Calibri" w:cs="Calibri"/>
          <w:noProof/>
          <w:sz w:val="22"/>
          <w:szCs w:val="22"/>
        </w:rPr>
        <w:drawing>
          <wp:inline distT="0" distB="0" distL="0" distR="0" wp14:anchorId="46BB1BF7" wp14:editId="2222C1EB">
            <wp:extent cx="5943600" cy="368935"/>
            <wp:effectExtent l="0" t="0" r="0" b="0"/>
            <wp:docPr id="330067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67377" name=""/>
                    <pic:cNvPicPr/>
                  </pic:nvPicPr>
                  <pic:blipFill>
                    <a:blip r:embed="rId18"/>
                    <a:stretch>
                      <a:fillRect/>
                    </a:stretch>
                  </pic:blipFill>
                  <pic:spPr>
                    <a:xfrm>
                      <a:off x="0" y="0"/>
                      <a:ext cx="5943600" cy="368935"/>
                    </a:xfrm>
                    <a:prstGeom prst="rect">
                      <a:avLst/>
                    </a:prstGeom>
                  </pic:spPr>
                </pic:pic>
              </a:graphicData>
            </a:graphic>
          </wp:inline>
        </w:drawing>
      </w:r>
      <w:r w:rsidR="00500F8F" w:rsidRPr="000B083B">
        <w:rPr>
          <w:rFonts w:ascii="Calibri" w:hAnsi="Calibri" w:cs="Calibri"/>
          <w:sz w:val="22"/>
          <w:szCs w:val="22"/>
        </w:rPr>
        <w:br/>
      </w:r>
    </w:p>
    <w:p w14:paraId="412D3F6E" w14:textId="275EE20B" w:rsidR="00CC587B" w:rsidRPr="00CC587B" w:rsidRDefault="00840E1F" w:rsidP="00CC587B">
      <w:pPr>
        <w:rPr>
          <w:rFonts w:ascii="Calibri" w:hAnsi="Calibri" w:cs="Calibri"/>
          <w:sz w:val="22"/>
          <w:szCs w:val="22"/>
        </w:rPr>
      </w:pPr>
      <w:r w:rsidRPr="00500F8F">
        <w:rPr>
          <w:rFonts w:ascii="Calibri" w:hAnsi="Calibri" w:cs="Calibri"/>
          <w:b/>
          <w:bCs/>
          <w:sz w:val="22"/>
          <w:szCs w:val="22"/>
        </w:rPr>
        <w:t>6. GetVehicleSpecifications(vin VARCHAR(17)):</w:t>
      </w:r>
      <w:r w:rsidR="00CC587B">
        <w:rPr>
          <w:rFonts w:ascii="Calibri" w:hAnsi="Calibri" w:cs="Calibri"/>
          <w:b/>
          <w:bCs/>
          <w:sz w:val="22"/>
          <w:szCs w:val="22"/>
        </w:rPr>
        <w:t xml:space="preserve"> </w:t>
      </w:r>
      <w:r w:rsidR="00CC587B" w:rsidRPr="00CC587B">
        <w:rPr>
          <w:rFonts w:ascii="Calibri" w:hAnsi="Calibri" w:cs="Calibri"/>
          <w:sz w:val="22"/>
          <w:szCs w:val="22"/>
        </w:rPr>
        <w:t xml:space="preserve">The SQL function `GetVehicleSpecificationsByVehicleID` is designed to fetch and format </w:t>
      </w:r>
      <w:r w:rsidR="00290527">
        <w:rPr>
          <w:rFonts w:ascii="Calibri" w:hAnsi="Calibri" w:cs="Calibri"/>
          <w:sz w:val="22"/>
          <w:szCs w:val="22"/>
        </w:rPr>
        <w:t>critical</w:t>
      </w:r>
      <w:r w:rsidR="00CC587B" w:rsidRPr="00CC587B">
        <w:rPr>
          <w:rFonts w:ascii="Calibri" w:hAnsi="Calibri" w:cs="Calibri"/>
          <w:sz w:val="22"/>
          <w:szCs w:val="22"/>
        </w:rPr>
        <w:t xml:space="preserve"> specifications of a vehicle identified by its vehicle ID. When called with a specific `vehicle_id`, it compiles details such as the vehicle type, gas type, engine size, and horsepower from the `Vehicle_Specifications` table. The result is formatted as a single string, which is convenient for displaying in user interfaces or reports.</w:t>
      </w:r>
    </w:p>
    <w:p w14:paraId="66504248" w14:textId="7E128839" w:rsidR="00840E1F" w:rsidRPr="00CC587B" w:rsidRDefault="00CC587B" w:rsidP="00CC587B">
      <w:pPr>
        <w:rPr>
          <w:rFonts w:ascii="Calibri" w:hAnsi="Calibri" w:cs="Calibri"/>
          <w:sz w:val="22"/>
          <w:szCs w:val="22"/>
        </w:rPr>
      </w:pPr>
      <w:r w:rsidRPr="00CC587B">
        <w:rPr>
          <w:rFonts w:ascii="Calibri" w:hAnsi="Calibri" w:cs="Calibri"/>
          <w:sz w:val="22"/>
          <w:szCs w:val="22"/>
        </w:rPr>
        <w:t>If no specifications are found for the given vehicle ID (i.e., the query returns null), the function provides a default message indicating no specifications were found. This ensures that the function always returns a meaningful response, even in cases where the database lacks the requested data.</w:t>
      </w:r>
    </w:p>
    <w:p w14:paraId="300BB2BF" w14:textId="55FBFCB8" w:rsidR="00840E1F" w:rsidRPr="00EB3B61" w:rsidRDefault="00840E1F" w:rsidP="00C245F3">
      <w:pPr>
        <w:pStyle w:val="ListParagraph"/>
        <w:numPr>
          <w:ilvl w:val="0"/>
          <w:numId w:val="24"/>
        </w:numPr>
        <w:rPr>
          <w:rFonts w:ascii="Calibri" w:hAnsi="Calibri" w:cs="Calibri"/>
          <w:sz w:val="22"/>
          <w:szCs w:val="22"/>
        </w:rPr>
      </w:pPr>
      <w:r w:rsidRPr="00EB3B61">
        <w:rPr>
          <w:rFonts w:ascii="Calibri" w:hAnsi="Calibri" w:cs="Calibri"/>
          <w:sz w:val="22"/>
          <w:szCs w:val="22"/>
        </w:rPr>
        <w:t>This function retrieves vehicle specifications based on the VIN (Vehicle Identification Number).</w:t>
      </w:r>
    </w:p>
    <w:p w14:paraId="4BD51404" w14:textId="48091FAB" w:rsidR="00840E1F" w:rsidRPr="00EB3B61" w:rsidRDefault="00840E1F" w:rsidP="00C245F3">
      <w:pPr>
        <w:pStyle w:val="ListParagraph"/>
        <w:numPr>
          <w:ilvl w:val="0"/>
          <w:numId w:val="24"/>
        </w:numPr>
        <w:rPr>
          <w:rFonts w:ascii="Calibri" w:hAnsi="Calibri" w:cs="Calibri"/>
          <w:sz w:val="22"/>
          <w:szCs w:val="22"/>
        </w:rPr>
      </w:pPr>
      <w:r w:rsidRPr="00EB3B61">
        <w:rPr>
          <w:rFonts w:ascii="Calibri" w:hAnsi="Calibri" w:cs="Calibri"/>
          <w:sz w:val="22"/>
          <w:szCs w:val="22"/>
        </w:rPr>
        <w:t xml:space="preserve">It fetches details such as Make, Model, Year, Color, </w:t>
      </w:r>
      <w:r w:rsidR="00290527">
        <w:rPr>
          <w:rFonts w:ascii="Calibri" w:hAnsi="Calibri" w:cs="Calibri"/>
          <w:sz w:val="22"/>
          <w:szCs w:val="22"/>
        </w:rPr>
        <w:t>vehicle type, etc., along with additional specifications like gas type, engine size, and Horsepower from the Vehicles and Vehicle specifications</w:t>
      </w:r>
      <w:r w:rsidRPr="00EB3B61">
        <w:rPr>
          <w:rFonts w:ascii="Calibri" w:hAnsi="Calibri" w:cs="Calibri"/>
          <w:sz w:val="22"/>
          <w:szCs w:val="22"/>
        </w:rPr>
        <w:t xml:space="preserve"> tables.</w:t>
      </w:r>
    </w:p>
    <w:p w14:paraId="14571FF7" w14:textId="5294A535" w:rsidR="00350311" w:rsidRDefault="00840E1F" w:rsidP="00C245F3">
      <w:pPr>
        <w:pStyle w:val="ListParagraph"/>
        <w:numPr>
          <w:ilvl w:val="0"/>
          <w:numId w:val="24"/>
        </w:numPr>
        <w:rPr>
          <w:rFonts w:ascii="Calibri" w:hAnsi="Calibri" w:cs="Calibri"/>
          <w:sz w:val="22"/>
          <w:szCs w:val="22"/>
        </w:rPr>
      </w:pPr>
      <w:r w:rsidRPr="00EB3B61">
        <w:rPr>
          <w:rFonts w:ascii="Calibri" w:hAnsi="Calibri" w:cs="Calibri"/>
          <w:sz w:val="22"/>
          <w:szCs w:val="22"/>
        </w:rPr>
        <w:t>The function returns a string containing the fetched vehicle specifications.</w:t>
      </w:r>
    </w:p>
    <w:p w14:paraId="664322A4" w14:textId="1C6FBF0A" w:rsidR="008A2B7C" w:rsidRDefault="008A2B7C" w:rsidP="008A2B7C">
      <w:pPr>
        <w:rPr>
          <w:rFonts w:ascii="Calibri" w:hAnsi="Calibri" w:cs="Calibri"/>
          <w:sz w:val="22"/>
          <w:szCs w:val="22"/>
        </w:rPr>
      </w:pPr>
      <w:r w:rsidRPr="00B37813">
        <w:rPr>
          <w:rFonts w:ascii="Calibri" w:hAnsi="Calibri" w:cs="Calibri"/>
          <w:b/>
          <w:bCs/>
          <w:sz w:val="22"/>
          <w:szCs w:val="22"/>
        </w:rPr>
        <w:lastRenderedPageBreak/>
        <w:t>Result Set:</w:t>
      </w:r>
      <w:r>
        <w:rPr>
          <w:rFonts w:ascii="Calibri" w:hAnsi="Calibri" w:cs="Calibri"/>
          <w:sz w:val="22"/>
          <w:szCs w:val="22"/>
        </w:rPr>
        <w:t xml:space="preserve"> </w:t>
      </w:r>
      <w:r w:rsidR="0008300D" w:rsidRPr="0008300D">
        <w:rPr>
          <w:rFonts w:ascii="Calibri" w:hAnsi="Calibri" w:cs="Calibri"/>
          <w:sz w:val="22"/>
          <w:szCs w:val="22"/>
        </w:rPr>
        <w:t>SELECT GetVehicleSpecificationsByVehicleID(01);</w:t>
      </w:r>
    </w:p>
    <w:p w14:paraId="608E3634" w14:textId="4C31375F" w:rsidR="0008300D" w:rsidRPr="008A2B7C" w:rsidRDefault="00B37813" w:rsidP="00B37813">
      <w:pPr>
        <w:ind w:left="720"/>
        <w:rPr>
          <w:rFonts w:ascii="Calibri" w:hAnsi="Calibri" w:cs="Calibri"/>
          <w:sz w:val="22"/>
          <w:szCs w:val="22"/>
        </w:rPr>
      </w:pPr>
      <w:r w:rsidRPr="00B37813">
        <w:rPr>
          <w:rFonts w:ascii="Calibri" w:hAnsi="Calibri" w:cs="Calibri"/>
          <w:noProof/>
          <w:sz w:val="22"/>
          <w:szCs w:val="22"/>
        </w:rPr>
        <w:drawing>
          <wp:inline distT="0" distB="0" distL="0" distR="0" wp14:anchorId="17261F24" wp14:editId="2C856393">
            <wp:extent cx="4439270" cy="447737"/>
            <wp:effectExtent l="0" t="0" r="0" b="0"/>
            <wp:docPr id="2143040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40006" name=""/>
                    <pic:cNvPicPr/>
                  </pic:nvPicPr>
                  <pic:blipFill>
                    <a:blip r:embed="rId19"/>
                    <a:stretch>
                      <a:fillRect/>
                    </a:stretch>
                  </pic:blipFill>
                  <pic:spPr>
                    <a:xfrm>
                      <a:off x="0" y="0"/>
                      <a:ext cx="4439270" cy="447737"/>
                    </a:xfrm>
                    <a:prstGeom prst="rect">
                      <a:avLst/>
                    </a:prstGeom>
                  </pic:spPr>
                </pic:pic>
              </a:graphicData>
            </a:graphic>
          </wp:inline>
        </w:drawing>
      </w:r>
    </w:p>
    <w:p w14:paraId="4ABF8335" w14:textId="52251200" w:rsidR="31F7E750" w:rsidRPr="00EB3B61" w:rsidRDefault="31F7E750"/>
    <w:p w14:paraId="3A822276" w14:textId="324FDBFF" w:rsidR="4D075F67" w:rsidRPr="00EB3B61" w:rsidRDefault="4D075F67" w:rsidP="31F7E750">
      <w:pPr>
        <w:pStyle w:val="Heading1"/>
        <w:rPr>
          <w:b/>
          <w:bCs/>
          <w:i/>
          <w:iCs/>
          <w:color w:val="auto"/>
          <w:sz w:val="48"/>
          <w:szCs w:val="48"/>
        </w:rPr>
      </w:pPr>
      <w:r w:rsidRPr="00EB3B61">
        <w:rPr>
          <w:b/>
          <w:bCs/>
          <w:i/>
          <w:iCs/>
          <w:color w:val="auto"/>
          <w:sz w:val="48"/>
          <w:szCs w:val="48"/>
        </w:rPr>
        <w:t>Stored</w:t>
      </w:r>
      <w:r w:rsidR="6E927E22" w:rsidRPr="00EB3B61">
        <w:rPr>
          <w:b/>
          <w:bCs/>
          <w:i/>
          <w:iCs/>
          <w:color w:val="auto"/>
          <w:sz w:val="48"/>
          <w:szCs w:val="48"/>
        </w:rPr>
        <w:t xml:space="preserve"> Procedures</w:t>
      </w:r>
    </w:p>
    <w:p w14:paraId="13BDFC58" w14:textId="77777777" w:rsidR="0010606D" w:rsidRPr="00EB3B61" w:rsidRDefault="0010606D" w:rsidP="2EFAEEF5">
      <w:pPr>
        <w:jc w:val="both"/>
      </w:pPr>
    </w:p>
    <w:p w14:paraId="2E2CF453" w14:textId="2133C4C6" w:rsidR="31F7E750" w:rsidRPr="00EB3B61" w:rsidRDefault="0010606D" w:rsidP="00AB3BDC">
      <w:pPr>
        <w:jc w:val="both"/>
        <w:rPr>
          <w:rFonts w:ascii="Calibri" w:hAnsi="Calibri" w:cs="Calibri"/>
          <w:sz w:val="22"/>
          <w:szCs w:val="22"/>
        </w:rPr>
      </w:pPr>
      <w:r w:rsidRPr="00EB3B61">
        <w:rPr>
          <w:rFonts w:ascii="Calibri" w:hAnsi="Calibri" w:cs="Calibri"/>
          <w:sz w:val="22"/>
          <w:szCs w:val="22"/>
        </w:rPr>
        <w:t xml:space="preserve">Stored procedures (SOPs) in database management are precompiled routines stored in a database that perform specific tasks. They enhance data management, security, and efficiency by encapsulating SQL statements and business logic. Each stored procedure has a name, </w:t>
      </w:r>
      <w:r w:rsidR="006E16C7" w:rsidRPr="00EB3B61">
        <w:rPr>
          <w:rFonts w:ascii="Calibri" w:hAnsi="Calibri" w:cs="Calibri"/>
          <w:sz w:val="22"/>
          <w:szCs w:val="22"/>
        </w:rPr>
        <w:t>input parameters</w:t>
      </w:r>
      <w:r w:rsidRPr="00EB3B61">
        <w:rPr>
          <w:rFonts w:ascii="Calibri" w:hAnsi="Calibri" w:cs="Calibri"/>
          <w:sz w:val="22"/>
          <w:szCs w:val="22"/>
        </w:rPr>
        <w:t>, and a body containing the code to execute.</w:t>
      </w:r>
    </w:p>
    <w:p w14:paraId="3B445954" w14:textId="78E5148B" w:rsidR="36089858" w:rsidRPr="008D1EAD" w:rsidRDefault="36089858" w:rsidP="31F7E750">
      <w:pPr>
        <w:rPr>
          <w:rFonts w:ascii="Calibri" w:hAnsi="Calibri" w:cs="Calibri"/>
          <w:b/>
          <w:bCs/>
          <w:sz w:val="22"/>
          <w:szCs w:val="22"/>
        </w:rPr>
      </w:pPr>
      <w:r w:rsidRPr="008D1EAD">
        <w:rPr>
          <w:rFonts w:ascii="Calibri" w:hAnsi="Calibri" w:cs="Calibri"/>
          <w:b/>
          <w:bCs/>
          <w:sz w:val="22"/>
          <w:szCs w:val="22"/>
        </w:rPr>
        <w:t xml:space="preserve">1. </w:t>
      </w:r>
      <w:r w:rsidR="57A9208B" w:rsidRPr="008D1EAD">
        <w:rPr>
          <w:rFonts w:ascii="Calibri" w:hAnsi="Calibri" w:cs="Calibri"/>
          <w:b/>
          <w:bCs/>
          <w:sz w:val="22"/>
          <w:szCs w:val="22"/>
        </w:rPr>
        <w:t>ClearViolation(IN p_ViolationID INT):</w:t>
      </w:r>
    </w:p>
    <w:p w14:paraId="1888C927" w14:textId="0D09DCCA" w:rsidR="57A9208B" w:rsidRPr="00EB3B61" w:rsidRDefault="57A9208B" w:rsidP="00C245F3">
      <w:pPr>
        <w:pStyle w:val="ListParagraph"/>
        <w:numPr>
          <w:ilvl w:val="0"/>
          <w:numId w:val="33"/>
        </w:numPr>
        <w:rPr>
          <w:rFonts w:ascii="Calibri" w:hAnsi="Calibri" w:cs="Calibri"/>
          <w:sz w:val="22"/>
          <w:szCs w:val="22"/>
        </w:rPr>
      </w:pPr>
      <w:r w:rsidRPr="00EB3B61">
        <w:rPr>
          <w:rFonts w:ascii="Calibri" w:hAnsi="Calibri" w:cs="Calibri"/>
          <w:sz w:val="22"/>
          <w:szCs w:val="22"/>
        </w:rPr>
        <w:t>The ClearViolation stored procedure is designed to clear a specific traffic violation from the system by setting its penalty to zero.</w:t>
      </w:r>
    </w:p>
    <w:p w14:paraId="3AA56F4D" w14:textId="35D087B3" w:rsidR="54F2EAEE" w:rsidRPr="00EB3B61" w:rsidRDefault="54F2EAEE" w:rsidP="00C245F3">
      <w:pPr>
        <w:pStyle w:val="ListParagraph"/>
        <w:numPr>
          <w:ilvl w:val="0"/>
          <w:numId w:val="33"/>
        </w:numPr>
        <w:rPr>
          <w:rFonts w:ascii="Calibri" w:hAnsi="Calibri" w:cs="Calibri"/>
          <w:sz w:val="22"/>
          <w:szCs w:val="22"/>
        </w:rPr>
      </w:pPr>
      <w:r w:rsidRPr="00EB3B61">
        <w:rPr>
          <w:rFonts w:ascii="Calibri" w:hAnsi="Calibri" w:cs="Calibri"/>
          <w:sz w:val="22"/>
          <w:szCs w:val="22"/>
        </w:rPr>
        <w:t>This procedure accepts a single input parameter, p_ViolationID, an integer representing the unique identifier of the traffic violation to be cleared.</w:t>
      </w:r>
    </w:p>
    <w:p w14:paraId="00AE8392" w14:textId="75DA19AE" w:rsidR="54F2EAEE" w:rsidRPr="00EB3B61" w:rsidRDefault="54F2EAEE" w:rsidP="00C245F3">
      <w:pPr>
        <w:pStyle w:val="ListParagraph"/>
        <w:numPr>
          <w:ilvl w:val="0"/>
          <w:numId w:val="33"/>
        </w:numPr>
        <w:rPr>
          <w:rFonts w:ascii="Calibri" w:hAnsi="Calibri" w:cs="Calibri"/>
          <w:sz w:val="22"/>
          <w:szCs w:val="22"/>
        </w:rPr>
      </w:pPr>
      <w:r w:rsidRPr="00EB3B61">
        <w:rPr>
          <w:rFonts w:ascii="Calibri" w:hAnsi="Calibri" w:cs="Calibri"/>
          <w:sz w:val="22"/>
          <w:szCs w:val="22"/>
        </w:rPr>
        <w:t>If the violation is successfully cleared, it returns a message indicating "Violation cleared successfully."</w:t>
      </w:r>
    </w:p>
    <w:p w14:paraId="7DC9DC0A" w14:textId="77777777" w:rsidR="008D1EAD" w:rsidRDefault="54F2EAEE" w:rsidP="008D1EAD">
      <w:pPr>
        <w:pStyle w:val="ListParagraph"/>
        <w:numPr>
          <w:ilvl w:val="0"/>
          <w:numId w:val="33"/>
        </w:numPr>
        <w:rPr>
          <w:rFonts w:ascii="Calibri" w:hAnsi="Calibri" w:cs="Calibri"/>
          <w:sz w:val="22"/>
          <w:szCs w:val="22"/>
        </w:rPr>
      </w:pPr>
      <w:r w:rsidRPr="00EB3B61">
        <w:rPr>
          <w:rFonts w:ascii="Calibri" w:hAnsi="Calibri" w:cs="Calibri"/>
          <w:sz w:val="22"/>
          <w:szCs w:val="22"/>
        </w:rPr>
        <w:t>If no valid violation is found</w:t>
      </w:r>
      <w:r w:rsidR="006E16C7" w:rsidRPr="00EB3B61">
        <w:rPr>
          <w:rFonts w:ascii="Calibri" w:hAnsi="Calibri" w:cs="Calibri"/>
          <w:sz w:val="22"/>
          <w:szCs w:val="22"/>
        </w:rPr>
        <w:t xml:space="preserve"> or </w:t>
      </w:r>
      <w:r w:rsidRPr="00EB3B61">
        <w:rPr>
          <w:rFonts w:ascii="Calibri" w:hAnsi="Calibri" w:cs="Calibri"/>
          <w:sz w:val="22"/>
          <w:szCs w:val="22"/>
        </w:rPr>
        <w:t xml:space="preserve">associated with an owner/vehicle, it returns a message </w:t>
      </w:r>
      <w:r w:rsidR="006E16C7" w:rsidRPr="00EB3B61">
        <w:rPr>
          <w:rFonts w:ascii="Calibri" w:hAnsi="Calibri" w:cs="Calibri"/>
          <w:sz w:val="22"/>
          <w:szCs w:val="22"/>
        </w:rPr>
        <w:t>stating,</w:t>
      </w:r>
      <w:r w:rsidRPr="00EB3B61">
        <w:rPr>
          <w:rFonts w:ascii="Calibri" w:hAnsi="Calibri" w:cs="Calibri"/>
          <w:sz w:val="22"/>
          <w:szCs w:val="22"/>
        </w:rPr>
        <w:t xml:space="preserve"> "Violation not found or not associated with an owner."</w:t>
      </w:r>
    </w:p>
    <w:p w14:paraId="48CA1F17" w14:textId="77777777" w:rsidR="001A3FF7" w:rsidRDefault="008D1EAD" w:rsidP="008D1EAD">
      <w:pPr>
        <w:rPr>
          <w:rFonts w:ascii="Calibri" w:hAnsi="Calibri" w:cs="Calibri"/>
          <w:b/>
          <w:bCs/>
          <w:sz w:val="22"/>
          <w:szCs w:val="22"/>
        </w:rPr>
      </w:pPr>
      <w:r w:rsidRPr="008D1EAD">
        <w:rPr>
          <w:rFonts w:ascii="Calibri" w:hAnsi="Calibri" w:cs="Calibri"/>
          <w:b/>
          <w:bCs/>
          <w:sz w:val="22"/>
          <w:szCs w:val="22"/>
        </w:rPr>
        <w:t>Result Set:</w:t>
      </w:r>
      <w:r w:rsidR="001A3FF7">
        <w:rPr>
          <w:rFonts w:ascii="Calibri" w:hAnsi="Calibri" w:cs="Calibri"/>
          <w:b/>
          <w:bCs/>
          <w:sz w:val="22"/>
          <w:szCs w:val="22"/>
        </w:rPr>
        <w:t xml:space="preserve"> </w:t>
      </w:r>
      <w:r w:rsidR="001A3FF7" w:rsidRPr="001A3FF7">
        <w:rPr>
          <w:rFonts w:ascii="Calibri" w:hAnsi="Calibri" w:cs="Calibri"/>
          <w:sz w:val="22"/>
          <w:szCs w:val="22"/>
        </w:rPr>
        <w:t>CALL ClearViolation(50);</w:t>
      </w:r>
    </w:p>
    <w:p w14:paraId="18354583" w14:textId="53784A60" w:rsidR="54F2EAEE" w:rsidRPr="008D1EAD" w:rsidRDefault="00E60F4C" w:rsidP="00E60F4C">
      <w:pPr>
        <w:ind w:left="1440"/>
        <w:rPr>
          <w:rFonts w:ascii="Calibri" w:hAnsi="Calibri" w:cs="Calibri"/>
          <w:b/>
          <w:bCs/>
          <w:sz w:val="22"/>
          <w:szCs w:val="22"/>
        </w:rPr>
      </w:pPr>
      <w:r w:rsidRPr="00E60F4C">
        <w:rPr>
          <w:rFonts w:ascii="Calibri" w:hAnsi="Calibri" w:cs="Calibri"/>
          <w:b/>
          <w:bCs/>
          <w:noProof/>
          <w:sz w:val="22"/>
          <w:szCs w:val="22"/>
        </w:rPr>
        <w:drawing>
          <wp:inline distT="0" distB="0" distL="0" distR="0" wp14:anchorId="4364E896" wp14:editId="7D7C6AE6">
            <wp:extent cx="1962424" cy="476316"/>
            <wp:effectExtent l="0" t="0" r="0" b="0"/>
            <wp:docPr id="73468778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87781" name="Picture 1" descr="A close up of a sign&#10;&#10;Description automatically generated"/>
                    <pic:cNvPicPr/>
                  </pic:nvPicPr>
                  <pic:blipFill>
                    <a:blip r:embed="rId20"/>
                    <a:stretch>
                      <a:fillRect/>
                    </a:stretch>
                  </pic:blipFill>
                  <pic:spPr>
                    <a:xfrm>
                      <a:off x="0" y="0"/>
                      <a:ext cx="1962424" cy="476316"/>
                    </a:xfrm>
                    <a:prstGeom prst="rect">
                      <a:avLst/>
                    </a:prstGeom>
                  </pic:spPr>
                </pic:pic>
              </a:graphicData>
            </a:graphic>
          </wp:inline>
        </w:drawing>
      </w:r>
      <w:r w:rsidR="008D1EAD" w:rsidRPr="008D1EAD">
        <w:rPr>
          <w:rFonts w:ascii="Calibri" w:hAnsi="Calibri" w:cs="Calibri"/>
          <w:b/>
          <w:bCs/>
          <w:sz w:val="22"/>
          <w:szCs w:val="22"/>
        </w:rPr>
        <w:br/>
      </w:r>
    </w:p>
    <w:p w14:paraId="5CDC9818" w14:textId="5FE29B65" w:rsidR="31F7E750" w:rsidRPr="00EB3B61" w:rsidRDefault="31F7E750" w:rsidP="31F7E750">
      <w:pPr>
        <w:rPr>
          <w:rFonts w:ascii="Calibri" w:hAnsi="Calibri" w:cs="Calibri"/>
          <w:sz w:val="22"/>
          <w:szCs w:val="22"/>
        </w:rPr>
      </w:pPr>
    </w:p>
    <w:p w14:paraId="111EC85D" w14:textId="0D4AC052" w:rsidR="54F2EAEE" w:rsidRPr="008D1EAD" w:rsidRDefault="54F2EAEE" w:rsidP="31F7E750">
      <w:pPr>
        <w:rPr>
          <w:rFonts w:ascii="Calibri" w:hAnsi="Calibri" w:cs="Calibri"/>
          <w:b/>
          <w:bCs/>
          <w:sz w:val="22"/>
          <w:szCs w:val="22"/>
        </w:rPr>
      </w:pPr>
      <w:r w:rsidRPr="008D1EAD">
        <w:rPr>
          <w:rFonts w:ascii="Calibri" w:hAnsi="Calibri" w:cs="Calibri"/>
          <w:b/>
          <w:bCs/>
          <w:sz w:val="22"/>
          <w:szCs w:val="22"/>
        </w:rPr>
        <w:t>2. GetVehicleInsuranceHistory(IN p_VehicleID INT):</w:t>
      </w:r>
    </w:p>
    <w:p w14:paraId="563ECD6B" w14:textId="037C8B09" w:rsidR="66CDFE3F" w:rsidRPr="00EB3B61" w:rsidRDefault="66CDFE3F" w:rsidP="00C245F3">
      <w:pPr>
        <w:pStyle w:val="ListParagraph"/>
        <w:numPr>
          <w:ilvl w:val="0"/>
          <w:numId w:val="32"/>
        </w:numPr>
        <w:rPr>
          <w:rFonts w:ascii="Calibri" w:hAnsi="Calibri" w:cs="Calibri"/>
          <w:sz w:val="22"/>
          <w:szCs w:val="22"/>
        </w:rPr>
      </w:pPr>
      <w:r w:rsidRPr="00EB3B61">
        <w:rPr>
          <w:rFonts w:ascii="Calibri" w:hAnsi="Calibri" w:cs="Calibri"/>
          <w:sz w:val="22"/>
          <w:szCs w:val="22"/>
        </w:rPr>
        <w:t xml:space="preserve">The </w:t>
      </w:r>
      <w:r w:rsidR="00B37813">
        <w:rPr>
          <w:rFonts w:ascii="Calibri" w:hAnsi="Calibri" w:cs="Calibri"/>
          <w:sz w:val="22"/>
          <w:szCs w:val="22"/>
        </w:rPr>
        <w:t>GetVehicleInsuranceHistory stored procedure's primary purpose is to retrieve a specific vehicle's insurance history</w:t>
      </w:r>
      <w:r w:rsidRPr="00EB3B61">
        <w:rPr>
          <w:rFonts w:ascii="Calibri" w:hAnsi="Calibri" w:cs="Calibri"/>
          <w:sz w:val="22"/>
          <w:szCs w:val="22"/>
        </w:rPr>
        <w:t xml:space="preserve"> from the database.</w:t>
      </w:r>
    </w:p>
    <w:p w14:paraId="0745A675" w14:textId="2971B107" w:rsidR="66CDFE3F" w:rsidRPr="00EB3B61" w:rsidRDefault="66CDFE3F" w:rsidP="00C245F3">
      <w:pPr>
        <w:pStyle w:val="ListParagraph"/>
        <w:numPr>
          <w:ilvl w:val="0"/>
          <w:numId w:val="31"/>
        </w:numPr>
        <w:rPr>
          <w:rFonts w:ascii="Calibri" w:hAnsi="Calibri" w:cs="Calibri"/>
          <w:sz w:val="22"/>
          <w:szCs w:val="22"/>
        </w:rPr>
      </w:pPr>
      <w:r w:rsidRPr="00EB3B61">
        <w:rPr>
          <w:rFonts w:ascii="Calibri" w:hAnsi="Calibri" w:cs="Calibri"/>
          <w:sz w:val="22"/>
          <w:szCs w:val="22"/>
        </w:rPr>
        <w:t>The procedure expects a single input parameter named p_VehicleID, an integer representing the unique identifier of the vehicle for which insurance history is to be retrieved.</w:t>
      </w:r>
    </w:p>
    <w:p w14:paraId="62CFEF11" w14:textId="73F4187B" w:rsidR="66CDFE3F" w:rsidRPr="00EB3B61" w:rsidRDefault="66CDFE3F" w:rsidP="00C245F3">
      <w:pPr>
        <w:pStyle w:val="ListParagraph"/>
        <w:numPr>
          <w:ilvl w:val="0"/>
          <w:numId w:val="31"/>
        </w:numPr>
        <w:rPr>
          <w:rFonts w:ascii="Calibri" w:hAnsi="Calibri" w:cs="Calibri"/>
          <w:sz w:val="22"/>
          <w:szCs w:val="22"/>
        </w:rPr>
      </w:pPr>
      <w:r w:rsidRPr="00EB3B61">
        <w:rPr>
          <w:rFonts w:ascii="Calibri" w:hAnsi="Calibri" w:cs="Calibri"/>
          <w:sz w:val="22"/>
          <w:szCs w:val="22"/>
        </w:rPr>
        <w:t>The procedure uses a cursor named insurance_cursor to fetch insurance policy details associated with the specified vehicle from the insurance_policies table.</w:t>
      </w:r>
    </w:p>
    <w:p w14:paraId="0F652436" w14:textId="28E14A82" w:rsidR="66CDFE3F" w:rsidRDefault="66CDFE3F" w:rsidP="00C245F3">
      <w:pPr>
        <w:pStyle w:val="ListParagraph"/>
        <w:numPr>
          <w:ilvl w:val="0"/>
          <w:numId w:val="31"/>
        </w:numPr>
        <w:rPr>
          <w:rFonts w:ascii="Calibri" w:hAnsi="Calibri" w:cs="Calibri"/>
          <w:sz w:val="22"/>
          <w:szCs w:val="22"/>
        </w:rPr>
      </w:pPr>
      <w:r w:rsidRPr="00EB3B61">
        <w:rPr>
          <w:rFonts w:ascii="Calibri" w:hAnsi="Calibri" w:cs="Calibri"/>
          <w:sz w:val="22"/>
          <w:szCs w:val="22"/>
        </w:rPr>
        <w:lastRenderedPageBreak/>
        <w:t>Inside the loop, the fetched insurance policy details and associated insurance claims are retrieved and stored in local variables.</w:t>
      </w:r>
    </w:p>
    <w:p w14:paraId="68C1FE8C" w14:textId="0441ACA6" w:rsidR="008D1EAD" w:rsidRDefault="008D1EAD" w:rsidP="008D1EAD">
      <w:pPr>
        <w:rPr>
          <w:rFonts w:ascii="Calibri" w:hAnsi="Calibri" w:cs="Calibri"/>
          <w:sz w:val="22"/>
          <w:szCs w:val="22"/>
        </w:rPr>
      </w:pPr>
      <w:r w:rsidRPr="008D1EAD">
        <w:rPr>
          <w:rFonts w:ascii="Calibri" w:hAnsi="Calibri" w:cs="Calibri"/>
          <w:b/>
          <w:bCs/>
          <w:sz w:val="22"/>
          <w:szCs w:val="22"/>
        </w:rPr>
        <w:t>Result Set:</w:t>
      </w:r>
      <w:r w:rsidR="00E60F4C">
        <w:rPr>
          <w:rFonts w:ascii="Calibri" w:hAnsi="Calibri" w:cs="Calibri"/>
          <w:b/>
          <w:bCs/>
          <w:sz w:val="22"/>
          <w:szCs w:val="22"/>
        </w:rPr>
        <w:t xml:space="preserve"> </w:t>
      </w:r>
      <w:r w:rsidR="00076EE3">
        <w:rPr>
          <w:rFonts w:ascii="Calibri" w:hAnsi="Calibri" w:cs="Calibri"/>
          <w:sz w:val="22"/>
          <w:szCs w:val="22"/>
        </w:rPr>
        <w:t>CALL</w:t>
      </w:r>
      <w:r w:rsidR="00076EE3" w:rsidRPr="00076EE3">
        <w:rPr>
          <w:rFonts w:ascii="Calibri" w:hAnsi="Calibri" w:cs="Calibri"/>
          <w:sz w:val="22"/>
          <w:szCs w:val="22"/>
        </w:rPr>
        <w:t xml:space="preserve"> GetVehicleInsuranceHistory(2);</w:t>
      </w:r>
    </w:p>
    <w:p w14:paraId="31C22DC1" w14:textId="731E58BE" w:rsidR="00076EE3" w:rsidRPr="008D1EAD" w:rsidRDefault="005E2045" w:rsidP="008D1EAD">
      <w:pPr>
        <w:rPr>
          <w:rFonts w:ascii="Calibri" w:hAnsi="Calibri" w:cs="Calibri"/>
          <w:b/>
          <w:bCs/>
          <w:sz w:val="22"/>
          <w:szCs w:val="22"/>
        </w:rPr>
      </w:pPr>
      <w:r w:rsidRPr="005E2045">
        <w:rPr>
          <w:rFonts w:ascii="Calibri" w:hAnsi="Calibri" w:cs="Calibri"/>
          <w:b/>
          <w:bCs/>
          <w:noProof/>
          <w:sz w:val="22"/>
          <w:szCs w:val="22"/>
        </w:rPr>
        <w:drawing>
          <wp:inline distT="0" distB="0" distL="0" distR="0" wp14:anchorId="7A4E0678" wp14:editId="02D14CC9">
            <wp:extent cx="5943600" cy="274320"/>
            <wp:effectExtent l="0" t="0" r="0" b="0"/>
            <wp:docPr id="2088287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87702" name=""/>
                    <pic:cNvPicPr/>
                  </pic:nvPicPr>
                  <pic:blipFill>
                    <a:blip r:embed="rId21"/>
                    <a:stretch>
                      <a:fillRect/>
                    </a:stretch>
                  </pic:blipFill>
                  <pic:spPr>
                    <a:xfrm>
                      <a:off x="0" y="0"/>
                      <a:ext cx="5943600" cy="274320"/>
                    </a:xfrm>
                    <a:prstGeom prst="rect">
                      <a:avLst/>
                    </a:prstGeom>
                  </pic:spPr>
                </pic:pic>
              </a:graphicData>
            </a:graphic>
          </wp:inline>
        </w:drawing>
      </w:r>
    </w:p>
    <w:p w14:paraId="75A1FCB9" w14:textId="674290A9" w:rsidR="4F9CC1C3" w:rsidRPr="00EB3B61" w:rsidRDefault="4F9CC1C3" w:rsidP="4F9CC1C3">
      <w:pPr>
        <w:rPr>
          <w:rFonts w:ascii="Calibri" w:hAnsi="Calibri" w:cs="Calibri"/>
          <w:sz w:val="22"/>
          <w:szCs w:val="22"/>
        </w:rPr>
      </w:pPr>
    </w:p>
    <w:p w14:paraId="79D6770F" w14:textId="613621FE" w:rsidR="76615BBF" w:rsidRPr="008D1EAD" w:rsidRDefault="76615BBF">
      <w:pPr>
        <w:rPr>
          <w:rFonts w:ascii="Calibri" w:hAnsi="Calibri" w:cs="Calibri"/>
          <w:b/>
          <w:bCs/>
          <w:sz w:val="22"/>
          <w:szCs w:val="22"/>
        </w:rPr>
      </w:pPr>
      <w:r w:rsidRPr="008D1EAD">
        <w:rPr>
          <w:rFonts w:ascii="Calibri" w:hAnsi="Calibri" w:cs="Calibri"/>
          <w:b/>
          <w:bCs/>
          <w:sz w:val="22"/>
          <w:szCs w:val="22"/>
        </w:rPr>
        <w:t>3. ListVehiclesByTypeWithPagination(IN _Vehicle_Type VARCHAR(50)) :</w:t>
      </w:r>
    </w:p>
    <w:p w14:paraId="72B32CCE" w14:textId="7C071A18" w:rsidR="2187D566" w:rsidRPr="00EB3B61" w:rsidRDefault="2187D566" w:rsidP="00C245F3">
      <w:pPr>
        <w:pStyle w:val="ListParagraph"/>
        <w:numPr>
          <w:ilvl w:val="0"/>
          <w:numId w:val="30"/>
        </w:numPr>
        <w:rPr>
          <w:rFonts w:ascii="Calibri" w:hAnsi="Calibri" w:cs="Calibri"/>
          <w:sz w:val="22"/>
          <w:szCs w:val="22"/>
        </w:rPr>
      </w:pPr>
      <w:r w:rsidRPr="00EB3B61">
        <w:rPr>
          <w:rFonts w:ascii="Calibri" w:hAnsi="Calibri" w:cs="Calibri"/>
          <w:sz w:val="22"/>
          <w:szCs w:val="22"/>
        </w:rPr>
        <w:t>The stored procedure is designed to retrieve a paginated list of vehicles based on a specified vehicle type.</w:t>
      </w:r>
    </w:p>
    <w:p w14:paraId="19A20B8F" w14:textId="51E28E74" w:rsidR="2187D566" w:rsidRPr="00EB3B61" w:rsidRDefault="2187D566" w:rsidP="00C245F3">
      <w:pPr>
        <w:pStyle w:val="ListParagraph"/>
        <w:numPr>
          <w:ilvl w:val="0"/>
          <w:numId w:val="30"/>
        </w:numPr>
        <w:spacing w:before="240" w:after="240"/>
        <w:rPr>
          <w:rFonts w:ascii="Calibri" w:hAnsi="Calibri" w:cs="Calibri"/>
          <w:sz w:val="22"/>
          <w:szCs w:val="22"/>
        </w:rPr>
      </w:pPr>
      <w:r w:rsidRPr="00EB3B61">
        <w:rPr>
          <w:rFonts w:ascii="Calibri" w:hAnsi="Calibri" w:cs="Calibri"/>
          <w:sz w:val="22"/>
          <w:szCs w:val="22"/>
        </w:rPr>
        <w:t>The procedure executes a SELECT query on the Vehicles table</w:t>
      </w:r>
      <w:r w:rsidR="008D1EAD">
        <w:rPr>
          <w:rFonts w:ascii="Calibri" w:hAnsi="Calibri" w:cs="Calibri"/>
          <w:sz w:val="22"/>
          <w:szCs w:val="22"/>
        </w:rPr>
        <w:t>,</w:t>
      </w:r>
      <w:r w:rsidRPr="00EB3B61">
        <w:rPr>
          <w:rFonts w:ascii="Calibri" w:hAnsi="Calibri" w:cs="Calibri"/>
          <w:sz w:val="22"/>
          <w:szCs w:val="22"/>
        </w:rPr>
        <w:t xml:space="preserve"> filtering records by the specified vehicle type. It orders the results by VehicleID and applies a LIMIT clause to paginate </w:t>
      </w:r>
      <w:r w:rsidR="008D1EAD">
        <w:rPr>
          <w:rFonts w:ascii="Calibri" w:hAnsi="Calibri" w:cs="Calibri"/>
          <w:sz w:val="22"/>
          <w:szCs w:val="22"/>
        </w:rPr>
        <w:t>them</w:t>
      </w:r>
      <w:r w:rsidRPr="00EB3B61">
        <w:rPr>
          <w:rFonts w:ascii="Calibri" w:hAnsi="Calibri" w:cs="Calibri"/>
          <w:sz w:val="22"/>
          <w:szCs w:val="22"/>
        </w:rPr>
        <w:t xml:space="preserve"> based on the provided offset and limit values.</w:t>
      </w:r>
    </w:p>
    <w:p w14:paraId="3BDCC0FF" w14:textId="55CFB2B1" w:rsidR="2187D566" w:rsidRDefault="2187D566" w:rsidP="00C245F3">
      <w:pPr>
        <w:pStyle w:val="ListParagraph"/>
        <w:numPr>
          <w:ilvl w:val="0"/>
          <w:numId w:val="30"/>
        </w:numPr>
        <w:rPr>
          <w:rFonts w:ascii="Calibri" w:hAnsi="Calibri" w:cs="Calibri"/>
          <w:sz w:val="22"/>
          <w:szCs w:val="22"/>
        </w:rPr>
      </w:pPr>
      <w:r w:rsidRPr="00EB3B61">
        <w:rPr>
          <w:rFonts w:ascii="Calibri" w:hAnsi="Calibri" w:cs="Calibri"/>
          <w:sz w:val="22"/>
          <w:szCs w:val="22"/>
        </w:rPr>
        <w:t>The procedure can handle large datasets effectively by fetching only the necessary subset of records, making it suitable for applications with growing data volumes.</w:t>
      </w:r>
    </w:p>
    <w:p w14:paraId="5025FE41" w14:textId="51E2C9EF" w:rsidR="008D1EAD" w:rsidRDefault="008D1EAD" w:rsidP="008D1EAD">
      <w:pPr>
        <w:ind w:left="360"/>
        <w:rPr>
          <w:rFonts w:ascii="Calibri" w:hAnsi="Calibri" w:cs="Calibri"/>
          <w:sz w:val="22"/>
          <w:szCs w:val="22"/>
        </w:rPr>
      </w:pPr>
      <w:r w:rsidRPr="008D1EAD">
        <w:rPr>
          <w:rFonts w:ascii="Calibri" w:hAnsi="Calibri" w:cs="Calibri"/>
          <w:b/>
          <w:bCs/>
          <w:sz w:val="22"/>
          <w:szCs w:val="22"/>
        </w:rPr>
        <w:t>Result Set:</w:t>
      </w:r>
      <w:r w:rsidR="005E2045">
        <w:rPr>
          <w:rFonts w:ascii="Calibri" w:hAnsi="Calibri" w:cs="Calibri"/>
          <w:b/>
          <w:bCs/>
          <w:sz w:val="22"/>
          <w:szCs w:val="22"/>
        </w:rPr>
        <w:t xml:space="preserve"> </w:t>
      </w:r>
      <w:r w:rsidR="00897249" w:rsidRPr="00897249">
        <w:rPr>
          <w:rFonts w:ascii="Calibri" w:hAnsi="Calibri" w:cs="Calibri"/>
          <w:sz w:val="22"/>
          <w:szCs w:val="22"/>
        </w:rPr>
        <w:t>CALL ListVehiclesByTypeWithPagination('SUV', 0, 10);</w:t>
      </w:r>
    </w:p>
    <w:p w14:paraId="63D5B1D4" w14:textId="709DC799" w:rsidR="00897249" w:rsidRPr="008D1EAD" w:rsidRDefault="00A2640F" w:rsidP="008D1EAD">
      <w:pPr>
        <w:ind w:left="360"/>
        <w:rPr>
          <w:rFonts w:ascii="Calibri" w:hAnsi="Calibri" w:cs="Calibri"/>
          <w:b/>
          <w:bCs/>
          <w:sz w:val="22"/>
          <w:szCs w:val="22"/>
        </w:rPr>
      </w:pPr>
      <w:r>
        <w:rPr>
          <w:noProof/>
        </w:rPr>
        <w:drawing>
          <wp:inline distT="0" distB="0" distL="0" distR="0" wp14:anchorId="6FFF2167" wp14:editId="6FAF2290">
            <wp:extent cx="5943600" cy="1349375"/>
            <wp:effectExtent l="0" t="0" r="0" b="3175"/>
            <wp:docPr id="245349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1349375"/>
                    </a:xfrm>
                    <a:prstGeom prst="rect">
                      <a:avLst/>
                    </a:prstGeom>
                  </pic:spPr>
                </pic:pic>
              </a:graphicData>
            </a:graphic>
          </wp:inline>
        </w:drawing>
      </w:r>
    </w:p>
    <w:p w14:paraId="3C5A3988" w14:textId="1145613A" w:rsidR="008D1EAD" w:rsidRPr="008D1EAD" w:rsidRDefault="008D1EAD" w:rsidP="008D1EAD">
      <w:pPr>
        <w:rPr>
          <w:rFonts w:ascii="Calibri" w:hAnsi="Calibri" w:cs="Calibri"/>
          <w:sz w:val="22"/>
          <w:szCs w:val="22"/>
        </w:rPr>
      </w:pPr>
    </w:p>
    <w:p w14:paraId="4692B3EF" w14:textId="5059B4CC" w:rsidR="4F9CC1C3" w:rsidRPr="00EB3B61" w:rsidRDefault="4F9CC1C3">
      <w:pPr>
        <w:rPr>
          <w:rFonts w:ascii="Calibri" w:hAnsi="Calibri" w:cs="Calibri"/>
          <w:sz w:val="22"/>
          <w:szCs w:val="22"/>
        </w:rPr>
      </w:pPr>
    </w:p>
    <w:p w14:paraId="109FA094" w14:textId="35A55C7E" w:rsidR="31F7E750" w:rsidRPr="008D1EAD" w:rsidRDefault="794AE633" w:rsidP="31F7E750">
      <w:pPr>
        <w:rPr>
          <w:rFonts w:ascii="Calibri" w:hAnsi="Calibri" w:cs="Calibri"/>
          <w:b/>
          <w:bCs/>
          <w:sz w:val="22"/>
          <w:szCs w:val="22"/>
        </w:rPr>
      </w:pPr>
      <w:r w:rsidRPr="008D1EAD">
        <w:rPr>
          <w:rFonts w:ascii="Calibri" w:hAnsi="Calibri" w:cs="Calibri"/>
          <w:b/>
          <w:bCs/>
          <w:sz w:val="22"/>
          <w:szCs w:val="22"/>
        </w:rPr>
        <w:t>4.</w:t>
      </w:r>
      <w:r w:rsidR="4C37D178" w:rsidRPr="008D1EAD">
        <w:rPr>
          <w:rFonts w:ascii="Calibri" w:hAnsi="Calibri" w:cs="Calibri"/>
          <w:b/>
          <w:bCs/>
          <w:sz w:val="22"/>
          <w:szCs w:val="22"/>
        </w:rPr>
        <w:t xml:space="preserve"> AddNewVehicleWithValidation():</w:t>
      </w:r>
    </w:p>
    <w:p w14:paraId="35E506D3" w14:textId="67F30B53" w:rsidR="4C37D178" w:rsidRPr="00EB3B61" w:rsidRDefault="4C37D178" w:rsidP="00C245F3">
      <w:pPr>
        <w:pStyle w:val="ListParagraph"/>
        <w:numPr>
          <w:ilvl w:val="0"/>
          <w:numId w:val="26"/>
        </w:numPr>
        <w:rPr>
          <w:rFonts w:ascii="Calibri" w:hAnsi="Calibri" w:cs="Calibri"/>
          <w:sz w:val="22"/>
          <w:szCs w:val="22"/>
        </w:rPr>
      </w:pPr>
      <w:r w:rsidRPr="00EB3B61">
        <w:rPr>
          <w:rFonts w:ascii="Calibri" w:hAnsi="Calibri" w:cs="Calibri"/>
          <w:sz w:val="22"/>
          <w:szCs w:val="22"/>
        </w:rPr>
        <w:t>The stored procedure is designed to add a new vehicle to the database while ensuring that the VIN (Vehicle Identification Number) and License Plate are unique.</w:t>
      </w:r>
    </w:p>
    <w:p w14:paraId="5BFBE175" w14:textId="2413E035" w:rsidR="4C37D178" w:rsidRPr="00EB3B61" w:rsidRDefault="4C37D178" w:rsidP="00C245F3">
      <w:pPr>
        <w:pStyle w:val="ListParagraph"/>
        <w:numPr>
          <w:ilvl w:val="0"/>
          <w:numId w:val="26"/>
        </w:numPr>
        <w:spacing w:before="240" w:after="240"/>
        <w:rPr>
          <w:rFonts w:ascii="Calibri" w:hAnsi="Calibri" w:cs="Calibri"/>
          <w:sz w:val="22"/>
          <w:szCs w:val="22"/>
        </w:rPr>
      </w:pPr>
      <w:r w:rsidRPr="00EB3B61">
        <w:rPr>
          <w:rFonts w:ascii="Calibri" w:hAnsi="Calibri" w:cs="Calibri"/>
          <w:sz w:val="22"/>
          <w:szCs w:val="22"/>
        </w:rPr>
        <w:t>Before inserting a new record into the Vehicles table, the procedure checks if a vehicle with the provided VIN or License Plate already exists in the database.</w:t>
      </w:r>
    </w:p>
    <w:p w14:paraId="5F5E5BEC" w14:textId="2D3F9A84" w:rsidR="4C37D178" w:rsidRPr="00EB3B61" w:rsidRDefault="4C37D178" w:rsidP="00C245F3">
      <w:pPr>
        <w:pStyle w:val="ListParagraph"/>
        <w:numPr>
          <w:ilvl w:val="0"/>
          <w:numId w:val="26"/>
        </w:numPr>
        <w:spacing w:before="240" w:after="240"/>
        <w:rPr>
          <w:rFonts w:ascii="Calibri" w:hAnsi="Calibri" w:cs="Calibri"/>
          <w:sz w:val="22"/>
          <w:szCs w:val="22"/>
        </w:rPr>
      </w:pPr>
      <w:r w:rsidRPr="00EB3B61">
        <w:rPr>
          <w:rFonts w:ascii="Calibri" w:hAnsi="Calibri" w:cs="Calibri"/>
          <w:sz w:val="22"/>
          <w:szCs w:val="22"/>
        </w:rPr>
        <w:t>If a vehicle with the provided VIN or License Plate already exists (vehicle_exists is not equal to 0), the procedure raises an error using the SIGNAL statement. This ensures data integrity by preventing duplicate entries for VIN or License Plate.</w:t>
      </w:r>
    </w:p>
    <w:p w14:paraId="023E96DB" w14:textId="43424304" w:rsidR="004C6EA7" w:rsidRDefault="4C37D178" w:rsidP="4F9CC1C3">
      <w:pPr>
        <w:pStyle w:val="ListParagraph"/>
        <w:numPr>
          <w:ilvl w:val="0"/>
          <w:numId w:val="26"/>
        </w:numPr>
        <w:rPr>
          <w:rFonts w:ascii="Calibri" w:hAnsi="Calibri" w:cs="Calibri"/>
          <w:sz w:val="22"/>
          <w:szCs w:val="22"/>
        </w:rPr>
      </w:pPr>
      <w:r w:rsidRPr="00EB3B61">
        <w:rPr>
          <w:rFonts w:ascii="Calibri" w:hAnsi="Calibri" w:cs="Calibri"/>
          <w:sz w:val="22"/>
          <w:szCs w:val="22"/>
        </w:rPr>
        <w:t>By enforcing uniqueness constraints on VIN and License Plate, the procedure helps maintain data integrity within the Vehicles table, ensuring accurate and reliable information.</w:t>
      </w:r>
    </w:p>
    <w:p w14:paraId="06C45260" w14:textId="77777777" w:rsidR="003A706E" w:rsidRPr="008D1EAD" w:rsidRDefault="008D1EAD" w:rsidP="003A706E">
      <w:pPr>
        <w:ind w:left="360"/>
        <w:rPr>
          <w:rFonts w:ascii="Calibri" w:hAnsi="Calibri" w:cs="Calibri"/>
          <w:b/>
          <w:bCs/>
          <w:sz w:val="22"/>
          <w:szCs w:val="22"/>
        </w:rPr>
      </w:pPr>
      <w:r w:rsidRPr="008D1EAD">
        <w:rPr>
          <w:rFonts w:ascii="Calibri" w:hAnsi="Calibri" w:cs="Calibri"/>
          <w:b/>
          <w:bCs/>
          <w:sz w:val="22"/>
          <w:szCs w:val="22"/>
        </w:rPr>
        <w:lastRenderedPageBreak/>
        <w:t>Result Set:</w:t>
      </w:r>
      <w:r w:rsidR="003A706E">
        <w:rPr>
          <w:rFonts w:ascii="Calibri" w:hAnsi="Calibri" w:cs="Calibri"/>
          <w:b/>
          <w:bCs/>
          <w:sz w:val="22"/>
          <w:szCs w:val="22"/>
        </w:rPr>
        <w:t xml:space="preserve"> </w:t>
      </w:r>
      <w:r w:rsidR="003A706E" w:rsidRPr="00623BDB">
        <w:rPr>
          <w:rFonts w:ascii="Calibri" w:hAnsi="Calibri" w:cs="Calibri"/>
          <w:sz w:val="22"/>
          <w:szCs w:val="22"/>
        </w:rPr>
        <w:t>CALL AddNewVehicleWithValidation('JH4TB2H46CC011200', '1ZVAP8AM2', 'Honda', 'Civic', 2020, 'Black', 'Sedan');</w:t>
      </w:r>
    </w:p>
    <w:p w14:paraId="5AC64A84" w14:textId="3498D02B" w:rsidR="008D1EAD" w:rsidRDefault="008D1EAD" w:rsidP="008D1EAD">
      <w:pPr>
        <w:ind w:left="360"/>
        <w:rPr>
          <w:rFonts w:ascii="Calibri" w:hAnsi="Calibri" w:cs="Calibri"/>
          <w:b/>
          <w:bCs/>
          <w:sz w:val="22"/>
          <w:szCs w:val="22"/>
        </w:rPr>
      </w:pPr>
    </w:p>
    <w:p w14:paraId="46DADDC3" w14:textId="39191C1A" w:rsidR="003A706E" w:rsidRPr="008D1EAD" w:rsidRDefault="003A706E" w:rsidP="008D1EAD">
      <w:pPr>
        <w:ind w:left="360"/>
        <w:rPr>
          <w:rFonts w:ascii="Calibri" w:hAnsi="Calibri" w:cs="Calibri"/>
          <w:b/>
          <w:bCs/>
          <w:sz w:val="22"/>
          <w:szCs w:val="22"/>
        </w:rPr>
      </w:pPr>
      <w:r>
        <w:rPr>
          <w:noProof/>
        </w:rPr>
        <w:drawing>
          <wp:inline distT="0" distB="0" distL="0" distR="0" wp14:anchorId="1357DCFA" wp14:editId="6D0334E0">
            <wp:extent cx="5943600" cy="1111885"/>
            <wp:effectExtent l="0" t="0" r="0" b="0"/>
            <wp:docPr id="7393360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943600" cy="1111885"/>
                    </a:xfrm>
                    <a:prstGeom prst="rect">
                      <a:avLst/>
                    </a:prstGeom>
                  </pic:spPr>
                </pic:pic>
              </a:graphicData>
            </a:graphic>
          </wp:inline>
        </w:drawing>
      </w:r>
    </w:p>
    <w:p w14:paraId="73848662" w14:textId="77777777" w:rsidR="008D1EAD" w:rsidRPr="008D1EAD" w:rsidRDefault="008D1EAD" w:rsidP="008D1EAD">
      <w:pPr>
        <w:rPr>
          <w:rFonts w:ascii="Calibri" w:hAnsi="Calibri" w:cs="Calibri"/>
          <w:sz w:val="22"/>
          <w:szCs w:val="22"/>
        </w:rPr>
      </w:pPr>
    </w:p>
    <w:p w14:paraId="7E4BE75D" w14:textId="77777777" w:rsidR="004C6EA7" w:rsidRPr="00EB3B61" w:rsidRDefault="004C6EA7" w:rsidP="4F9CC1C3">
      <w:pPr>
        <w:rPr>
          <w:rFonts w:ascii="Calibri" w:hAnsi="Calibri" w:cs="Calibri"/>
          <w:sz w:val="22"/>
          <w:szCs w:val="22"/>
        </w:rPr>
      </w:pPr>
    </w:p>
    <w:p w14:paraId="049AE663" w14:textId="24576D48" w:rsidR="4C37D178" w:rsidRPr="008D1EAD" w:rsidRDefault="4C37D178" w:rsidP="4F9CC1C3">
      <w:pPr>
        <w:rPr>
          <w:rFonts w:ascii="Calibri" w:hAnsi="Calibri" w:cs="Calibri"/>
          <w:b/>
          <w:bCs/>
          <w:sz w:val="22"/>
          <w:szCs w:val="22"/>
        </w:rPr>
      </w:pPr>
      <w:r w:rsidRPr="008D1EAD">
        <w:rPr>
          <w:rFonts w:ascii="Calibri" w:hAnsi="Calibri" w:cs="Calibri"/>
          <w:b/>
          <w:bCs/>
          <w:sz w:val="22"/>
          <w:szCs w:val="22"/>
        </w:rPr>
        <w:t>5. CountVehiclesByColor():</w:t>
      </w:r>
    </w:p>
    <w:p w14:paraId="0E5164D0" w14:textId="34131552" w:rsidR="705A7A48" w:rsidRPr="00EB3B61" w:rsidRDefault="705A7A48" w:rsidP="00C245F3">
      <w:pPr>
        <w:pStyle w:val="ListParagraph"/>
        <w:numPr>
          <w:ilvl w:val="0"/>
          <w:numId w:val="25"/>
        </w:numPr>
        <w:rPr>
          <w:rFonts w:ascii="Calibri" w:hAnsi="Calibri" w:cs="Calibri"/>
          <w:sz w:val="22"/>
          <w:szCs w:val="22"/>
        </w:rPr>
      </w:pPr>
      <w:r w:rsidRPr="00EB3B61">
        <w:rPr>
          <w:rFonts w:ascii="Calibri" w:hAnsi="Calibri" w:cs="Calibri"/>
          <w:sz w:val="22"/>
          <w:szCs w:val="22"/>
        </w:rPr>
        <w:t>The stored procedure aims to retrieve a count of vehicles grouped by their colors from the Vehicles table.</w:t>
      </w:r>
    </w:p>
    <w:p w14:paraId="06F21EBE" w14:textId="6BB85936" w:rsidR="705A7A48" w:rsidRPr="00EB3B61" w:rsidRDefault="705A7A48" w:rsidP="00C245F3">
      <w:pPr>
        <w:pStyle w:val="ListParagraph"/>
        <w:numPr>
          <w:ilvl w:val="0"/>
          <w:numId w:val="25"/>
        </w:numPr>
        <w:spacing w:before="240" w:after="240"/>
        <w:rPr>
          <w:rFonts w:ascii="Calibri" w:hAnsi="Calibri" w:cs="Calibri"/>
          <w:sz w:val="22"/>
          <w:szCs w:val="22"/>
        </w:rPr>
      </w:pPr>
      <w:r w:rsidRPr="00EB3B61">
        <w:rPr>
          <w:rFonts w:ascii="Calibri" w:hAnsi="Calibri" w:cs="Calibri"/>
          <w:sz w:val="22"/>
          <w:szCs w:val="22"/>
        </w:rPr>
        <w:t>The procedure utilizes the GROUP BY clause to aggregate the data based on the distinct values of the Color column.</w:t>
      </w:r>
    </w:p>
    <w:p w14:paraId="38D567AF" w14:textId="69F044FA" w:rsidR="705A7A48" w:rsidRPr="00EB3B61" w:rsidRDefault="705A7A48" w:rsidP="00C245F3">
      <w:pPr>
        <w:pStyle w:val="ListParagraph"/>
        <w:numPr>
          <w:ilvl w:val="0"/>
          <w:numId w:val="25"/>
        </w:numPr>
        <w:spacing w:before="240" w:after="240"/>
        <w:rPr>
          <w:rFonts w:ascii="Calibri" w:hAnsi="Calibri" w:cs="Calibri"/>
          <w:sz w:val="22"/>
          <w:szCs w:val="22"/>
        </w:rPr>
      </w:pPr>
      <w:r w:rsidRPr="00EB3B61">
        <w:rPr>
          <w:rFonts w:ascii="Calibri" w:hAnsi="Calibri" w:cs="Calibri"/>
          <w:sz w:val="22"/>
          <w:szCs w:val="22"/>
        </w:rPr>
        <w:t>The procedure can be easily modified or extended to include additional criteria or filters for counting vehicles, such as by adding WHERE clauses to restrict the data based on specific conditions.</w:t>
      </w:r>
    </w:p>
    <w:p w14:paraId="6A1CDE12" w14:textId="77777777" w:rsidR="008D1EAD" w:rsidRDefault="705A7A48" w:rsidP="00C245F3">
      <w:pPr>
        <w:pStyle w:val="ListParagraph"/>
        <w:numPr>
          <w:ilvl w:val="0"/>
          <w:numId w:val="25"/>
        </w:numPr>
        <w:spacing w:before="240" w:after="240"/>
        <w:rPr>
          <w:rFonts w:ascii="Calibri" w:hAnsi="Calibri" w:cs="Calibri"/>
          <w:sz w:val="22"/>
          <w:szCs w:val="22"/>
        </w:rPr>
      </w:pPr>
      <w:r w:rsidRPr="00EB3B61">
        <w:rPr>
          <w:rFonts w:ascii="Calibri" w:hAnsi="Calibri" w:cs="Calibri"/>
          <w:sz w:val="22"/>
          <w:szCs w:val="22"/>
        </w:rPr>
        <w:t xml:space="preserve">The procedure provides valuable insights into the distribution of vehicles based on their colors, which can be </w:t>
      </w:r>
      <w:r w:rsidR="0010606D" w:rsidRPr="00EB3B61">
        <w:rPr>
          <w:rFonts w:ascii="Calibri" w:hAnsi="Calibri" w:cs="Calibri"/>
          <w:sz w:val="22"/>
          <w:szCs w:val="22"/>
        </w:rPr>
        <w:t>helpful for</w:t>
      </w:r>
      <w:r w:rsidRPr="00EB3B61">
        <w:rPr>
          <w:rFonts w:ascii="Calibri" w:hAnsi="Calibri" w:cs="Calibri"/>
          <w:sz w:val="22"/>
          <w:szCs w:val="22"/>
        </w:rPr>
        <w:t xml:space="preserve"> various analytical purposes such as inventory management, market analysis, and trend identification.</w:t>
      </w:r>
    </w:p>
    <w:p w14:paraId="30CA5659" w14:textId="2FB6F9F2" w:rsidR="008D1EAD" w:rsidRDefault="008D1EAD" w:rsidP="008D1EAD">
      <w:pPr>
        <w:ind w:left="360"/>
        <w:rPr>
          <w:rFonts w:ascii="Calibri" w:hAnsi="Calibri" w:cs="Calibri"/>
          <w:sz w:val="22"/>
          <w:szCs w:val="22"/>
        </w:rPr>
      </w:pPr>
      <w:r w:rsidRPr="008D1EAD">
        <w:rPr>
          <w:rFonts w:ascii="Calibri" w:hAnsi="Calibri" w:cs="Calibri"/>
          <w:b/>
          <w:bCs/>
          <w:sz w:val="22"/>
          <w:szCs w:val="22"/>
        </w:rPr>
        <w:t>Result Set:</w:t>
      </w:r>
      <w:r w:rsidR="00A2640F">
        <w:rPr>
          <w:rFonts w:ascii="Calibri" w:hAnsi="Calibri" w:cs="Calibri"/>
          <w:b/>
          <w:bCs/>
          <w:sz w:val="22"/>
          <w:szCs w:val="22"/>
        </w:rPr>
        <w:t xml:space="preserve"> </w:t>
      </w:r>
      <w:r w:rsidR="00104762" w:rsidRPr="00104762">
        <w:rPr>
          <w:rFonts w:ascii="Calibri" w:hAnsi="Calibri" w:cs="Calibri"/>
          <w:sz w:val="22"/>
          <w:szCs w:val="22"/>
        </w:rPr>
        <w:t>CALL CountVehiclesByColor('GREEN');</w:t>
      </w:r>
    </w:p>
    <w:p w14:paraId="19692C50" w14:textId="2371F440" w:rsidR="00104762" w:rsidRPr="008D1EAD" w:rsidRDefault="002B19ED" w:rsidP="002B19ED">
      <w:pPr>
        <w:ind w:left="1440"/>
        <w:rPr>
          <w:rFonts w:ascii="Calibri" w:hAnsi="Calibri" w:cs="Calibri"/>
          <w:b/>
          <w:bCs/>
          <w:sz w:val="22"/>
          <w:szCs w:val="22"/>
        </w:rPr>
      </w:pPr>
      <w:r w:rsidRPr="002B19ED">
        <w:rPr>
          <w:rFonts w:ascii="Calibri" w:hAnsi="Calibri" w:cs="Calibri"/>
          <w:b/>
          <w:bCs/>
          <w:noProof/>
          <w:sz w:val="22"/>
          <w:szCs w:val="22"/>
        </w:rPr>
        <w:drawing>
          <wp:inline distT="0" distB="0" distL="0" distR="0" wp14:anchorId="266F165D" wp14:editId="0EB9C3CE">
            <wp:extent cx="1133633" cy="438211"/>
            <wp:effectExtent l="0" t="0" r="9525" b="0"/>
            <wp:docPr id="1096116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16986" name=""/>
                    <pic:cNvPicPr/>
                  </pic:nvPicPr>
                  <pic:blipFill>
                    <a:blip r:embed="rId24"/>
                    <a:stretch>
                      <a:fillRect/>
                    </a:stretch>
                  </pic:blipFill>
                  <pic:spPr>
                    <a:xfrm>
                      <a:off x="0" y="0"/>
                      <a:ext cx="1133633" cy="438211"/>
                    </a:xfrm>
                    <a:prstGeom prst="rect">
                      <a:avLst/>
                    </a:prstGeom>
                  </pic:spPr>
                </pic:pic>
              </a:graphicData>
            </a:graphic>
          </wp:inline>
        </w:drawing>
      </w:r>
    </w:p>
    <w:p w14:paraId="67AA52F8" w14:textId="01002E1E" w:rsidR="705A7A48" w:rsidRPr="008D1EAD" w:rsidRDefault="00500F8F" w:rsidP="008D1EAD">
      <w:pPr>
        <w:spacing w:before="240" w:after="240"/>
        <w:rPr>
          <w:rFonts w:ascii="Calibri" w:hAnsi="Calibri" w:cs="Calibri"/>
          <w:sz w:val="22"/>
          <w:szCs w:val="22"/>
        </w:rPr>
      </w:pPr>
      <w:r w:rsidRPr="008D1EAD">
        <w:rPr>
          <w:rFonts w:ascii="Calibri" w:hAnsi="Calibri" w:cs="Calibri"/>
          <w:sz w:val="22"/>
          <w:szCs w:val="22"/>
        </w:rPr>
        <w:br/>
      </w:r>
      <w:r w:rsidR="00AC4F60">
        <w:rPr>
          <w:rFonts w:ascii="Calibri" w:hAnsi="Calibri" w:cs="Calibri"/>
          <w:sz w:val="22"/>
          <w:szCs w:val="22"/>
        </w:rPr>
        <w:br/>
      </w:r>
      <w:r w:rsidR="00AC4F60">
        <w:rPr>
          <w:rFonts w:ascii="Calibri" w:hAnsi="Calibri" w:cs="Calibri"/>
          <w:sz w:val="22"/>
          <w:szCs w:val="22"/>
        </w:rPr>
        <w:br/>
      </w:r>
      <w:r w:rsidR="00AC4F60">
        <w:rPr>
          <w:rFonts w:ascii="Calibri" w:hAnsi="Calibri" w:cs="Calibri"/>
          <w:sz w:val="22"/>
          <w:szCs w:val="22"/>
        </w:rPr>
        <w:br/>
      </w:r>
      <w:r w:rsidR="00AC4F60">
        <w:rPr>
          <w:rFonts w:ascii="Calibri" w:hAnsi="Calibri" w:cs="Calibri"/>
          <w:sz w:val="22"/>
          <w:szCs w:val="22"/>
        </w:rPr>
        <w:br/>
      </w:r>
    </w:p>
    <w:p w14:paraId="4D192AB6" w14:textId="696B664D" w:rsidR="4F9CC1C3" w:rsidRPr="00EB3B61" w:rsidRDefault="4F9CC1C3" w:rsidP="2EFAEEF5"/>
    <w:p w14:paraId="424EB527" w14:textId="3EFDB543" w:rsidR="4C5A510F" w:rsidRPr="00EB3B61" w:rsidRDefault="4C5A510F" w:rsidP="31F7E750">
      <w:pPr>
        <w:jc w:val="center"/>
        <w:rPr>
          <w:b/>
          <w:bCs/>
          <w:i/>
          <w:iCs/>
          <w:sz w:val="48"/>
          <w:szCs w:val="48"/>
        </w:rPr>
      </w:pPr>
      <w:r w:rsidRPr="00EB3B61">
        <w:rPr>
          <w:b/>
          <w:bCs/>
          <w:i/>
          <w:iCs/>
          <w:sz w:val="48"/>
          <w:szCs w:val="48"/>
        </w:rPr>
        <w:lastRenderedPageBreak/>
        <w:t>TRIGGERS</w:t>
      </w:r>
    </w:p>
    <w:p w14:paraId="569108F0" w14:textId="1D98D7A1" w:rsidR="00350311" w:rsidRPr="00EB3B61" w:rsidRDefault="64595CF9" w:rsidP="0010606D">
      <w:pPr>
        <w:spacing w:line="257" w:lineRule="auto"/>
        <w:jc w:val="both"/>
        <w:rPr>
          <w:rFonts w:ascii="Calibri" w:eastAsia="Calibri" w:hAnsi="Calibri" w:cs="Calibri"/>
          <w:sz w:val="22"/>
          <w:szCs w:val="22"/>
        </w:rPr>
      </w:pPr>
      <w:r w:rsidRPr="00EB3B61">
        <w:rPr>
          <w:rFonts w:ascii="Calibri" w:eastAsia="Calibri" w:hAnsi="Calibri" w:cs="Calibri"/>
          <w:sz w:val="22"/>
          <w:szCs w:val="22"/>
        </w:rPr>
        <w:t>Triggers are automatic code blocks executed when specific data change events (INSERT, UPDATE, DELETE) occur on a table, serving critical functions like logging, validation, or additional DML actions.</w:t>
      </w:r>
    </w:p>
    <w:p w14:paraId="4CB1C54B" w14:textId="7E549AA2" w:rsidR="634ED6A6" w:rsidRDefault="634ED6A6" w:rsidP="63BE619F">
      <w:pPr>
        <w:spacing w:line="257" w:lineRule="auto"/>
        <w:jc w:val="both"/>
        <w:rPr>
          <w:rFonts w:ascii="Calibri" w:eastAsia="Calibri" w:hAnsi="Calibri" w:cs="Calibri"/>
          <w:sz w:val="22"/>
          <w:szCs w:val="22"/>
        </w:rPr>
      </w:pPr>
      <w:r w:rsidRPr="1ECC38F7">
        <w:rPr>
          <w:rFonts w:ascii="Calibri" w:eastAsia="Calibri" w:hAnsi="Calibri" w:cs="Calibri"/>
          <w:sz w:val="22"/>
          <w:szCs w:val="22"/>
        </w:rPr>
        <w:t xml:space="preserve">Trigger1: </w:t>
      </w:r>
    </w:p>
    <w:p w14:paraId="12000134" w14:textId="6E84746F" w:rsidR="7C389633" w:rsidRDefault="29E9CE24" w:rsidP="7C389633">
      <w:pPr>
        <w:spacing w:line="257" w:lineRule="auto"/>
        <w:jc w:val="both"/>
        <w:rPr>
          <w:rFonts w:ascii="Calibri" w:eastAsia="Calibri" w:hAnsi="Calibri" w:cs="Calibri"/>
          <w:sz w:val="22"/>
          <w:szCs w:val="22"/>
        </w:rPr>
      </w:pPr>
      <w:r w:rsidRPr="1ECC38F7">
        <w:rPr>
          <w:rFonts w:ascii="Calibri" w:eastAsia="Calibri" w:hAnsi="Calibri" w:cs="Calibri"/>
          <w:sz w:val="22"/>
          <w:szCs w:val="22"/>
        </w:rPr>
        <w:t>Description</w:t>
      </w:r>
      <w:r w:rsidRPr="093BF762">
        <w:rPr>
          <w:rFonts w:ascii="Calibri" w:eastAsia="Calibri" w:hAnsi="Calibri" w:cs="Calibri"/>
          <w:sz w:val="22"/>
          <w:szCs w:val="22"/>
        </w:rPr>
        <w:t>:</w:t>
      </w:r>
      <w:r w:rsidRPr="3CC18775">
        <w:rPr>
          <w:rFonts w:ascii="Calibri" w:eastAsia="Calibri" w:hAnsi="Calibri" w:cs="Calibri"/>
          <w:sz w:val="22"/>
          <w:szCs w:val="22"/>
        </w:rPr>
        <w:t xml:space="preserve"> </w:t>
      </w:r>
      <w:r w:rsidRPr="347C2EAE">
        <w:rPr>
          <w:rFonts w:ascii="Calibri" w:eastAsia="Calibri" w:hAnsi="Calibri" w:cs="Calibri"/>
          <w:sz w:val="22"/>
          <w:szCs w:val="22"/>
        </w:rPr>
        <w:t xml:space="preserve">Automates the assignment of PaymentDate to the current date upon </w:t>
      </w:r>
      <w:r w:rsidR="00500F8F">
        <w:rPr>
          <w:rFonts w:ascii="Calibri" w:eastAsia="Calibri" w:hAnsi="Calibri" w:cs="Calibri"/>
          <w:sz w:val="22"/>
          <w:szCs w:val="22"/>
        </w:rPr>
        <w:t>inserting</w:t>
      </w:r>
      <w:r w:rsidRPr="347C2EAE">
        <w:rPr>
          <w:rFonts w:ascii="Calibri" w:eastAsia="Calibri" w:hAnsi="Calibri" w:cs="Calibri"/>
          <w:sz w:val="22"/>
          <w:szCs w:val="22"/>
        </w:rPr>
        <w:t xml:space="preserve"> a new payment record.</w:t>
      </w:r>
    </w:p>
    <w:p w14:paraId="295DCFA7" w14:textId="22B0F5E2" w:rsidR="00350311" w:rsidRPr="00EB3B61" w:rsidRDefault="3340B8D1" w:rsidP="2EFAEEF5">
      <w:pPr>
        <w:spacing w:line="257" w:lineRule="auto"/>
      </w:pPr>
      <w:r w:rsidRPr="00EB3B61">
        <w:rPr>
          <w:rFonts w:ascii="Calibri" w:eastAsia="Calibri" w:hAnsi="Calibri" w:cs="Calibri"/>
          <w:sz w:val="22"/>
          <w:szCs w:val="22"/>
        </w:rPr>
        <w:t>1. Insert Trigger: `before_insert_payment`</w:t>
      </w:r>
    </w:p>
    <w:p w14:paraId="1918561D" w14:textId="71841B94" w:rsidR="00350311" w:rsidRPr="00EB3B61" w:rsidRDefault="3340B8D1" w:rsidP="2EFAEEF5">
      <w:pPr>
        <w:pStyle w:val="ListParagraph"/>
        <w:numPr>
          <w:ilvl w:val="0"/>
          <w:numId w:val="29"/>
        </w:numPr>
        <w:spacing w:after="0" w:line="257" w:lineRule="auto"/>
        <w:rPr>
          <w:rFonts w:ascii="Calibri" w:eastAsia="Calibri" w:hAnsi="Calibri" w:cs="Calibri"/>
          <w:sz w:val="22"/>
          <w:szCs w:val="22"/>
        </w:rPr>
      </w:pPr>
      <w:r w:rsidRPr="00EB3B61">
        <w:rPr>
          <w:rFonts w:ascii="Calibri" w:eastAsia="Calibri" w:hAnsi="Calibri" w:cs="Calibri"/>
          <w:sz w:val="22"/>
          <w:szCs w:val="22"/>
        </w:rPr>
        <w:t>This trigger is executed before a new record is inserted into the `Payment_History` table.</w:t>
      </w:r>
    </w:p>
    <w:p w14:paraId="7F6F5F45" w14:textId="481CD69E" w:rsidR="00350311" w:rsidRPr="00EB3B61" w:rsidRDefault="3340B8D1" w:rsidP="2EFAEEF5">
      <w:pPr>
        <w:pStyle w:val="ListParagraph"/>
        <w:numPr>
          <w:ilvl w:val="0"/>
          <w:numId w:val="29"/>
        </w:numPr>
        <w:spacing w:after="0" w:line="257" w:lineRule="auto"/>
        <w:rPr>
          <w:rFonts w:ascii="Calibri" w:eastAsia="Calibri" w:hAnsi="Calibri" w:cs="Calibri"/>
          <w:sz w:val="22"/>
          <w:szCs w:val="22"/>
        </w:rPr>
      </w:pPr>
      <w:r w:rsidRPr="00EB3B61">
        <w:rPr>
          <w:rFonts w:ascii="Calibri" w:eastAsia="Calibri" w:hAnsi="Calibri" w:cs="Calibri"/>
          <w:sz w:val="22"/>
          <w:szCs w:val="22"/>
        </w:rPr>
        <w:t>The purpose of the trigger is to automatically set the `PaymentDate` column of the new record to the current date using the `CURDATE()` function.</w:t>
      </w:r>
    </w:p>
    <w:p w14:paraId="69FBA0FF" w14:textId="17E87A72" w:rsidR="00350311" w:rsidRPr="00EB3B61" w:rsidRDefault="3340B8D1" w:rsidP="2EFAEEF5">
      <w:pPr>
        <w:pStyle w:val="ListParagraph"/>
        <w:numPr>
          <w:ilvl w:val="0"/>
          <w:numId w:val="29"/>
        </w:numPr>
        <w:spacing w:after="0" w:line="257" w:lineRule="auto"/>
        <w:rPr>
          <w:rFonts w:ascii="Calibri" w:eastAsia="Calibri" w:hAnsi="Calibri" w:cs="Calibri"/>
          <w:sz w:val="22"/>
          <w:szCs w:val="22"/>
        </w:rPr>
      </w:pPr>
      <w:r w:rsidRPr="00EB3B61">
        <w:rPr>
          <w:rFonts w:ascii="Calibri" w:eastAsia="Calibri" w:hAnsi="Calibri" w:cs="Calibri"/>
          <w:sz w:val="22"/>
          <w:szCs w:val="22"/>
        </w:rPr>
        <w:t>This ensures that the payment date is accurately recorded when a new payment is added to the system.</w:t>
      </w:r>
    </w:p>
    <w:p w14:paraId="486D66D7" w14:textId="46C6D5EC" w:rsidR="2EFAEEF5" w:rsidRPr="00EB3B61" w:rsidRDefault="487B179F" w:rsidP="31CD93B7">
      <w:pPr>
        <w:spacing w:line="257" w:lineRule="auto"/>
        <w:rPr>
          <w:rFonts w:ascii="Calibri" w:eastAsia="Calibri" w:hAnsi="Calibri" w:cs="Calibri"/>
          <w:sz w:val="22"/>
          <w:szCs w:val="22"/>
        </w:rPr>
      </w:pPr>
      <w:r w:rsidRPr="31CD93B7">
        <w:rPr>
          <w:rFonts w:ascii="Calibri" w:eastAsia="Calibri" w:hAnsi="Calibri" w:cs="Calibri"/>
          <w:sz w:val="22"/>
          <w:szCs w:val="22"/>
        </w:rPr>
        <w:t>Result</w:t>
      </w:r>
      <w:r w:rsidR="22DE39CA" w:rsidRPr="31CD93B7">
        <w:rPr>
          <w:rFonts w:ascii="Calibri" w:eastAsia="Calibri" w:hAnsi="Calibri" w:cs="Calibri"/>
          <w:sz w:val="22"/>
          <w:szCs w:val="22"/>
        </w:rPr>
        <w:t xml:space="preserve"> set</w:t>
      </w:r>
      <w:r w:rsidRPr="31CD93B7">
        <w:rPr>
          <w:rFonts w:ascii="Calibri" w:eastAsia="Calibri" w:hAnsi="Calibri" w:cs="Calibri"/>
          <w:sz w:val="22"/>
          <w:szCs w:val="22"/>
        </w:rPr>
        <w:t>:</w:t>
      </w:r>
      <w:r w:rsidR="6ED28751" w:rsidRPr="31CD93B7">
        <w:rPr>
          <w:rFonts w:ascii="Calibri" w:eastAsia="Calibri" w:hAnsi="Calibri" w:cs="Calibri"/>
          <w:sz w:val="22"/>
          <w:szCs w:val="22"/>
        </w:rPr>
        <w:t xml:space="preserve"> INSERT INTO </w:t>
      </w:r>
      <w:r w:rsidR="172F5804" w:rsidRPr="31CD93B7">
        <w:rPr>
          <w:rFonts w:ascii="Calibri" w:eastAsia="Calibri" w:hAnsi="Calibri" w:cs="Calibri"/>
          <w:sz w:val="22"/>
          <w:szCs w:val="22"/>
        </w:rPr>
        <w:t>Owners (FirstName, LastName, Address, ZipCode, State, PhoneNumber, Email, PurchaseDate, SaleDate)</w:t>
      </w:r>
    </w:p>
    <w:p w14:paraId="2BF11304" w14:textId="64BB80CD" w:rsidR="2EFAEEF5" w:rsidRPr="00EB3B61" w:rsidRDefault="172F5804" w:rsidP="31CD93B7">
      <w:pPr>
        <w:spacing w:line="257" w:lineRule="auto"/>
      </w:pPr>
      <w:r w:rsidRPr="31CD93B7">
        <w:rPr>
          <w:rFonts w:ascii="Calibri" w:eastAsia="Calibri" w:hAnsi="Calibri" w:cs="Calibri"/>
          <w:sz w:val="22"/>
          <w:szCs w:val="22"/>
        </w:rPr>
        <w:t>VALUES ('Rian', 'ge', '123 Main St', '12345', 'NY', '555-1294', 'brad@example.com', '2020-01-01', NULL);</w:t>
      </w:r>
    </w:p>
    <w:p w14:paraId="2DE1C40F" w14:textId="4C58EBEF" w:rsidR="2EFAEEF5" w:rsidRPr="00EB3B61" w:rsidRDefault="172F5804" w:rsidP="31CD93B7">
      <w:pPr>
        <w:spacing w:line="257" w:lineRule="auto"/>
      </w:pPr>
      <w:r w:rsidRPr="31CD93B7">
        <w:rPr>
          <w:rFonts w:ascii="Calibri" w:eastAsia="Calibri" w:hAnsi="Calibri" w:cs="Calibri"/>
          <w:sz w:val="22"/>
          <w:szCs w:val="22"/>
        </w:rPr>
        <w:t>INSERT INTO Payment_History (OwnerID, Amount, Mode_of_payment, Payment_Reference_number)</w:t>
      </w:r>
    </w:p>
    <w:p w14:paraId="27A87EA2" w14:textId="18DCA6F3" w:rsidR="2EFAEEF5" w:rsidRPr="00EB3B61" w:rsidRDefault="172F5804" w:rsidP="31CD93B7">
      <w:pPr>
        <w:spacing w:line="257" w:lineRule="auto"/>
      </w:pPr>
      <w:r w:rsidRPr="31CD93B7">
        <w:rPr>
          <w:rFonts w:ascii="Calibri" w:eastAsia="Calibri" w:hAnsi="Calibri" w:cs="Calibri"/>
          <w:sz w:val="22"/>
          <w:szCs w:val="22"/>
        </w:rPr>
        <w:t>VALUES (57, 1000.00, 'Credit Card', '1234567890');</w:t>
      </w:r>
    </w:p>
    <w:p w14:paraId="32DFFE30" w14:textId="0C350554" w:rsidR="2EFAEEF5" w:rsidRPr="00EB3B61" w:rsidRDefault="172F5804" w:rsidP="31CD93B7">
      <w:pPr>
        <w:spacing w:line="257" w:lineRule="auto"/>
      </w:pPr>
      <w:r w:rsidRPr="31CD93B7">
        <w:rPr>
          <w:rFonts w:ascii="Calibri" w:eastAsia="Calibri" w:hAnsi="Calibri" w:cs="Calibri"/>
          <w:sz w:val="22"/>
          <w:szCs w:val="22"/>
        </w:rPr>
        <w:t>-- Select data from Payment_History table</w:t>
      </w:r>
    </w:p>
    <w:p w14:paraId="43B6AB89" w14:textId="488FD9A4" w:rsidR="2EFAEEF5" w:rsidRPr="00EB3B61" w:rsidRDefault="172F5804" w:rsidP="482A016B">
      <w:pPr>
        <w:spacing w:line="257" w:lineRule="auto"/>
      </w:pPr>
      <w:r w:rsidRPr="31CD93B7">
        <w:rPr>
          <w:rFonts w:ascii="Calibri" w:eastAsia="Calibri" w:hAnsi="Calibri" w:cs="Calibri"/>
          <w:sz w:val="22"/>
          <w:szCs w:val="22"/>
        </w:rPr>
        <w:t>SELECT * FROM Payment_History;</w:t>
      </w:r>
      <w:r w:rsidR="6ED28751" w:rsidRPr="31CD93B7">
        <w:rPr>
          <w:rFonts w:ascii="Calibri" w:eastAsia="Calibri" w:hAnsi="Calibri" w:cs="Calibri"/>
          <w:sz w:val="22"/>
          <w:szCs w:val="22"/>
        </w:rPr>
        <w:t xml:space="preserve"> </w:t>
      </w:r>
    </w:p>
    <w:p w14:paraId="56805145" w14:textId="776549C8" w:rsidR="2EFAEEF5" w:rsidRPr="00EB3B61" w:rsidRDefault="6ED28751" w:rsidP="055D4551">
      <w:pPr>
        <w:spacing w:line="257" w:lineRule="auto"/>
        <w:rPr>
          <w:rFonts w:ascii="Calibri" w:eastAsia="Calibri" w:hAnsi="Calibri" w:cs="Calibri"/>
          <w:sz w:val="22"/>
          <w:szCs w:val="22"/>
        </w:rPr>
      </w:pPr>
      <w:r w:rsidRPr="482A016B">
        <w:rPr>
          <w:rFonts w:ascii="Calibri" w:eastAsia="Calibri" w:hAnsi="Calibri" w:cs="Calibri"/>
          <w:sz w:val="22"/>
          <w:szCs w:val="22"/>
        </w:rPr>
        <w:t>SELECT * FROM Owners;</w:t>
      </w:r>
      <w:r w:rsidR="487B179F" w:rsidRPr="482A016B">
        <w:rPr>
          <w:rFonts w:ascii="Calibri" w:eastAsia="Calibri" w:hAnsi="Calibri" w:cs="Calibri"/>
          <w:sz w:val="22"/>
          <w:szCs w:val="22"/>
        </w:rPr>
        <w:t xml:space="preserve"> </w:t>
      </w:r>
    </w:p>
    <w:p w14:paraId="243D613F" w14:textId="19A824AC" w:rsidR="17C5F4C2" w:rsidRDefault="0E78723A" w:rsidP="17C5F4C2">
      <w:pPr>
        <w:spacing w:line="257" w:lineRule="auto"/>
      </w:pPr>
      <w:r w:rsidRPr="5A56E959">
        <w:rPr>
          <w:rFonts w:ascii="Calibri" w:eastAsia="Calibri" w:hAnsi="Calibri" w:cs="Calibri"/>
          <w:sz w:val="22"/>
          <w:szCs w:val="22"/>
        </w:rPr>
        <w:t>Output</w:t>
      </w:r>
      <w:r w:rsidR="6892D198" w:rsidRPr="5A56E959">
        <w:rPr>
          <w:rFonts w:ascii="Calibri" w:eastAsia="Calibri" w:hAnsi="Calibri" w:cs="Calibri"/>
          <w:sz w:val="22"/>
          <w:szCs w:val="22"/>
        </w:rPr>
        <w:t>:</w:t>
      </w:r>
      <w:r w:rsidR="0F863E19">
        <w:rPr>
          <w:noProof/>
        </w:rPr>
        <w:drawing>
          <wp:inline distT="0" distB="0" distL="0" distR="0" wp14:anchorId="2B549870" wp14:editId="620B5844">
            <wp:extent cx="5543834" cy="730287"/>
            <wp:effectExtent l="0" t="0" r="0" b="0"/>
            <wp:docPr id="1429088478" name="Picture 1429088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9088478"/>
                    <pic:cNvPicPr/>
                  </pic:nvPicPr>
                  <pic:blipFill>
                    <a:blip r:embed="rId25">
                      <a:extLst>
                        <a:ext uri="{28A0092B-C50C-407E-A947-70E740481C1C}">
                          <a14:useLocalDpi xmlns:a14="http://schemas.microsoft.com/office/drawing/2010/main" val="0"/>
                        </a:ext>
                      </a:extLst>
                    </a:blip>
                    <a:stretch>
                      <a:fillRect/>
                    </a:stretch>
                  </pic:blipFill>
                  <pic:spPr>
                    <a:xfrm>
                      <a:off x="0" y="0"/>
                      <a:ext cx="5543834" cy="730287"/>
                    </a:xfrm>
                    <a:prstGeom prst="rect">
                      <a:avLst/>
                    </a:prstGeom>
                  </pic:spPr>
                </pic:pic>
              </a:graphicData>
            </a:graphic>
          </wp:inline>
        </w:drawing>
      </w:r>
    </w:p>
    <w:p w14:paraId="4D2BFD41" w14:textId="088F86E6" w:rsidR="7E803293" w:rsidRDefault="7E803293" w:rsidP="56311293">
      <w:pPr>
        <w:spacing w:line="257" w:lineRule="auto"/>
        <w:rPr>
          <w:rFonts w:ascii="Calibri" w:eastAsia="Calibri" w:hAnsi="Calibri" w:cs="Calibri"/>
          <w:sz w:val="22"/>
          <w:szCs w:val="22"/>
        </w:rPr>
      </w:pPr>
      <w:r w:rsidRPr="186E97EC">
        <w:rPr>
          <w:rFonts w:ascii="Calibri" w:eastAsia="Calibri" w:hAnsi="Calibri" w:cs="Calibri"/>
          <w:sz w:val="22"/>
          <w:szCs w:val="22"/>
        </w:rPr>
        <w:t xml:space="preserve">Trigger2: </w:t>
      </w:r>
    </w:p>
    <w:p w14:paraId="703876C1" w14:textId="09287732" w:rsidR="387C2A34" w:rsidRDefault="60E5E6C9" w:rsidP="387C2A34">
      <w:pPr>
        <w:spacing w:line="257" w:lineRule="auto"/>
        <w:rPr>
          <w:rFonts w:ascii="system-ui" w:eastAsia="system-ui" w:hAnsi="system-ui" w:cs="system-ui"/>
          <w:color w:val="ECECEC"/>
          <w:sz w:val="24"/>
          <w:szCs w:val="24"/>
        </w:rPr>
      </w:pPr>
      <w:r w:rsidRPr="2AB7C511">
        <w:rPr>
          <w:rFonts w:ascii="Calibri" w:eastAsia="Calibri" w:hAnsi="Calibri" w:cs="Calibri"/>
          <w:sz w:val="22"/>
          <w:szCs w:val="22"/>
        </w:rPr>
        <w:t>Description: This trigger prevents updates to specific columns in the "Vehicles" table if there are associated parking tickets. It checks for any parking tickets linked to the vehicle being updated and restricts updates to the "Make," "Model," "Year," and "Vehicle_Type" columns.</w:t>
      </w:r>
      <w:r w:rsidRPr="2AB7C511">
        <w:rPr>
          <w:rFonts w:ascii="system-ui" w:eastAsia="system-ui" w:hAnsi="system-ui" w:cs="system-ui"/>
          <w:color w:val="ECECEC"/>
          <w:sz w:val="24"/>
          <w:szCs w:val="24"/>
        </w:rPr>
        <w:t xml:space="preserve"> </w:t>
      </w:r>
    </w:p>
    <w:p w14:paraId="033FF08C" w14:textId="5AF3E757" w:rsidR="00350311" w:rsidRPr="00EB3B61" w:rsidRDefault="7E803293" w:rsidP="2EFAEEF5">
      <w:pPr>
        <w:spacing w:line="257" w:lineRule="auto"/>
        <w:rPr>
          <w:rFonts w:ascii="Calibri" w:eastAsia="Calibri" w:hAnsi="Calibri" w:cs="Calibri"/>
          <w:sz w:val="22"/>
          <w:szCs w:val="22"/>
        </w:rPr>
      </w:pPr>
      <w:r w:rsidRPr="3F439E98">
        <w:rPr>
          <w:rFonts w:ascii="Calibri" w:eastAsia="Calibri" w:hAnsi="Calibri" w:cs="Calibri"/>
          <w:sz w:val="22"/>
          <w:szCs w:val="22"/>
        </w:rPr>
        <w:t>2.</w:t>
      </w:r>
      <w:r w:rsidR="3340B8D1" w:rsidRPr="3F439E98">
        <w:rPr>
          <w:rFonts w:ascii="Calibri" w:eastAsia="Calibri" w:hAnsi="Calibri" w:cs="Calibri"/>
          <w:sz w:val="22"/>
          <w:szCs w:val="22"/>
        </w:rPr>
        <w:t>Update</w:t>
      </w:r>
      <w:r w:rsidR="3340B8D1" w:rsidRPr="00EB3B61">
        <w:rPr>
          <w:rFonts w:ascii="Calibri" w:eastAsia="Calibri" w:hAnsi="Calibri" w:cs="Calibri"/>
          <w:sz w:val="22"/>
          <w:szCs w:val="22"/>
        </w:rPr>
        <w:t xml:space="preserve"> Trigger: `prevent_vehicle_update`</w:t>
      </w:r>
    </w:p>
    <w:p w14:paraId="5D89BAC9" w14:textId="0BD1C0C9" w:rsidR="00350311" w:rsidRPr="00EB3B61" w:rsidRDefault="3340B8D1" w:rsidP="2EFAEEF5">
      <w:pPr>
        <w:pStyle w:val="ListParagraph"/>
        <w:numPr>
          <w:ilvl w:val="0"/>
          <w:numId w:val="28"/>
        </w:numPr>
        <w:spacing w:after="0" w:line="257" w:lineRule="auto"/>
        <w:rPr>
          <w:rFonts w:ascii="Calibri" w:eastAsia="Calibri" w:hAnsi="Calibri" w:cs="Calibri"/>
          <w:sz w:val="22"/>
          <w:szCs w:val="22"/>
        </w:rPr>
      </w:pPr>
      <w:r w:rsidRPr="00EB3B61">
        <w:rPr>
          <w:rFonts w:ascii="Calibri" w:eastAsia="Calibri" w:hAnsi="Calibri" w:cs="Calibri"/>
          <w:sz w:val="22"/>
          <w:szCs w:val="22"/>
        </w:rPr>
        <w:t>This trigger is executed before a record in the `Vehicles` table is updated.</w:t>
      </w:r>
    </w:p>
    <w:p w14:paraId="5A99089E" w14:textId="3FC654C6" w:rsidR="00350311" w:rsidRPr="00EB3B61" w:rsidRDefault="3340B8D1" w:rsidP="2EFAEEF5">
      <w:pPr>
        <w:pStyle w:val="ListParagraph"/>
        <w:numPr>
          <w:ilvl w:val="0"/>
          <w:numId w:val="28"/>
        </w:numPr>
        <w:spacing w:after="0" w:line="257" w:lineRule="auto"/>
        <w:rPr>
          <w:rFonts w:ascii="Calibri" w:eastAsia="Calibri" w:hAnsi="Calibri" w:cs="Calibri"/>
          <w:sz w:val="22"/>
          <w:szCs w:val="22"/>
        </w:rPr>
      </w:pPr>
      <w:r w:rsidRPr="00EB3B61">
        <w:rPr>
          <w:rFonts w:ascii="Calibri" w:eastAsia="Calibri" w:hAnsi="Calibri" w:cs="Calibri"/>
          <w:sz w:val="22"/>
          <w:szCs w:val="22"/>
        </w:rPr>
        <w:t>The purpose of the trigger is to prevent updates to the `Make`, `Model`, `Year`, and `Vehicle_Type` columns if there are associated parking tickets for the vehicle being updated.</w:t>
      </w:r>
    </w:p>
    <w:p w14:paraId="356D09D2" w14:textId="280468A3" w:rsidR="00350311" w:rsidRPr="00EB3B61" w:rsidRDefault="3340B8D1" w:rsidP="2EFAEEF5">
      <w:pPr>
        <w:pStyle w:val="ListParagraph"/>
        <w:numPr>
          <w:ilvl w:val="0"/>
          <w:numId w:val="28"/>
        </w:numPr>
        <w:spacing w:after="0" w:line="257" w:lineRule="auto"/>
        <w:rPr>
          <w:rFonts w:ascii="Calibri" w:eastAsia="Calibri" w:hAnsi="Calibri" w:cs="Calibri"/>
          <w:sz w:val="22"/>
          <w:szCs w:val="22"/>
        </w:rPr>
      </w:pPr>
      <w:r w:rsidRPr="00EB3B61">
        <w:rPr>
          <w:rFonts w:ascii="Calibri" w:eastAsia="Calibri" w:hAnsi="Calibri" w:cs="Calibri"/>
          <w:sz w:val="22"/>
          <w:szCs w:val="22"/>
        </w:rPr>
        <w:lastRenderedPageBreak/>
        <w:t>The trigger first checks if there are any parking tickets associated with the vehicle by counting the number of records in the `Parking_Tickets` table with the same `VehicleID`. If there are associated parking tickets, the trigger checks if any of the protected columns are being updated. If so, it throws an error message and prevents the update.</w:t>
      </w:r>
    </w:p>
    <w:p w14:paraId="50C009A4" w14:textId="40B4F79F" w:rsidR="00350311" w:rsidRPr="00EB3B61" w:rsidRDefault="3340B8D1" w:rsidP="2EFAEEF5">
      <w:pPr>
        <w:pStyle w:val="ListParagraph"/>
        <w:numPr>
          <w:ilvl w:val="0"/>
          <w:numId w:val="28"/>
        </w:numPr>
        <w:spacing w:after="0" w:line="257" w:lineRule="auto"/>
        <w:rPr>
          <w:rFonts w:ascii="Calibri" w:eastAsia="Calibri" w:hAnsi="Calibri" w:cs="Calibri"/>
          <w:sz w:val="22"/>
          <w:szCs w:val="22"/>
        </w:rPr>
      </w:pPr>
      <w:r w:rsidRPr="00EB3B61">
        <w:rPr>
          <w:rFonts w:ascii="Calibri" w:eastAsia="Calibri" w:hAnsi="Calibri" w:cs="Calibri"/>
          <w:sz w:val="22"/>
          <w:szCs w:val="22"/>
        </w:rPr>
        <w:t>This ensures that the core vehicle information cannot be changed if there are outstanding parking tickets associated with the vehicle.</w:t>
      </w:r>
    </w:p>
    <w:p w14:paraId="586E111E" w14:textId="289A79D7" w:rsidR="348F31A9" w:rsidRDefault="348F31A9" w:rsidP="348F31A9">
      <w:pPr>
        <w:spacing w:line="257" w:lineRule="auto"/>
        <w:rPr>
          <w:rFonts w:ascii="Calibri" w:eastAsia="Calibri" w:hAnsi="Calibri" w:cs="Calibri"/>
          <w:sz w:val="22"/>
          <w:szCs w:val="22"/>
        </w:rPr>
      </w:pPr>
    </w:p>
    <w:p w14:paraId="60E26659" w14:textId="4FB36A59" w:rsidR="4A458054" w:rsidRDefault="1115DF9C" w:rsidP="65B2043D">
      <w:pPr>
        <w:spacing w:line="257" w:lineRule="auto"/>
        <w:rPr>
          <w:rFonts w:ascii="Calibri" w:eastAsia="Calibri" w:hAnsi="Calibri" w:cs="Calibri"/>
          <w:sz w:val="22"/>
          <w:szCs w:val="22"/>
        </w:rPr>
      </w:pPr>
      <w:r w:rsidRPr="65B2043D">
        <w:rPr>
          <w:rFonts w:ascii="Calibri" w:eastAsia="Calibri" w:hAnsi="Calibri" w:cs="Calibri"/>
          <w:sz w:val="22"/>
          <w:szCs w:val="22"/>
        </w:rPr>
        <w:t>Result</w:t>
      </w:r>
      <w:r w:rsidR="300C0881" w:rsidRPr="65B2043D">
        <w:rPr>
          <w:rFonts w:ascii="Calibri" w:eastAsia="Calibri" w:hAnsi="Calibri" w:cs="Calibri"/>
          <w:sz w:val="22"/>
          <w:szCs w:val="22"/>
        </w:rPr>
        <w:t xml:space="preserve"> set</w:t>
      </w:r>
      <w:r w:rsidRPr="65B2043D">
        <w:rPr>
          <w:rFonts w:ascii="Calibri" w:eastAsia="Calibri" w:hAnsi="Calibri" w:cs="Calibri"/>
          <w:sz w:val="22"/>
          <w:szCs w:val="22"/>
        </w:rPr>
        <w:t xml:space="preserve">: </w:t>
      </w:r>
      <w:r w:rsidR="72150873" w:rsidRPr="65B2043D">
        <w:rPr>
          <w:rFonts w:ascii="Calibri" w:eastAsia="Calibri" w:hAnsi="Calibri" w:cs="Calibri"/>
          <w:sz w:val="22"/>
          <w:szCs w:val="22"/>
        </w:rPr>
        <w:t>UPDATE Vehicles</w:t>
      </w:r>
    </w:p>
    <w:p w14:paraId="16BEA641" w14:textId="2416E469" w:rsidR="4A458054" w:rsidRDefault="72150873" w:rsidP="65B2043D">
      <w:pPr>
        <w:spacing w:line="257" w:lineRule="auto"/>
      </w:pPr>
      <w:r w:rsidRPr="65B2043D">
        <w:rPr>
          <w:rFonts w:ascii="Calibri" w:eastAsia="Calibri" w:hAnsi="Calibri" w:cs="Calibri"/>
          <w:sz w:val="22"/>
          <w:szCs w:val="22"/>
        </w:rPr>
        <w:t>SET Make = 'Honda'</w:t>
      </w:r>
    </w:p>
    <w:p w14:paraId="78E834F0" w14:textId="5F981A4A" w:rsidR="4A458054" w:rsidRDefault="72150873" w:rsidP="4A458054">
      <w:pPr>
        <w:spacing w:line="257" w:lineRule="auto"/>
      </w:pPr>
      <w:r w:rsidRPr="65B2043D">
        <w:rPr>
          <w:rFonts w:ascii="Calibri" w:eastAsia="Calibri" w:hAnsi="Calibri" w:cs="Calibri"/>
          <w:sz w:val="22"/>
          <w:szCs w:val="22"/>
        </w:rPr>
        <w:t>WHERE VehicleID = 34;</w:t>
      </w:r>
    </w:p>
    <w:p w14:paraId="7FF4E984" w14:textId="69651B26" w:rsidR="004C6EA7" w:rsidRDefault="3FECD00B" w:rsidP="2EFAEEF5">
      <w:pPr>
        <w:spacing w:line="257" w:lineRule="auto"/>
        <w:rPr>
          <w:rFonts w:ascii="Calibri" w:eastAsia="Calibri" w:hAnsi="Calibri" w:cs="Calibri"/>
          <w:sz w:val="22"/>
          <w:szCs w:val="22"/>
        </w:rPr>
      </w:pPr>
      <w:r w:rsidRPr="347B017A">
        <w:rPr>
          <w:rFonts w:ascii="Calibri" w:eastAsia="Calibri" w:hAnsi="Calibri" w:cs="Calibri"/>
          <w:sz w:val="22"/>
          <w:szCs w:val="22"/>
        </w:rPr>
        <w:t xml:space="preserve">Sample </w:t>
      </w:r>
      <w:r w:rsidR="275D0C91" w:rsidRPr="4A458054">
        <w:rPr>
          <w:rFonts w:ascii="Calibri" w:eastAsia="Calibri" w:hAnsi="Calibri" w:cs="Calibri"/>
          <w:sz w:val="22"/>
          <w:szCs w:val="22"/>
        </w:rPr>
        <w:t>output</w:t>
      </w:r>
      <w:r w:rsidRPr="4754A686">
        <w:rPr>
          <w:rFonts w:ascii="Calibri" w:eastAsia="Calibri" w:hAnsi="Calibri" w:cs="Calibri"/>
          <w:sz w:val="22"/>
          <w:szCs w:val="22"/>
        </w:rPr>
        <w:t>:</w:t>
      </w:r>
    </w:p>
    <w:p w14:paraId="461C04CE" w14:textId="7FBDA692" w:rsidR="754AB012" w:rsidRDefault="091665A5" w:rsidP="754AB012">
      <w:pPr>
        <w:spacing w:line="257" w:lineRule="auto"/>
      </w:pPr>
      <w:r>
        <w:rPr>
          <w:noProof/>
        </w:rPr>
        <w:drawing>
          <wp:inline distT="0" distB="0" distL="0" distR="0" wp14:anchorId="4E0E7209" wp14:editId="6CFABFE1">
            <wp:extent cx="5943600" cy="1000125"/>
            <wp:effectExtent l="0" t="0" r="0" b="0"/>
            <wp:docPr id="1462082234" name="Picture 146208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000125"/>
                    </a:xfrm>
                    <a:prstGeom prst="rect">
                      <a:avLst/>
                    </a:prstGeom>
                  </pic:spPr>
                </pic:pic>
              </a:graphicData>
            </a:graphic>
          </wp:inline>
        </w:drawing>
      </w:r>
    </w:p>
    <w:p w14:paraId="6C8ACF3D" w14:textId="10ECE5E8" w:rsidR="6D6DAA5D" w:rsidRDefault="6D6DAA5D" w:rsidP="33B4D1C5">
      <w:pPr>
        <w:spacing w:line="257" w:lineRule="auto"/>
        <w:rPr>
          <w:rFonts w:ascii="Calibri" w:eastAsia="Calibri" w:hAnsi="Calibri" w:cs="Calibri"/>
          <w:sz w:val="22"/>
          <w:szCs w:val="22"/>
        </w:rPr>
      </w:pPr>
      <w:r w:rsidRPr="33B4D1C5">
        <w:rPr>
          <w:rFonts w:ascii="Calibri" w:eastAsia="Calibri" w:hAnsi="Calibri" w:cs="Calibri"/>
          <w:sz w:val="22"/>
          <w:szCs w:val="22"/>
        </w:rPr>
        <w:t>Trigger3</w:t>
      </w:r>
    </w:p>
    <w:p w14:paraId="24A4BF57" w14:textId="10930C26" w:rsidR="14583316" w:rsidRDefault="14583316" w:rsidP="72F2977C">
      <w:pPr>
        <w:spacing w:line="257" w:lineRule="auto"/>
        <w:rPr>
          <w:rFonts w:ascii="Calibri" w:eastAsia="Calibri" w:hAnsi="Calibri" w:cs="Calibri"/>
          <w:sz w:val="22"/>
          <w:szCs w:val="22"/>
        </w:rPr>
      </w:pPr>
      <w:r w:rsidRPr="72F2977C">
        <w:rPr>
          <w:rFonts w:ascii="Calibri" w:eastAsia="Calibri" w:hAnsi="Calibri" w:cs="Calibri"/>
          <w:sz w:val="22"/>
          <w:szCs w:val="22"/>
        </w:rPr>
        <w:t>Description: The trigger "after_vehicle_update" fires after an update operation on the "Vehicles" table. For each updated row, it inserts a new record into the "Maintenance_Records" table with the vehicle's ID, the current date, and a service type indicating that the vehicle was updated.</w:t>
      </w:r>
    </w:p>
    <w:p w14:paraId="32B7A512" w14:textId="5D9B3118" w:rsidR="004C6EA7" w:rsidRPr="00EB3B61" w:rsidRDefault="0DF7E63D" w:rsidP="2EFAEEF5">
      <w:pPr>
        <w:spacing w:line="257" w:lineRule="auto"/>
        <w:rPr>
          <w:rFonts w:ascii="Calibri" w:eastAsia="Calibri" w:hAnsi="Calibri" w:cs="Calibri"/>
          <w:sz w:val="22"/>
          <w:szCs w:val="22"/>
        </w:rPr>
      </w:pPr>
      <w:r w:rsidRPr="41894DFE">
        <w:rPr>
          <w:rFonts w:ascii="Calibri" w:eastAsia="Calibri" w:hAnsi="Calibri" w:cs="Calibri"/>
          <w:sz w:val="22"/>
          <w:szCs w:val="22"/>
        </w:rPr>
        <w:t>3</w:t>
      </w:r>
      <w:r w:rsidR="630502E5" w:rsidRPr="02315277">
        <w:rPr>
          <w:rFonts w:ascii="Calibri" w:eastAsia="Calibri" w:hAnsi="Calibri" w:cs="Calibri"/>
          <w:sz w:val="22"/>
          <w:szCs w:val="22"/>
        </w:rPr>
        <w:t>. Trigger: `after_vehicle_update`</w:t>
      </w:r>
    </w:p>
    <w:p w14:paraId="68CF6AB4" w14:textId="28EC4847" w:rsidR="004C6EA7" w:rsidRPr="00EB3B61" w:rsidRDefault="630502E5" w:rsidP="02315277">
      <w:pPr>
        <w:pStyle w:val="ListParagraph"/>
        <w:numPr>
          <w:ilvl w:val="0"/>
          <w:numId w:val="6"/>
        </w:numPr>
        <w:spacing w:after="0" w:line="257" w:lineRule="auto"/>
        <w:rPr>
          <w:rFonts w:ascii="Calibri" w:eastAsia="Calibri" w:hAnsi="Calibri" w:cs="Calibri"/>
          <w:sz w:val="22"/>
          <w:szCs w:val="22"/>
        </w:rPr>
      </w:pPr>
      <w:r w:rsidRPr="02315277">
        <w:rPr>
          <w:rFonts w:ascii="Calibri" w:eastAsia="Calibri" w:hAnsi="Calibri" w:cs="Calibri"/>
          <w:sz w:val="22"/>
          <w:szCs w:val="22"/>
        </w:rPr>
        <w:t>This trigger is executed after a record in the `Vehicles` table is updated.</w:t>
      </w:r>
    </w:p>
    <w:p w14:paraId="2EBBFAA2" w14:textId="57BEE4CB" w:rsidR="004C6EA7" w:rsidRPr="00EB3B61" w:rsidRDefault="630502E5" w:rsidP="02315277">
      <w:pPr>
        <w:pStyle w:val="ListParagraph"/>
        <w:numPr>
          <w:ilvl w:val="0"/>
          <w:numId w:val="6"/>
        </w:numPr>
        <w:spacing w:after="0" w:line="257" w:lineRule="auto"/>
        <w:rPr>
          <w:rFonts w:ascii="Calibri" w:eastAsia="Calibri" w:hAnsi="Calibri" w:cs="Calibri"/>
          <w:sz w:val="22"/>
          <w:szCs w:val="22"/>
        </w:rPr>
      </w:pPr>
      <w:r w:rsidRPr="02315277">
        <w:rPr>
          <w:rFonts w:ascii="Calibri" w:eastAsia="Calibri" w:hAnsi="Calibri" w:cs="Calibri"/>
          <w:sz w:val="22"/>
          <w:szCs w:val="22"/>
        </w:rPr>
        <w:t>The trigger inserts a new record into the `Maintenance_Records` table with the `ServiceDate` set to the current date and the `ServiceType` indicating that the vehicle was updated.</w:t>
      </w:r>
    </w:p>
    <w:p w14:paraId="1B5FC704" w14:textId="0A49F8B3" w:rsidR="1D889551" w:rsidRDefault="630502E5" w:rsidP="1D889551">
      <w:pPr>
        <w:pStyle w:val="ListParagraph"/>
        <w:numPr>
          <w:ilvl w:val="0"/>
          <w:numId w:val="6"/>
        </w:numPr>
        <w:spacing w:after="0" w:line="257" w:lineRule="auto"/>
        <w:rPr>
          <w:rFonts w:ascii="Calibri" w:eastAsia="Calibri" w:hAnsi="Calibri" w:cs="Calibri"/>
          <w:sz w:val="22"/>
          <w:szCs w:val="22"/>
        </w:rPr>
      </w:pPr>
      <w:r w:rsidRPr="02315277">
        <w:rPr>
          <w:rFonts w:ascii="Calibri" w:eastAsia="Calibri" w:hAnsi="Calibri" w:cs="Calibri"/>
          <w:sz w:val="22"/>
          <w:szCs w:val="22"/>
        </w:rPr>
        <w:t>When a vehicle record is updated in the `Vehicles` table, this trigger inserts a new record into the `Maintenance_Records` table. The new record includes the `VehicleID` of the updated vehicle, the current date as the `ServiceDate`, and the `ServiceType` set to "Vehicle Updated". This helps maintain a history of vehicle updates and can be useful for tracking maintenance and service activities.</w:t>
      </w:r>
    </w:p>
    <w:p w14:paraId="5AEBACAE" w14:textId="6B5ED078" w:rsidR="5334165E" w:rsidRDefault="5334165E" w:rsidP="5334165E">
      <w:pPr>
        <w:spacing w:after="0" w:line="257" w:lineRule="auto"/>
        <w:rPr>
          <w:rFonts w:ascii="Calibri" w:eastAsia="Calibri" w:hAnsi="Calibri" w:cs="Calibri"/>
          <w:sz w:val="22"/>
          <w:szCs w:val="22"/>
        </w:rPr>
      </w:pPr>
    </w:p>
    <w:p w14:paraId="11ED670E" w14:textId="69C22672" w:rsidR="6B754BED" w:rsidRDefault="3FE08756" w:rsidP="5334165E">
      <w:pPr>
        <w:spacing w:after="0" w:line="257" w:lineRule="auto"/>
        <w:rPr>
          <w:rFonts w:ascii="Calibri" w:eastAsia="Calibri" w:hAnsi="Calibri" w:cs="Calibri"/>
          <w:sz w:val="22"/>
          <w:szCs w:val="22"/>
        </w:rPr>
      </w:pPr>
      <w:r w:rsidRPr="57C755EF">
        <w:rPr>
          <w:rFonts w:ascii="Calibri" w:eastAsia="Calibri" w:hAnsi="Calibri" w:cs="Calibri"/>
          <w:sz w:val="22"/>
          <w:szCs w:val="22"/>
        </w:rPr>
        <w:t>Result</w:t>
      </w:r>
      <w:r w:rsidR="7B196BF6" w:rsidRPr="5334165E">
        <w:rPr>
          <w:rFonts w:ascii="Calibri" w:eastAsia="Calibri" w:hAnsi="Calibri" w:cs="Calibri"/>
          <w:sz w:val="22"/>
          <w:szCs w:val="22"/>
        </w:rPr>
        <w:t xml:space="preserve"> set:</w:t>
      </w:r>
      <w:r w:rsidR="052B5242" w:rsidRPr="5334165E">
        <w:rPr>
          <w:rFonts w:ascii="Calibri" w:eastAsia="Calibri" w:hAnsi="Calibri" w:cs="Calibri"/>
          <w:sz w:val="22"/>
          <w:szCs w:val="22"/>
        </w:rPr>
        <w:t xml:space="preserve"> UPDATE Vehicles </w:t>
      </w:r>
    </w:p>
    <w:p w14:paraId="3D52E753" w14:textId="3ACC4DDA" w:rsidR="6B754BED" w:rsidRDefault="052B5242" w:rsidP="5334165E">
      <w:pPr>
        <w:spacing w:after="0" w:line="257" w:lineRule="auto"/>
      </w:pPr>
      <w:r w:rsidRPr="5334165E">
        <w:rPr>
          <w:rFonts w:ascii="Calibri" w:eastAsia="Calibri" w:hAnsi="Calibri" w:cs="Calibri"/>
          <w:sz w:val="22"/>
          <w:szCs w:val="22"/>
        </w:rPr>
        <w:t>SET Color = 'Blue'</w:t>
      </w:r>
    </w:p>
    <w:p w14:paraId="41C455E1" w14:textId="66EDC907" w:rsidR="6B754BED" w:rsidRDefault="052B5242" w:rsidP="5334165E">
      <w:pPr>
        <w:spacing w:after="0" w:line="257" w:lineRule="auto"/>
        <w:rPr>
          <w:rFonts w:ascii="Calibri" w:eastAsia="Calibri" w:hAnsi="Calibri" w:cs="Calibri"/>
          <w:sz w:val="22"/>
          <w:szCs w:val="22"/>
        </w:rPr>
      </w:pPr>
      <w:r w:rsidRPr="5334165E">
        <w:rPr>
          <w:rFonts w:ascii="Calibri" w:eastAsia="Calibri" w:hAnsi="Calibri" w:cs="Calibri"/>
          <w:sz w:val="22"/>
          <w:szCs w:val="22"/>
        </w:rPr>
        <w:t xml:space="preserve">WHERE VehicleID = 50; </w:t>
      </w:r>
    </w:p>
    <w:p w14:paraId="48435173" w14:textId="5274B139" w:rsidR="6B754BED" w:rsidRDefault="6B754BED" w:rsidP="5334165E">
      <w:pPr>
        <w:spacing w:after="0" w:line="257" w:lineRule="auto"/>
        <w:rPr>
          <w:rFonts w:ascii="Calibri" w:eastAsia="Calibri" w:hAnsi="Calibri" w:cs="Calibri"/>
          <w:sz w:val="22"/>
          <w:szCs w:val="22"/>
        </w:rPr>
      </w:pPr>
    </w:p>
    <w:p w14:paraId="5E69422A" w14:textId="6E57FCA8" w:rsidR="6B754BED" w:rsidRDefault="052B5242" w:rsidP="5334165E">
      <w:pPr>
        <w:spacing w:after="0" w:line="257" w:lineRule="auto"/>
        <w:rPr>
          <w:rFonts w:ascii="Calibri" w:eastAsia="Calibri" w:hAnsi="Calibri" w:cs="Calibri"/>
          <w:sz w:val="22"/>
          <w:szCs w:val="22"/>
        </w:rPr>
      </w:pPr>
      <w:r w:rsidRPr="5334165E">
        <w:rPr>
          <w:rFonts w:ascii="Calibri" w:eastAsia="Calibri" w:hAnsi="Calibri" w:cs="Calibri"/>
          <w:sz w:val="22"/>
          <w:szCs w:val="22"/>
        </w:rPr>
        <w:t xml:space="preserve">SELECT * FROM Maintenance_Records; </w:t>
      </w:r>
    </w:p>
    <w:p w14:paraId="5AF11877" w14:textId="7A632900" w:rsidR="6B754BED" w:rsidRDefault="6B754BED" w:rsidP="5334165E">
      <w:pPr>
        <w:spacing w:after="0" w:line="257" w:lineRule="auto"/>
        <w:rPr>
          <w:rFonts w:ascii="Calibri" w:eastAsia="Calibri" w:hAnsi="Calibri" w:cs="Calibri"/>
          <w:sz w:val="22"/>
          <w:szCs w:val="22"/>
        </w:rPr>
      </w:pPr>
    </w:p>
    <w:p w14:paraId="6902DF85" w14:textId="22CFD66A" w:rsidR="6B754BED" w:rsidRDefault="052B5242" w:rsidP="5334165E">
      <w:pPr>
        <w:spacing w:after="0" w:line="257" w:lineRule="auto"/>
      </w:pPr>
      <w:r w:rsidRPr="5334165E">
        <w:rPr>
          <w:rFonts w:ascii="Calibri" w:eastAsia="Calibri" w:hAnsi="Calibri" w:cs="Calibri"/>
          <w:sz w:val="22"/>
          <w:szCs w:val="22"/>
        </w:rPr>
        <w:t>select * from vehicles;</w:t>
      </w:r>
    </w:p>
    <w:p w14:paraId="27A67B47" w14:textId="47EF798C" w:rsidR="6B754BED" w:rsidRDefault="6B754BED" w:rsidP="5334165E">
      <w:pPr>
        <w:spacing w:after="0" w:line="257" w:lineRule="auto"/>
        <w:rPr>
          <w:rFonts w:ascii="Calibri" w:eastAsia="Calibri" w:hAnsi="Calibri" w:cs="Calibri"/>
          <w:sz w:val="22"/>
          <w:szCs w:val="22"/>
        </w:rPr>
      </w:pPr>
    </w:p>
    <w:p w14:paraId="39013E9D" w14:textId="643C60CE" w:rsidR="6B754BED" w:rsidRDefault="6B754BED" w:rsidP="286FB95D">
      <w:pPr>
        <w:spacing w:after="0" w:line="257" w:lineRule="auto"/>
        <w:rPr>
          <w:rFonts w:ascii="Calibri" w:eastAsia="Calibri" w:hAnsi="Calibri" w:cs="Calibri"/>
          <w:sz w:val="22"/>
          <w:szCs w:val="22"/>
        </w:rPr>
      </w:pPr>
      <w:r w:rsidRPr="5334165E">
        <w:rPr>
          <w:rFonts w:ascii="Calibri" w:eastAsia="Calibri" w:hAnsi="Calibri" w:cs="Calibri"/>
          <w:sz w:val="22"/>
          <w:szCs w:val="22"/>
        </w:rPr>
        <w:t>Sample</w:t>
      </w:r>
      <w:r w:rsidRPr="57C755EF">
        <w:rPr>
          <w:rFonts w:ascii="Calibri" w:eastAsia="Calibri" w:hAnsi="Calibri" w:cs="Calibri"/>
          <w:sz w:val="22"/>
          <w:szCs w:val="22"/>
        </w:rPr>
        <w:t xml:space="preserve"> result:</w:t>
      </w:r>
    </w:p>
    <w:p w14:paraId="0DAD6EFF" w14:textId="7546F986" w:rsidR="41894DFE" w:rsidRDefault="41894DFE" w:rsidP="41894DFE">
      <w:pPr>
        <w:spacing w:after="0" w:line="257" w:lineRule="auto"/>
        <w:rPr>
          <w:rFonts w:ascii="Calibri" w:eastAsia="Calibri" w:hAnsi="Calibri" w:cs="Calibri"/>
          <w:sz w:val="22"/>
          <w:szCs w:val="22"/>
        </w:rPr>
      </w:pPr>
    </w:p>
    <w:p w14:paraId="332C5848" w14:textId="5A0B5156" w:rsidR="48FC43EA" w:rsidRDefault="48FC43EA" w:rsidP="1D6B71E0">
      <w:pPr>
        <w:spacing w:after="0" w:line="257" w:lineRule="auto"/>
      </w:pPr>
      <w:r>
        <w:rPr>
          <w:noProof/>
        </w:rPr>
        <w:drawing>
          <wp:inline distT="0" distB="0" distL="0" distR="0" wp14:anchorId="01CCDF95" wp14:editId="7FE6B611">
            <wp:extent cx="5245368" cy="1485976"/>
            <wp:effectExtent l="0" t="0" r="0" b="0"/>
            <wp:docPr id="1600657601" name="Picture 1600657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0657601"/>
                    <pic:cNvPicPr/>
                  </pic:nvPicPr>
                  <pic:blipFill>
                    <a:blip r:embed="rId27">
                      <a:extLst>
                        <a:ext uri="{28A0092B-C50C-407E-A947-70E740481C1C}">
                          <a14:useLocalDpi xmlns:a14="http://schemas.microsoft.com/office/drawing/2010/main" val="0"/>
                        </a:ext>
                      </a:extLst>
                    </a:blip>
                    <a:stretch>
                      <a:fillRect/>
                    </a:stretch>
                  </pic:blipFill>
                  <pic:spPr>
                    <a:xfrm>
                      <a:off x="0" y="0"/>
                      <a:ext cx="5245368" cy="1485976"/>
                    </a:xfrm>
                    <a:prstGeom prst="rect">
                      <a:avLst/>
                    </a:prstGeom>
                  </pic:spPr>
                </pic:pic>
              </a:graphicData>
            </a:graphic>
          </wp:inline>
        </w:drawing>
      </w:r>
    </w:p>
    <w:p w14:paraId="2F3F85E4" w14:textId="15C81925" w:rsidR="2DD408CA" w:rsidRDefault="2DD408CA" w:rsidP="2DD408CA">
      <w:pPr>
        <w:spacing w:after="0" w:line="257" w:lineRule="auto"/>
      </w:pPr>
    </w:p>
    <w:p w14:paraId="146254ED" w14:textId="51C217FF" w:rsidR="48FC43EA" w:rsidRDefault="48FC43EA" w:rsidP="47D3DABA">
      <w:pPr>
        <w:spacing w:after="0" w:line="257" w:lineRule="auto"/>
      </w:pPr>
      <w:r>
        <w:rPr>
          <w:noProof/>
        </w:rPr>
        <w:drawing>
          <wp:inline distT="0" distB="0" distL="0" distR="0" wp14:anchorId="06157B93" wp14:editId="35EC3C37">
            <wp:extent cx="5943600" cy="1733550"/>
            <wp:effectExtent l="0" t="0" r="0" b="0"/>
            <wp:docPr id="1517036501" name="Picture 1517036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1733550"/>
                    </a:xfrm>
                    <a:prstGeom prst="rect">
                      <a:avLst/>
                    </a:prstGeom>
                  </pic:spPr>
                </pic:pic>
              </a:graphicData>
            </a:graphic>
          </wp:inline>
        </w:drawing>
      </w:r>
    </w:p>
    <w:p w14:paraId="35123EB5" w14:textId="6D579847" w:rsidR="004C6EA7" w:rsidRPr="00EB3B61" w:rsidRDefault="004C6EA7" w:rsidP="02315277">
      <w:pPr>
        <w:spacing w:line="257" w:lineRule="auto"/>
        <w:rPr>
          <w:rFonts w:ascii="Calibri" w:eastAsia="Calibri" w:hAnsi="Calibri" w:cs="Calibri"/>
          <w:sz w:val="22"/>
          <w:szCs w:val="22"/>
        </w:rPr>
      </w:pPr>
    </w:p>
    <w:p w14:paraId="70719B11" w14:textId="0EBE1C63" w:rsidR="004C6EA7" w:rsidRPr="00EB3B61" w:rsidRDefault="004C6EA7" w:rsidP="2EFAEEF5">
      <w:pPr>
        <w:spacing w:line="257" w:lineRule="auto"/>
      </w:pPr>
    </w:p>
    <w:p w14:paraId="1DDD5696" w14:textId="6B5A9580" w:rsidR="00350311" w:rsidRPr="00EB3B61" w:rsidRDefault="39975B12" w:rsidP="2EFAEEF5">
      <w:pPr>
        <w:spacing w:line="257" w:lineRule="auto"/>
      </w:pPr>
      <w:r w:rsidRPr="41894DFE">
        <w:rPr>
          <w:rFonts w:ascii="Calibri" w:eastAsia="Calibri" w:hAnsi="Calibri" w:cs="Calibri"/>
          <w:sz w:val="22"/>
          <w:szCs w:val="22"/>
        </w:rPr>
        <w:t>4</w:t>
      </w:r>
      <w:r w:rsidR="3340B8D1" w:rsidRPr="00EB3B61">
        <w:rPr>
          <w:rFonts w:ascii="Calibri" w:eastAsia="Calibri" w:hAnsi="Calibri" w:cs="Calibri"/>
          <w:sz w:val="22"/>
          <w:szCs w:val="22"/>
        </w:rPr>
        <w:t>. Delete Trigger: `before_delete_vehicle`</w:t>
      </w:r>
    </w:p>
    <w:p w14:paraId="140F4E97" w14:textId="6259ACE8" w:rsidR="197BA20C" w:rsidRDefault="197BA20C" w:rsidP="180527F9">
      <w:pPr>
        <w:spacing w:line="257" w:lineRule="auto"/>
        <w:rPr>
          <w:rFonts w:ascii="Calibri" w:eastAsia="Calibri" w:hAnsi="Calibri" w:cs="Calibri"/>
          <w:sz w:val="22"/>
          <w:szCs w:val="22"/>
        </w:rPr>
      </w:pPr>
      <w:r w:rsidRPr="180527F9">
        <w:rPr>
          <w:rFonts w:ascii="Calibri" w:eastAsia="Calibri" w:hAnsi="Calibri" w:cs="Calibri"/>
          <w:sz w:val="22"/>
          <w:szCs w:val="22"/>
        </w:rPr>
        <w:t>Description: The trigger "before_delete_vehicle" is created to execute before the deletion of a row in the "Vehicles" table. It deletes corresponding maintenance records associated with the vehicle being deleted from the "Maintenance_Records" table.</w:t>
      </w:r>
    </w:p>
    <w:p w14:paraId="7487E61C" w14:textId="74216BFD" w:rsidR="00350311" w:rsidRPr="00EB3B61" w:rsidRDefault="3340B8D1" w:rsidP="2EFAEEF5">
      <w:pPr>
        <w:pStyle w:val="ListParagraph"/>
        <w:numPr>
          <w:ilvl w:val="0"/>
          <w:numId w:val="27"/>
        </w:numPr>
        <w:spacing w:after="0" w:line="257" w:lineRule="auto"/>
        <w:rPr>
          <w:rFonts w:ascii="Calibri" w:eastAsia="Calibri" w:hAnsi="Calibri" w:cs="Calibri"/>
          <w:sz w:val="22"/>
          <w:szCs w:val="22"/>
        </w:rPr>
      </w:pPr>
      <w:r w:rsidRPr="00EB3B61">
        <w:rPr>
          <w:rFonts w:ascii="Calibri" w:eastAsia="Calibri" w:hAnsi="Calibri" w:cs="Calibri"/>
          <w:sz w:val="22"/>
          <w:szCs w:val="22"/>
        </w:rPr>
        <w:t>This trigger is executed before a record is deleted from the `Vehicles` table.</w:t>
      </w:r>
    </w:p>
    <w:p w14:paraId="06967818" w14:textId="34BEDF86" w:rsidR="00350311" w:rsidRPr="00EB3B61" w:rsidRDefault="3340B8D1" w:rsidP="2EFAEEF5">
      <w:pPr>
        <w:pStyle w:val="ListParagraph"/>
        <w:numPr>
          <w:ilvl w:val="0"/>
          <w:numId w:val="27"/>
        </w:numPr>
        <w:spacing w:after="0" w:line="257" w:lineRule="auto"/>
        <w:rPr>
          <w:rFonts w:ascii="Calibri" w:eastAsia="Calibri" w:hAnsi="Calibri" w:cs="Calibri"/>
          <w:sz w:val="22"/>
          <w:szCs w:val="22"/>
        </w:rPr>
      </w:pPr>
      <w:r w:rsidRPr="00EB3B61">
        <w:rPr>
          <w:rFonts w:ascii="Calibri" w:eastAsia="Calibri" w:hAnsi="Calibri" w:cs="Calibri"/>
          <w:sz w:val="22"/>
          <w:szCs w:val="22"/>
        </w:rPr>
        <w:t>The purpose of the trigger is to delete the corresponding records from the `Maintenance_Records` table to maintain referential integrity.</w:t>
      </w:r>
    </w:p>
    <w:p w14:paraId="2D4CD244" w14:textId="56CED907" w:rsidR="00350311" w:rsidRPr="00EB3B61" w:rsidRDefault="3340B8D1" w:rsidP="2EFAEEF5">
      <w:pPr>
        <w:pStyle w:val="ListParagraph"/>
        <w:numPr>
          <w:ilvl w:val="0"/>
          <w:numId w:val="27"/>
        </w:numPr>
        <w:spacing w:after="0" w:line="257" w:lineRule="auto"/>
        <w:rPr>
          <w:rFonts w:ascii="Calibri" w:eastAsia="Calibri" w:hAnsi="Calibri" w:cs="Calibri"/>
          <w:sz w:val="22"/>
          <w:szCs w:val="22"/>
        </w:rPr>
      </w:pPr>
      <w:r w:rsidRPr="00EB3B61">
        <w:rPr>
          <w:rFonts w:ascii="Calibri" w:eastAsia="Calibri" w:hAnsi="Calibri" w:cs="Calibri"/>
          <w:sz w:val="22"/>
          <w:szCs w:val="22"/>
        </w:rPr>
        <w:t>When a vehicle record is deleted from the `Vehicles` table, this trigger first deletes all the corresponding records from the `Maintenance_Records` table where the `VehicleID` matches the `VehicleID` of the deleted vehicle.</w:t>
      </w:r>
    </w:p>
    <w:p w14:paraId="0873F21D" w14:textId="3579183A" w:rsidR="00350311" w:rsidRPr="00EB3B61" w:rsidRDefault="3340B8D1" w:rsidP="2EFAEEF5">
      <w:pPr>
        <w:pStyle w:val="ListParagraph"/>
        <w:numPr>
          <w:ilvl w:val="0"/>
          <w:numId w:val="27"/>
        </w:numPr>
        <w:spacing w:after="0" w:line="257" w:lineRule="auto"/>
        <w:rPr>
          <w:rFonts w:ascii="Calibri" w:eastAsia="Calibri" w:hAnsi="Calibri" w:cs="Calibri"/>
          <w:sz w:val="22"/>
          <w:szCs w:val="22"/>
        </w:rPr>
      </w:pPr>
      <w:r w:rsidRPr="00EB3B61">
        <w:rPr>
          <w:rFonts w:ascii="Calibri" w:eastAsia="Calibri" w:hAnsi="Calibri" w:cs="Calibri"/>
          <w:sz w:val="22"/>
          <w:szCs w:val="22"/>
        </w:rPr>
        <w:t>This ensures that the maintenance records are also removed, maintaining the consistency of the data and the referential integrity between the `Vehicles` and `Maintenance_Records` tables.</w:t>
      </w:r>
    </w:p>
    <w:p w14:paraId="5478BD5E" w14:textId="01D9194C" w:rsidR="180527F9" w:rsidRDefault="31D9ACCB" w:rsidP="180527F9">
      <w:pPr>
        <w:spacing w:after="0" w:line="257" w:lineRule="auto"/>
        <w:rPr>
          <w:rFonts w:ascii="Calibri" w:eastAsia="Calibri" w:hAnsi="Calibri" w:cs="Calibri"/>
          <w:sz w:val="22"/>
          <w:szCs w:val="22"/>
        </w:rPr>
      </w:pPr>
      <w:r w:rsidRPr="5334165E">
        <w:rPr>
          <w:rFonts w:ascii="Calibri" w:eastAsia="Calibri" w:hAnsi="Calibri" w:cs="Calibri"/>
          <w:sz w:val="22"/>
          <w:szCs w:val="22"/>
        </w:rPr>
        <w:t>Result set: DELETE FROM Vehicles WHERE VehicleID = 51;</w:t>
      </w:r>
    </w:p>
    <w:p w14:paraId="4E2A8533" w14:textId="3DFB6B37" w:rsidR="31D9ACCB" w:rsidRDefault="31D9ACCB" w:rsidP="5334165E">
      <w:pPr>
        <w:spacing w:after="0" w:line="257" w:lineRule="auto"/>
        <w:rPr>
          <w:rFonts w:ascii="Calibri" w:eastAsia="Calibri" w:hAnsi="Calibri" w:cs="Calibri"/>
          <w:sz w:val="22"/>
          <w:szCs w:val="22"/>
        </w:rPr>
      </w:pPr>
      <w:r w:rsidRPr="5334165E">
        <w:rPr>
          <w:rFonts w:ascii="Calibri" w:eastAsia="Calibri" w:hAnsi="Calibri" w:cs="Calibri"/>
          <w:sz w:val="22"/>
          <w:szCs w:val="22"/>
        </w:rPr>
        <w:t>SELECT * FROM Vehicles;</w:t>
      </w:r>
    </w:p>
    <w:p w14:paraId="75BC7F23" w14:textId="0F62F1BC" w:rsidR="31D9ACCB" w:rsidRDefault="31D9ACCB" w:rsidP="5334165E">
      <w:pPr>
        <w:spacing w:after="0" w:line="257" w:lineRule="auto"/>
      </w:pPr>
      <w:r w:rsidRPr="5334165E">
        <w:rPr>
          <w:rFonts w:ascii="Calibri" w:eastAsia="Calibri" w:hAnsi="Calibri" w:cs="Calibri"/>
          <w:sz w:val="22"/>
          <w:szCs w:val="22"/>
        </w:rPr>
        <w:t>SELECT * FROM Maintenance_Records;</w:t>
      </w:r>
    </w:p>
    <w:p w14:paraId="39D4DDE3" w14:textId="318BA9AD" w:rsidR="00350311" w:rsidRPr="00EB3B61" w:rsidRDefault="24A38CF7" w:rsidP="5334165E">
      <w:pPr>
        <w:spacing w:after="0" w:line="257" w:lineRule="auto"/>
        <w:rPr>
          <w:rFonts w:ascii="Calibri" w:eastAsia="Calibri" w:hAnsi="Calibri" w:cs="Calibri"/>
          <w:sz w:val="22"/>
          <w:szCs w:val="22"/>
        </w:rPr>
      </w:pPr>
      <w:r w:rsidRPr="1E949BA8">
        <w:rPr>
          <w:rFonts w:ascii="Calibri" w:eastAsia="Calibri" w:hAnsi="Calibri" w:cs="Calibri"/>
        </w:rPr>
        <w:lastRenderedPageBreak/>
        <w:t>Sample result:</w:t>
      </w:r>
      <w:r>
        <w:rPr>
          <w:noProof/>
        </w:rPr>
        <w:drawing>
          <wp:inline distT="0" distB="0" distL="0" distR="0" wp14:anchorId="1442E62F" wp14:editId="5102A139">
            <wp:extent cx="5943600" cy="1228725"/>
            <wp:effectExtent l="0" t="0" r="0" b="0"/>
            <wp:docPr id="453849258" name="Picture 453849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849258"/>
                    <pic:cNvPicPr/>
                  </pic:nvPicPr>
                  <pic:blipFill>
                    <a:blip r:embed="rId29">
                      <a:extLst>
                        <a:ext uri="{28A0092B-C50C-407E-A947-70E740481C1C}">
                          <a14:useLocalDpi xmlns:a14="http://schemas.microsoft.com/office/drawing/2010/main" val="0"/>
                        </a:ext>
                      </a:extLst>
                    </a:blip>
                    <a:stretch>
                      <a:fillRect/>
                    </a:stretch>
                  </pic:blipFill>
                  <pic:spPr>
                    <a:xfrm>
                      <a:off x="0" y="0"/>
                      <a:ext cx="5943600" cy="1228725"/>
                    </a:xfrm>
                    <a:prstGeom prst="rect">
                      <a:avLst/>
                    </a:prstGeom>
                  </pic:spPr>
                </pic:pic>
              </a:graphicData>
            </a:graphic>
          </wp:inline>
        </w:drawing>
      </w:r>
    </w:p>
    <w:p w14:paraId="7B20556B" w14:textId="6C8BE80A" w:rsidR="00350311" w:rsidRPr="00EB3B61" w:rsidRDefault="567A66CC" w:rsidP="41894DFE">
      <w:pPr>
        <w:spacing w:after="0" w:line="257" w:lineRule="auto"/>
        <w:rPr>
          <w:rFonts w:ascii="Calibri" w:eastAsia="Calibri" w:hAnsi="Calibri" w:cs="Calibri"/>
          <w:sz w:val="22"/>
          <w:szCs w:val="22"/>
        </w:rPr>
      </w:pPr>
      <w:r>
        <w:rPr>
          <w:noProof/>
        </w:rPr>
        <w:drawing>
          <wp:inline distT="0" distB="0" distL="0" distR="0" wp14:anchorId="6C470C00" wp14:editId="3A4B7270">
            <wp:extent cx="4445228" cy="1505027"/>
            <wp:effectExtent l="0" t="0" r="0" b="0"/>
            <wp:docPr id="1022457581" name="Picture 1022457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445228" cy="1505027"/>
                    </a:xfrm>
                    <a:prstGeom prst="rect">
                      <a:avLst/>
                    </a:prstGeom>
                  </pic:spPr>
                </pic:pic>
              </a:graphicData>
            </a:graphic>
          </wp:inline>
        </w:drawing>
      </w:r>
      <w:r w:rsidR="3340B8D1" w:rsidRPr="00EB3B61">
        <w:br/>
      </w:r>
    </w:p>
    <w:p w14:paraId="7A595CFA" w14:textId="5FB409D1" w:rsidR="1A8ED26C" w:rsidRPr="00EB3B61" w:rsidRDefault="35D195B3" w:rsidP="2EFAEEF5">
      <w:pPr>
        <w:spacing w:line="257" w:lineRule="auto"/>
      </w:pPr>
      <w:r w:rsidRPr="00EB3B61">
        <w:rPr>
          <w:rFonts w:ascii="Calibri" w:eastAsia="Calibri" w:hAnsi="Calibri" w:cs="Calibri"/>
          <w:sz w:val="22"/>
          <w:szCs w:val="22"/>
        </w:rPr>
        <w:t xml:space="preserve"> </w:t>
      </w:r>
    </w:p>
    <w:p w14:paraId="636B352C" w14:textId="31D46BD1" w:rsidR="1A8ED26C" w:rsidRPr="00EB3B61" w:rsidRDefault="1A8ED26C" w:rsidP="2EFAEEF5">
      <w:pPr>
        <w:spacing w:after="0" w:line="257" w:lineRule="auto"/>
        <w:jc w:val="both"/>
        <w:rPr>
          <w:rFonts w:ascii="Calibri" w:eastAsia="Calibri" w:hAnsi="Calibri" w:cs="Calibri"/>
          <w:sz w:val="22"/>
          <w:szCs w:val="22"/>
        </w:rPr>
      </w:pPr>
    </w:p>
    <w:p w14:paraId="4A612CD3" w14:textId="77777777" w:rsidR="00BA2245" w:rsidRPr="00EB3B61" w:rsidRDefault="00BA2245" w:rsidP="1A8ED26C">
      <w:pPr>
        <w:spacing w:after="0" w:line="257" w:lineRule="auto"/>
        <w:jc w:val="both"/>
        <w:rPr>
          <w:rFonts w:ascii="Calibri" w:eastAsia="Calibri" w:hAnsi="Calibri" w:cs="Calibri"/>
          <w:sz w:val="22"/>
          <w:szCs w:val="22"/>
        </w:rPr>
      </w:pPr>
    </w:p>
    <w:p w14:paraId="7368CF21" w14:textId="5C60BAD5" w:rsidR="21061DA7" w:rsidRPr="00EB3B61" w:rsidRDefault="21061DA7" w:rsidP="0FF4CC80">
      <w:pPr>
        <w:jc w:val="center"/>
        <w:rPr>
          <w:b/>
          <w:bCs/>
          <w:i/>
          <w:iCs/>
          <w:sz w:val="48"/>
          <w:szCs w:val="48"/>
        </w:rPr>
      </w:pPr>
      <w:r w:rsidRPr="00EB3B61">
        <w:rPr>
          <w:b/>
          <w:bCs/>
          <w:i/>
          <w:iCs/>
          <w:sz w:val="48"/>
          <w:szCs w:val="48"/>
        </w:rPr>
        <w:t>Complex Queries</w:t>
      </w:r>
    </w:p>
    <w:p w14:paraId="73804072" w14:textId="52F177C0" w:rsidR="21061DA7" w:rsidRPr="00135C2B" w:rsidRDefault="2F5C20DA" w:rsidP="2D69D83E">
      <w:pPr>
        <w:rPr>
          <w:rFonts w:ascii="Calibri" w:eastAsia="Calibri" w:hAnsi="Calibri" w:cs="Calibri"/>
          <w:b/>
          <w:bCs/>
          <w:sz w:val="24"/>
          <w:szCs w:val="24"/>
        </w:rPr>
      </w:pPr>
      <w:r w:rsidRPr="00135C2B">
        <w:rPr>
          <w:rFonts w:ascii="Calibri" w:eastAsia="Calibri" w:hAnsi="Calibri" w:cs="Calibri"/>
          <w:b/>
          <w:bCs/>
          <w:sz w:val="24"/>
          <w:szCs w:val="24"/>
        </w:rPr>
        <w:t xml:space="preserve">Query </w:t>
      </w:r>
      <w:r w:rsidR="00B373BA" w:rsidRPr="00135C2B">
        <w:rPr>
          <w:rFonts w:ascii="Calibri" w:eastAsia="Calibri" w:hAnsi="Calibri" w:cs="Calibri"/>
          <w:b/>
          <w:bCs/>
          <w:sz w:val="24"/>
          <w:szCs w:val="24"/>
        </w:rPr>
        <w:t>1</w:t>
      </w:r>
      <w:r w:rsidRPr="00135C2B">
        <w:rPr>
          <w:rFonts w:ascii="Calibri" w:eastAsia="Calibri" w:hAnsi="Calibri" w:cs="Calibri"/>
          <w:b/>
          <w:bCs/>
          <w:sz w:val="24"/>
          <w:szCs w:val="24"/>
        </w:rPr>
        <w:t>: Total Fuel Costs by Vehicle Type</w:t>
      </w:r>
    </w:p>
    <w:p w14:paraId="11FD96B1" w14:textId="2BB544E7" w:rsidR="21061DA7" w:rsidRDefault="2F5C20DA" w:rsidP="00636816">
      <w:pPr>
        <w:rPr>
          <w:rFonts w:ascii="Calibri" w:eastAsia="Calibri" w:hAnsi="Calibri" w:cs="Calibri"/>
          <w:sz w:val="22"/>
          <w:szCs w:val="22"/>
        </w:rPr>
      </w:pPr>
      <w:r w:rsidRPr="00EB3B61">
        <w:rPr>
          <w:rFonts w:ascii="Calibri" w:eastAsia="Calibri" w:hAnsi="Calibri" w:cs="Calibri"/>
          <w:sz w:val="22"/>
          <w:szCs w:val="22"/>
        </w:rPr>
        <w:t>Utility: This query aggregates total fuel expenditure for each vehicle type, helping in budgeting and financial forecasting specific to vehicle categories.</w:t>
      </w:r>
      <w:r w:rsidR="006B6112">
        <w:rPr>
          <w:rFonts w:ascii="Calibri" w:eastAsia="Calibri" w:hAnsi="Calibri" w:cs="Calibri"/>
          <w:sz w:val="22"/>
          <w:szCs w:val="22"/>
        </w:rPr>
        <w:br/>
      </w:r>
      <w:r w:rsidR="00636816" w:rsidRPr="00636816">
        <w:rPr>
          <w:rFonts w:ascii="Calibri" w:eastAsia="Calibri" w:hAnsi="Calibri" w:cs="Calibri"/>
          <w:b/>
          <w:bCs/>
          <w:sz w:val="22"/>
          <w:szCs w:val="22"/>
        </w:rPr>
        <w:t>Result Set:</w:t>
      </w:r>
      <w:r w:rsidR="00636816">
        <w:rPr>
          <w:rFonts w:ascii="Calibri" w:eastAsia="Calibri" w:hAnsi="Calibri" w:cs="Calibri"/>
          <w:sz w:val="22"/>
          <w:szCs w:val="22"/>
        </w:rPr>
        <w:t xml:space="preserve"> </w:t>
      </w:r>
    </w:p>
    <w:p w14:paraId="6400AC88" w14:textId="536AB514" w:rsidR="00636816" w:rsidRPr="00EB3B61" w:rsidRDefault="00F83CDF" w:rsidP="00636816">
      <w:pPr>
        <w:rPr>
          <w:rFonts w:ascii="Calibri" w:eastAsia="Calibri" w:hAnsi="Calibri" w:cs="Calibri"/>
          <w:sz w:val="22"/>
          <w:szCs w:val="22"/>
        </w:rPr>
      </w:pPr>
      <w:r w:rsidRPr="00F83CDF">
        <w:rPr>
          <w:rFonts w:ascii="Calibri" w:eastAsia="Calibri" w:hAnsi="Calibri" w:cs="Calibri"/>
          <w:noProof/>
          <w:sz w:val="22"/>
          <w:szCs w:val="22"/>
        </w:rPr>
        <w:drawing>
          <wp:inline distT="0" distB="0" distL="0" distR="0" wp14:anchorId="6AD1E27E" wp14:editId="10EADAB6">
            <wp:extent cx="1981477" cy="1486107"/>
            <wp:effectExtent l="0" t="0" r="0" b="0"/>
            <wp:docPr id="186873228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32287" name="Picture 1" descr="A screenshot of a graph&#10;&#10;Description automatically generated"/>
                    <pic:cNvPicPr/>
                  </pic:nvPicPr>
                  <pic:blipFill>
                    <a:blip r:embed="rId31"/>
                    <a:stretch>
                      <a:fillRect/>
                    </a:stretch>
                  </pic:blipFill>
                  <pic:spPr>
                    <a:xfrm>
                      <a:off x="0" y="0"/>
                      <a:ext cx="1981477" cy="1486107"/>
                    </a:xfrm>
                    <a:prstGeom prst="rect">
                      <a:avLst/>
                    </a:prstGeom>
                  </pic:spPr>
                </pic:pic>
              </a:graphicData>
            </a:graphic>
          </wp:inline>
        </w:drawing>
      </w:r>
    </w:p>
    <w:p w14:paraId="6CA17CDE" w14:textId="53704E7C" w:rsidR="21061DA7" w:rsidRPr="00135C2B" w:rsidRDefault="2F5C20DA" w:rsidP="2D69D83E">
      <w:pPr>
        <w:rPr>
          <w:rFonts w:ascii="Calibri" w:eastAsia="Calibri" w:hAnsi="Calibri" w:cs="Calibri"/>
          <w:b/>
          <w:bCs/>
          <w:sz w:val="24"/>
          <w:szCs w:val="24"/>
        </w:rPr>
      </w:pPr>
      <w:r w:rsidRPr="00135C2B">
        <w:rPr>
          <w:rFonts w:ascii="Calibri" w:eastAsia="Calibri" w:hAnsi="Calibri" w:cs="Calibri"/>
          <w:b/>
          <w:bCs/>
          <w:sz w:val="24"/>
          <w:szCs w:val="24"/>
        </w:rPr>
        <w:t xml:space="preserve">Query </w:t>
      </w:r>
      <w:r w:rsidR="00B373BA" w:rsidRPr="00135C2B">
        <w:rPr>
          <w:rFonts w:ascii="Calibri" w:eastAsia="Calibri" w:hAnsi="Calibri" w:cs="Calibri"/>
          <w:b/>
          <w:bCs/>
          <w:sz w:val="24"/>
          <w:szCs w:val="24"/>
        </w:rPr>
        <w:t>2</w:t>
      </w:r>
      <w:r w:rsidRPr="00135C2B">
        <w:rPr>
          <w:rFonts w:ascii="Calibri" w:eastAsia="Calibri" w:hAnsi="Calibri" w:cs="Calibri"/>
          <w:b/>
          <w:bCs/>
          <w:sz w:val="24"/>
          <w:szCs w:val="24"/>
        </w:rPr>
        <w:t>: Total Fuel Consumption by Vehicle Type</w:t>
      </w:r>
    </w:p>
    <w:p w14:paraId="32B29905" w14:textId="52D8C4F6" w:rsidR="21061DA7" w:rsidRDefault="2F5C20DA" w:rsidP="2D69D83E">
      <w:pPr>
        <w:rPr>
          <w:rFonts w:ascii="Calibri" w:eastAsia="Calibri" w:hAnsi="Calibri" w:cs="Calibri"/>
          <w:sz w:val="22"/>
          <w:szCs w:val="22"/>
        </w:rPr>
      </w:pPr>
      <w:r w:rsidRPr="00EB3B61">
        <w:rPr>
          <w:rFonts w:ascii="Calibri" w:eastAsia="Calibri" w:hAnsi="Calibri" w:cs="Calibri"/>
          <w:sz w:val="22"/>
          <w:szCs w:val="22"/>
        </w:rPr>
        <w:t>Utility: Assists in environmental and operational performance assessment by showing fuel usage per vehicle type, which can guide eco-friendly initiatives and fuel efficiency improvements.</w:t>
      </w:r>
    </w:p>
    <w:p w14:paraId="0372B38F" w14:textId="53717846" w:rsidR="00636816" w:rsidRDefault="00636816" w:rsidP="2D69D83E">
      <w:pPr>
        <w:rPr>
          <w:rFonts w:ascii="Calibri" w:eastAsia="Calibri" w:hAnsi="Calibri" w:cs="Calibri"/>
          <w:b/>
          <w:bCs/>
          <w:sz w:val="22"/>
          <w:szCs w:val="22"/>
        </w:rPr>
      </w:pPr>
      <w:r w:rsidRPr="00636816">
        <w:rPr>
          <w:rFonts w:ascii="Calibri" w:eastAsia="Calibri" w:hAnsi="Calibri" w:cs="Calibri"/>
          <w:b/>
          <w:bCs/>
          <w:sz w:val="22"/>
          <w:szCs w:val="22"/>
        </w:rPr>
        <w:t>Result Set:</w:t>
      </w:r>
    </w:p>
    <w:p w14:paraId="5C17EAED" w14:textId="3FB19C34" w:rsidR="009973F5" w:rsidRPr="00636816" w:rsidRDefault="00C17240" w:rsidP="2D69D83E">
      <w:pPr>
        <w:rPr>
          <w:rFonts w:ascii="Calibri" w:eastAsia="Calibri" w:hAnsi="Calibri" w:cs="Calibri"/>
          <w:b/>
          <w:bCs/>
          <w:sz w:val="22"/>
          <w:szCs w:val="22"/>
        </w:rPr>
      </w:pPr>
      <w:r w:rsidRPr="00636816">
        <w:rPr>
          <w:rFonts w:ascii="Calibri" w:eastAsia="Calibri" w:hAnsi="Calibri" w:cs="Calibri"/>
          <w:noProof/>
          <w:sz w:val="22"/>
          <w:szCs w:val="22"/>
        </w:rPr>
        <w:lastRenderedPageBreak/>
        <w:drawing>
          <wp:inline distT="0" distB="0" distL="0" distR="0" wp14:anchorId="1BC24BDD" wp14:editId="07E51004">
            <wp:extent cx="2267266" cy="1457528"/>
            <wp:effectExtent l="0" t="0" r="0" b="9525"/>
            <wp:docPr id="29777774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77748" name="Picture 1" descr="A screenshot of a graph&#10;&#10;Description automatically generated"/>
                    <pic:cNvPicPr/>
                  </pic:nvPicPr>
                  <pic:blipFill>
                    <a:blip r:embed="rId32"/>
                    <a:stretch>
                      <a:fillRect/>
                    </a:stretch>
                  </pic:blipFill>
                  <pic:spPr>
                    <a:xfrm>
                      <a:off x="0" y="0"/>
                      <a:ext cx="2267266" cy="1457528"/>
                    </a:xfrm>
                    <a:prstGeom prst="rect">
                      <a:avLst/>
                    </a:prstGeom>
                  </pic:spPr>
                </pic:pic>
              </a:graphicData>
            </a:graphic>
          </wp:inline>
        </w:drawing>
      </w:r>
    </w:p>
    <w:p w14:paraId="63892CD7" w14:textId="402F58F0" w:rsidR="21061DA7" w:rsidRPr="00135C2B" w:rsidRDefault="2F5C20DA" w:rsidP="2D69D83E">
      <w:pPr>
        <w:rPr>
          <w:rFonts w:ascii="Calibri" w:eastAsia="Calibri" w:hAnsi="Calibri" w:cs="Calibri"/>
          <w:b/>
          <w:bCs/>
          <w:sz w:val="24"/>
          <w:szCs w:val="24"/>
        </w:rPr>
      </w:pPr>
      <w:r w:rsidRPr="00135C2B">
        <w:rPr>
          <w:rFonts w:ascii="Calibri" w:eastAsia="Calibri" w:hAnsi="Calibri" w:cs="Calibri"/>
          <w:b/>
          <w:bCs/>
          <w:sz w:val="24"/>
          <w:szCs w:val="24"/>
        </w:rPr>
        <w:t xml:space="preserve">Query </w:t>
      </w:r>
      <w:r w:rsidR="00B373BA" w:rsidRPr="00135C2B">
        <w:rPr>
          <w:rFonts w:ascii="Calibri" w:eastAsia="Calibri" w:hAnsi="Calibri" w:cs="Calibri"/>
          <w:b/>
          <w:bCs/>
          <w:sz w:val="24"/>
          <w:szCs w:val="24"/>
        </w:rPr>
        <w:t>3</w:t>
      </w:r>
      <w:r w:rsidRPr="00135C2B">
        <w:rPr>
          <w:rFonts w:ascii="Calibri" w:eastAsia="Calibri" w:hAnsi="Calibri" w:cs="Calibri"/>
          <w:b/>
          <w:bCs/>
          <w:sz w:val="24"/>
          <w:szCs w:val="24"/>
        </w:rPr>
        <w:t>: Most Common Vehicle Color</w:t>
      </w:r>
    </w:p>
    <w:p w14:paraId="54CBD91D" w14:textId="3184A2B8" w:rsidR="21061DA7" w:rsidRDefault="2F5C20DA" w:rsidP="2D69D83E">
      <w:pPr>
        <w:rPr>
          <w:rFonts w:ascii="Calibri" w:eastAsia="Calibri" w:hAnsi="Calibri" w:cs="Calibri"/>
          <w:sz w:val="22"/>
          <w:szCs w:val="22"/>
        </w:rPr>
      </w:pPr>
      <w:r w:rsidRPr="00EB3B61">
        <w:rPr>
          <w:rFonts w:ascii="Calibri" w:eastAsia="Calibri" w:hAnsi="Calibri" w:cs="Calibri"/>
          <w:sz w:val="22"/>
          <w:szCs w:val="22"/>
        </w:rPr>
        <w:t xml:space="preserve">Utility: Identifies the most popular vehicle color, </w:t>
      </w:r>
      <w:r w:rsidR="00F6749C">
        <w:rPr>
          <w:rFonts w:ascii="Calibri" w:eastAsia="Calibri" w:hAnsi="Calibri" w:cs="Calibri"/>
          <w:sz w:val="22"/>
          <w:szCs w:val="22"/>
        </w:rPr>
        <w:t xml:space="preserve">which </w:t>
      </w:r>
      <w:r w:rsidR="009C45BC">
        <w:rPr>
          <w:rFonts w:ascii="Calibri" w:eastAsia="Calibri" w:hAnsi="Calibri" w:cs="Calibri"/>
          <w:sz w:val="22"/>
          <w:szCs w:val="22"/>
        </w:rPr>
        <w:t xml:space="preserve">helps marketing teams </w:t>
      </w:r>
      <w:r w:rsidRPr="00EB3B61">
        <w:rPr>
          <w:rFonts w:ascii="Calibri" w:eastAsia="Calibri" w:hAnsi="Calibri" w:cs="Calibri"/>
          <w:sz w:val="22"/>
          <w:szCs w:val="22"/>
        </w:rPr>
        <w:t>understand trends and customer preferences in vehicle aesthetics.</w:t>
      </w:r>
    </w:p>
    <w:p w14:paraId="732FADD4" w14:textId="77777777" w:rsidR="00636816" w:rsidRPr="00636816" w:rsidRDefault="00636816" w:rsidP="00636816">
      <w:pPr>
        <w:rPr>
          <w:rFonts w:ascii="Calibri" w:eastAsia="Calibri" w:hAnsi="Calibri" w:cs="Calibri"/>
          <w:b/>
          <w:bCs/>
          <w:sz w:val="22"/>
          <w:szCs w:val="22"/>
        </w:rPr>
      </w:pPr>
      <w:r w:rsidRPr="00636816">
        <w:rPr>
          <w:rFonts w:ascii="Calibri" w:eastAsia="Calibri" w:hAnsi="Calibri" w:cs="Calibri"/>
          <w:b/>
          <w:bCs/>
          <w:sz w:val="22"/>
          <w:szCs w:val="22"/>
        </w:rPr>
        <w:t>Result Set:</w:t>
      </w:r>
    </w:p>
    <w:p w14:paraId="206F918E" w14:textId="084E8E3C" w:rsidR="00636816" w:rsidRPr="00EB3B61" w:rsidRDefault="00C17240" w:rsidP="2D69D83E">
      <w:pPr>
        <w:rPr>
          <w:rFonts w:ascii="Calibri" w:eastAsia="Calibri" w:hAnsi="Calibri" w:cs="Calibri"/>
          <w:sz w:val="22"/>
          <w:szCs w:val="22"/>
        </w:rPr>
      </w:pPr>
      <w:r w:rsidRPr="00C17240">
        <w:rPr>
          <w:rFonts w:ascii="Calibri" w:eastAsia="Calibri" w:hAnsi="Calibri" w:cs="Calibri"/>
          <w:noProof/>
          <w:sz w:val="22"/>
          <w:szCs w:val="22"/>
        </w:rPr>
        <w:drawing>
          <wp:inline distT="0" distB="0" distL="0" distR="0" wp14:anchorId="48B35BCE" wp14:editId="23D5B6AB">
            <wp:extent cx="1524213" cy="428685"/>
            <wp:effectExtent l="0" t="0" r="0" b="9525"/>
            <wp:docPr id="921808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08247" name=""/>
                    <pic:cNvPicPr/>
                  </pic:nvPicPr>
                  <pic:blipFill>
                    <a:blip r:embed="rId33"/>
                    <a:stretch>
                      <a:fillRect/>
                    </a:stretch>
                  </pic:blipFill>
                  <pic:spPr>
                    <a:xfrm>
                      <a:off x="0" y="0"/>
                      <a:ext cx="1524213" cy="428685"/>
                    </a:xfrm>
                    <a:prstGeom prst="rect">
                      <a:avLst/>
                    </a:prstGeom>
                  </pic:spPr>
                </pic:pic>
              </a:graphicData>
            </a:graphic>
          </wp:inline>
        </w:drawing>
      </w:r>
    </w:p>
    <w:p w14:paraId="716347A7" w14:textId="3A3C1701" w:rsidR="21061DA7" w:rsidRPr="00135C2B" w:rsidRDefault="2F5C20DA" w:rsidP="2D69D83E">
      <w:pPr>
        <w:rPr>
          <w:rFonts w:ascii="Calibri" w:eastAsia="Calibri" w:hAnsi="Calibri" w:cs="Calibri"/>
          <w:b/>
          <w:bCs/>
          <w:sz w:val="24"/>
          <w:szCs w:val="24"/>
        </w:rPr>
      </w:pPr>
      <w:r w:rsidRPr="00135C2B">
        <w:rPr>
          <w:rFonts w:ascii="Calibri" w:eastAsia="Calibri" w:hAnsi="Calibri" w:cs="Calibri"/>
          <w:b/>
          <w:bCs/>
          <w:sz w:val="24"/>
          <w:szCs w:val="24"/>
        </w:rPr>
        <w:t xml:space="preserve">Query </w:t>
      </w:r>
      <w:r w:rsidR="00B373BA" w:rsidRPr="00135C2B">
        <w:rPr>
          <w:rFonts w:ascii="Calibri" w:eastAsia="Calibri" w:hAnsi="Calibri" w:cs="Calibri"/>
          <w:b/>
          <w:bCs/>
          <w:sz w:val="24"/>
          <w:szCs w:val="24"/>
        </w:rPr>
        <w:t>4</w:t>
      </w:r>
      <w:r w:rsidRPr="00135C2B">
        <w:rPr>
          <w:rFonts w:ascii="Calibri" w:eastAsia="Calibri" w:hAnsi="Calibri" w:cs="Calibri"/>
          <w:b/>
          <w:bCs/>
          <w:sz w:val="24"/>
          <w:szCs w:val="24"/>
        </w:rPr>
        <w:t>: Total Traffic Violations by Vehicle Type</w:t>
      </w:r>
    </w:p>
    <w:p w14:paraId="5A934A0D" w14:textId="332C5AAB" w:rsidR="21061DA7" w:rsidRDefault="2F5C20DA" w:rsidP="2D69D83E">
      <w:pPr>
        <w:rPr>
          <w:rFonts w:ascii="Calibri" w:eastAsia="Calibri" w:hAnsi="Calibri" w:cs="Calibri"/>
          <w:sz w:val="22"/>
          <w:szCs w:val="22"/>
        </w:rPr>
      </w:pPr>
      <w:r w:rsidRPr="00EB3B61">
        <w:rPr>
          <w:rFonts w:ascii="Calibri" w:eastAsia="Calibri" w:hAnsi="Calibri" w:cs="Calibri"/>
          <w:sz w:val="22"/>
          <w:szCs w:val="22"/>
        </w:rPr>
        <w:t>Utility: Provides insights into the frequency of traffic violations across different vehicle types, aiding in risk assessment and safety improvement strategies.</w:t>
      </w:r>
    </w:p>
    <w:p w14:paraId="4D822510" w14:textId="007508A4" w:rsidR="00636816" w:rsidRDefault="00636816" w:rsidP="00636816">
      <w:pPr>
        <w:rPr>
          <w:rFonts w:ascii="Calibri" w:eastAsia="Calibri" w:hAnsi="Calibri" w:cs="Calibri"/>
          <w:b/>
          <w:bCs/>
          <w:sz w:val="22"/>
          <w:szCs w:val="22"/>
        </w:rPr>
      </w:pPr>
      <w:r w:rsidRPr="00636816">
        <w:rPr>
          <w:rFonts w:ascii="Calibri" w:eastAsia="Calibri" w:hAnsi="Calibri" w:cs="Calibri"/>
          <w:b/>
          <w:bCs/>
          <w:sz w:val="22"/>
          <w:szCs w:val="22"/>
        </w:rPr>
        <w:t>Result Set:</w:t>
      </w:r>
      <w:r w:rsidR="00F83CDF">
        <w:rPr>
          <w:rFonts w:ascii="Calibri" w:eastAsia="Calibri" w:hAnsi="Calibri" w:cs="Calibri"/>
          <w:b/>
          <w:bCs/>
          <w:sz w:val="22"/>
          <w:szCs w:val="22"/>
        </w:rPr>
        <w:t xml:space="preserve"> </w:t>
      </w:r>
    </w:p>
    <w:p w14:paraId="148F0366" w14:textId="009FD92B" w:rsidR="00636816" w:rsidRPr="00C919EC" w:rsidRDefault="00C919EC" w:rsidP="2D69D83E">
      <w:pPr>
        <w:rPr>
          <w:rFonts w:ascii="Calibri" w:eastAsia="Calibri" w:hAnsi="Calibri" w:cs="Calibri"/>
          <w:b/>
          <w:bCs/>
          <w:sz w:val="22"/>
          <w:szCs w:val="22"/>
        </w:rPr>
      </w:pPr>
      <w:r w:rsidRPr="00C919EC">
        <w:rPr>
          <w:rFonts w:ascii="Calibri" w:eastAsia="Calibri" w:hAnsi="Calibri" w:cs="Calibri"/>
          <w:b/>
          <w:bCs/>
          <w:noProof/>
          <w:sz w:val="22"/>
          <w:szCs w:val="22"/>
        </w:rPr>
        <w:drawing>
          <wp:inline distT="0" distB="0" distL="0" distR="0" wp14:anchorId="3D4142C7" wp14:editId="18F4BFF6">
            <wp:extent cx="1631950" cy="1233913"/>
            <wp:effectExtent l="0" t="0" r="6350" b="4445"/>
            <wp:docPr id="1426276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276776" name="Picture 1" descr="A screenshot of a computer&#10;&#10;Description automatically generated"/>
                    <pic:cNvPicPr/>
                  </pic:nvPicPr>
                  <pic:blipFill>
                    <a:blip r:embed="rId34"/>
                    <a:stretch>
                      <a:fillRect/>
                    </a:stretch>
                  </pic:blipFill>
                  <pic:spPr>
                    <a:xfrm>
                      <a:off x="0" y="0"/>
                      <a:ext cx="1633953" cy="1235427"/>
                    </a:xfrm>
                    <a:prstGeom prst="rect">
                      <a:avLst/>
                    </a:prstGeom>
                  </pic:spPr>
                </pic:pic>
              </a:graphicData>
            </a:graphic>
          </wp:inline>
        </w:drawing>
      </w:r>
      <w:r w:rsidR="005147BA">
        <w:rPr>
          <w:rFonts w:ascii="Calibri" w:eastAsia="Calibri" w:hAnsi="Calibri" w:cs="Calibri"/>
          <w:b/>
          <w:bCs/>
          <w:sz w:val="22"/>
          <w:szCs w:val="22"/>
        </w:rPr>
        <w:br/>
      </w:r>
    </w:p>
    <w:p w14:paraId="27A4A7AC" w14:textId="18A99196" w:rsidR="21061DA7" w:rsidRPr="00135C2B" w:rsidRDefault="2F5C20DA" w:rsidP="2D69D83E">
      <w:pPr>
        <w:rPr>
          <w:rFonts w:ascii="Calibri" w:eastAsia="Calibri" w:hAnsi="Calibri" w:cs="Calibri"/>
          <w:b/>
          <w:bCs/>
          <w:sz w:val="24"/>
          <w:szCs w:val="24"/>
        </w:rPr>
      </w:pPr>
      <w:r w:rsidRPr="00135C2B">
        <w:rPr>
          <w:rFonts w:ascii="Calibri" w:eastAsia="Calibri" w:hAnsi="Calibri" w:cs="Calibri"/>
          <w:b/>
          <w:bCs/>
          <w:sz w:val="24"/>
          <w:szCs w:val="24"/>
        </w:rPr>
        <w:t xml:space="preserve">Query </w:t>
      </w:r>
      <w:r w:rsidR="00B373BA" w:rsidRPr="00135C2B">
        <w:rPr>
          <w:rFonts w:ascii="Calibri" w:eastAsia="Calibri" w:hAnsi="Calibri" w:cs="Calibri"/>
          <w:b/>
          <w:bCs/>
          <w:sz w:val="24"/>
          <w:szCs w:val="24"/>
        </w:rPr>
        <w:t>5</w:t>
      </w:r>
      <w:r w:rsidRPr="00135C2B">
        <w:rPr>
          <w:rFonts w:ascii="Calibri" w:eastAsia="Calibri" w:hAnsi="Calibri" w:cs="Calibri"/>
          <w:b/>
          <w:bCs/>
          <w:sz w:val="24"/>
          <w:szCs w:val="24"/>
        </w:rPr>
        <w:t>: Vehicle Types Lacking Insurance</w:t>
      </w:r>
    </w:p>
    <w:p w14:paraId="5D202E72" w14:textId="615C5ADC" w:rsidR="21061DA7" w:rsidRDefault="2F5C20DA" w:rsidP="2D69D83E">
      <w:pPr>
        <w:rPr>
          <w:rFonts w:ascii="Calibri" w:eastAsia="Calibri" w:hAnsi="Calibri" w:cs="Calibri"/>
          <w:sz w:val="22"/>
          <w:szCs w:val="22"/>
        </w:rPr>
      </w:pPr>
      <w:r w:rsidRPr="00EB3B61">
        <w:rPr>
          <w:rFonts w:ascii="Calibri" w:eastAsia="Calibri" w:hAnsi="Calibri" w:cs="Calibri"/>
          <w:sz w:val="22"/>
          <w:szCs w:val="22"/>
        </w:rPr>
        <w:t xml:space="preserve">Utility: Identifies vehicle types without insurance policies, </w:t>
      </w:r>
      <w:r w:rsidR="00F6749C">
        <w:rPr>
          <w:rFonts w:ascii="Calibri" w:eastAsia="Calibri" w:hAnsi="Calibri" w:cs="Calibri"/>
          <w:sz w:val="22"/>
          <w:szCs w:val="22"/>
        </w:rPr>
        <w:t xml:space="preserve">which is </w:t>
      </w:r>
      <w:r w:rsidRPr="00EB3B61">
        <w:rPr>
          <w:rFonts w:ascii="Calibri" w:eastAsia="Calibri" w:hAnsi="Calibri" w:cs="Calibri"/>
          <w:sz w:val="22"/>
          <w:szCs w:val="22"/>
        </w:rPr>
        <w:t>critical for compliance checks and risk management.</w:t>
      </w:r>
    </w:p>
    <w:p w14:paraId="4166D513" w14:textId="77777777" w:rsidR="00636816" w:rsidRPr="00636816" w:rsidRDefault="00636816" w:rsidP="00636816">
      <w:pPr>
        <w:rPr>
          <w:rFonts w:ascii="Calibri" w:eastAsia="Calibri" w:hAnsi="Calibri" w:cs="Calibri"/>
          <w:b/>
          <w:bCs/>
          <w:sz w:val="22"/>
          <w:szCs w:val="22"/>
        </w:rPr>
      </w:pPr>
      <w:r w:rsidRPr="00636816">
        <w:rPr>
          <w:rFonts w:ascii="Calibri" w:eastAsia="Calibri" w:hAnsi="Calibri" w:cs="Calibri"/>
          <w:b/>
          <w:bCs/>
          <w:sz w:val="22"/>
          <w:szCs w:val="22"/>
        </w:rPr>
        <w:t>Result Set:</w:t>
      </w:r>
    </w:p>
    <w:p w14:paraId="75D32CB3" w14:textId="0F5B05A4" w:rsidR="00636816" w:rsidRPr="00EB3B61" w:rsidRDefault="008C0C4F" w:rsidP="2D69D83E">
      <w:pPr>
        <w:rPr>
          <w:rFonts w:ascii="Calibri" w:eastAsia="Calibri" w:hAnsi="Calibri" w:cs="Calibri"/>
          <w:sz w:val="22"/>
          <w:szCs w:val="22"/>
        </w:rPr>
      </w:pPr>
      <w:r w:rsidRPr="008C0C4F">
        <w:rPr>
          <w:rFonts w:ascii="Calibri" w:eastAsia="Calibri" w:hAnsi="Calibri" w:cs="Calibri"/>
          <w:noProof/>
          <w:sz w:val="22"/>
          <w:szCs w:val="22"/>
        </w:rPr>
        <w:drawing>
          <wp:inline distT="0" distB="0" distL="0" distR="0" wp14:anchorId="02482385" wp14:editId="24874B9B">
            <wp:extent cx="1028844" cy="685896"/>
            <wp:effectExtent l="0" t="0" r="0" b="0"/>
            <wp:docPr id="1370664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64381" name="Picture 1" descr="A screenshot of a computer&#10;&#10;Description automatically generated"/>
                    <pic:cNvPicPr/>
                  </pic:nvPicPr>
                  <pic:blipFill>
                    <a:blip r:embed="rId35"/>
                    <a:stretch>
                      <a:fillRect/>
                    </a:stretch>
                  </pic:blipFill>
                  <pic:spPr>
                    <a:xfrm>
                      <a:off x="0" y="0"/>
                      <a:ext cx="1028844" cy="685896"/>
                    </a:xfrm>
                    <a:prstGeom prst="rect">
                      <a:avLst/>
                    </a:prstGeom>
                  </pic:spPr>
                </pic:pic>
              </a:graphicData>
            </a:graphic>
          </wp:inline>
        </w:drawing>
      </w:r>
      <w:r w:rsidR="005147BA">
        <w:rPr>
          <w:rFonts w:ascii="Calibri" w:eastAsia="Calibri" w:hAnsi="Calibri" w:cs="Calibri"/>
          <w:sz w:val="22"/>
          <w:szCs w:val="22"/>
        </w:rPr>
        <w:br/>
      </w:r>
    </w:p>
    <w:p w14:paraId="6733A60C" w14:textId="6F1E8800" w:rsidR="21061DA7" w:rsidRPr="00135C2B" w:rsidRDefault="2F5C20DA" w:rsidP="2D69D83E">
      <w:pPr>
        <w:rPr>
          <w:rFonts w:ascii="Calibri" w:eastAsia="Calibri" w:hAnsi="Calibri" w:cs="Calibri"/>
          <w:b/>
          <w:bCs/>
          <w:sz w:val="24"/>
          <w:szCs w:val="24"/>
        </w:rPr>
      </w:pPr>
      <w:r w:rsidRPr="00135C2B">
        <w:rPr>
          <w:rFonts w:ascii="Calibri" w:eastAsia="Calibri" w:hAnsi="Calibri" w:cs="Calibri"/>
          <w:b/>
          <w:bCs/>
          <w:sz w:val="24"/>
          <w:szCs w:val="24"/>
        </w:rPr>
        <w:lastRenderedPageBreak/>
        <w:t xml:space="preserve">Query </w:t>
      </w:r>
      <w:r w:rsidR="00B373BA" w:rsidRPr="00135C2B">
        <w:rPr>
          <w:rFonts w:ascii="Calibri" w:eastAsia="Calibri" w:hAnsi="Calibri" w:cs="Calibri"/>
          <w:b/>
          <w:bCs/>
          <w:sz w:val="24"/>
          <w:szCs w:val="24"/>
        </w:rPr>
        <w:t>6</w:t>
      </w:r>
      <w:r w:rsidRPr="00135C2B">
        <w:rPr>
          <w:rFonts w:ascii="Calibri" w:eastAsia="Calibri" w:hAnsi="Calibri" w:cs="Calibri"/>
          <w:b/>
          <w:bCs/>
          <w:sz w:val="24"/>
          <w:szCs w:val="24"/>
        </w:rPr>
        <w:t>: Average Horsepower by Vehicle Type</w:t>
      </w:r>
    </w:p>
    <w:p w14:paraId="23EB3F47" w14:textId="6846CE3C" w:rsidR="21061DA7" w:rsidRDefault="2F5C20DA" w:rsidP="2D69D83E">
      <w:pPr>
        <w:rPr>
          <w:rFonts w:ascii="Calibri" w:eastAsia="Calibri" w:hAnsi="Calibri" w:cs="Calibri"/>
          <w:sz w:val="22"/>
          <w:szCs w:val="22"/>
        </w:rPr>
      </w:pPr>
      <w:r w:rsidRPr="00EB3B61">
        <w:rPr>
          <w:rFonts w:ascii="Calibri" w:eastAsia="Calibri" w:hAnsi="Calibri" w:cs="Calibri"/>
          <w:sz w:val="22"/>
          <w:szCs w:val="22"/>
        </w:rPr>
        <w:t>Utility: Offers a statistical insight into the average horsepower per vehicle type, useful for performance benchmarking and marketing.</w:t>
      </w:r>
    </w:p>
    <w:p w14:paraId="77D229EC" w14:textId="77777777" w:rsidR="00636816" w:rsidRPr="00636816" w:rsidRDefault="00636816" w:rsidP="00636816">
      <w:pPr>
        <w:rPr>
          <w:rFonts w:ascii="Calibri" w:eastAsia="Calibri" w:hAnsi="Calibri" w:cs="Calibri"/>
          <w:b/>
          <w:bCs/>
          <w:sz w:val="22"/>
          <w:szCs w:val="22"/>
        </w:rPr>
      </w:pPr>
      <w:r w:rsidRPr="00636816">
        <w:rPr>
          <w:rFonts w:ascii="Calibri" w:eastAsia="Calibri" w:hAnsi="Calibri" w:cs="Calibri"/>
          <w:b/>
          <w:bCs/>
          <w:sz w:val="22"/>
          <w:szCs w:val="22"/>
        </w:rPr>
        <w:t>Result Set:</w:t>
      </w:r>
    </w:p>
    <w:p w14:paraId="703D3975" w14:textId="31F40ED7" w:rsidR="00636816" w:rsidRPr="00EB3B61" w:rsidRDefault="002E1945" w:rsidP="2D69D83E">
      <w:pPr>
        <w:rPr>
          <w:rFonts w:ascii="Calibri" w:eastAsia="Calibri" w:hAnsi="Calibri" w:cs="Calibri"/>
          <w:sz w:val="22"/>
          <w:szCs w:val="22"/>
        </w:rPr>
      </w:pPr>
      <w:r w:rsidRPr="002E1945">
        <w:rPr>
          <w:rFonts w:ascii="Calibri" w:eastAsia="Calibri" w:hAnsi="Calibri" w:cs="Calibri"/>
          <w:noProof/>
          <w:sz w:val="22"/>
          <w:szCs w:val="22"/>
        </w:rPr>
        <w:drawing>
          <wp:inline distT="0" distB="0" distL="0" distR="0" wp14:anchorId="45E1BABC" wp14:editId="7FC5A997">
            <wp:extent cx="2181529" cy="1448002"/>
            <wp:effectExtent l="0" t="0" r="9525" b="0"/>
            <wp:docPr id="1531630286"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30286" name="Picture 1" descr="A screenshot of a data&#10;&#10;Description automatically generated"/>
                    <pic:cNvPicPr/>
                  </pic:nvPicPr>
                  <pic:blipFill>
                    <a:blip r:embed="rId36"/>
                    <a:stretch>
                      <a:fillRect/>
                    </a:stretch>
                  </pic:blipFill>
                  <pic:spPr>
                    <a:xfrm>
                      <a:off x="0" y="0"/>
                      <a:ext cx="2181529" cy="1448002"/>
                    </a:xfrm>
                    <a:prstGeom prst="rect">
                      <a:avLst/>
                    </a:prstGeom>
                  </pic:spPr>
                </pic:pic>
              </a:graphicData>
            </a:graphic>
          </wp:inline>
        </w:drawing>
      </w:r>
      <w:r w:rsidR="005147BA">
        <w:rPr>
          <w:rFonts w:ascii="Calibri" w:eastAsia="Calibri" w:hAnsi="Calibri" w:cs="Calibri"/>
          <w:sz w:val="22"/>
          <w:szCs w:val="22"/>
        </w:rPr>
        <w:br/>
      </w:r>
    </w:p>
    <w:p w14:paraId="4750EB10" w14:textId="1C00BDBB" w:rsidR="21061DA7" w:rsidRPr="00135C2B" w:rsidRDefault="2F5C20DA" w:rsidP="2D69D83E">
      <w:pPr>
        <w:rPr>
          <w:rFonts w:ascii="Calibri" w:eastAsia="Calibri" w:hAnsi="Calibri" w:cs="Calibri"/>
          <w:b/>
          <w:bCs/>
          <w:sz w:val="24"/>
          <w:szCs w:val="24"/>
        </w:rPr>
      </w:pPr>
      <w:r w:rsidRPr="00135C2B">
        <w:rPr>
          <w:rFonts w:ascii="Calibri" w:eastAsia="Calibri" w:hAnsi="Calibri" w:cs="Calibri"/>
          <w:b/>
          <w:bCs/>
          <w:sz w:val="24"/>
          <w:szCs w:val="24"/>
        </w:rPr>
        <w:t xml:space="preserve">Query </w:t>
      </w:r>
      <w:r w:rsidR="00B373BA" w:rsidRPr="00135C2B">
        <w:rPr>
          <w:rFonts w:ascii="Calibri" w:eastAsia="Calibri" w:hAnsi="Calibri" w:cs="Calibri"/>
          <w:b/>
          <w:bCs/>
          <w:sz w:val="24"/>
          <w:szCs w:val="24"/>
        </w:rPr>
        <w:t>7</w:t>
      </w:r>
      <w:r w:rsidRPr="00135C2B">
        <w:rPr>
          <w:rFonts w:ascii="Calibri" w:eastAsia="Calibri" w:hAnsi="Calibri" w:cs="Calibri"/>
          <w:b/>
          <w:bCs/>
          <w:sz w:val="24"/>
          <w:szCs w:val="24"/>
        </w:rPr>
        <w:t>: Total Payments Received by Month</w:t>
      </w:r>
    </w:p>
    <w:p w14:paraId="20EA70C4" w14:textId="6F021F08" w:rsidR="21061DA7" w:rsidRDefault="2F5C20DA" w:rsidP="2D69D83E">
      <w:pPr>
        <w:rPr>
          <w:rFonts w:ascii="Calibri" w:eastAsia="Calibri" w:hAnsi="Calibri" w:cs="Calibri"/>
          <w:sz w:val="22"/>
          <w:szCs w:val="22"/>
        </w:rPr>
      </w:pPr>
      <w:r w:rsidRPr="00EB3B61">
        <w:rPr>
          <w:rFonts w:ascii="Calibri" w:eastAsia="Calibri" w:hAnsi="Calibri" w:cs="Calibri"/>
          <w:sz w:val="22"/>
          <w:szCs w:val="22"/>
        </w:rPr>
        <w:t>Utility: This query helps in financial tracking and trend analysis by summarizing monthly income from various payments.</w:t>
      </w:r>
    </w:p>
    <w:p w14:paraId="2EA1234C" w14:textId="77777777" w:rsidR="00636816" w:rsidRPr="00636816" w:rsidRDefault="00636816" w:rsidP="00636816">
      <w:pPr>
        <w:rPr>
          <w:rFonts w:ascii="Calibri" w:eastAsia="Calibri" w:hAnsi="Calibri" w:cs="Calibri"/>
          <w:b/>
          <w:bCs/>
          <w:sz w:val="22"/>
          <w:szCs w:val="22"/>
        </w:rPr>
      </w:pPr>
      <w:r w:rsidRPr="00636816">
        <w:rPr>
          <w:rFonts w:ascii="Calibri" w:eastAsia="Calibri" w:hAnsi="Calibri" w:cs="Calibri"/>
          <w:b/>
          <w:bCs/>
          <w:sz w:val="22"/>
          <w:szCs w:val="22"/>
        </w:rPr>
        <w:t>Result Set:</w:t>
      </w:r>
    </w:p>
    <w:p w14:paraId="4D436C5E" w14:textId="7AEA1E2A" w:rsidR="00636816" w:rsidRPr="00EB3B61" w:rsidRDefault="00E26A1F" w:rsidP="2D69D83E">
      <w:pPr>
        <w:rPr>
          <w:rFonts w:ascii="Calibri" w:eastAsia="Calibri" w:hAnsi="Calibri" w:cs="Calibri"/>
          <w:sz w:val="22"/>
          <w:szCs w:val="22"/>
        </w:rPr>
      </w:pPr>
      <w:r w:rsidRPr="00E26A1F">
        <w:rPr>
          <w:rFonts w:ascii="Calibri" w:eastAsia="Calibri" w:hAnsi="Calibri" w:cs="Calibri"/>
          <w:noProof/>
          <w:sz w:val="22"/>
          <w:szCs w:val="22"/>
        </w:rPr>
        <w:drawing>
          <wp:inline distT="0" distB="0" distL="0" distR="0" wp14:anchorId="2A4C63F5" wp14:editId="4FA37FC0">
            <wp:extent cx="2067213" cy="1438476"/>
            <wp:effectExtent l="0" t="0" r="0" b="9525"/>
            <wp:docPr id="1824858807"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58807" name="Picture 1" descr="A screenshot of a table&#10;&#10;Description automatically generated"/>
                    <pic:cNvPicPr/>
                  </pic:nvPicPr>
                  <pic:blipFill>
                    <a:blip r:embed="rId37"/>
                    <a:stretch>
                      <a:fillRect/>
                    </a:stretch>
                  </pic:blipFill>
                  <pic:spPr>
                    <a:xfrm>
                      <a:off x="0" y="0"/>
                      <a:ext cx="2067213" cy="1438476"/>
                    </a:xfrm>
                    <a:prstGeom prst="rect">
                      <a:avLst/>
                    </a:prstGeom>
                  </pic:spPr>
                </pic:pic>
              </a:graphicData>
            </a:graphic>
          </wp:inline>
        </w:drawing>
      </w:r>
      <w:r w:rsidR="005147BA">
        <w:rPr>
          <w:rFonts w:ascii="Calibri" w:eastAsia="Calibri" w:hAnsi="Calibri" w:cs="Calibri"/>
          <w:sz w:val="22"/>
          <w:szCs w:val="22"/>
        </w:rPr>
        <w:br/>
      </w:r>
    </w:p>
    <w:p w14:paraId="759C8ADC" w14:textId="0F8992AD" w:rsidR="21061DA7" w:rsidRPr="00135C2B" w:rsidRDefault="2F5C20DA" w:rsidP="2D69D83E">
      <w:pPr>
        <w:rPr>
          <w:rFonts w:ascii="Calibri" w:eastAsia="Calibri" w:hAnsi="Calibri" w:cs="Calibri"/>
          <w:b/>
          <w:bCs/>
          <w:sz w:val="24"/>
          <w:szCs w:val="24"/>
        </w:rPr>
      </w:pPr>
      <w:r w:rsidRPr="00135C2B">
        <w:rPr>
          <w:rFonts w:ascii="Calibri" w:eastAsia="Calibri" w:hAnsi="Calibri" w:cs="Calibri"/>
          <w:b/>
          <w:bCs/>
          <w:sz w:val="24"/>
          <w:szCs w:val="24"/>
        </w:rPr>
        <w:t xml:space="preserve">Query </w:t>
      </w:r>
      <w:r w:rsidR="00B373BA" w:rsidRPr="00135C2B">
        <w:rPr>
          <w:rFonts w:ascii="Calibri" w:eastAsia="Calibri" w:hAnsi="Calibri" w:cs="Calibri"/>
          <w:b/>
          <w:bCs/>
          <w:sz w:val="24"/>
          <w:szCs w:val="24"/>
        </w:rPr>
        <w:t>8</w:t>
      </w:r>
      <w:r w:rsidRPr="00135C2B">
        <w:rPr>
          <w:rFonts w:ascii="Calibri" w:eastAsia="Calibri" w:hAnsi="Calibri" w:cs="Calibri"/>
          <w:b/>
          <w:bCs/>
          <w:sz w:val="24"/>
          <w:szCs w:val="24"/>
        </w:rPr>
        <w:t>: Most Common Vehicle Services</w:t>
      </w:r>
    </w:p>
    <w:p w14:paraId="7CF23D9E" w14:textId="36ABB258" w:rsidR="21061DA7" w:rsidRDefault="2F5C20DA" w:rsidP="2D69D83E">
      <w:pPr>
        <w:rPr>
          <w:rFonts w:ascii="Calibri" w:eastAsia="Calibri" w:hAnsi="Calibri" w:cs="Calibri"/>
          <w:sz w:val="22"/>
          <w:szCs w:val="22"/>
        </w:rPr>
      </w:pPr>
      <w:r w:rsidRPr="00EB3B61">
        <w:rPr>
          <w:rFonts w:ascii="Calibri" w:eastAsia="Calibri" w:hAnsi="Calibri" w:cs="Calibri"/>
          <w:sz w:val="22"/>
          <w:szCs w:val="22"/>
        </w:rPr>
        <w:t>Utility: Pinpoints the most frequently required vehicle services, guiding inventory management and promotional focuses in service offerings.</w:t>
      </w:r>
    </w:p>
    <w:p w14:paraId="3FDD4C51" w14:textId="77777777" w:rsidR="00636816" w:rsidRPr="00636816" w:rsidRDefault="00636816" w:rsidP="00636816">
      <w:pPr>
        <w:rPr>
          <w:rFonts w:ascii="Calibri" w:eastAsia="Calibri" w:hAnsi="Calibri" w:cs="Calibri"/>
          <w:b/>
          <w:bCs/>
          <w:sz w:val="22"/>
          <w:szCs w:val="22"/>
        </w:rPr>
      </w:pPr>
      <w:r w:rsidRPr="00636816">
        <w:rPr>
          <w:rFonts w:ascii="Calibri" w:eastAsia="Calibri" w:hAnsi="Calibri" w:cs="Calibri"/>
          <w:b/>
          <w:bCs/>
          <w:sz w:val="22"/>
          <w:szCs w:val="22"/>
        </w:rPr>
        <w:t>Result Set:</w:t>
      </w:r>
    </w:p>
    <w:p w14:paraId="48A36818" w14:textId="02942178" w:rsidR="00636816" w:rsidRPr="00EB3B61" w:rsidRDefault="007168F2" w:rsidP="2D69D83E">
      <w:pPr>
        <w:rPr>
          <w:rFonts w:ascii="Calibri" w:eastAsia="Calibri" w:hAnsi="Calibri" w:cs="Calibri"/>
          <w:sz w:val="22"/>
          <w:szCs w:val="22"/>
        </w:rPr>
      </w:pPr>
      <w:r w:rsidRPr="007168F2">
        <w:rPr>
          <w:rFonts w:ascii="Calibri" w:eastAsia="Calibri" w:hAnsi="Calibri" w:cs="Calibri"/>
          <w:noProof/>
          <w:sz w:val="22"/>
          <w:szCs w:val="22"/>
        </w:rPr>
        <w:lastRenderedPageBreak/>
        <w:drawing>
          <wp:inline distT="0" distB="0" distL="0" distR="0" wp14:anchorId="73111CAD" wp14:editId="72861C32">
            <wp:extent cx="2610214" cy="1505160"/>
            <wp:effectExtent l="0" t="0" r="0" b="0"/>
            <wp:docPr id="1274093223" name="Picture 1" descr="A screenshot of a service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93223" name="Picture 1" descr="A screenshot of a service list&#10;&#10;Description automatically generated"/>
                    <pic:cNvPicPr/>
                  </pic:nvPicPr>
                  <pic:blipFill>
                    <a:blip r:embed="rId38"/>
                    <a:stretch>
                      <a:fillRect/>
                    </a:stretch>
                  </pic:blipFill>
                  <pic:spPr>
                    <a:xfrm>
                      <a:off x="0" y="0"/>
                      <a:ext cx="2610214" cy="1505160"/>
                    </a:xfrm>
                    <a:prstGeom prst="rect">
                      <a:avLst/>
                    </a:prstGeom>
                  </pic:spPr>
                </pic:pic>
              </a:graphicData>
            </a:graphic>
          </wp:inline>
        </w:drawing>
      </w:r>
      <w:r w:rsidR="005147BA">
        <w:rPr>
          <w:rFonts w:ascii="Calibri" w:eastAsia="Calibri" w:hAnsi="Calibri" w:cs="Calibri"/>
          <w:sz w:val="22"/>
          <w:szCs w:val="22"/>
        </w:rPr>
        <w:br/>
      </w:r>
    </w:p>
    <w:p w14:paraId="4AEEF802" w14:textId="64BAAED1" w:rsidR="21061DA7" w:rsidRPr="00135C2B" w:rsidRDefault="2F5C20DA" w:rsidP="2D69D83E">
      <w:pPr>
        <w:rPr>
          <w:rFonts w:ascii="Calibri" w:eastAsia="Calibri" w:hAnsi="Calibri" w:cs="Calibri"/>
          <w:b/>
          <w:bCs/>
          <w:sz w:val="24"/>
          <w:szCs w:val="24"/>
        </w:rPr>
      </w:pPr>
      <w:r w:rsidRPr="00135C2B">
        <w:rPr>
          <w:rFonts w:ascii="Calibri" w:eastAsia="Calibri" w:hAnsi="Calibri" w:cs="Calibri"/>
          <w:b/>
          <w:bCs/>
          <w:sz w:val="24"/>
          <w:szCs w:val="24"/>
        </w:rPr>
        <w:t xml:space="preserve">Query </w:t>
      </w:r>
      <w:r w:rsidR="00B373BA" w:rsidRPr="00135C2B">
        <w:rPr>
          <w:rFonts w:ascii="Calibri" w:eastAsia="Calibri" w:hAnsi="Calibri" w:cs="Calibri"/>
          <w:b/>
          <w:bCs/>
          <w:sz w:val="24"/>
          <w:szCs w:val="24"/>
        </w:rPr>
        <w:t>9</w:t>
      </w:r>
      <w:r w:rsidRPr="00135C2B">
        <w:rPr>
          <w:rFonts w:ascii="Calibri" w:eastAsia="Calibri" w:hAnsi="Calibri" w:cs="Calibri"/>
          <w:b/>
          <w:bCs/>
          <w:sz w:val="24"/>
          <w:szCs w:val="24"/>
        </w:rPr>
        <w:t>: Total Insurance Claims by Company</w:t>
      </w:r>
    </w:p>
    <w:p w14:paraId="3CCB7843" w14:textId="24DD1B9B" w:rsidR="21061DA7" w:rsidRDefault="2F5C20DA" w:rsidP="2D69D83E">
      <w:pPr>
        <w:rPr>
          <w:rFonts w:ascii="Calibri" w:eastAsia="Calibri" w:hAnsi="Calibri" w:cs="Calibri"/>
          <w:sz w:val="22"/>
          <w:szCs w:val="22"/>
        </w:rPr>
      </w:pPr>
      <w:r w:rsidRPr="00EB3B61">
        <w:rPr>
          <w:rFonts w:ascii="Calibri" w:eastAsia="Calibri" w:hAnsi="Calibri" w:cs="Calibri"/>
          <w:sz w:val="22"/>
          <w:szCs w:val="22"/>
        </w:rPr>
        <w:t>Utility: Assists insurance companies in financial planning by showing the total claims processed, helping to gauge fiscal impacts.</w:t>
      </w:r>
    </w:p>
    <w:p w14:paraId="6AC808E5" w14:textId="77777777" w:rsidR="00636816" w:rsidRPr="00636816" w:rsidRDefault="00636816" w:rsidP="00636816">
      <w:pPr>
        <w:rPr>
          <w:rFonts w:ascii="Calibri" w:eastAsia="Calibri" w:hAnsi="Calibri" w:cs="Calibri"/>
          <w:b/>
          <w:bCs/>
          <w:sz w:val="22"/>
          <w:szCs w:val="22"/>
        </w:rPr>
      </w:pPr>
      <w:r w:rsidRPr="00636816">
        <w:rPr>
          <w:rFonts w:ascii="Calibri" w:eastAsia="Calibri" w:hAnsi="Calibri" w:cs="Calibri"/>
          <w:b/>
          <w:bCs/>
          <w:sz w:val="22"/>
          <w:szCs w:val="22"/>
        </w:rPr>
        <w:t>Result Set:</w:t>
      </w:r>
    </w:p>
    <w:p w14:paraId="70C25872" w14:textId="07D49931" w:rsidR="00636816" w:rsidRPr="00EB3B61" w:rsidRDefault="00613824" w:rsidP="2D69D83E">
      <w:pPr>
        <w:rPr>
          <w:rFonts w:ascii="Calibri" w:eastAsia="Calibri" w:hAnsi="Calibri" w:cs="Calibri"/>
          <w:sz w:val="22"/>
          <w:szCs w:val="22"/>
        </w:rPr>
      </w:pPr>
      <w:r w:rsidRPr="00613824">
        <w:rPr>
          <w:rFonts w:ascii="Calibri" w:eastAsia="Calibri" w:hAnsi="Calibri" w:cs="Calibri"/>
          <w:noProof/>
          <w:sz w:val="22"/>
          <w:szCs w:val="22"/>
        </w:rPr>
        <w:drawing>
          <wp:inline distT="0" distB="0" distL="0" distR="0" wp14:anchorId="23239FA4" wp14:editId="28B01E70">
            <wp:extent cx="2572109" cy="1495634"/>
            <wp:effectExtent l="0" t="0" r="0" b="9525"/>
            <wp:docPr id="1610996580"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6580" name="Picture 1" descr="A screenshot of a document&#10;&#10;Description automatically generated"/>
                    <pic:cNvPicPr/>
                  </pic:nvPicPr>
                  <pic:blipFill>
                    <a:blip r:embed="rId39"/>
                    <a:stretch>
                      <a:fillRect/>
                    </a:stretch>
                  </pic:blipFill>
                  <pic:spPr>
                    <a:xfrm>
                      <a:off x="0" y="0"/>
                      <a:ext cx="2572109" cy="1495634"/>
                    </a:xfrm>
                    <a:prstGeom prst="rect">
                      <a:avLst/>
                    </a:prstGeom>
                  </pic:spPr>
                </pic:pic>
              </a:graphicData>
            </a:graphic>
          </wp:inline>
        </w:drawing>
      </w:r>
      <w:r w:rsidR="005147BA">
        <w:rPr>
          <w:rFonts w:ascii="Calibri" w:eastAsia="Calibri" w:hAnsi="Calibri" w:cs="Calibri"/>
          <w:sz w:val="22"/>
          <w:szCs w:val="22"/>
        </w:rPr>
        <w:br/>
      </w:r>
    </w:p>
    <w:p w14:paraId="0361392A" w14:textId="436B3F18" w:rsidR="21061DA7" w:rsidRPr="00135C2B" w:rsidRDefault="2F5C20DA" w:rsidP="2D69D83E">
      <w:pPr>
        <w:rPr>
          <w:rFonts w:ascii="Calibri" w:eastAsia="Calibri" w:hAnsi="Calibri" w:cs="Calibri"/>
          <w:b/>
          <w:bCs/>
          <w:sz w:val="24"/>
          <w:szCs w:val="24"/>
        </w:rPr>
      </w:pPr>
      <w:r w:rsidRPr="00135C2B">
        <w:rPr>
          <w:rFonts w:ascii="Calibri" w:eastAsia="Calibri" w:hAnsi="Calibri" w:cs="Calibri"/>
          <w:b/>
          <w:bCs/>
          <w:sz w:val="24"/>
          <w:szCs w:val="24"/>
        </w:rPr>
        <w:t xml:space="preserve">Query </w:t>
      </w:r>
      <w:r w:rsidR="00B373BA" w:rsidRPr="00135C2B">
        <w:rPr>
          <w:rFonts w:ascii="Calibri" w:eastAsia="Calibri" w:hAnsi="Calibri" w:cs="Calibri"/>
          <w:b/>
          <w:bCs/>
          <w:sz w:val="24"/>
          <w:szCs w:val="24"/>
        </w:rPr>
        <w:t>10</w:t>
      </w:r>
      <w:r w:rsidRPr="00135C2B">
        <w:rPr>
          <w:rFonts w:ascii="Calibri" w:eastAsia="Calibri" w:hAnsi="Calibri" w:cs="Calibri"/>
          <w:b/>
          <w:bCs/>
          <w:sz w:val="24"/>
          <w:szCs w:val="24"/>
        </w:rPr>
        <w:t>: Monthly Fuel Expenditure Overview</w:t>
      </w:r>
    </w:p>
    <w:p w14:paraId="213F4E0F" w14:textId="53D26E3F" w:rsidR="21061DA7" w:rsidRDefault="2F5C20DA" w:rsidP="2D69D83E">
      <w:pPr>
        <w:rPr>
          <w:rFonts w:ascii="Calibri" w:eastAsia="Calibri" w:hAnsi="Calibri" w:cs="Calibri"/>
          <w:sz w:val="22"/>
          <w:szCs w:val="22"/>
        </w:rPr>
      </w:pPr>
      <w:r w:rsidRPr="00EB3B61">
        <w:rPr>
          <w:rFonts w:ascii="Calibri" w:eastAsia="Calibri" w:hAnsi="Calibri" w:cs="Calibri"/>
          <w:sz w:val="22"/>
          <w:szCs w:val="22"/>
        </w:rPr>
        <w:t xml:space="preserve">Utility: Tracks fuel costs over time, providing a detailed monthly expense report </w:t>
      </w:r>
      <w:r w:rsidR="009C45BC">
        <w:rPr>
          <w:rFonts w:ascii="Calibri" w:eastAsia="Calibri" w:hAnsi="Calibri" w:cs="Calibri"/>
          <w:sz w:val="22"/>
          <w:szCs w:val="22"/>
        </w:rPr>
        <w:t>that can help with</w:t>
      </w:r>
      <w:r w:rsidRPr="00EB3B61">
        <w:rPr>
          <w:rFonts w:ascii="Calibri" w:eastAsia="Calibri" w:hAnsi="Calibri" w:cs="Calibri"/>
          <w:sz w:val="22"/>
          <w:szCs w:val="22"/>
        </w:rPr>
        <w:t xml:space="preserve"> budgeting and operational planning.</w:t>
      </w:r>
    </w:p>
    <w:p w14:paraId="6A93687B" w14:textId="77777777" w:rsidR="00636816" w:rsidRPr="00636816" w:rsidRDefault="00636816" w:rsidP="00636816">
      <w:pPr>
        <w:rPr>
          <w:rFonts w:ascii="Calibri" w:eastAsia="Calibri" w:hAnsi="Calibri" w:cs="Calibri"/>
          <w:b/>
          <w:bCs/>
          <w:sz w:val="22"/>
          <w:szCs w:val="22"/>
        </w:rPr>
      </w:pPr>
      <w:r w:rsidRPr="00636816">
        <w:rPr>
          <w:rFonts w:ascii="Calibri" w:eastAsia="Calibri" w:hAnsi="Calibri" w:cs="Calibri"/>
          <w:b/>
          <w:bCs/>
          <w:sz w:val="22"/>
          <w:szCs w:val="22"/>
        </w:rPr>
        <w:t>Result Set:</w:t>
      </w:r>
    </w:p>
    <w:p w14:paraId="082E12C9" w14:textId="0205A0CF" w:rsidR="00636816" w:rsidRPr="00EB3B61" w:rsidRDefault="00C44099" w:rsidP="2D69D83E">
      <w:pPr>
        <w:rPr>
          <w:rFonts w:ascii="Calibri" w:eastAsia="Calibri" w:hAnsi="Calibri" w:cs="Calibri"/>
          <w:sz w:val="22"/>
          <w:szCs w:val="22"/>
        </w:rPr>
      </w:pPr>
      <w:r w:rsidRPr="00C44099">
        <w:rPr>
          <w:rFonts w:ascii="Calibri" w:eastAsia="Calibri" w:hAnsi="Calibri" w:cs="Calibri"/>
          <w:noProof/>
          <w:sz w:val="22"/>
          <w:szCs w:val="22"/>
        </w:rPr>
        <w:drawing>
          <wp:inline distT="0" distB="0" distL="0" distR="0" wp14:anchorId="7176E9B2" wp14:editId="79F056A9">
            <wp:extent cx="2057687" cy="666843"/>
            <wp:effectExtent l="0" t="0" r="0" b="0"/>
            <wp:docPr id="1458075091"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75091" name="Picture 1" descr="A screenshot of a number&#10;&#10;Description automatically generated"/>
                    <pic:cNvPicPr/>
                  </pic:nvPicPr>
                  <pic:blipFill>
                    <a:blip r:embed="rId40"/>
                    <a:stretch>
                      <a:fillRect/>
                    </a:stretch>
                  </pic:blipFill>
                  <pic:spPr>
                    <a:xfrm>
                      <a:off x="0" y="0"/>
                      <a:ext cx="2057687" cy="666843"/>
                    </a:xfrm>
                    <a:prstGeom prst="rect">
                      <a:avLst/>
                    </a:prstGeom>
                  </pic:spPr>
                </pic:pic>
              </a:graphicData>
            </a:graphic>
          </wp:inline>
        </w:drawing>
      </w:r>
      <w:r w:rsidR="005147BA">
        <w:rPr>
          <w:rFonts w:ascii="Calibri" w:eastAsia="Calibri" w:hAnsi="Calibri" w:cs="Calibri"/>
          <w:sz w:val="22"/>
          <w:szCs w:val="22"/>
        </w:rPr>
        <w:br/>
      </w:r>
    </w:p>
    <w:p w14:paraId="4C908ECF" w14:textId="006E4D3A" w:rsidR="21061DA7" w:rsidRPr="00135C2B" w:rsidRDefault="2F5C20DA" w:rsidP="2D69D83E">
      <w:pPr>
        <w:rPr>
          <w:rFonts w:ascii="Calibri" w:eastAsia="Calibri" w:hAnsi="Calibri" w:cs="Calibri"/>
          <w:b/>
          <w:bCs/>
          <w:sz w:val="24"/>
          <w:szCs w:val="24"/>
        </w:rPr>
      </w:pPr>
      <w:r w:rsidRPr="00135C2B">
        <w:rPr>
          <w:rFonts w:ascii="Calibri" w:eastAsia="Calibri" w:hAnsi="Calibri" w:cs="Calibri"/>
          <w:b/>
          <w:bCs/>
          <w:sz w:val="24"/>
          <w:szCs w:val="24"/>
        </w:rPr>
        <w:t>Query 1</w:t>
      </w:r>
      <w:r w:rsidR="00B373BA" w:rsidRPr="00135C2B">
        <w:rPr>
          <w:rFonts w:ascii="Calibri" w:eastAsia="Calibri" w:hAnsi="Calibri" w:cs="Calibri"/>
          <w:b/>
          <w:bCs/>
          <w:sz w:val="24"/>
          <w:szCs w:val="24"/>
        </w:rPr>
        <w:t>1</w:t>
      </w:r>
      <w:r w:rsidRPr="00135C2B">
        <w:rPr>
          <w:rFonts w:ascii="Calibri" w:eastAsia="Calibri" w:hAnsi="Calibri" w:cs="Calibri"/>
          <w:b/>
          <w:bCs/>
          <w:sz w:val="24"/>
          <w:szCs w:val="24"/>
        </w:rPr>
        <w:t>: Vehicles with Expired Insurance Policies</w:t>
      </w:r>
    </w:p>
    <w:p w14:paraId="08B4D9A5" w14:textId="5FC5E619" w:rsidR="21061DA7" w:rsidRDefault="2F5C20DA" w:rsidP="2D69D83E">
      <w:pPr>
        <w:rPr>
          <w:rFonts w:ascii="Calibri" w:eastAsia="Calibri" w:hAnsi="Calibri" w:cs="Calibri"/>
          <w:sz w:val="22"/>
          <w:szCs w:val="22"/>
        </w:rPr>
      </w:pPr>
      <w:r w:rsidRPr="00EB3B61">
        <w:rPr>
          <w:rFonts w:ascii="Calibri" w:eastAsia="Calibri" w:hAnsi="Calibri" w:cs="Calibri"/>
          <w:sz w:val="22"/>
          <w:szCs w:val="22"/>
        </w:rPr>
        <w:t>Utility: Essential for ensuring legal compliance and continuous coverage by identifying vehicles whose insurance policies have expired.</w:t>
      </w:r>
    </w:p>
    <w:p w14:paraId="48C0866C" w14:textId="77777777" w:rsidR="00636816" w:rsidRPr="00636816" w:rsidRDefault="00636816" w:rsidP="00636816">
      <w:pPr>
        <w:rPr>
          <w:rFonts w:ascii="Calibri" w:eastAsia="Calibri" w:hAnsi="Calibri" w:cs="Calibri"/>
          <w:b/>
          <w:bCs/>
          <w:sz w:val="22"/>
          <w:szCs w:val="22"/>
        </w:rPr>
      </w:pPr>
      <w:r w:rsidRPr="00636816">
        <w:rPr>
          <w:rFonts w:ascii="Calibri" w:eastAsia="Calibri" w:hAnsi="Calibri" w:cs="Calibri"/>
          <w:b/>
          <w:bCs/>
          <w:sz w:val="22"/>
          <w:szCs w:val="22"/>
        </w:rPr>
        <w:t>Result Set:</w:t>
      </w:r>
    </w:p>
    <w:p w14:paraId="4BB06286" w14:textId="2CF6CB8E" w:rsidR="00636816" w:rsidRPr="00EB3B61" w:rsidRDefault="00FE19D8" w:rsidP="2D69D83E">
      <w:pPr>
        <w:rPr>
          <w:rFonts w:ascii="Calibri" w:eastAsia="Calibri" w:hAnsi="Calibri" w:cs="Calibri"/>
          <w:sz w:val="22"/>
          <w:szCs w:val="22"/>
        </w:rPr>
      </w:pPr>
      <w:r w:rsidRPr="00FE19D8">
        <w:rPr>
          <w:rFonts w:ascii="Calibri" w:eastAsia="Calibri" w:hAnsi="Calibri" w:cs="Calibri"/>
          <w:noProof/>
          <w:sz w:val="22"/>
          <w:szCs w:val="22"/>
        </w:rPr>
        <w:lastRenderedPageBreak/>
        <w:drawing>
          <wp:inline distT="0" distB="0" distL="0" distR="0" wp14:anchorId="4C2AE8EC" wp14:editId="25367DB4">
            <wp:extent cx="2962688" cy="1486107"/>
            <wp:effectExtent l="0" t="0" r="9525" b="0"/>
            <wp:docPr id="1265381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81936" name="Picture 1" descr="A screenshot of a computer&#10;&#10;Description automatically generated"/>
                    <pic:cNvPicPr/>
                  </pic:nvPicPr>
                  <pic:blipFill>
                    <a:blip r:embed="rId41"/>
                    <a:stretch>
                      <a:fillRect/>
                    </a:stretch>
                  </pic:blipFill>
                  <pic:spPr>
                    <a:xfrm>
                      <a:off x="0" y="0"/>
                      <a:ext cx="2962688" cy="1486107"/>
                    </a:xfrm>
                    <a:prstGeom prst="rect">
                      <a:avLst/>
                    </a:prstGeom>
                  </pic:spPr>
                </pic:pic>
              </a:graphicData>
            </a:graphic>
          </wp:inline>
        </w:drawing>
      </w:r>
      <w:r w:rsidR="005147BA">
        <w:rPr>
          <w:rFonts w:ascii="Calibri" w:eastAsia="Calibri" w:hAnsi="Calibri" w:cs="Calibri"/>
          <w:sz w:val="22"/>
          <w:szCs w:val="22"/>
        </w:rPr>
        <w:br/>
      </w:r>
    </w:p>
    <w:p w14:paraId="38992F46" w14:textId="567A9DCF" w:rsidR="21061DA7" w:rsidRPr="00135C2B" w:rsidRDefault="2F5C20DA" w:rsidP="2D69D83E">
      <w:pPr>
        <w:rPr>
          <w:rFonts w:ascii="Calibri" w:eastAsia="Calibri" w:hAnsi="Calibri" w:cs="Calibri"/>
          <w:b/>
          <w:bCs/>
          <w:sz w:val="24"/>
          <w:szCs w:val="24"/>
        </w:rPr>
      </w:pPr>
      <w:r w:rsidRPr="00135C2B">
        <w:rPr>
          <w:rFonts w:ascii="Calibri" w:eastAsia="Calibri" w:hAnsi="Calibri" w:cs="Calibri"/>
          <w:b/>
          <w:bCs/>
          <w:sz w:val="24"/>
          <w:szCs w:val="24"/>
        </w:rPr>
        <w:t>Query 1</w:t>
      </w:r>
      <w:r w:rsidR="00B373BA" w:rsidRPr="00135C2B">
        <w:rPr>
          <w:rFonts w:ascii="Calibri" w:eastAsia="Calibri" w:hAnsi="Calibri" w:cs="Calibri"/>
          <w:b/>
          <w:bCs/>
          <w:sz w:val="24"/>
          <w:szCs w:val="24"/>
        </w:rPr>
        <w:t>2</w:t>
      </w:r>
      <w:r w:rsidRPr="00135C2B">
        <w:rPr>
          <w:rFonts w:ascii="Calibri" w:eastAsia="Calibri" w:hAnsi="Calibri" w:cs="Calibri"/>
          <w:b/>
          <w:bCs/>
          <w:sz w:val="24"/>
          <w:szCs w:val="24"/>
        </w:rPr>
        <w:t>: Average Fine Amount by Vehicle Type for Traffic Violations</w:t>
      </w:r>
    </w:p>
    <w:p w14:paraId="616E0D84" w14:textId="7A343E6F" w:rsidR="21061DA7" w:rsidRDefault="2F5C20DA" w:rsidP="2D69D83E">
      <w:pPr>
        <w:rPr>
          <w:rFonts w:ascii="Calibri" w:eastAsia="Calibri" w:hAnsi="Calibri" w:cs="Calibri"/>
          <w:sz w:val="22"/>
          <w:szCs w:val="22"/>
        </w:rPr>
      </w:pPr>
      <w:r w:rsidRPr="00EB3B61">
        <w:rPr>
          <w:rFonts w:ascii="Calibri" w:eastAsia="Calibri" w:hAnsi="Calibri" w:cs="Calibri"/>
          <w:sz w:val="22"/>
          <w:szCs w:val="22"/>
        </w:rPr>
        <w:t xml:space="preserve">Utility: Useful for assessing the </w:t>
      </w:r>
      <w:r w:rsidR="00B37813" w:rsidRPr="00EB3B61">
        <w:rPr>
          <w:rFonts w:ascii="Calibri" w:eastAsia="Calibri" w:hAnsi="Calibri" w:cs="Calibri"/>
          <w:sz w:val="22"/>
          <w:szCs w:val="22"/>
        </w:rPr>
        <w:t>fiscal impact</w:t>
      </w:r>
      <w:r w:rsidRPr="00EB3B61">
        <w:rPr>
          <w:rFonts w:ascii="Calibri" w:eastAsia="Calibri" w:hAnsi="Calibri" w:cs="Calibri"/>
          <w:sz w:val="22"/>
          <w:szCs w:val="22"/>
        </w:rPr>
        <w:t xml:space="preserve"> of traffic violations by vehicle type, helping </w:t>
      </w:r>
      <w:r w:rsidR="009C45BC">
        <w:rPr>
          <w:rFonts w:ascii="Calibri" w:eastAsia="Calibri" w:hAnsi="Calibri" w:cs="Calibri"/>
          <w:sz w:val="22"/>
          <w:szCs w:val="22"/>
        </w:rPr>
        <w:t>manage risk</w:t>
      </w:r>
      <w:r w:rsidRPr="00EB3B61">
        <w:rPr>
          <w:rFonts w:ascii="Calibri" w:eastAsia="Calibri" w:hAnsi="Calibri" w:cs="Calibri"/>
          <w:sz w:val="22"/>
          <w:szCs w:val="22"/>
        </w:rPr>
        <w:t xml:space="preserve"> and policy adjustments.</w:t>
      </w:r>
    </w:p>
    <w:p w14:paraId="0DF9B7F4" w14:textId="77777777" w:rsidR="00636816" w:rsidRPr="00636816" w:rsidRDefault="00636816" w:rsidP="00636816">
      <w:pPr>
        <w:rPr>
          <w:rFonts w:ascii="Calibri" w:eastAsia="Calibri" w:hAnsi="Calibri" w:cs="Calibri"/>
          <w:b/>
          <w:bCs/>
          <w:sz w:val="22"/>
          <w:szCs w:val="22"/>
        </w:rPr>
      </w:pPr>
      <w:r w:rsidRPr="00636816">
        <w:rPr>
          <w:rFonts w:ascii="Calibri" w:eastAsia="Calibri" w:hAnsi="Calibri" w:cs="Calibri"/>
          <w:b/>
          <w:bCs/>
          <w:sz w:val="22"/>
          <w:szCs w:val="22"/>
        </w:rPr>
        <w:t>Result Set:</w:t>
      </w:r>
    </w:p>
    <w:p w14:paraId="11DE0886" w14:textId="12EBD12C" w:rsidR="00636816" w:rsidRPr="00EB3B61" w:rsidRDefault="006C1CFF" w:rsidP="2D69D83E">
      <w:pPr>
        <w:rPr>
          <w:rFonts w:ascii="Calibri" w:eastAsia="Calibri" w:hAnsi="Calibri" w:cs="Calibri"/>
          <w:sz w:val="22"/>
          <w:szCs w:val="22"/>
        </w:rPr>
      </w:pPr>
      <w:r w:rsidRPr="006C1CFF">
        <w:rPr>
          <w:rFonts w:ascii="Calibri" w:eastAsia="Calibri" w:hAnsi="Calibri" w:cs="Calibri"/>
          <w:noProof/>
          <w:sz w:val="22"/>
          <w:szCs w:val="22"/>
        </w:rPr>
        <w:drawing>
          <wp:inline distT="0" distB="0" distL="0" distR="0" wp14:anchorId="0EE8ED1D" wp14:editId="18DD2E9B">
            <wp:extent cx="2133898" cy="1467055"/>
            <wp:effectExtent l="0" t="0" r="0" b="0"/>
            <wp:docPr id="94399637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96375" name="Picture 1" descr="A screenshot of a computer screen&#10;&#10;Description automatically generated"/>
                    <pic:cNvPicPr/>
                  </pic:nvPicPr>
                  <pic:blipFill>
                    <a:blip r:embed="rId42"/>
                    <a:stretch>
                      <a:fillRect/>
                    </a:stretch>
                  </pic:blipFill>
                  <pic:spPr>
                    <a:xfrm>
                      <a:off x="0" y="0"/>
                      <a:ext cx="2133898" cy="1467055"/>
                    </a:xfrm>
                    <a:prstGeom prst="rect">
                      <a:avLst/>
                    </a:prstGeom>
                  </pic:spPr>
                </pic:pic>
              </a:graphicData>
            </a:graphic>
          </wp:inline>
        </w:drawing>
      </w:r>
      <w:r w:rsidR="005147BA">
        <w:rPr>
          <w:rFonts w:ascii="Calibri" w:eastAsia="Calibri" w:hAnsi="Calibri" w:cs="Calibri"/>
          <w:sz w:val="22"/>
          <w:szCs w:val="22"/>
        </w:rPr>
        <w:br/>
      </w:r>
    </w:p>
    <w:p w14:paraId="43A16726" w14:textId="0D369E8C" w:rsidR="21061DA7" w:rsidRPr="00135C2B" w:rsidRDefault="2F5C20DA" w:rsidP="2D69D83E">
      <w:pPr>
        <w:rPr>
          <w:rFonts w:ascii="Calibri" w:eastAsia="Calibri" w:hAnsi="Calibri" w:cs="Calibri"/>
          <w:b/>
          <w:bCs/>
          <w:sz w:val="24"/>
          <w:szCs w:val="24"/>
        </w:rPr>
      </w:pPr>
      <w:r w:rsidRPr="00135C2B">
        <w:rPr>
          <w:rFonts w:ascii="Calibri" w:eastAsia="Calibri" w:hAnsi="Calibri" w:cs="Calibri"/>
          <w:b/>
          <w:bCs/>
          <w:sz w:val="24"/>
          <w:szCs w:val="24"/>
        </w:rPr>
        <w:t>Query 1</w:t>
      </w:r>
      <w:r w:rsidR="00B373BA" w:rsidRPr="00135C2B">
        <w:rPr>
          <w:rFonts w:ascii="Calibri" w:eastAsia="Calibri" w:hAnsi="Calibri" w:cs="Calibri"/>
          <w:b/>
          <w:bCs/>
          <w:sz w:val="24"/>
          <w:szCs w:val="24"/>
        </w:rPr>
        <w:t>3</w:t>
      </w:r>
      <w:r w:rsidRPr="00135C2B">
        <w:rPr>
          <w:rFonts w:ascii="Calibri" w:eastAsia="Calibri" w:hAnsi="Calibri" w:cs="Calibri"/>
          <w:b/>
          <w:bCs/>
          <w:sz w:val="24"/>
          <w:szCs w:val="24"/>
        </w:rPr>
        <w:t>: Service Providers by Service Type</w:t>
      </w:r>
    </w:p>
    <w:p w14:paraId="01F35132" w14:textId="72B48260" w:rsidR="21061DA7" w:rsidRDefault="2F5C20DA" w:rsidP="2D69D83E">
      <w:pPr>
        <w:rPr>
          <w:rFonts w:ascii="Calibri" w:eastAsia="Calibri" w:hAnsi="Calibri" w:cs="Calibri"/>
          <w:sz w:val="22"/>
          <w:szCs w:val="22"/>
        </w:rPr>
      </w:pPr>
      <w:r w:rsidRPr="00EB3B61">
        <w:rPr>
          <w:rFonts w:ascii="Calibri" w:eastAsia="Calibri" w:hAnsi="Calibri" w:cs="Calibri"/>
          <w:sz w:val="22"/>
          <w:szCs w:val="22"/>
        </w:rPr>
        <w:t>Utility: Aggregates all service providers according to the types of services offered, facilitating resource allocation and partnership decisions.</w:t>
      </w:r>
    </w:p>
    <w:p w14:paraId="0964B5BC" w14:textId="77777777" w:rsidR="00636816" w:rsidRPr="00636816" w:rsidRDefault="00636816" w:rsidP="00636816">
      <w:pPr>
        <w:rPr>
          <w:rFonts w:ascii="Calibri" w:eastAsia="Calibri" w:hAnsi="Calibri" w:cs="Calibri"/>
          <w:b/>
          <w:bCs/>
          <w:sz w:val="22"/>
          <w:szCs w:val="22"/>
        </w:rPr>
      </w:pPr>
      <w:r w:rsidRPr="00636816">
        <w:rPr>
          <w:rFonts w:ascii="Calibri" w:eastAsia="Calibri" w:hAnsi="Calibri" w:cs="Calibri"/>
          <w:b/>
          <w:bCs/>
          <w:sz w:val="22"/>
          <w:szCs w:val="22"/>
        </w:rPr>
        <w:t>Result Set:</w:t>
      </w:r>
    </w:p>
    <w:p w14:paraId="15A58179" w14:textId="7BC44C9D" w:rsidR="00636816" w:rsidRPr="00EB3B61" w:rsidRDefault="00A0192A" w:rsidP="2D69D83E">
      <w:pPr>
        <w:rPr>
          <w:rFonts w:ascii="Calibri" w:eastAsia="Calibri" w:hAnsi="Calibri" w:cs="Calibri"/>
          <w:sz w:val="22"/>
          <w:szCs w:val="22"/>
        </w:rPr>
      </w:pPr>
      <w:r w:rsidRPr="00A0192A">
        <w:rPr>
          <w:rFonts w:ascii="Calibri" w:eastAsia="Calibri" w:hAnsi="Calibri" w:cs="Calibri"/>
          <w:noProof/>
          <w:sz w:val="22"/>
          <w:szCs w:val="22"/>
        </w:rPr>
        <w:drawing>
          <wp:inline distT="0" distB="0" distL="0" distR="0" wp14:anchorId="34FF1B2E" wp14:editId="39C295CB">
            <wp:extent cx="3496163" cy="1476581"/>
            <wp:effectExtent l="0" t="0" r="9525" b="9525"/>
            <wp:docPr id="1020477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77378" name="Picture 1" descr="A screenshot of a computer&#10;&#10;Description automatically generated"/>
                    <pic:cNvPicPr/>
                  </pic:nvPicPr>
                  <pic:blipFill>
                    <a:blip r:embed="rId43"/>
                    <a:stretch>
                      <a:fillRect/>
                    </a:stretch>
                  </pic:blipFill>
                  <pic:spPr>
                    <a:xfrm>
                      <a:off x="0" y="0"/>
                      <a:ext cx="3496163" cy="1476581"/>
                    </a:xfrm>
                    <a:prstGeom prst="rect">
                      <a:avLst/>
                    </a:prstGeom>
                  </pic:spPr>
                </pic:pic>
              </a:graphicData>
            </a:graphic>
          </wp:inline>
        </w:drawing>
      </w:r>
      <w:r w:rsidR="005147BA">
        <w:rPr>
          <w:rFonts w:ascii="Calibri" w:eastAsia="Calibri" w:hAnsi="Calibri" w:cs="Calibri"/>
          <w:sz w:val="22"/>
          <w:szCs w:val="22"/>
        </w:rPr>
        <w:br/>
      </w:r>
    </w:p>
    <w:p w14:paraId="059E7AFD" w14:textId="0B52F1AD" w:rsidR="21061DA7" w:rsidRPr="00135C2B" w:rsidRDefault="2F5C20DA" w:rsidP="2D69D83E">
      <w:pPr>
        <w:rPr>
          <w:rFonts w:ascii="Calibri" w:eastAsia="Calibri" w:hAnsi="Calibri" w:cs="Calibri"/>
          <w:b/>
          <w:bCs/>
          <w:sz w:val="24"/>
          <w:szCs w:val="24"/>
        </w:rPr>
      </w:pPr>
      <w:r w:rsidRPr="00135C2B">
        <w:rPr>
          <w:rFonts w:ascii="Calibri" w:eastAsia="Calibri" w:hAnsi="Calibri" w:cs="Calibri"/>
          <w:b/>
          <w:bCs/>
          <w:sz w:val="24"/>
          <w:szCs w:val="24"/>
        </w:rPr>
        <w:t>Query 1</w:t>
      </w:r>
      <w:r w:rsidR="00B373BA" w:rsidRPr="00135C2B">
        <w:rPr>
          <w:rFonts w:ascii="Calibri" w:eastAsia="Calibri" w:hAnsi="Calibri" w:cs="Calibri"/>
          <w:b/>
          <w:bCs/>
          <w:sz w:val="24"/>
          <w:szCs w:val="24"/>
        </w:rPr>
        <w:t>4</w:t>
      </w:r>
      <w:r w:rsidRPr="00135C2B">
        <w:rPr>
          <w:rFonts w:ascii="Calibri" w:eastAsia="Calibri" w:hAnsi="Calibri" w:cs="Calibri"/>
          <w:b/>
          <w:bCs/>
          <w:sz w:val="24"/>
          <w:szCs w:val="24"/>
        </w:rPr>
        <w:t>: Total Insurance Claims by Vehicle Type</w:t>
      </w:r>
    </w:p>
    <w:p w14:paraId="28BF929A" w14:textId="5CEAF00B" w:rsidR="21061DA7" w:rsidRDefault="2F5C20DA" w:rsidP="2D69D83E">
      <w:pPr>
        <w:rPr>
          <w:rFonts w:ascii="Calibri" w:eastAsia="Calibri" w:hAnsi="Calibri" w:cs="Calibri"/>
          <w:sz w:val="22"/>
          <w:szCs w:val="22"/>
        </w:rPr>
      </w:pPr>
      <w:r w:rsidRPr="00EB3B61">
        <w:rPr>
          <w:rFonts w:ascii="Calibri" w:eastAsia="Calibri" w:hAnsi="Calibri" w:cs="Calibri"/>
          <w:sz w:val="22"/>
          <w:szCs w:val="22"/>
        </w:rPr>
        <w:lastRenderedPageBreak/>
        <w:t>Utility: Provides a breakdown of insurance claims amounts filed per vehicle type, aiding insurers in risk assessment and premium setting.</w:t>
      </w:r>
    </w:p>
    <w:p w14:paraId="605C886C" w14:textId="77777777" w:rsidR="00636816" w:rsidRPr="00636816" w:rsidRDefault="00636816" w:rsidP="00636816">
      <w:pPr>
        <w:rPr>
          <w:rFonts w:ascii="Calibri" w:eastAsia="Calibri" w:hAnsi="Calibri" w:cs="Calibri"/>
          <w:b/>
          <w:bCs/>
          <w:sz w:val="22"/>
          <w:szCs w:val="22"/>
        </w:rPr>
      </w:pPr>
      <w:r w:rsidRPr="00636816">
        <w:rPr>
          <w:rFonts w:ascii="Calibri" w:eastAsia="Calibri" w:hAnsi="Calibri" w:cs="Calibri"/>
          <w:b/>
          <w:bCs/>
          <w:sz w:val="22"/>
          <w:szCs w:val="22"/>
        </w:rPr>
        <w:t>Result Set:</w:t>
      </w:r>
    </w:p>
    <w:p w14:paraId="072638C5" w14:textId="34BC15C0" w:rsidR="00636816" w:rsidRPr="00EB3B61" w:rsidRDefault="00773B6E" w:rsidP="2D69D83E">
      <w:pPr>
        <w:rPr>
          <w:rFonts w:ascii="Calibri" w:eastAsia="Calibri" w:hAnsi="Calibri" w:cs="Calibri"/>
          <w:sz w:val="22"/>
          <w:szCs w:val="22"/>
        </w:rPr>
      </w:pPr>
      <w:r w:rsidRPr="00773B6E">
        <w:rPr>
          <w:rFonts w:ascii="Calibri" w:eastAsia="Calibri" w:hAnsi="Calibri" w:cs="Calibri"/>
          <w:noProof/>
          <w:sz w:val="22"/>
          <w:szCs w:val="22"/>
        </w:rPr>
        <w:drawing>
          <wp:inline distT="0" distB="0" distL="0" distR="0" wp14:anchorId="67DEB1D1" wp14:editId="65587DC8">
            <wp:extent cx="1829055" cy="1476581"/>
            <wp:effectExtent l="0" t="0" r="0" b="9525"/>
            <wp:docPr id="1711843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43042" name="Picture 1" descr="A screenshot of a computer&#10;&#10;Description automatically generated"/>
                    <pic:cNvPicPr/>
                  </pic:nvPicPr>
                  <pic:blipFill>
                    <a:blip r:embed="rId44"/>
                    <a:stretch>
                      <a:fillRect/>
                    </a:stretch>
                  </pic:blipFill>
                  <pic:spPr>
                    <a:xfrm>
                      <a:off x="0" y="0"/>
                      <a:ext cx="1829055" cy="1476581"/>
                    </a:xfrm>
                    <a:prstGeom prst="rect">
                      <a:avLst/>
                    </a:prstGeom>
                  </pic:spPr>
                </pic:pic>
              </a:graphicData>
            </a:graphic>
          </wp:inline>
        </w:drawing>
      </w:r>
      <w:r w:rsidR="005147BA">
        <w:rPr>
          <w:rFonts w:ascii="Calibri" w:eastAsia="Calibri" w:hAnsi="Calibri" w:cs="Calibri"/>
          <w:sz w:val="22"/>
          <w:szCs w:val="22"/>
        </w:rPr>
        <w:br/>
      </w:r>
    </w:p>
    <w:p w14:paraId="775E3295" w14:textId="22C55CA3" w:rsidR="21061DA7" w:rsidRPr="00135C2B" w:rsidRDefault="2F5C20DA" w:rsidP="2D69D83E">
      <w:pPr>
        <w:rPr>
          <w:rFonts w:ascii="Calibri" w:eastAsia="Calibri" w:hAnsi="Calibri" w:cs="Calibri"/>
          <w:b/>
          <w:bCs/>
          <w:sz w:val="24"/>
          <w:szCs w:val="24"/>
        </w:rPr>
      </w:pPr>
      <w:r w:rsidRPr="00135C2B">
        <w:rPr>
          <w:rFonts w:ascii="Calibri" w:eastAsia="Calibri" w:hAnsi="Calibri" w:cs="Calibri"/>
          <w:b/>
          <w:bCs/>
          <w:sz w:val="24"/>
          <w:szCs w:val="24"/>
        </w:rPr>
        <w:t>Query 1</w:t>
      </w:r>
      <w:r w:rsidR="00B373BA" w:rsidRPr="00135C2B">
        <w:rPr>
          <w:rFonts w:ascii="Calibri" w:eastAsia="Calibri" w:hAnsi="Calibri" w:cs="Calibri"/>
          <w:b/>
          <w:bCs/>
          <w:sz w:val="24"/>
          <w:szCs w:val="24"/>
        </w:rPr>
        <w:t>5</w:t>
      </w:r>
      <w:r w:rsidRPr="00135C2B">
        <w:rPr>
          <w:rFonts w:ascii="Calibri" w:eastAsia="Calibri" w:hAnsi="Calibri" w:cs="Calibri"/>
          <w:b/>
          <w:bCs/>
          <w:sz w:val="24"/>
          <w:szCs w:val="24"/>
        </w:rPr>
        <w:t>: Comprehensive Owner and Vehicle Insurance Details</w:t>
      </w:r>
    </w:p>
    <w:p w14:paraId="674D3247" w14:textId="797421D6" w:rsidR="21061DA7" w:rsidRDefault="2F5C20DA" w:rsidP="2D69D83E">
      <w:pPr>
        <w:rPr>
          <w:rFonts w:ascii="Calibri" w:eastAsia="Calibri" w:hAnsi="Calibri" w:cs="Calibri"/>
          <w:sz w:val="22"/>
          <w:szCs w:val="22"/>
        </w:rPr>
      </w:pPr>
      <w:r w:rsidRPr="00EB3B61">
        <w:rPr>
          <w:rFonts w:ascii="Calibri" w:eastAsia="Calibri" w:hAnsi="Calibri" w:cs="Calibri"/>
          <w:sz w:val="22"/>
          <w:szCs w:val="22"/>
        </w:rPr>
        <w:t>Utility: Ensures up-to-date tracking of vehicles with their owners and current insurance status, vital for operational integrity and customer service.</w:t>
      </w:r>
    </w:p>
    <w:p w14:paraId="3EE1663F" w14:textId="77777777" w:rsidR="00636816" w:rsidRPr="00636816" w:rsidRDefault="00636816" w:rsidP="00636816">
      <w:pPr>
        <w:rPr>
          <w:rFonts w:ascii="Calibri" w:eastAsia="Calibri" w:hAnsi="Calibri" w:cs="Calibri"/>
          <w:b/>
          <w:bCs/>
          <w:sz w:val="22"/>
          <w:szCs w:val="22"/>
        </w:rPr>
      </w:pPr>
      <w:r w:rsidRPr="00636816">
        <w:rPr>
          <w:rFonts w:ascii="Calibri" w:eastAsia="Calibri" w:hAnsi="Calibri" w:cs="Calibri"/>
          <w:b/>
          <w:bCs/>
          <w:sz w:val="22"/>
          <w:szCs w:val="22"/>
        </w:rPr>
        <w:t>Result Set:</w:t>
      </w:r>
    </w:p>
    <w:p w14:paraId="1E15A180" w14:textId="2E9B4430" w:rsidR="00636816" w:rsidRPr="00135C2B" w:rsidRDefault="00295B83" w:rsidP="2D69D83E">
      <w:pPr>
        <w:rPr>
          <w:rFonts w:ascii="Calibri" w:eastAsia="Calibri" w:hAnsi="Calibri" w:cs="Calibri"/>
          <w:sz w:val="24"/>
          <w:szCs w:val="24"/>
        </w:rPr>
      </w:pPr>
      <w:r w:rsidRPr="00295B83">
        <w:rPr>
          <w:rFonts w:ascii="Calibri" w:eastAsia="Calibri" w:hAnsi="Calibri" w:cs="Calibri"/>
          <w:noProof/>
          <w:sz w:val="22"/>
          <w:szCs w:val="22"/>
        </w:rPr>
        <w:drawing>
          <wp:inline distT="0" distB="0" distL="0" distR="0" wp14:anchorId="402B2FAF" wp14:editId="3E0D4FB5">
            <wp:extent cx="5943600" cy="1119505"/>
            <wp:effectExtent l="0" t="0" r="0" b="4445"/>
            <wp:docPr id="1414116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16312" name="Picture 1" descr="A screenshot of a computer&#10;&#10;Description automatically generated"/>
                    <pic:cNvPicPr/>
                  </pic:nvPicPr>
                  <pic:blipFill>
                    <a:blip r:embed="rId45"/>
                    <a:stretch>
                      <a:fillRect/>
                    </a:stretch>
                  </pic:blipFill>
                  <pic:spPr>
                    <a:xfrm>
                      <a:off x="0" y="0"/>
                      <a:ext cx="5943600" cy="1119505"/>
                    </a:xfrm>
                    <a:prstGeom prst="rect">
                      <a:avLst/>
                    </a:prstGeom>
                  </pic:spPr>
                </pic:pic>
              </a:graphicData>
            </a:graphic>
          </wp:inline>
        </w:drawing>
      </w:r>
      <w:r w:rsidR="005147BA">
        <w:rPr>
          <w:rFonts w:ascii="Calibri" w:eastAsia="Calibri" w:hAnsi="Calibri" w:cs="Calibri"/>
          <w:sz w:val="22"/>
          <w:szCs w:val="22"/>
        </w:rPr>
        <w:br/>
      </w:r>
    </w:p>
    <w:p w14:paraId="1DE6163F" w14:textId="23199362" w:rsidR="21061DA7" w:rsidRPr="00135C2B" w:rsidRDefault="2F5C20DA" w:rsidP="2D69D83E">
      <w:pPr>
        <w:rPr>
          <w:rFonts w:ascii="Calibri" w:eastAsia="Calibri" w:hAnsi="Calibri" w:cs="Calibri"/>
          <w:b/>
          <w:bCs/>
          <w:sz w:val="24"/>
          <w:szCs w:val="24"/>
        </w:rPr>
      </w:pPr>
      <w:r w:rsidRPr="00135C2B">
        <w:rPr>
          <w:rFonts w:ascii="Calibri" w:eastAsia="Calibri" w:hAnsi="Calibri" w:cs="Calibri"/>
          <w:b/>
          <w:bCs/>
          <w:sz w:val="24"/>
          <w:szCs w:val="24"/>
        </w:rPr>
        <w:t>Query 1</w:t>
      </w:r>
      <w:r w:rsidR="00B373BA" w:rsidRPr="00135C2B">
        <w:rPr>
          <w:rFonts w:ascii="Calibri" w:eastAsia="Calibri" w:hAnsi="Calibri" w:cs="Calibri"/>
          <w:b/>
          <w:bCs/>
          <w:sz w:val="24"/>
          <w:szCs w:val="24"/>
        </w:rPr>
        <w:t>6</w:t>
      </w:r>
      <w:r w:rsidRPr="00135C2B">
        <w:rPr>
          <w:rFonts w:ascii="Calibri" w:eastAsia="Calibri" w:hAnsi="Calibri" w:cs="Calibri"/>
          <w:b/>
          <w:bCs/>
          <w:sz w:val="24"/>
          <w:szCs w:val="24"/>
        </w:rPr>
        <w:t>: Complete Owner to Vehicle Mapping</w:t>
      </w:r>
    </w:p>
    <w:p w14:paraId="2CE506A2" w14:textId="7DC54F49" w:rsidR="21061DA7" w:rsidRDefault="2F5C20DA" w:rsidP="2D69D83E">
      <w:pPr>
        <w:rPr>
          <w:rFonts w:ascii="Calibri" w:eastAsia="Calibri" w:hAnsi="Calibri" w:cs="Calibri"/>
          <w:sz w:val="22"/>
          <w:szCs w:val="22"/>
        </w:rPr>
      </w:pPr>
      <w:r w:rsidRPr="00EB3B61">
        <w:rPr>
          <w:rFonts w:ascii="Calibri" w:eastAsia="Calibri" w:hAnsi="Calibri" w:cs="Calibri"/>
          <w:sz w:val="22"/>
          <w:szCs w:val="22"/>
        </w:rPr>
        <w:t xml:space="preserve">Utility: Displays a comprehensive list of all owners </w:t>
      </w:r>
      <w:r w:rsidR="00B373BA">
        <w:rPr>
          <w:rFonts w:ascii="Calibri" w:eastAsia="Calibri" w:hAnsi="Calibri" w:cs="Calibri"/>
          <w:sz w:val="22"/>
          <w:szCs w:val="22"/>
        </w:rPr>
        <w:t>and any vehicles they own, ensuring</w:t>
      </w:r>
      <w:r w:rsidRPr="00EB3B61">
        <w:rPr>
          <w:rFonts w:ascii="Calibri" w:eastAsia="Calibri" w:hAnsi="Calibri" w:cs="Calibri"/>
          <w:sz w:val="22"/>
          <w:szCs w:val="22"/>
        </w:rPr>
        <w:t xml:space="preserve"> no details are overlooked in records.</w:t>
      </w:r>
    </w:p>
    <w:p w14:paraId="164DEBEF" w14:textId="77777777" w:rsidR="00636816" w:rsidRPr="00636816" w:rsidRDefault="00636816" w:rsidP="00636816">
      <w:pPr>
        <w:rPr>
          <w:rFonts w:ascii="Calibri" w:eastAsia="Calibri" w:hAnsi="Calibri" w:cs="Calibri"/>
          <w:b/>
          <w:bCs/>
          <w:sz w:val="22"/>
          <w:szCs w:val="22"/>
        </w:rPr>
      </w:pPr>
      <w:r w:rsidRPr="00636816">
        <w:rPr>
          <w:rFonts w:ascii="Calibri" w:eastAsia="Calibri" w:hAnsi="Calibri" w:cs="Calibri"/>
          <w:b/>
          <w:bCs/>
          <w:sz w:val="22"/>
          <w:szCs w:val="22"/>
        </w:rPr>
        <w:t>Result Set:</w:t>
      </w:r>
    </w:p>
    <w:p w14:paraId="06AF8354" w14:textId="1593AC53" w:rsidR="00636816" w:rsidRPr="00EB3B61" w:rsidRDefault="00B07AD1" w:rsidP="2D69D83E">
      <w:pPr>
        <w:rPr>
          <w:rFonts w:ascii="Calibri" w:eastAsia="Calibri" w:hAnsi="Calibri" w:cs="Calibri"/>
          <w:sz w:val="22"/>
          <w:szCs w:val="22"/>
        </w:rPr>
      </w:pPr>
      <w:r w:rsidRPr="00B07AD1">
        <w:rPr>
          <w:rFonts w:ascii="Calibri" w:eastAsia="Calibri" w:hAnsi="Calibri" w:cs="Calibri"/>
          <w:noProof/>
          <w:sz w:val="22"/>
          <w:szCs w:val="22"/>
        </w:rPr>
        <w:drawing>
          <wp:inline distT="0" distB="0" distL="0" distR="0" wp14:anchorId="5BE4A4D2" wp14:editId="694D5CF8">
            <wp:extent cx="5943600" cy="1280160"/>
            <wp:effectExtent l="0" t="0" r="0" b="0"/>
            <wp:docPr id="771235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35829" name="Picture 1" descr="A screenshot of a computer&#10;&#10;Description automatically generated"/>
                    <pic:cNvPicPr/>
                  </pic:nvPicPr>
                  <pic:blipFill>
                    <a:blip r:embed="rId46"/>
                    <a:stretch>
                      <a:fillRect/>
                    </a:stretch>
                  </pic:blipFill>
                  <pic:spPr>
                    <a:xfrm>
                      <a:off x="0" y="0"/>
                      <a:ext cx="5943600" cy="1280160"/>
                    </a:xfrm>
                    <a:prstGeom prst="rect">
                      <a:avLst/>
                    </a:prstGeom>
                  </pic:spPr>
                </pic:pic>
              </a:graphicData>
            </a:graphic>
          </wp:inline>
        </w:drawing>
      </w:r>
      <w:r w:rsidR="005147BA">
        <w:rPr>
          <w:rFonts w:ascii="Calibri" w:eastAsia="Calibri" w:hAnsi="Calibri" w:cs="Calibri"/>
          <w:sz w:val="22"/>
          <w:szCs w:val="22"/>
        </w:rPr>
        <w:br/>
      </w:r>
    </w:p>
    <w:p w14:paraId="579AFB20" w14:textId="3CBB0D4B" w:rsidR="21061DA7" w:rsidRPr="00135C2B" w:rsidRDefault="2F5C20DA" w:rsidP="2D69D83E">
      <w:pPr>
        <w:rPr>
          <w:rFonts w:ascii="Calibri" w:eastAsia="Calibri" w:hAnsi="Calibri" w:cs="Calibri"/>
          <w:b/>
          <w:bCs/>
          <w:sz w:val="24"/>
          <w:szCs w:val="24"/>
        </w:rPr>
      </w:pPr>
      <w:r w:rsidRPr="00135C2B">
        <w:rPr>
          <w:rFonts w:ascii="Calibri" w:eastAsia="Calibri" w:hAnsi="Calibri" w:cs="Calibri"/>
          <w:b/>
          <w:bCs/>
          <w:sz w:val="24"/>
          <w:szCs w:val="24"/>
        </w:rPr>
        <w:lastRenderedPageBreak/>
        <w:t>Query 1</w:t>
      </w:r>
      <w:r w:rsidR="00B373BA" w:rsidRPr="00135C2B">
        <w:rPr>
          <w:rFonts w:ascii="Calibri" w:eastAsia="Calibri" w:hAnsi="Calibri" w:cs="Calibri"/>
          <w:b/>
          <w:bCs/>
          <w:sz w:val="24"/>
          <w:szCs w:val="24"/>
        </w:rPr>
        <w:t>7</w:t>
      </w:r>
      <w:r w:rsidRPr="00135C2B">
        <w:rPr>
          <w:rFonts w:ascii="Calibri" w:eastAsia="Calibri" w:hAnsi="Calibri" w:cs="Calibri"/>
          <w:b/>
          <w:bCs/>
          <w:sz w:val="24"/>
          <w:szCs w:val="24"/>
        </w:rPr>
        <w:t>: Full Overview of Vehicle and Owner Associations</w:t>
      </w:r>
    </w:p>
    <w:p w14:paraId="07BCB433" w14:textId="57015536" w:rsidR="21061DA7" w:rsidRDefault="2F5C20DA" w:rsidP="2D69D83E">
      <w:pPr>
        <w:rPr>
          <w:rFonts w:ascii="Calibri" w:eastAsia="Calibri" w:hAnsi="Calibri" w:cs="Calibri"/>
          <w:sz w:val="22"/>
          <w:szCs w:val="22"/>
        </w:rPr>
      </w:pPr>
      <w:r w:rsidRPr="00EB3B61">
        <w:rPr>
          <w:rFonts w:ascii="Calibri" w:eastAsia="Calibri" w:hAnsi="Calibri" w:cs="Calibri"/>
          <w:sz w:val="22"/>
          <w:szCs w:val="22"/>
        </w:rPr>
        <w:t>Utility: Combines comprehensive details of vehicles and owners, providing a full spectrum view useful for audits, customer service, and compliance checks.</w:t>
      </w:r>
    </w:p>
    <w:p w14:paraId="3D583262" w14:textId="77777777" w:rsidR="00636816" w:rsidRPr="00636816" w:rsidRDefault="00636816" w:rsidP="00636816">
      <w:pPr>
        <w:rPr>
          <w:rFonts w:ascii="Calibri" w:eastAsia="Calibri" w:hAnsi="Calibri" w:cs="Calibri"/>
          <w:b/>
          <w:bCs/>
          <w:sz w:val="22"/>
          <w:szCs w:val="22"/>
        </w:rPr>
      </w:pPr>
      <w:r w:rsidRPr="00636816">
        <w:rPr>
          <w:rFonts w:ascii="Calibri" w:eastAsia="Calibri" w:hAnsi="Calibri" w:cs="Calibri"/>
          <w:b/>
          <w:bCs/>
          <w:sz w:val="22"/>
          <w:szCs w:val="22"/>
        </w:rPr>
        <w:t>Result Set:</w:t>
      </w:r>
    </w:p>
    <w:p w14:paraId="733E6FE9" w14:textId="27FF66C2" w:rsidR="00636816" w:rsidRPr="00EB3B61" w:rsidRDefault="0015201F" w:rsidP="2D69D83E">
      <w:pPr>
        <w:rPr>
          <w:rFonts w:ascii="Calibri" w:eastAsia="Calibri" w:hAnsi="Calibri" w:cs="Calibri"/>
          <w:sz w:val="22"/>
          <w:szCs w:val="22"/>
        </w:rPr>
      </w:pPr>
      <w:r w:rsidRPr="0015201F">
        <w:rPr>
          <w:rFonts w:ascii="Calibri" w:eastAsia="Calibri" w:hAnsi="Calibri" w:cs="Calibri"/>
          <w:noProof/>
          <w:sz w:val="22"/>
          <w:szCs w:val="22"/>
        </w:rPr>
        <w:drawing>
          <wp:inline distT="0" distB="0" distL="0" distR="0" wp14:anchorId="0C15DFF2" wp14:editId="43741FF1">
            <wp:extent cx="5943600" cy="1337310"/>
            <wp:effectExtent l="0" t="0" r="0" b="0"/>
            <wp:docPr id="563676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76717" name="Picture 1" descr="A screenshot of a computer&#10;&#10;Description automatically generated"/>
                    <pic:cNvPicPr/>
                  </pic:nvPicPr>
                  <pic:blipFill>
                    <a:blip r:embed="rId47"/>
                    <a:stretch>
                      <a:fillRect/>
                    </a:stretch>
                  </pic:blipFill>
                  <pic:spPr>
                    <a:xfrm>
                      <a:off x="0" y="0"/>
                      <a:ext cx="5943600" cy="1337310"/>
                    </a:xfrm>
                    <a:prstGeom prst="rect">
                      <a:avLst/>
                    </a:prstGeom>
                  </pic:spPr>
                </pic:pic>
              </a:graphicData>
            </a:graphic>
          </wp:inline>
        </w:drawing>
      </w:r>
    </w:p>
    <w:p w14:paraId="5D87776E" w14:textId="0D3E4AF7" w:rsidR="21061DA7" w:rsidRDefault="21061DA7" w:rsidP="0015201F">
      <w:pPr>
        <w:rPr>
          <w:b/>
          <w:bCs/>
          <w:i/>
          <w:iCs/>
          <w:sz w:val="48"/>
          <w:szCs w:val="48"/>
        </w:rPr>
      </w:pPr>
      <w:r w:rsidRPr="00EB3B61">
        <w:rPr>
          <w:b/>
          <w:bCs/>
          <w:i/>
          <w:iCs/>
          <w:sz w:val="48"/>
          <w:szCs w:val="48"/>
        </w:rPr>
        <w:t xml:space="preserve"> </w:t>
      </w:r>
    </w:p>
    <w:p w14:paraId="6DE0F818" w14:textId="09B885F3" w:rsidR="00FC75B2" w:rsidRDefault="00FC75B2" w:rsidP="1A8ED26C">
      <w:pPr>
        <w:jc w:val="center"/>
        <w:rPr>
          <w:b/>
          <w:bCs/>
          <w:i/>
          <w:iCs/>
          <w:sz w:val="48"/>
          <w:szCs w:val="48"/>
        </w:rPr>
      </w:pPr>
      <w:r>
        <w:rPr>
          <w:b/>
          <w:bCs/>
          <w:i/>
          <w:iCs/>
          <w:sz w:val="48"/>
          <w:szCs w:val="48"/>
        </w:rPr>
        <w:t>CONCLUSION</w:t>
      </w:r>
    </w:p>
    <w:p w14:paraId="5CB15BAC" w14:textId="687E9087" w:rsidR="00FC75B2" w:rsidRPr="00FC75B2" w:rsidRDefault="0015201F" w:rsidP="00FC75B2">
      <w:pPr>
        <w:jc w:val="both"/>
        <w:rPr>
          <w:rFonts w:ascii="Calibri" w:hAnsi="Calibri" w:cs="Calibri"/>
          <w:sz w:val="22"/>
          <w:szCs w:val="22"/>
        </w:rPr>
      </w:pPr>
      <w:r>
        <w:rPr>
          <w:rFonts w:ascii="Calibri" w:hAnsi="Calibri" w:cs="Calibri"/>
          <w:sz w:val="22"/>
          <w:szCs w:val="22"/>
        </w:rPr>
        <w:t>Our</w:t>
      </w:r>
      <w:r w:rsidR="00FC75B2" w:rsidRPr="00FC75B2">
        <w:rPr>
          <w:rFonts w:ascii="Calibri" w:hAnsi="Calibri" w:cs="Calibri"/>
          <w:sz w:val="22"/>
          <w:szCs w:val="22"/>
        </w:rPr>
        <w:t xml:space="preserve"> project is like giving the old, slow vehicle registration system a turbo boost. </w:t>
      </w:r>
      <w:r w:rsidR="00884BF3" w:rsidRPr="00FC75B2">
        <w:rPr>
          <w:rFonts w:ascii="Calibri" w:hAnsi="Calibri" w:cs="Calibri"/>
          <w:sz w:val="22"/>
          <w:szCs w:val="22"/>
        </w:rPr>
        <w:t>We are</w:t>
      </w:r>
      <w:r w:rsidR="00FC75B2" w:rsidRPr="00FC75B2">
        <w:rPr>
          <w:rFonts w:ascii="Calibri" w:hAnsi="Calibri" w:cs="Calibri"/>
          <w:sz w:val="22"/>
          <w:szCs w:val="22"/>
        </w:rPr>
        <w:t xml:space="preserve"> replacing the clunky paperwork with a sleek digital system that makes registering and managing vehicles a breeze. </w:t>
      </w:r>
      <w:r w:rsidR="00884BF3" w:rsidRPr="00FC75B2">
        <w:rPr>
          <w:rFonts w:ascii="Calibri" w:hAnsi="Calibri" w:cs="Calibri"/>
          <w:sz w:val="22"/>
          <w:szCs w:val="22"/>
        </w:rPr>
        <w:t>It is</w:t>
      </w:r>
      <w:r w:rsidR="00FC75B2" w:rsidRPr="00FC75B2">
        <w:rPr>
          <w:rFonts w:ascii="Calibri" w:hAnsi="Calibri" w:cs="Calibri"/>
          <w:sz w:val="22"/>
          <w:szCs w:val="22"/>
        </w:rPr>
        <w:t xml:space="preserve"> all about making things easier, faster, and smoother for everyone involved, like upgrading from a horse-drawn carriage to a high-speed sports car.</w:t>
      </w:r>
    </w:p>
    <w:p w14:paraId="62FF9EC4" w14:textId="02B02822" w:rsidR="00350311" w:rsidRPr="00EB3B61" w:rsidRDefault="00350311" w:rsidP="1A8ED26C">
      <w:pPr>
        <w:spacing w:after="0" w:line="257" w:lineRule="auto"/>
        <w:jc w:val="both"/>
        <w:rPr>
          <w:rFonts w:ascii="Calibri" w:eastAsia="Calibri" w:hAnsi="Calibri" w:cs="Calibri"/>
          <w:sz w:val="22"/>
          <w:szCs w:val="22"/>
        </w:rPr>
      </w:pPr>
    </w:p>
    <w:sectPr w:rsidR="00350311" w:rsidRPr="00EB3B61">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64978C" w14:textId="77777777" w:rsidR="00D52B78" w:rsidRDefault="00D52B78" w:rsidP="00C13664">
      <w:pPr>
        <w:spacing w:after="0" w:line="240" w:lineRule="auto"/>
      </w:pPr>
      <w:r>
        <w:separator/>
      </w:r>
    </w:p>
  </w:endnote>
  <w:endnote w:type="continuationSeparator" w:id="0">
    <w:p w14:paraId="412257E3" w14:textId="77777777" w:rsidR="00D52B78" w:rsidRDefault="00D52B78" w:rsidP="00C13664">
      <w:pPr>
        <w:spacing w:after="0" w:line="240" w:lineRule="auto"/>
      </w:pPr>
      <w:r>
        <w:continuationSeparator/>
      </w:r>
    </w:p>
  </w:endnote>
  <w:endnote w:type="continuationNotice" w:id="1">
    <w:p w14:paraId="54C093FA" w14:textId="77777777" w:rsidR="00D52B78" w:rsidRDefault="00D52B7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 w:name="Tahoma">
    <w:panose1 w:val="020B0604030504040204"/>
    <w:charset w:val="00"/>
    <w:family w:val="swiss"/>
    <w:pitch w:val="variable"/>
    <w:sig w:usb0="E1002EFF" w:usb1="C000605B" w:usb2="00000029" w:usb3="00000000" w:csb0="000101F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27761829"/>
      <w:docPartObj>
        <w:docPartGallery w:val="Page Numbers (Bottom of Page)"/>
        <w:docPartUnique/>
      </w:docPartObj>
    </w:sdtPr>
    <w:sdtEndPr>
      <w:rPr>
        <w:noProof/>
      </w:rPr>
    </w:sdtEndPr>
    <w:sdtContent>
      <w:p w14:paraId="19B2E77A" w14:textId="5AD9A307" w:rsidR="00135C2B" w:rsidRDefault="00135C2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647472" w14:textId="77777777" w:rsidR="00C245F3" w:rsidRDefault="00C245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91D01D" w14:textId="77777777" w:rsidR="00D52B78" w:rsidRDefault="00D52B78" w:rsidP="00C13664">
      <w:pPr>
        <w:spacing w:after="0" w:line="240" w:lineRule="auto"/>
      </w:pPr>
      <w:r>
        <w:separator/>
      </w:r>
    </w:p>
  </w:footnote>
  <w:footnote w:type="continuationSeparator" w:id="0">
    <w:p w14:paraId="090FE562" w14:textId="77777777" w:rsidR="00D52B78" w:rsidRDefault="00D52B78" w:rsidP="00C13664">
      <w:pPr>
        <w:spacing w:after="0" w:line="240" w:lineRule="auto"/>
      </w:pPr>
      <w:r>
        <w:continuationSeparator/>
      </w:r>
    </w:p>
  </w:footnote>
  <w:footnote w:type="continuationNotice" w:id="1">
    <w:p w14:paraId="3C543181" w14:textId="77777777" w:rsidR="00D52B78" w:rsidRDefault="00D52B78">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xTTn3JqQAkrLl0" int2:id="YKm2pUBn">
      <int2:state int2:value="Rejected" int2:type="AugLoop_Text_Critique"/>
    </int2:textHash>
    <int2:textHash int2:hashCode="Ol03QdiWdQx4jc" int2:id="YvdwVqJt">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0B6CE"/>
    <w:multiLevelType w:val="hybridMultilevel"/>
    <w:tmpl w:val="C1683FDA"/>
    <w:lvl w:ilvl="0" w:tplc="0B7E5892">
      <w:start w:val="1"/>
      <w:numFmt w:val="bullet"/>
      <w:lvlText w:val="·"/>
      <w:lvlJc w:val="left"/>
      <w:pPr>
        <w:ind w:left="720" w:hanging="360"/>
      </w:pPr>
      <w:rPr>
        <w:rFonts w:ascii="Symbol" w:hAnsi="Symbol" w:hint="default"/>
      </w:rPr>
    </w:lvl>
    <w:lvl w:ilvl="1" w:tplc="5364843A">
      <w:start w:val="1"/>
      <w:numFmt w:val="bullet"/>
      <w:lvlText w:val="o"/>
      <w:lvlJc w:val="left"/>
      <w:pPr>
        <w:ind w:left="1440" w:hanging="360"/>
      </w:pPr>
      <w:rPr>
        <w:rFonts w:ascii="Courier New" w:hAnsi="Courier New" w:hint="default"/>
      </w:rPr>
    </w:lvl>
    <w:lvl w:ilvl="2" w:tplc="1CC4D53E">
      <w:start w:val="1"/>
      <w:numFmt w:val="bullet"/>
      <w:lvlText w:val=""/>
      <w:lvlJc w:val="left"/>
      <w:pPr>
        <w:ind w:left="2160" w:hanging="360"/>
      </w:pPr>
      <w:rPr>
        <w:rFonts w:ascii="Wingdings" w:hAnsi="Wingdings" w:hint="default"/>
      </w:rPr>
    </w:lvl>
    <w:lvl w:ilvl="3" w:tplc="2B16751C">
      <w:start w:val="1"/>
      <w:numFmt w:val="bullet"/>
      <w:lvlText w:val=""/>
      <w:lvlJc w:val="left"/>
      <w:pPr>
        <w:ind w:left="2880" w:hanging="360"/>
      </w:pPr>
      <w:rPr>
        <w:rFonts w:ascii="Symbol" w:hAnsi="Symbol" w:hint="default"/>
      </w:rPr>
    </w:lvl>
    <w:lvl w:ilvl="4" w:tplc="447A724A">
      <w:start w:val="1"/>
      <w:numFmt w:val="bullet"/>
      <w:lvlText w:val="o"/>
      <w:lvlJc w:val="left"/>
      <w:pPr>
        <w:ind w:left="3600" w:hanging="360"/>
      </w:pPr>
      <w:rPr>
        <w:rFonts w:ascii="Courier New" w:hAnsi="Courier New" w:hint="default"/>
      </w:rPr>
    </w:lvl>
    <w:lvl w:ilvl="5" w:tplc="E95C31E6">
      <w:start w:val="1"/>
      <w:numFmt w:val="bullet"/>
      <w:lvlText w:val=""/>
      <w:lvlJc w:val="left"/>
      <w:pPr>
        <w:ind w:left="4320" w:hanging="360"/>
      </w:pPr>
      <w:rPr>
        <w:rFonts w:ascii="Wingdings" w:hAnsi="Wingdings" w:hint="default"/>
      </w:rPr>
    </w:lvl>
    <w:lvl w:ilvl="6" w:tplc="B17C5CB6">
      <w:start w:val="1"/>
      <w:numFmt w:val="bullet"/>
      <w:lvlText w:val=""/>
      <w:lvlJc w:val="left"/>
      <w:pPr>
        <w:ind w:left="5040" w:hanging="360"/>
      </w:pPr>
      <w:rPr>
        <w:rFonts w:ascii="Symbol" w:hAnsi="Symbol" w:hint="default"/>
      </w:rPr>
    </w:lvl>
    <w:lvl w:ilvl="7" w:tplc="37A41A50">
      <w:start w:val="1"/>
      <w:numFmt w:val="bullet"/>
      <w:lvlText w:val="o"/>
      <w:lvlJc w:val="left"/>
      <w:pPr>
        <w:ind w:left="5760" w:hanging="360"/>
      </w:pPr>
      <w:rPr>
        <w:rFonts w:ascii="Courier New" w:hAnsi="Courier New" w:hint="default"/>
      </w:rPr>
    </w:lvl>
    <w:lvl w:ilvl="8" w:tplc="EF6CB96A">
      <w:start w:val="1"/>
      <w:numFmt w:val="bullet"/>
      <w:lvlText w:val=""/>
      <w:lvlJc w:val="left"/>
      <w:pPr>
        <w:ind w:left="6480" w:hanging="360"/>
      </w:pPr>
      <w:rPr>
        <w:rFonts w:ascii="Wingdings" w:hAnsi="Wingdings" w:hint="default"/>
      </w:rPr>
    </w:lvl>
  </w:abstractNum>
  <w:abstractNum w:abstractNumId="1" w15:restartNumberingAfterBreak="0">
    <w:nsid w:val="0F9B6B4B"/>
    <w:multiLevelType w:val="hybridMultilevel"/>
    <w:tmpl w:val="F7D65E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DB415A"/>
    <w:multiLevelType w:val="hybridMultilevel"/>
    <w:tmpl w:val="D0087114"/>
    <w:lvl w:ilvl="0" w:tplc="E584B620">
      <w:numFmt w:val="bullet"/>
      <w:lvlText w:val="•"/>
      <w:lvlJc w:val="left"/>
      <w:pPr>
        <w:ind w:left="1080" w:hanging="72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BA26FB"/>
    <w:multiLevelType w:val="hybridMultilevel"/>
    <w:tmpl w:val="41AA6EA8"/>
    <w:lvl w:ilvl="0" w:tplc="87CE5BF0">
      <w:start w:val="1"/>
      <w:numFmt w:val="bullet"/>
      <w:lvlText w:val="·"/>
      <w:lvlJc w:val="left"/>
      <w:pPr>
        <w:ind w:left="720" w:hanging="360"/>
      </w:pPr>
      <w:rPr>
        <w:rFonts w:ascii="Symbol" w:hAnsi="Symbol" w:hint="default"/>
      </w:rPr>
    </w:lvl>
    <w:lvl w:ilvl="1" w:tplc="95D0FBDC">
      <w:start w:val="1"/>
      <w:numFmt w:val="bullet"/>
      <w:lvlText w:val="o"/>
      <w:lvlJc w:val="left"/>
      <w:pPr>
        <w:ind w:left="1440" w:hanging="360"/>
      </w:pPr>
      <w:rPr>
        <w:rFonts w:ascii="Courier New" w:hAnsi="Courier New" w:hint="default"/>
      </w:rPr>
    </w:lvl>
    <w:lvl w:ilvl="2" w:tplc="CCBA86CC">
      <w:start w:val="1"/>
      <w:numFmt w:val="bullet"/>
      <w:lvlText w:val=""/>
      <w:lvlJc w:val="left"/>
      <w:pPr>
        <w:ind w:left="2160" w:hanging="360"/>
      </w:pPr>
      <w:rPr>
        <w:rFonts w:ascii="Wingdings" w:hAnsi="Wingdings" w:hint="default"/>
      </w:rPr>
    </w:lvl>
    <w:lvl w:ilvl="3" w:tplc="BC909006">
      <w:start w:val="1"/>
      <w:numFmt w:val="bullet"/>
      <w:lvlText w:val=""/>
      <w:lvlJc w:val="left"/>
      <w:pPr>
        <w:ind w:left="2880" w:hanging="360"/>
      </w:pPr>
      <w:rPr>
        <w:rFonts w:ascii="Symbol" w:hAnsi="Symbol" w:hint="default"/>
      </w:rPr>
    </w:lvl>
    <w:lvl w:ilvl="4" w:tplc="B26C5798">
      <w:start w:val="1"/>
      <w:numFmt w:val="bullet"/>
      <w:lvlText w:val="o"/>
      <w:lvlJc w:val="left"/>
      <w:pPr>
        <w:ind w:left="3600" w:hanging="360"/>
      </w:pPr>
      <w:rPr>
        <w:rFonts w:ascii="Courier New" w:hAnsi="Courier New" w:hint="default"/>
      </w:rPr>
    </w:lvl>
    <w:lvl w:ilvl="5" w:tplc="B532AD76">
      <w:start w:val="1"/>
      <w:numFmt w:val="bullet"/>
      <w:lvlText w:val=""/>
      <w:lvlJc w:val="left"/>
      <w:pPr>
        <w:ind w:left="4320" w:hanging="360"/>
      </w:pPr>
      <w:rPr>
        <w:rFonts w:ascii="Wingdings" w:hAnsi="Wingdings" w:hint="default"/>
      </w:rPr>
    </w:lvl>
    <w:lvl w:ilvl="6" w:tplc="19A415A2">
      <w:start w:val="1"/>
      <w:numFmt w:val="bullet"/>
      <w:lvlText w:val=""/>
      <w:lvlJc w:val="left"/>
      <w:pPr>
        <w:ind w:left="5040" w:hanging="360"/>
      </w:pPr>
      <w:rPr>
        <w:rFonts w:ascii="Symbol" w:hAnsi="Symbol" w:hint="default"/>
      </w:rPr>
    </w:lvl>
    <w:lvl w:ilvl="7" w:tplc="3E5E30CE">
      <w:start w:val="1"/>
      <w:numFmt w:val="bullet"/>
      <w:lvlText w:val="o"/>
      <w:lvlJc w:val="left"/>
      <w:pPr>
        <w:ind w:left="5760" w:hanging="360"/>
      </w:pPr>
      <w:rPr>
        <w:rFonts w:ascii="Courier New" w:hAnsi="Courier New" w:hint="default"/>
      </w:rPr>
    </w:lvl>
    <w:lvl w:ilvl="8" w:tplc="CE4A6F0A">
      <w:start w:val="1"/>
      <w:numFmt w:val="bullet"/>
      <w:lvlText w:val=""/>
      <w:lvlJc w:val="left"/>
      <w:pPr>
        <w:ind w:left="6480" w:hanging="360"/>
      </w:pPr>
      <w:rPr>
        <w:rFonts w:ascii="Wingdings" w:hAnsi="Wingdings" w:hint="default"/>
      </w:rPr>
    </w:lvl>
  </w:abstractNum>
  <w:abstractNum w:abstractNumId="4" w15:restartNumberingAfterBreak="0">
    <w:nsid w:val="18C452E1"/>
    <w:multiLevelType w:val="hybridMultilevel"/>
    <w:tmpl w:val="FFFFFFFF"/>
    <w:lvl w:ilvl="0" w:tplc="4F141D22">
      <w:start w:val="1"/>
      <w:numFmt w:val="bullet"/>
      <w:lvlText w:val=""/>
      <w:lvlJc w:val="left"/>
      <w:pPr>
        <w:ind w:left="720" w:hanging="360"/>
      </w:pPr>
      <w:rPr>
        <w:rFonts w:ascii="Symbol" w:hAnsi="Symbol" w:hint="default"/>
      </w:rPr>
    </w:lvl>
    <w:lvl w:ilvl="1" w:tplc="EA6A9C2C">
      <w:start w:val="1"/>
      <w:numFmt w:val="bullet"/>
      <w:lvlText w:val="o"/>
      <w:lvlJc w:val="left"/>
      <w:pPr>
        <w:ind w:left="1440" w:hanging="360"/>
      </w:pPr>
      <w:rPr>
        <w:rFonts w:ascii="Courier New" w:hAnsi="Courier New" w:hint="default"/>
      </w:rPr>
    </w:lvl>
    <w:lvl w:ilvl="2" w:tplc="B05E917A">
      <w:start w:val="1"/>
      <w:numFmt w:val="bullet"/>
      <w:lvlText w:val=""/>
      <w:lvlJc w:val="left"/>
      <w:pPr>
        <w:ind w:left="2160" w:hanging="360"/>
      </w:pPr>
      <w:rPr>
        <w:rFonts w:ascii="Wingdings" w:hAnsi="Wingdings" w:hint="default"/>
      </w:rPr>
    </w:lvl>
    <w:lvl w:ilvl="3" w:tplc="769CCE08">
      <w:start w:val="1"/>
      <w:numFmt w:val="bullet"/>
      <w:lvlText w:val=""/>
      <w:lvlJc w:val="left"/>
      <w:pPr>
        <w:ind w:left="2880" w:hanging="360"/>
      </w:pPr>
      <w:rPr>
        <w:rFonts w:ascii="Symbol" w:hAnsi="Symbol" w:hint="default"/>
      </w:rPr>
    </w:lvl>
    <w:lvl w:ilvl="4" w:tplc="8234AC82">
      <w:start w:val="1"/>
      <w:numFmt w:val="bullet"/>
      <w:lvlText w:val="o"/>
      <w:lvlJc w:val="left"/>
      <w:pPr>
        <w:ind w:left="3600" w:hanging="360"/>
      </w:pPr>
      <w:rPr>
        <w:rFonts w:ascii="Courier New" w:hAnsi="Courier New" w:hint="default"/>
      </w:rPr>
    </w:lvl>
    <w:lvl w:ilvl="5" w:tplc="68AAD33A">
      <w:start w:val="1"/>
      <w:numFmt w:val="bullet"/>
      <w:lvlText w:val=""/>
      <w:lvlJc w:val="left"/>
      <w:pPr>
        <w:ind w:left="4320" w:hanging="360"/>
      </w:pPr>
      <w:rPr>
        <w:rFonts w:ascii="Wingdings" w:hAnsi="Wingdings" w:hint="default"/>
      </w:rPr>
    </w:lvl>
    <w:lvl w:ilvl="6" w:tplc="F780743A">
      <w:start w:val="1"/>
      <w:numFmt w:val="bullet"/>
      <w:lvlText w:val=""/>
      <w:lvlJc w:val="left"/>
      <w:pPr>
        <w:ind w:left="5040" w:hanging="360"/>
      </w:pPr>
      <w:rPr>
        <w:rFonts w:ascii="Symbol" w:hAnsi="Symbol" w:hint="default"/>
      </w:rPr>
    </w:lvl>
    <w:lvl w:ilvl="7" w:tplc="71FC7572">
      <w:start w:val="1"/>
      <w:numFmt w:val="bullet"/>
      <w:lvlText w:val="o"/>
      <w:lvlJc w:val="left"/>
      <w:pPr>
        <w:ind w:left="5760" w:hanging="360"/>
      </w:pPr>
      <w:rPr>
        <w:rFonts w:ascii="Courier New" w:hAnsi="Courier New" w:hint="default"/>
      </w:rPr>
    </w:lvl>
    <w:lvl w:ilvl="8" w:tplc="1AEC252C">
      <w:start w:val="1"/>
      <w:numFmt w:val="bullet"/>
      <w:lvlText w:val=""/>
      <w:lvlJc w:val="left"/>
      <w:pPr>
        <w:ind w:left="6480" w:hanging="360"/>
      </w:pPr>
      <w:rPr>
        <w:rFonts w:ascii="Wingdings" w:hAnsi="Wingdings" w:hint="default"/>
      </w:rPr>
    </w:lvl>
  </w:abstractNum>
  <w:abstractNum w:abstractNumId="5" w15:restartNumberingAfterBreak="0">
    <w:nsid w:val="1E53FD73"/>
    <w:multiLevelType w:val="hybridMultilevel"/>
    <w:tmpl w:val="FFFFFFFF"/>
    <w:lvl w:ilvl="0" w:tplc="9B5232E0">
      <w:start w:val="1"/>
      <w:numFmt w:val="bullet"/>
      <w:lvlText w:val="·"/>
      <w:lvlJc w:val="left"/>
      <w:pPr>
        <w:ind w:left="720" w:hanging="360"/>
      </w:pPr>
      <w:rPr>
        <w:rFonts w:ascii="Symbol" w:hAnsi="Symbol" w:hint="default"/>
      </w:rPr>
    </w:lvl>
    <w:lvl w:ilvl="1" w:tplc="0EF2B932">
      <w:start w:val="1"/>
      <w:numFmt w:val="bullet"/>
      <w:lvlText w:val="o"/>
      <w:lvlJc w:val="left"/>
      <w:pPr>
        <w:ind w:left="1440" w:hanging="360"/>
      </w:pPr>
      <w:rPr>
        <w:rFonts w:ascii="Courier New" w:hAnsi="Courier New" w:hint="default"/>
      </w:rPr>
    </w:lvl>
    <w:lvl w:ilvl="2" w:tplc="47CA646A">
      <w:start w:val="1"/>
      <w:numFmt w:val="bullet"/>
      <w:lvlText w:val=""/>
      <w:lvlJc w:val="left"/>
      <w:pPr>
        <w:ind w:left="2160" w:hanging="360"/>
      </w:pPr>
      <w:rPr>
        <w:rFonts w:ascii="Wingdings" w:hAnsi="Wingdings" w:hint="default"/>
      </w:rPr>
    </w:lvl>
    <w:lvl w:ilvl="3" w:tplc="AF84ECB2">
      <w:start w:val="1"/>
      <w:numFmt w:val="bullet"/>
      <w:lvlText w:val=""/>
      <w:lvlJc w:val="left"/>
      <w:pPr>
        <w:ind w:left="2880" w:hanging="360"/>
      </w:pPr>
      <w:rPr>
        <w:rFonts w:ascii="Symbol" w:hAnsi="Symbol" w:hint="default"/>
      </w:rPr>
    </w:lvl>
    <w:lvl w:ilvl="4" w:tplc="1B9CB2D2">
      <w:start w:val="1"/>
      <w:numFmt w:val="bullet"/>
      <w:lvlText w:val="o"/>
      <w:lvlJc w:val="left"/>
      <w:pPr>
        <w:ind w:left="3600" w:hanging="360"/>
      </w:pPr>
      <w:rPr>
        <w:rFonts w:ascii="Courier New" w:hAnsi="Courier New" w:hint="default"/>
      </w:rPr>
    </w:lvl>
    <w:lvl w:ilvl="5" w:tplc="8FFC53F0">
      <w:start w:val="1"/>
      <w:numFmt w:val="bullet"/>
      <w:lvlText w:val=""/>
      <w:lvlJc w:val="left"/>
      <w:pPr>
        <w:ind w:left="4320" w:hanging="360"/>
      </w:pPr>
      <w:rPr>
        <w:rFonts w:ascii="Wingdings" w:hAnsi="Wingdings" w:hint="default"/>
      </w:rPr>
    </w:lvl>
    <w:lvl w:ilvl="6" w:tplc="793C6DC2">
      <w:start w:val="1"/>
      <w:numFmt w:val="bullet"/>
      <w:lvlText w:val=""/>
      <w:lvlJc w:val="left"/>
      <w:pPr>
        <w:ind w:left="5040" w:hanging="360"/>
      </w:pPr>
      <w:rPr>
        <w:rFonts w:ascii="Symbol" w:hAnsi="Symbol" w:hint="default"/>
      </w:rPr>
    </w:lvl>
    <w:lvl w:ilvl="7" w:tplc="2AFE9E84">
      <w:start w:val="1"/>
      <w:numFmt w:val="bullet"/>
      <w:lvlText w:val="o"/>
      <w:lvlJc w:val="left"/>
      <w:pPr>
        <w:ind w:left="5760" w:hanging="360"/>
      </w:pPr>
      <w:rPr>
        <w:rFonts w:ascii="Courier New" w:hAnsi="Courier New" w:hint="default"/>
      </w:rPr>
    </w:lvl>
    <w:lvl w:ilvl="8" w:tplc="A254DF7A">
      <w:start w:val="1"/>
      <w:numFmt w:val="bullet"/>
      <w:lvlText w:val=""/>
      <w:lvlJc w:val="left"/>
      <w:pPr>
        <w:ind w:left="6480" w:hanging="360"/>
      </w:pPr>
      <w:rPr>
        <w:rFonts w:ascii="Wingdings" w:hAnsi="Wingdings" w:hint="default"/>
      </w:rPr>
    </w:lvl>
  </w:abstractNum>
  <w:abstractNum w:abstractNumId="6" w15:restartNumberingAfterBreak="0">
    <w:nsid w:val="1EB37DCB"/>
    <w:multiLevelType w:val="hybridMultilevel"/>
    <w:tmpl w:val="E12AC6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C9C9B7"/>
    <w:multiLevelType w:val="hybridMultilevel"/>
    <w:tmpl w:val="BAE2F192"/>
    <w:lvl w:ilvl="0" w:tplc="FFB6925E">
      <w:start w:val="1"/>
      <w:numFmt w:val="bullet"/>
      <w:lvlText w:val="·"/>
      <w:lvlJc w:val="left"/>
      <w:pPr>
        <w:ind w:left="720" w:hanging="360"/>
      </w:pPr>
      <w:rPr>
        <w:rFonts w:ascii="Symbol" w:hAnsi="Symbol" w:hint="default"/>
      </w:rPr>
    </w:lvl>
    <w:lvl w:ilvl="1" w:tplc="C03E8FEE">
      <w:start w:val="1"/>
      <w:numFmt w:val="bullet"/>
      <w:lvlText w:val="o"/>
      <w:lvlJc w:val="left"/>
      <w:pPr>
        <w:ind w:left="1440" w:hanging="360"/>
      </w:pPr>
      <w:rPr>
        <w:rFonts w:ascii="Courier New" w:hAnsi="Courier New" w:hint="default"/>
      </w:rPr>
    </w:lvl>
    <w:lvl w:ilvl="2" w:tplc="204EBAD4">
      <w:start w:val="1"/>
      <w:numFmt w:val="bullet"/>
      <w:lvlText w:val=""/>
      <w:lvlJc w:val="left"/>
      <w:pPr>
        <w:ind w:left="2160" w:hanging="360"/>
      </w:pPr>
      <w:rPr>
        <w:rFonts w:ascii="Wingdings" w:hAnsi="Wingdings" w:hint="default"/>
      </w:rPr>
    </w:lvl>
    <w:lvl w:ilvl="3" w:tplc="FED27362">
      <w:start w:val="1"/>
      <w:numFmt w:val="bullet"/>
      <w:lvlText w:val=""/>
      <w:lvlJc w:val="left"/>
      <w:pPr>
        <w:ind w:left="2880" w:hanging="360"/>
      </w:pPr>
      <w:rPr>
        <w:rFonts w:ascii="Symbol" w:hAnsi="Symbol" w:hint="default"/>
      </w:rPr>
    </w:lvl>
    <w:lvl w:ilvl="4" w:tplc="EF74FF7A">
      <w:start w:val="1"/>
      <w:numFmt w:val="bullet"/>
      <w:lvlText w:val="o"/>
      <w:lvlJc w:val="left"/>
      <w:pPr>
        <w:ind w:left="3600" w:hanging="360"/>
      </w:pPr>
      <w:rPr>
        <w:rFonts w:ascii="Courier New" w:hAnsi="Courier New" w:hint="default"/>
      </w:rPr>
    </w:lvl>
    <w:lvl w:ilvl="5" w:tplc="8AD8F660">
      <w:start w:val="1"/>
      <w:numFmt w:val="bullet"/>
      <w:lvlText w:val=""/>
      <w:lvlJc w:val="left"/>
      <w:pPr>
        <w:ind w:left="4320" w:hanging="360"/>
      </w:pPr>
      <w:rPr>
        <w:rFonts w:ascii="Wingdings" w:hAnsi="Wingdings" w:hint="default"/>
      </w:rPr>
    </w:lvl>
    <w:lvl w:ilvl="6" w:tplc="4B22B508">
      <w:start w:val="1"/>
      <w:numFmt w:val="bullet"/>
      <w:lvlText w:val=""/>
      <w:lvlJc w:val="left"/>
      <w:pPr>
        <w:ind w:left="5040" w:hanging="360"/>
      </w:pPr>
      <w:rPr>
        <w:rFonts w:ascii="Symbol" w:hAnsi="Symbol" w:hint="default"/>
      </w:rPr>
    </w:lvl>
    <w:lvl w:ilvl="7" w:tplc="7116BEC6">
      <w:start w:val="1"/>
      <w:numFmt w:val="bullet"/>
      <w:lvlText w:val="o"/>
      <w:lvlJc w:val="left"/>
      <w:pPr>
        <w:ind w:left="5760" w:hanging="360"/>
      </w:pPr>
      <w:rPr>
        <w:rFonts w:ascii="Courier New" w:hAnsi="Courier New" w:hint="default"/>
      </w:rPr>
    </w:lvl>
    <w:lvl w:ilvl="8" w:tplc="5FB2861A">
      <w:start w:val="1"/>
      <w:numFmt w:val="bullet"/>
      <w:lvlText w:val=""/>
      <w:lvlJc w:val="left"/>
      <w:pPr>
        <w:ind w:left="6480" w:hanging="360"/>
      </w:pPr>
      <w:rPr>
        <w:rFonts w:ascii="Wingdings" w:hAnsi="Wingdings" w:hint="default"/>
      </w:rPr>
    </w:lvl>
  </w:abstractNum>
  <w:abstractNum w:abstractNumId="8" w15:restartNumberingAfterBreak="0">
    <w:nsid w:val="2C5DAC64"/>
    <w:multiLevelType w:val="hybridMultilevel"/>
    <w:tmpl w:val="FFFFFFFF"/>
    <w:lvl w:ilvl="0" w:tplc="7074784C">
      <w:start w:val="1"/>
      <w:numFmt w:val="bullet"/>
      <w:lvlText w:val="·"/>
      <w:lvlJc w:val="left"/>
      <w:pPr>
        <w:ind w:left="720" w:hanging="360"/>
      </w:pPr>
      <w:rPr>
        <w:rFonts w:ascii="Symbol" w:hAnsi="Symbol" w:hint="default"/>
      </w:rPr>
    </w:lvl>
    <w:lvl w:ilvl="1" w:tplc="9F841144">
      <w:start w:val="1"/>
      <w:numFmt w:val="bullet"/>
      <w:lvlText w:val="o"/>
      <w:lvlJc w:val="left"/>
      <w:pPr>
        <w:ind w:left="1440" w:hanging="360"/>
      </w:pPr>
      <w:rPr>
        <w:rFonts w:ascii="Courier New" w:hAnsi="Courier New" w:hint="default"/>
      </w:rPr>
    </w:lvl>
    <w:lvl w:ilvl="2" w:tplc="991E92D4">
      <w:start w:val="1"/>
      <w:numFmt w:val="bullet"/>
      <w:lvlText w:val=""/>
      <w:lvlJc w:val="left"/>
      <w:pPr>
        <w:ind w:left="2160" w:hanging="360"/>
      </w:pPr>
      <w:rPr>
        <w:rFonts w:ascii="Wingdings" w:hAnsi="Wingdings" w:hint="default"/>
      </w:rPr>
    </w:lvl>
    <w:lvl w:ilvl="3" w:tplc="5F14FA64">
      <w:start w:val="1"/>
      <w:numFmt w:val="bullet"/>
      <w:lvlText w:val=""/>
      <w:lvlJc w:val="left"/>
      <w:pPr>
        <w:ind w:left="2880" w:hanging="360"/>
      </w:pPr>
      <w:rPr>
        <w:rFonts w:ascii="Symbol" w:hAnsi="Symbol" w:hint="default"/>
      </w:rPr>
    </w:lvl>
    <w:lvl w:ilvl="4" w:tplc="9774A690">
      <w:start w:val="1"/>
      <w:numFmt w:val="bullet"/>
      <w:lvlText w:val="o"/>
      <w:lvlJc w:val="left"/>
      <w:pPr>
        <w:ind w:left="3600" w:hanging="360"/>
      </w:pPr>
      <w:rPr>
        <w:rFonts w:ascii="Courier New" w:hAnsi="Courier New" w:hint="default"/>
      </w:rPr>
    </w:lvl>
    <w:lvl w:ilvl="5" w:tplc="7E40CD8E">
      <w:start w:val="1"/>
      <w:numFmt w:val="bullet"/>
      <w:lvlText w:val=""/>
      <w:lvlJc w:val="left"/>
      <w:pPr>
        <w:ind w:left="4320" w:hanging="360"/>
      </w:pPr>
      <w:rPr>
        <w:rFonts w:ascii="Wingdings" w:hAnsi="Wingdings" w:hint="default"/>
      </w:rPr>
    </w:lvl>
    <w:lvl w:ilvl="6" w:tplc="49825000">
      <w:start w:val="1"/>
      <w:numFmt w:val="bullet"/>
      <w:lvlText w:val=""/>
      <w:lvlJc w:val="left"/>
      <w:pPr>
        <w:ind w:left="5040" w:hanging="360"/>
      </w:pPr>
      <w:rPr>
        <w:rFonts w:ascii="Symbol" w:hAnsi="Symbol" w:hint="default"/>
      </w:rPr>
    </w:lvl>
    <w:lvl w:ilvl="7" w:tplc="76BC854C">
      <w:start w:val="1"/>
      <w:numFmt w:val="bullet"/>
      <w:lvlText w:val="o"/>
      <w:lvlJc w:val="left"/>
      <w:pPr>
        <w:ind w:left="5760" w:hanging="360"/>
      </w:pPr>
      <w:rPr>
        <w:rFonts w:ascii="Courier New" w:hAnsi="Courier New" w:hint="default"/>
      </w:rPr>
    </w:lvl>
    <w:lvl w:ilvl="8" w:tplc="5396FA2E">
      <w:start w:val="1"/>
      <w:numFmt w:val="bullet"/>
      <w:lvlText w:val=""/>
      <w:lvlJc w:val="left"/>
      <w:pPr>
        <w:ind w:left="6480" w:hanging="360"/>
      </w:pPr>
      <w:rPr>
        <w:rFonts w:ascii="Wingdings" w:hAnsi="Wingdings" w:hint="default"/>
      </w:rPr>
    </w:lvl>
  </w:abstractNum>
  <w:abstractNum w:abstractNumId="9" w15:restartNumberingAfterBreak="0">
    <w:nsid w:val="2D2231EC"/>
    <w:multiLevelType w:val="hybridMultilevel"/>
    <w:tmpl w:val="FFFFFFFF"/>
    <w:lvl w:ilvl="0" w:tplc="CE180E50">
      <w:start w:val="1"/>
      <w:numFmt w:val="bullet"/>
      <w:lvlText w:val=""/>
      <w:lvlJc w:val="left"/>
      <w:pPr>
        <w:ind w:left="720" w:hanging="360"/>
      </w:pPr>
      <w:rPr>
        <w:rFonts w:ascii="Symbol" w:hAnsi="Symbol" w:hint="default"/>
      </w:rPr>
    </w:lvl>
    <w:lvl w:ilvl="1" w:tplc="86E480CE">
      <w:start w:val="1"/>
      <w:numFmt w:val="bullet"/>
      <w:lvlText w:val="o"/>
      <w:lvlJc w:val="left"/>
      <w:pPr>
        <w:ind w:left="1440" w:hanging="360"/>
      </w:pPr>
      <w:rPr>
        <w:rFonts w:ascii="Courier New" w:hAnsi="Courier New" w:hint="default"/>
      </w:rPr>
    </w:lvl>
    <w:lvl w:ilvl="2" w:tplc="051C4176">
      <w:start w:val="1"/>
      <w:numFmt w:val="bullet"/>
      <w:lvlText w:val=""/>
      <w:lvlJc w:val="left"/>
      <w:pPr>
        <w:ind w:left="2160" w:hanging="360"/>
      </w:pPr>
      <w:rPr>
        <w:rFonts w:ascii="Wingdings" w:hAnsi="Wingdings" w:hint="default"/>
      </w:rPr>
    </w:lvl>
    <w:lvl w:ilvl="3" w:tplc="C23E5698">
      <w:start w:val="1"/>
      <w:numFmt w:val="bullet"/>
      <w:lvlText w:val=""/>
      <w:lvlJc w:val="left"/>
      <w:pPr>
        <w:ind w:left="2880" w:hanging="360"/>
      </w:pPr>
      <w:rPr>
        <w:rFonts w:ascii="Symbol" w:hAnsi="Symbol" w:hint="default"/>
      </w:rPr>
    </w:lvl>
    <w:lvl w:ilvl="4" w:tplc="7E169082">
      <w:start w:val="1"/>
      <w:numFmt w:val="bullet"/>
      <w:lvlText w:val="o"/>
      <w:lvlJc w:val="left"/>
      <w:pPr>
        <w:ind w:left="3600" w:hanging="360"/>
      </w:pPr>
      <w:rPr>
        <w:rFonts w:ascii="Courier New" w:hAnsi="Courier New" w:hint="default"/>
      </w:rPr>
    </w:lvl>
    <w:lvl w:ilvl="5" w:tplc="749E427A">
      <w:start w:val="1"/>
      <w:numFmt w:val="bullet"/>
      <w:lvlText w:val=""/>
      <w:lvlJc w:val="left"/>
      <w:pPr>
        <w:ind w:left="4320" w:hanging="360"/>
      </w:pPr>
      <w:rPr>
        <w:rFonts w:ascii="Wingdings" w:hAnsi="Wingdings" w:hint="default"/>
      </w:rPr>
    </w:lvl>
    <w:lvl w:ilvl="6" w:tplc="96F8356C">
      <w:start w:val="1"/>
      <w:numFmt w:val="bullet"/>
      <w:lvlText w:val=""/>
      <w:lvlJc w:val="left"/>
      <w:pPr>
        <w:ind w:left="5040" w:hanging="360"/>
      </w:pPr>
      <w:rPr>
        <w:rFonts w:ascii="Symbol" w:hAnsi="Symbol" w:hint="default"/>
      </w:rPr>
    </w:lvl>
    <w:lvl w:ilvl="7" w:tplc="C3C88924">
      <w:start w:val="1"/>
      <w:numFmt w:val="bullet"/>
      <w:lvlText w:val="o"/>
      <w:lvlJc w:val="left"/>
      <w:pPr>
        <w:ind w:left="5760" w:hanging="360"/>
      </w:pPr>
      <w:rPr>
        <w:rFonts w:ascii="Courier New" w:hAnsi="Courier New" w:hint="default"/>
      </w:rPr>
    </w:lvl>
    <w:lvl w:ilvl="8" w:tplc="D3B4329C">
      <w:start w:val="1"/>
      <w:numFmt w:val="bullet"/>
      <w:lvlText w:val=""/>
      <w:lvlJc w:val="left"/>
      <w:pPr>
        <w:ind w:left="6480" w:hanging="360"/>
      </w:pPr>
      <w:rPr>
        <w:rFonts w:ascii="Wingdings" w:hAnsi="Wingdings" w:hint="default"/>
      </w:rPr>
    </w:lvl>
  </w:abstractNum>
  <w:abstractNum w:abstractNumId="10" w15:restartNumberingAfterBreak="0">
    <w:nsid w:val="2E302DB0"/>
    <w:multiLevelType w:val="hybridMultilevel"/>
    <w:tmpl w:val="36D870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3C418B6"/>
    <w:multiLevelType w:val="hybridMultilevel"/>
    <w:tmpl w:val="6D000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3FE6128"/>
    <w:multiLevelType w:val="hybridMultilevel"/>
    <w:tmpl w:val="F3FA82DA"/>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49615999"/>
    <w:multiLevelType w:val="multilevel"/>
    <w:tmpl w:val="21225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EC0839"/>
    <w:multiLevelType w:val="hybridMultilevel"/>
    <w:tmpl w:val="D50E1964"/>
    <w:lvl w:ilvl="0" w:tplc="7E8A002C">
      <w:start w:val="1"/>
      <w:numFmt w:val="bullet"/>
      <w:lvlText w:val="·"/>
      <w:lvlJc w:val="left"/>
      <w:pPr>
        <w:ind w:left="720" w:hanging="360"/>
      </w:pPr>
      <w:rPr>
        <w:rFonts w:ascii="Symbol" w:hAnsi="Symbol" w:hint="default"/>
      </w:rPr>
    </w:lvl>
    <w:lvl w:ilvl="1" w:tplc="D856EC26">
      <w:start w:val="1"/>
      <w:numFmt w:val="bullet"/>
      <w:lvlText w:val="o"/>
      <w:lvlJc w:val="left"/>
      <w:pPr>
        <w:ind w:left="1440" w:hanging="360"/>
      </w:pPr>
      <w:rPr>
        <w:rFonts w:ascii="Courier New" w:hAnsi="Courier New" w:hint="default"/>
      </w:rPr>
    </w:lvl>
    <w:lvl w:ilvl="2" w:tplc="12522B92">
      <w:start w:val="1"/>
      <w:numFmt w:val="bullet"/>
      <w:lvlText w:val=""/>
      <w:lvlJc w:val="left"/>
      <w:pPr>
        <w:ind w:left="2160" w:hanging="360"/>
      </w:pPr>
      <w:rPr>
        <w:rFonts w:ascii="Wingdings" w:hAnsi="Wingdings" w:hint="default"/>
      </w:rPr>
    </w:lvl>
    <w:lvl w:ilvl="3" w:tplc="E536F4B6">
      <w:start w:val="1"/>
      <w:numFmt w:val="bullet"/>
      <w:lvlText w:val=""/>
      <w:lvlJc w:val="left"/>
      <w:pPr>
        <w:ind w:left="2880" w:hanging="360"/>
      </w:pPr>
      <w:rPr>
        <w:rFonts w:ascii="Symbol" w:hAnsi="Symbol" w:hint="default"/>
      </w:rPr>
    </w:lvl>
    <w:lvl w:ilvl="4" w:tplc="7D2C9BF2">
      <w:start w:val="1"/>
      <w:numFmt w:val="bullet"/>
      <w:lvlText w:val="o"/>
      <w:lvlJc w:val="left"/>
      <w:pPr>
        <w:ind w:left="3600" w:hanging="360"/>
      </w:pPr>
      <w:rPr>
        <w:rFonts w:ascii="Courier New" w:hAnsi="Courier New" w:hint="default"/>
      </w:rPr>
    </w:lvl>
    <w:lvl w:ilvl="5" w:tplc="38662476">
      <w:start w:val="1"/>
      <w:numFmt w:val="bullet"/>
      <w:lvlText w:val=""/>
      <w:lvlJc w:val="left"/>
      <w:pPr>
        <w:ind w:left="4320" w:hanging="360"/>
      </w:pPr>
      <w:rPr>
        <w:rFonts w:ascii="Wingdings" w:hAnsi="Wingdings" w:hint="default"/>
      </w:rPr>
    </w:lvl>
    <w:lvl w:ilvl="6" w:tplc="1E12E600">
      <w:start w:val="1"/>
      <w:numFmt w:val="bullet"/>
      <w:lvlText w:val=""/>
      <w:lvlJc w:val="left"/>
      <w:pPr>
        <w:ind w:left="5040" w:hanging="360"/>
      </w:pPr>
      <w:rPr>
        <w:rFonts w:ascii="Symbol" w:hAnsi="Symbol" w:hint="default"/>
      </w:rPr>
    </w:lvl>
    <w:lvl w:ilvl="7" w:tplc="20F83D64">
      <w:start w:val="1"/>
      <w:numFmt w:val="bullet"/>
      <w:lvlText w:val="o"/>
      <w:lvlJc w:val="left"/>
      <w:pPr>
        <w:ind w:left="5760" w:hanging="360"/>
      </w:pPr>
      <w:rPr>
        <w:rFonts w:ascii="Courier New" w:hAnsi="Courier New" w:hint="default"/>
      </w:rPr>
    </w:lvl>
    <w:lvl w:ilvl="8" w:tplc="A4BAE2A4">
      <w:start w:val="1"/>
      <w:numFmt w:val="bullet"/>
      <w:lvlText w:val=""/>
      <w:lvlJc w:val="left"/>
      <w:pPr>
        <w:ind w:left="6480" w:hanging="360"/>
      </w:pPr>
      <w:rPr>
        <w:rFonts w:ascii="Wingdings" w:hAnsi="Wingdings" w:hint="default"/>
      </w:rPr>
    </w:lvl>
  </w:abstractNum>
  <w:abstractNum w:abstractNumId="15" w15:restartNumberingAfterBreak="0">
    <w:nsid w:val="505FFE21"/>
    <w:multiLevelType w:val="hybridMultilevel"/>
    <w:tmpl w:val="EFB0E08A"/>
    <w:lvl w:ilvl="0" w:tplc="8CFC07AE">
      <w:start w:val="1"/>
      <w:numFmt w:val="bullet"/>
      <w:lvlText w:val="·"/>
      <w:lvlJc w:val="left"/>
      <w:pPr>
        <w:ind w:left="720" w:hanging="360"/>
      </w:pPr>
      <w:rPr>
        <w:rFonts w:ascii="Symbol" w:hAnsi="Symbol" w:hint="default"/>
      </w:rPr>
    </w:lvl>
    <w:lvl w:ilvl="1" w:tplc="22801174">
      <w:start w:val="1"/>
      <w:numFmt w:val="bullet"/>
      <w:lvlText w:val="o"/>
      <w:lvlJc w:val="left"/>
      <w:pPr>
        <w:ind w:left="1440" w:hanging="360"/>
      </w:pPr>
      <w:rPr>
        <w:rFonts w:ascii="Courier New" w:hAnsi="Courier New" w:hint="default"/>
      </w:rPr>
    </w:lvl>
    <w:lvl w:ilvl="2" w:tplc="CDE698C8">
      <w:start w:val="1"/>
      <w:numFmt w:val="bullet"/>
      <w:lvlText w:val=""/>
      <w:lvlJc w:val="left"/>
      <w:pPr>
        <w:ind w:left="2160" w:hanging="360"/>
      </w:pPr>
      <w:rPr>
        <w:rFonts w:ascii="Wingdings" w:hAnsi="Wingdings" w:hint="default"/>
      </w:rPr>
    </w:lvl>
    <w:lvl w:ilvl="3" w:tplc="DB2E28B8">
      <w:start w:val="1"/>
      <w:numFmt w:val="bullet"/>
      <w:lvlText w:val=""/>
      <w:lvlJc w:val="left"/>
      <w:pPr>
        <w:ind w:left="2880" w:hanging="360"/>
      </w:pPr>
      <w:rPr>
        <w:rFonts w:ascii="Symbol" w:hAnsi="Symbol" w:hint="default"/>
      </w:rPr>
    </w:lvl>
    <w:lvl w:ilvl="4" w:tplc="7F08EC8C">
      <w:start w:val="1"/>
      <w:numFmt w:val="bullet"/>
      <w:lvlText w:val="o"/>
      <w:lvlJc w:val="left"/>
      <w:pPr>
        <w:ind w:left="3600" w:hanging="360"/>
      </w:pPr>
      <w:rPr>
        <w:rFonts w:ascii="Courier New" w:hAnsi="Courier New" w:hint="default"/>
      </w:rPr>
    </w:lvl>
    <w:lvl w:ilvl="5" w:tplc="3D1CBC48">
      <w:start w:val="1"/>
      <w:numFmt w:val="bullet"/>
      <w:lvlText w:val=""/>
      <w:lvlJc w:val="left"/>
      <w:pPr>
        <w:ind w:left="4320" w:hanging="360"/>
      </w:pPr>
      <w:rPr>
        <w:rFonts w:ascii="Wingdings" w:hAnsi="Wingdings" w:hint="default"/>
      </w:rPr>
    </w:lvl>
    <w:lvl w:ilvl="6" w:tplc="CB92544E">
      <w:start w:val="1"/>
      <w:numFmt w:val="bullet"/>
      <w:lvlText w:val=""/>
      <w:lvlJc w:val="left"/>
      <w:pPr>
        <w:ind w:left="5040" w:hanging="360"/>
      </w:pPr>
      <w:rPr>
        <w:rFonts w:ascii="Symbol" w:hAnsi="Symbol" w:hint="default"/>
      </w:rPr>
    </w:lvl>
    <w:lvl w:ilvl="7" w:tplc="BD4A3B14">
      <w:start w:val="1"/>
      <w:numFmt w:val="bullet"/>
      <w:lvlText w:val="o"/>
      <w:lvlJc w:val="left"/>
      <w:pPr>
        <w:ind w:left="5760" w:hanging="360"/>
      </w:pPr>
      <w:rPr>
        <w:rFonts w:ascii="Courier New" w:hAnsi="Courier New" w:hint="default"/>
      </w:rPr>
    </w:lvl>
    <w:lvl w:ilvl="8" w:tplc="DE24BCBA">
      <w:start w:val="1"/>
      <w:numFmt w:val="bullet"/>
      <w:lvlText w:val=""/>
      <w:lvlJc w:val="left"/>
      <w:pPr>
        <w:ind w:left="6480" w:hanging="360"/>
      </w:pPr>
      <w:rPr>
        <w:rFonts w:ascii="Wingdings" w:hAnsi="Wingdings" w:hint="default"/>
      </w:rPr>
    </w:lvl>
  </w:abstractNum>
  <w:abstractNum w:abstractNumId="16" w15:restartNumberingAfterBreak="0">
    <w:nsid w:val="5D2BF8F3"/>
    <w:multiLevelType w:val="hybridMultilevel"/>
    <w:tmpl w:val="79D0823A"/>
    <w:lvl w:ilvl="0" w:tplc="7DE42066">
      <w:start w:val="1"/>
      <w:numFmt w:val="bullet"/>
      <w:lvlText w:val="·"/>
      <w:lvlJc w:val="left"/>
      <w:pPr>
        <w:ind w:left="720" w:hanging="360"/>
      </w:pPr>
      <w:rPr>
        <w:rFonts w:ascii="Symbol" w:hAnsi="Symbol" w:hint="default"/>
      </w:rPr>
    </w:lvl>
    <w:lvl w:ilvl="1" w:tplc="66846774">
      <w:start w:val="1"/>
      <w:numFmt w:val="bullet"/>
      <w:lvlText w:val="o"/>
      <w:lvlJc w:val="left"/>
      <w:pPr>
        <w:ind w:left="1440" w:hanging="360"/>
      </w:pPr>
      <w:rPr>
        <w:rFonts w:ascii="Courier New" w:hAnsi="Courier New" w:hint="default"/>
      </w:rPr>
    </w:lvl>
    <w:lvl w:ilvl="2" w:tplc="250A5B28">
      <w:start w:val="1"/>
      <w:numFmt w:val="bullet"/>
      <w:lvlText w:val=""/>
      <w:lvlJc w:val="left"/>
      <w:pPr>
        <w:ind w:left="2160" w:hanging="360"/>
      </w:pPr>
      <w:rPr>
        <w:rFonts w:ascii="Wingdings" w:hAnsi="Wingdings" w:hint="default"/>
      </w:rPr>
    </w:lvl>
    <w:lvl w:ilvl="3" w:tplc="75B64E5C">
      <w:start w:val="1"/>
      <w:numFmt w:val="bullet"/>
      <w:lvlText w:val=""/>
      <w:lvlJc w:val="left"/>
      <w:pPr>
        <w:ind w:left="2880" w:hanging="360"/>
      </w:pPr>
      <w:rPr>
        <w:rFonts w:ascii="Symbol" w:hAnsi="Symbol" w:hint="default"/>
      </w:rPr>
    </w:lvl>
    <w:lvl w:ilvl="4" w:tplc="918E69FA">
      <w:start w:val="1"/>
      <w:numFmt w:val="bullet"/>
      <w:lvlText w:val="o"/>
      <w:lvlJc w:val="left"/>
      <w:pPr>
        <w:ind w:left="3600" w:hanging="360"/>
      </w:pPr>
      <w:rPr>
        <w:rFonts w:ascii="Courier New" w:hAnsi="Courier New" w:hint="default"/>
      </w:rPr>
    </w:lvl>
    <w:lvl w:ilvl="5" w:tplc="1FDE0FF0">
      <w:start w:val="1"/>
      <w:numFmt w:val="bullet"/>
      <w:lvlText w:val=""/>
      <w:lvlJc w:val="left"/>
      <w:pPr>
        <w:ind w:left="4320" w:hanging="360"/>
      </w:pPr>
      <w:rPr>
        <w:rFonts w:ascii="Wingdings" w:hAnsi="Wingdings" w:hint="default"/>
      </w:rPr>
    </w:lvl>
    <w:lvl w:ilvl="6" w:tplc="D0E6A146">
      <w:start w:val="1"/>
      <w:numFmt w:val="bullet"/>
      <w:lvlText w:val=""/>
      <w:lvlJc w:val="left"/>
      <w:pPr>
        <w:ind w:left="5040" w:hanging="360"/>
      </w:pPr>
      <w:rPr>
        <w:rFonts w:ascii="Symbol" w:hAnsi="Symbol" w:hint="default"/>
      </w:rPr>
    </w:lvl>
    <w:lvl w:ilvl="7" w:tplc="853A61B2">
      <w:start w:val="1"/>
      <w:numFmt w:val="bullet"/>
      <w:lvlText w:val="o"/>
      <w:lvlJc w:val="left"/>
      <w:pPr>
        <w:ind w:left="5760" w:hanging="360"/>
      </w:pPr>
      <w:rPr>
        <w:rFonts w:ascii="Courier New" w:hAnsi="Courier New" w:hint="default"/>
      </w:rPr>
    </w:lvl>
    <w:lvl w:ilvl="8" w:tplc="5C409FEC">
      <w:start w:val="1"/>
      <w:numFmt w:val="bullet"/>
      <w:lvlText w:val=""/>
      <w:lvlJc w:val="left"/>
      <w:pPr>
        <w:ind w:left="6480" w:hanging="360"/>
      </w:pPr>
      <w:rPr>
        <w:rFonts w:ascii="Wingdings" w:hAnsi="Wingdings" w:hint="default"/>
      </w:rPr>
    </w:lvl>
  </w:abstractNum>
  <w:abstractNum w:abstractNumId="17" w15:restartNumberingAfterBreak="0">
    <w:nsid w:val="5D522FF7"/>
    <w:multiLevelType w:val="hybridMultilevel"/>
    <w:tmpl w:val="2338918E"/>
    <w:lvl w:ilvl="0" w:tplc="6E82D306">
      <w:start w:val="1"/>
      <w:numFmt w:val="bullet"/>
      <w:lvlText w:val="·"/>
      <w:lvlJc w:val="left"/>
      <w:pPr>
        <w:ind w:left="720" w:hanging="360"/>
      </w:pPr>
      <w:rPr>
        <w:rFonts w:ascii="Symbol" w:hAnsi="Symbol" w:hint="default"/>
      </w:rPr>
    </w:lvl>
    <w:lvl w:ilvl="1" w:tplc="0786EF8A">
      <w:start w:val="1"/>
      <w:numFmt w:val="bullet"/>
      <w:lvlText w:val="o"/>
      <w:lvlJc w:val="left"/>
      <w:pPr>
        <w:ind w:left="1440" w:hanging="360"/>
      </w:pPr>
      <w:rPr>
        <w:rFonts w:ascii="Courier New" w:hAnsi="Courier New" w:hint="default"/>
      </w:rPr>
    </w:lvl>
    <w:lvl w:ilvl="2" w:tplc="4456E6D2">
      <w:start w:val="1"/>
      <w:numFmt w:val="bullet"/>
      <w:lvlText w:val=""/>
      <w:lvlJc w:val="left"/>
      <w:pPr>
        <w:ind w:left="2160" w:hanging="360"/>
      </w:pPr>
      <w:rPr>
        <w:rFonts w:ascii="Wingdings" w:hAnsi="Wingdings" w:hint="default"/>
      </w:rPr>
    </w:lvl>
    <w:lvl w:ilvl="3" w:tplc="8654EC0E">
      <w:start w:val="1"/>
      <w:numFmt w:val="bullet"/>
      <w:lvlText w:val=""/>
      <w:lvlJc w:val="left"/>
      <w:pPr>
        <w:ind w:left="2880" w:hanging="360"/>
      </w:pPr>
      <w:rPr>
        <w:rFonts w:ascii="Symbol" w:hAnsi="Symbol" w:hint="default"/>
      </w:rPr>
    </w:lvl>
    <w:lvl w:ilvl="4" w:tplc="9A66DF90">
      <w:start w:val="1"/>
      <w:numFmt w:val="bullet"/>
      <w:lvlText w:val="o"/>
      <w:lvlJc w:val="left"/>
      <w:pPr>
        <w:ind w:left="3600" w:hanging="360"/>
      </w:pPr>
      <w:rPr>
        <w:rFonts w:ascii="Courier New" w:hAnsi="Courier New" w:hint="default"/>
      </w:rPr>
    </w:lvl>
    <w:lvl w:ilvl="5" w:tplc="1CC8AC32">
      <w:start w:val="1"/>
      <w:numFmt w:val="bullet"/>
      <w:lvlText w:val=""/>
      <w:lvlJc w:val="left"/>
      <w:pPr>
        <w:ind w:left="4320" w:hanging="360"/>
      </w:pPr>
      <w:rPr>
        <w:rFonts w:ascii="Wingdings" w:hAnsi="Wingdings" w:hint="default"/>
      </w:rPr>
    </w:lvl>
    <w:lvl w:ilvl="6" w:tplc="7E84F058">
      <w:start w:val="1"/>
      <w:numFmt w:val="bullet"/>
      <w:lvlText w:val=""/>
      <w:lvlJc w:val="left"/>
      <w:pPr>
        <w:ind w:left="5040" w:hanging="360"/>
      </w:pPr>
      <w:rPr>
        <w:rFonts w:ascii="Symbol" w:hAnsi="Symbol" w:hint="default"/>
      </w:rPr>
    </w:lvl>
    <w:lvl w:ilvl="7" w:tplc="F0020CC0">
      <w:start w:val="1"/>
      <w:numFmt w:val="bullet"/>
      <w:lvlText w:val="o"/>
      <w:lvlJc w:val="left"/>
      <w:pPr>
        <w:ind w:left="5760" w:hanging="360"/>
      </w:pPr>
      <w:rPr>
        <w:rFonts w:ascii="Courier New" w:hAnsi="Courier New" w:hint="default"/>
      </w:rPr>
    </w:lvl>
    <w:lvl w:ilvl="8" w:tplc="95C06AAE">
      <w:start w:val="1"/>
      <w:numFmt w:val="bullet"/>
      <w:lvlText w:val=""/>
      <w:lvlJc w:val="left"/>
      <w:pPr>
        <w:ind w:left="6480" w:hanging="360"/>
      </w:pPr>
      <w:rPr>
        <w:rFonts w:ascii="Wingdings" w:hAnsi="Wingdings" w:hint="default"/>
      </w:rPr>
    </w:lvl>
  </w:abstractNum>
  <w:abstractNum w:abstractNumId="18" w15:restartNumberingAfterBreak="0">
    <w:nsid w:val="5DC111C5"/>
    <w:multiLevelType w:val="hybridMultilevel"/>
    <w:tmpl w:val="5A2A8294"/>
    <w:lvl w:ilvl="0" w:tplc="40090001">
      <w:start w:val="1"/>
      <w:numFmt w:val="bullet"/>
      <w:lvlText w:val=""/>
      <w:lvlJc w:val="left"/>
      <w:pPr>
        <w:ind w:left="720" w:hanging="360"/>
      </w:pPr>
      <w:rPr>
        <w:rFonts w:ascii="Symbol" w:hAnsi="Symbol" w:hint="default"/>
      </w:rPr>
    </w:lvl>
    <w:lvl w:ilvl="1" w:tplc="DB587C44">
      <w:numFmt w:val="bullet"/>
      <w:lvlText w:val="-"/>
      <w:lvlJc w:val="left"/>
      <w:pPr>
        <w:ind w:left="1440" w:hanging="360"/>
      </w:pPr>
      <w:rPr>
        <w:rFonts w:ascii="Calibri" w:eastAsia="Times New Roman"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1AA8DEE"/>
    <w:multiLevelType w:val="hybridMultilevel"/>
    <w:tmpl w:val="E8CEB230"/>
    <w:lvl w:ilvl="0" w:tplc="9176E274">
      <w:start w:val="1"/>
      <w:numFmt w:val="bullet"/>
      <w:lvlText w:val="·"/>
      <w:lvlJc w:val="left"/>
      <w:pPr>
        <w:ind w:left="720" w:hanging="360"/>
      </w:pPr>
      <w:rPr>
        <w:rFonts w:ascii="Symbol" w:hAnsi="Symbol" w:hint="default"/>
      </w:rPr>
    </w:lvl>
    <w:lvl w:ilvl="1" w:tplc="408C8A7E">
      <w:start w:val="1"/>
      <w:numFmt w:val="bullet"/>
      <w:lvlText w:val="o"/>
      <w:lvlJc w:val="left"/>
      <w:pPr>
        <w:ind w:left="1440" w:hanging="360"/>
      </w:pPr>
      <w:rPr>
        <w:rFonts w:ascii="Courier New" w:hAnsi="Courier New" w:hint="default"/>
      </w:rPr>
    </w:lvl>
    <w:lvl w:ilvl="2" w:tplc="9C60BF48">
      <w:start w:val="1"/>
      <w:numFmt w:val="bullet"/>
      <w:lvlText w:val=""/>
      <w:lvlJc w:val="left"/>
      <w:pPr>
        <w:ind w:left="2160" w:hanging="360"/>
      </w:pPr>
      <w:rPr>
        <w:rFonts w:ascii="Wingdings" w:hAnsi="Wingdings" w:hint="default"/>
      </w:rPr>
    </w:lvl>
    <w:lvl w:ilvl="3" w:tplc="A7586756">
      <w:start w:val="1"/>
      <w:numFmt w:val="bullet"/>
      <w:lvlText w:val=""/>
      <w:lvlJc w:val="left"/>
      <w:pPr>
        <w:ind w:left="2880" w:hanging="360"/>
      </w:pPr>
      <w:rPr>
        <w:rFonts w:ascii="Symbol" w:hAnsi="Symbol" w:hint="default"/>
      </w:rPr>
    </w:lvl>
    <w:lvl w:ilvl="4" w:tplc="BDBA157E">
      <w:start w:val="1"/>
      <w:numFmt w:val="bullet"/>
      <w:lvlText w:val="o"/>
      <w:lvlJc w:val="left"/>
      <w:pPr>
        <w:ind w:left="3600" w:hanging="360"/>
      </w:pPr>
      <w:rPr>
        <w:rFonts w:ascii="Courier New" w:hAnsi="Courier New" w:hint="default"/>
      </w:rPr>
    </w:lvl>
    <w:lvl w:ilvl="5" w:tplc="C07AAE1A">
      <w:start w:val="1"/>
      <w:numFmt w:val="bullet"/>
      <w:lvlText w:val=""/>
      <w:lvlJc w:val="left"/>
      <w:pPr>
        <w:ind w:left="4320" w:hanging="360"/>
      </w:pPr>
      <w:rPr>
        <w:rFonts w:ascii="Wingdings" w:hAnsi="Wingdings" w:hint="default"/>
      </w:rPr>
    </w:lvl>
    <w:lvl w:ilvl="6" w:tplc="B7BC2720">
      <w:start w:val="1"/>
      <w:numFmt w:val="bullet"/>
      <w:lvlText w:val=""/>
      <w:lvlJc w:val="left"/>
      <w:pPr>
        <w:ind w:left="5040" w:hanging="360"/>
      </w:pPr>
      <w:rPr>
        <w:rFonts w:ascii="Symbol" w:hAnsi="Symbol" w:hint="default"/>
      </w:rPr>
    </w:lvl>
    <w:lvl w:ilvl="7" w:tplc="448E4D3A">
      <w:start w:val="1"/>
      <w:numFmt w:val="bullet"/>
      <w:lvlText w:val="o"/>
      <w:lvlJc w:val="left"/>
      <w:pPr>
        <w:ind w:left="5760" w:hanging="360"/>
      </w:pPr>
      <w:rPr>
        <w:rFonts w:ascii="Courier New" w:hAnsi="Courier New" w:hint="default"/>
      </w:rPr>
    </w:lvl>
    <w:lvl w:ilvl="8" w:tplc="200CB8E4">
      <w:start w:val="1"/>
      <w:numFmt w:val="bullet"/>
      <w:lvlText w:val=""/>
      <w:lvlJc w:val="left"/>
      <w:pPr>
        <w:ind w:left="6480" w:hanging="360"/>
      </w:pPr>
      <w:rPr>
        <w:rFonts w:ascii="Wingdings" w:hAnsi="Wingdings" w:hint="default"/>
      </w:rPr>
    </w:lvl>
  </w:abstractNum>
  <w:abstractNum w:abstractNumId="20" w15:restartNumberingAfterBreak="0">
    <w:nsid w:val="6201F275"/>
    <w:multiLevelType w:val="hybridMultilevel"/>
    <w:tmpl w:val="FFFFFFFF"/>
    <w:lvl w:ilvl="0" w:tplc="EC76F780">
      <w:start w:val="1"/>
      <w:numFmt w:val="bullet"/>
      <w:lvlText w:val=""/>
      <w:lvlJc w:val="left"/>
      <w:pPr>
        <w:ind w:left="720" w:hanging="360"/>
      </w:pPr>
      <w:rPr>
        <w:rFonts w:ascii="Symbol" w:hAnsi="Symbol" w:hint="default"/>
      </w:rPr>
    </w:lvl>
    <w:lvl w:ilvl="1" w:tplc="AF9EAFFA">
      <w:start w:val="1"/>
      <w:numFmt w:val="bullet"/>
      <w:lvlText w:val="o"/>
      <w:lvlJc w:val="left"/>
      <w:pPr>
        <w:ind w:left="1440" w:hanging="360"/>
      </w:pPr>
      <w:rPr>
        <w:rFonts w:ascii="Courier New" w:hAnsi="Courier New" w:hint="default"/>
      </w:rPr>
    </w:lvl>
    <w:lvl w:ilvl="2" w:tplc="A560BE60">
      <w:start w:val="1"/>
      <w:numFmt w:val="bullet"/>
      <w:lvlText w:val=""/>
      <w:lvlJc w:val="left"/>
      <w:pPr>
        <w:ind w:left="2160" w:hanging="360"/>
      </w:pPr>
      <w:rPr>
        <w:rFonts w:ascii="Wingdings" w:hAnsi="Wingdings" w:hint="default"/>
      </w:rPr>
    </w:lvl>
    <w:lvl w:ilvl="3" w:tplc="DB1C57E4">
      <w:start w:val="1"/>
      <w:numFmt w:val="bullet"/>
      <w:lvlText w:val=""/>
      <w:lvlJc w:val="left"/>
      <w:pPr>
        <w:ind w:left="2880" w:hanging="360"/>
      </w:pPr>
      <w:rPr>
        <w:rFonts w:ascii="Symbol" w:hAnsi="Symbol" w:hint="default"/>
      </w:rPr>
    </w:lvl>
    <w:lvl w:ilvl="4" w:tplc="61D6CCB0">
      <w:start w:val="1"/>
      <w:numFmt w:val="bullet"/>
      <w:lvlText w:val="o"/>
      <w:lvlJc w:val="left"/>
      <w:pPr>
        <w:ind w:left="3600" w:hanging="360"/>
      </w:pPr>
      <w:rPr>
        <w:rFonts w:ascii="Courier New" w:hAnsi="Courier New" w:hint="default"/>
      </w:rPr>
    </w:lvl>
    <w:lvl w:ilvl="5" w:tplc="2DD6D68A">
      <w:start w:val="1"/>
      <w:numFmt w:val="bullet"/>
      <w:lvlText w:val=""/>
      <w:lvlJc w:val="left"/>
      <w:pPr>
        <w:ind w:left="4320" w:hanging="360"/>
      </w:pPr>
      <w:rPr>
        <w:rFonts w:ascii="Wingdings" w:hAnsi="Wingdings" w:hint="default"/>
      </w:rPr>
    </w:lvl>
    <w:lvl w:ilvl="6" w:tplc="17D84224">
      <w:start w:val="1"/>
      <w:numFmt w:val="bullet"/>
      <w:lvlText w:val=""/>
      <w:lvlJc w:val="left"/>
      <w:pPr>
        <w:ind w:left="5040" w:hanging="360"/>
      </w:pPr>
      <w:rPr>
        <w:rFonts w:ascii="Symbol" w:hAnsi="Symbol" w:hint="default"/>
      </w:rPr>
    </w:lvl>
    <w:lvl w:ilvl="7" w:tplc="C4E87AB0">
      <w:start w:val="1"/>
      <w:numFmt w:val="bullet"/>
      <w:lvlText w:val="o"/>
      <w:lvlJc w:val="left"/>
      <w:pPr>
        <w:ind w:left="5760" w:hanging="360"/>
      </w:pPr>
      <w:rPr>
        <w:rFonts w:ascii="Courier New" w:hAnsi="Courier New" w:hint="default"/>
      </w:rPr>
    </w:lvl>
    <w:lvl w:ilvl="8" w:tplc="2E4EC1B6">
      <w:start w:val="1"/>
      <w:numFmt w:val="bullet"/>
      <w:lvlText w:val=""/>
      <w:lvlJc w:val="left"/>
      <w:pPr>
        <w:ind w:left="6480" w:hanging="360"/>
      </w:pPr>
      <w:rPr>
        <w:rFonts w:ascii="Wingdings" w:hAnsi="Wingdings" w:hint="default"/>
      </w:rPr>
    </w:lvl>
  </w:abstractNum>
  <w:abstractNum w:abstractNumId="21" w15:restartNumberingAfterBreak="0">
    <w:nsid w:val="63E045C2"/>
    <w:multiLevelType w:val="hybridMultilevel"/>
    <w:tmpl w:val="073A9542"/>
    <w:lvl w:ilvl="0" w:tplc="95902584">
      <w:start w:val="1"/>
      <w:numFmt w:val="bullet"/>
      <w:lvlText w:val="·"/>
      <w:lvlJc w:val="left"/>
      <w:pPr>
        <w:ind w:left="720" w:hanging="360"/>
      </w:pPr>
      <w:rPr>
        <w:rFonts w:ascii="Symbol" w:hAnsi="Symbol" w:hint="default"/>
      </w:rPr>
    </w:lvl>
    <w:lvl w:ilvl="1" w:tplc="9B6608B4">
      <w:start w:val="1"/>
      <w:numFmt w:val="bullet"/>
      <w:lvlText w:val="o"/>
      <w:lvlJc w:val="left"/>
      <w:pPr>
        <w:ind w:left="1440" w:hanging="360"/>
      </w:pPr>
      <w:rPr>
        <w:rFonts w:ascii="Courier New" w:hAnsi="Courier New" w:hint="default"/>
      </w:rPr>
    </w:lvl>
    <w:lvl w:ilvl="2" w:tplc="1B0C21EE">
      <w:start w:val="1"/>
      <w:numFmt w:val="bullet"/>
      <w:lvlText w:val=""/>
      <w:lvlJc w:val="left"/>
      <w:pPr>
        <w:ind w:left="2160" w:hanging="360"/>
      </w:pPr>
      <w:rPr>
        <w:rFonts w:ascii="Wingdings" w:hAnsi="Wingdings" w:hint="default"/>
      </w:rPr>
    </w:lvl>
    <w:lvl w:ilvl="3" w:tplc="152A4796">
      <w:start w:val="1"/>
      <w:numFmt w:val="bullet"/>
      <w:lvlText w:val=""/>
      <w:lvlJc w:val="left"/>
      <w:pPr>
        <w:ind w:left="2880" w:hanging="360"/>
      </w:pPr>
      <w:rPr>
        <w:rFonts w:ascii="Symbol" w:hAnsi="Symbol" w:hint="default"/>
      </w:rPr>
    </w:lvl>
    <w:lvl w:ilvl="4" w:tplc="BE14A4D0">
      <w:start w:val="1"/>
      <w:numFmt w:val="bullet"/>
      <w:lvlText w:val="o"/>
      <w:lvlJc w:val="left"/>
      <w:pPr>
        <w:ind w:left="3600" w:hanging="360"/>
      </w:pPr>
      <w:rPr>
        <w:rFonts w:ascii="Courier New" w:hAnsi="Courier New" w:hint="default"/>
      </w:rPr>
    </w:lvl>
    <w:lvl w:ilvl="5" w:tplc="30C8E3BC">
      <w:start w:val="1"/>
      <w:numFmt w:val="bullet"/>
      <w:lvlText w:val=""/>
      <w:lvlJc w:val="left"/>
      <w:pPr>
        <w:ind w:left="4320" w:hanging="360"/>
      </w:pPr>
      <w:rPr>
        <w:rFonts w:ascii="Wingdings" w:hAnsi="Wingdings" w:hint="default"/>
      </w:rPr>
    </w:lvl>
    <w:lvl w:ilvl="6" w:tplc="22A2EC40">
      <w:start w:val="1"/>
      <w:numFmt w:val="bullet"/>
      <w:lvlText w:val=""/>
      <w:lvlJc w:val="left"/>
      <w:pPr>
        <w:ind w:left="5040" w:hanging="360"/>
      </w:pPr>
      <w:rPr>
        <w:rFonts w:ascii="Symbol" w:hAnsi="Symbol" w:hint="default"/>
      </w:rPr>
    </w:lvl>
    <w:lvl w:ilvl="7" w:tplc="1B68E8AA">
      <w:start w:val="1"/>
      <w:numFmt w:val="bullet"/>
      <w:lvlText w:val="o"/>
      <w:lvlJc w:val="left"/>
      <w:pPr>
        <w:ind w:left="5760" w:hanging="360"/>
      </w:pPr>
      <w:rPr>
        <w:rFonts w:ascii="Courier New" w:hAnsi="Courier New" w:hint="default"/>
      </w:rPr>
    </w:lvl>
    <w:lvl w:ilvl="8" w:tplc="7E8AFC9A">
      <w:start w:val="1"/>
      <w:numFmt w:val="bullet"/>
      <w:lvlText w:val=""/>
      <w:lvlJc w:val="left"/>
      <w:pPr>
        <w:ind w:left="6480" w:hanging="360"/>
      </w:pPr>
      <w:rPr>
        <w:rFonts w:ascii="Wingdings" w:hAnsi="Wingdings" w:hint="default"/>
      </w:rPr>
    </w:lvl>
  </w:abstractNum>
  <w:abstractNum w:abstractNumId="22" w15:restartNumberingAfterBreak="0">
    <w:nsid w:val="66B31D78"/>
    <w:multiLevelType w:val="hybridMultilevel"/>
    <w:tmpl w:val="71BEEF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7F90866"/>
    <w:multiLevelType w:val="hybridMultilevel"/>
    <w:tmpl w:val="B1B05FE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687933B5"/>
    <w:multiLevelType w:val="hybridMultilevel"/>
    <w:tmpl w:val="0122EE7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0B44676"/>
    <w:multiLevelType w:val="hybridMultilevel"/>
    <w:tmpl w:val="FFFFFFFF"/>
    <w:lvl w:ilvl="0" w:tplc="2AC2AE84">
      <w:start w:val="1"/>
      <w:numFmt w:val="bullet"/>
      <w:lvlText w:val=""/>
      <w:lvlJc w:val="left"/>
      <w:pPr>
        <w:ind w:left="720" w:hanging="360"/>
      </w:pPr>
      <w:rPr>
        <w:rFonts w:ascii="Symbol" w:hAnsi="Symbol" w:hint="default"/>
      </w:rPr>
    </w:lvl>
    <w:lvl w:ilvl="1" w:tplc="766EE986">
      <w:start w:val="1"/>
      <w:numFmt w:val="bullet"/>
      <w:lvlText w:val="o"/>
      <w:lvlJc w:val="left"/>
      <w:pPr>
        <w:ind w:left="1440" w:hanging="360"/>
      </w:pPr>
      <w:rPr>
        <w:rFonts w:ascii="Courier New" w:hAnsi="Courier New" w:hint="default"/>
      </w:rPr>
    </w:lvl>
    <w:lvl w:ilvl="2" w:tplc="5310E038">
      <w:start w:val="1"/>
      <w:numFmt w:val="bullet"/>
      <w:lvlText w:val=""/>
      <w:lvlJc w:val="left"/>
      <w:pPr>
        <w:ind w:left="2160" w:hanging="360"/>
      </w:pPr>
      <w:rPr>
        <w:rFonts w:ascii="Wingdings" w:hAnsi="Wingdings" w:hint="default"/>
      </w:rPr>
    </w:lvl>
    <w:lvl w:ilvl="3" w:tplc="6DEEB76E">
      <w:start w:val="1"/>
      <w:numFmt w:val="bullet"/>
      <w:lvlText w:val=""/>
      <w:lvlJc w:val="left"/>
      <w:pPr>
        <w:ind w:left="2880" w:hanging="360"/>
      </w:pPr>
      <w:rPr>
        <w:rFonts w:ascii="Symbol" w:hAnsi="Symbol" w:hint="default"/>
      </w:rPr>
    </w:lvl>
    <w:lvl w:ilvl="4" w:tplc="87D6AC20">
      <w:start w:val="1"/>
      <w:numFmt w:val="bullet"/>
      <w:lvlText w:val="o"/>
      <w:lvlJc w:val="left"/>
      <w:pPr>
        <w:ind w:left="3600" w:hanging="360"/>
      </w:pPr>
      <w:rPr>
        <w:rFonts w:ascii="Courier New" w:hAnsi="Courier New" w:hint="default"/>
      </w:rPr>
    </w:lvl>
    <w:lvl w:ilvl="5" w:tplc="FB84A876">
      <w:start w:val="1"/>
      <w:numFmt w:val="bullet"/>
      <w:lvlText w:val=""/>
      <w:lvlJc w:val="left"/>
      <w:pPr>
        <w:ind w:left="4320" w:hanging="360"/>
      </w:pPr>
      <w:rPr>
        <w:rFonts w:ascii="Wingdings" w:hAnsi="Wingdings" w:hint="default"/>
      </w:rPr>
    </w:lvl>
    <w:lvl w:ilvl="6" w:tplc="23864038">
      <w:start w:val="1"/>
      <w:numFmt w:val="bullet"/>
      <w:lvlText w:val=""/>
      <w:lvlJc w:val="left"/>
      <w:pPr>
        <w:ind w:left="5040" w:hanging="360"/>
      </w:pPr>
      <w:rPr>
        <w:rFonts w:ascii="Symbol" w:hAnsi="Symbol" w:hint="default"/>
      </w:rPr>
    </w:lvl>
    <w:lvl w:ilvl="7" w:tplc="F3FCA136">
      <w:start w:val="1"/>
      <w:numFmt w:val="bullet"/>
      <w:lvlText w:val="o"/>
      <w:lvlJc w:val="left"/>
      <w:pPr>
        <w:ind w:left="5760" w:hanging="360"/>
      </w:pPr>
      <w:rPr>
        <w:rFonts w:ascii="Courier New" w:hAnsi="Courier New" w:hint="default"/>
      </w:rPr>
    </w:lvl>
    <w:lvl w:ilvl="8" w:tplc="FD7E641A">
      <w:start w:val="1"/>
      <w:numFmt w:val="bullet"/>
      <w:lvlText w:val=""/>
      <w:lvlJc w:val="left"/>
      <w:pPr>
        <w:ind w:left="6480" w:hanging="360"/>
      </w:pPr>
      <w:rPr>
        <w:rFonts w:ascii="Wingdings" w:hAnsi="Wingdings" w:hint="default"/>
      </w:rPr>
    </w:lvl>
  </w:abstractNum>
  <w:abstractNum w:abstractNumId="26" w15:restartNumberingAfterBreak="0">
    <w:nsid w:val="70CB76AF"/>
    <w:multiLevelType w:val="hybridMultilevel"/>
    <w:tmpl w:val="ED2C4908"/>
    <w:lvl w:ilvl="0" w:tplc="40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15D18E5"/>
    <w:multiLevelType w:val="hybridMultilevel"/>
    <w:tmpl w:val="FFFFFFFF"/>
    <w:lvl w:ilvl="0" w:tplc="82B28518">
      <w:start w:val="1"/>
      <w:numFmt w:val="bullet"/>
      <w:lvlText w:val=""/>
      <w:lvlJc w:val="left"/>
      <w:pPr>
        <w:ind w:left="720" w:hanging="360"/>
      </w:pPr>
      <w:rPr>
        <w:rFonts w:ascii="Symbol" w:hAnsi="Symbol" w:hint="default"/>
      </w:rPr>
    </w:lvl>
    <w:lvl w:ilvl="1" w:tplc="66AE96C8">
      <w:start w:val="1"/>
      <w:numFmt w:val="bullet"/>
      <w:lvlText w:val="o"/>
      <w:lvlJc w:val="left"/>
      <w:pPr>
        <w:ind w:left="1440" w:hanging="360"/>
      </w:pPr>
      <w:rPr>
        <w:rFonts w:ascii="Courier New" w:hAnsi="Courier New" w:hint="default"/>
      </w:rPr>
    </w:lvl>
    <w:lvl w:ilvl="2" w:tplc="E8C8FF0A">
      <w:start w:val="1"/>
      <w:numFmt w:val="bullet"/>
      <w:lvlText w:val=""/>
      <w:lvlJc w:val="left"/>
      <w:pPr>
        <w:ind w:left="2160" w:hanging="360"/>
      </w:pPr>
      <w:rPr>
        <w:rFonts w:ascii="Wingdings" w:hAnsi="Wingdings" w:hint="default"/>
      </w:rPr>
    </w:lvl>
    <w:lvl w:ilvl="3" w:tplc="E6A85D2A">
      <w:start w:val="1"/>
      <w:numFmt w:val="bullet"/>
      <w:lvlText w:val=""/>
      <w:lvlJc w:val="left"/>
      <w:pPr>
        <w:ind w:left="2880" w:hanging="360"/>
      </w:pPr>
      <w:rPr>
        <w:rFonts w:ascii="Symbol" w:hAnsi="Symbol" w:hint="default"/>
      </w:rPr>
    </w:lvl>
    <w:lvl w:ilvl="4" w:tplc="70DE725E">
      <w:start w:val="1"/>
      <w:numFmt w:val="bullet"/>
      <w:lvlText w:val="o"/>
      <w:lvlJc w:val="left"/>
      <w:pPr>
        <w:ind w:left="3600" w:hanging="360"/>
      </w:pPr>
      <w:rPr>
        <w:rFonts w:ascii="Courier New" w:hAnsi="Courier New" w:hint="default"/>
      </w:rPr>
    </w:lvl>
    <w:lvl w:ilvl="5" w:tplc="1B9459F0">
      <w:start w:val="1"/>
      <w:numFmt w:val="bullet"/>
      <w:lvlText w:val=""/>
      <w:lvlJc w:val="left"/>
      <w:pPr>
        <w:ind w:left="4320" w:hanging="360"/>
      </w:pPr>
      <w:rPr>
        <w:rFonts w:ascii="Wingdings" w:hAnsi="Wingdings" w:hint="default"/>
      </w:rPr>
    </w:lvl>
    <w:lvl w:ilvl="6" w:tplc="D4BA7440">
      <w:start w:val="1"/>
      <w:numFmt w:val="bullet"/>
      <w:lvlText w:val=""/>
      <w:lvlJc w:val="left"/>
      <w:pPr>
        <w:ind w:left="5040" w:hanging="360"/>
      </w:pPr>
      <w:rPr>
        <w:rFonts w:ascii="Symbol" w:hAnsi="Symbol" w:hint="default"/>
      </w:rPr>
    </w:lvl>
    <w:lvl w:ilvl="7" w:tplc="477A6518">
      <w:start w:val="1"/>
      <w:numFmt w:val="bullet"/>
      <w:lvlText w:val="o"/>
      <w:lvlJc w:val="left"/>
      <w:pPr>
        <w:ind w:left="5760" w:hanging="360"/>
      </w:pPr>
      <w:rPr>
        <w:rFonts w:ascii="Courier New" w:hAnsi="Courier New" w:hint="default"/>
      </w:rPr>
    </w:lvl>
    <w:lvl w:ilvl="8" w:tplc="AF3AAF90">
      <w:start w:val="1"/>
      <w:numFmt w:val="bullet"/>
      <w:lvlText w:val=""/>
      <w:lvlJc w:val="left"/>
      <w:pPr>
        <w:ind w:left="6480" w:hanging="360"/>
      </w:pPr>
      <w:rPr>
        <w:rFonts w:ascii="Wingdings" w:hAnsi="Wingdings" w:hint="default"/>
      </w:rPr>
    </w:lvl>
  </w:abstractNum>
  <w:abstractNum w:abstractNumId="28" w15:restartNumberingAfterBreak="0">
    <w:nsid w:val="73EE00F5"/>
    <w:multiLevelType w:val="hybridMultilevel"/>
    <w:tmpl w:val="FFFFFFFF"/>
    <w:lvl w:ilvl="0" w:tplc="AB16F482">
      <w:start w:val="1"/>
      <w:numFmt w:val="bullet"/>
      <w:lvlText w:val=""/>
      <w:lvlJc w:val="left"/>
      <w:pPr>
        <w:ind w:left="720" w:hanging="360"/>
      </w:pPr>
      <w:rPr>
        <w:rFonts w:ascii="Symbol" w:hAnsi="Symbol" w:hint="default"/>
      </w:rPr>
    </w:lvl>
    <w:lvl w:ilvl="1" w:tplc="E56023C4">
      <w:start w:val="1"/>
      <w:numFmt w:val="bullet"/>
      <w:lvlText w:val="o"/>
      <w:lvlJc w:val="left"/>
      <w:pPr>
        <w:ind w:left="1440" w:hanging="360"/>
      </w:pPr>
      <w:rPr>
        <w:rFonts w:ascii="Courier New" w:hAnsi="Courier New" w:hint="default"/>
      </w:rPr>
    </w:lvl>
    <w:lvl w:ilvl="2" w:tplc="77C0720C">
      <w:start w:val="1"/>
      <w:numFmt w:val="bullet"/>
      <w:lvlText w:val=""/>
      <w:lvlJc w:val="left"/>
      <w:pPr>
        <w:ind w:left="2160" w:hanging="360"/>
      </w:pPr>
      <w:rPr>
        <w:rFonts w:ascii="Wingdings" w:hAnsi="Wingdings" w:hint="default"/>
      </w:rPr>
    </w:lvl>
    <w:lvl w:ilvl="3" w:tplc="94725A12">
      <w:start w:val="1"/>
      <w:numFmt w:val="bullet"/>
      <w:lvlText w:val=""/>
      <w:lvlJc w:val="left"/>
      <w:pPr>
        <w:ind w:left="2880" w:hanging="360"/>
      </w:pPr>
      <w:rPr>
        <w:rFonts w:ascii="Symbol" w:hAnsi="Symbol" w:hint="default"/>
      </w:rPr>
    </w:lvl>
    <w:lvl w:ilvl="4" w:tplc="C4300566">
      <w:start w:val="1"/>
      <w:numFmt w:val="bullet"/>
      <w:lvlText w:val="o"/>
      <w:lvlJc w:val="left"/>
      <w:pPr>
        <w:ind w:left="3600" w:hanging="360"/>
      </w:pPr>
      <w:rPr>
        <w:rFonts w:ascii="Courier New" w:hAnsi="Courier New" w:hint="default"/>
      </w:rPr>
    </w:lvl>
    <w:lvl w:ilvl="5" w:tplc="6DF27922">
      <w:start w:val="1"/>
      <w:numFmt w:val="bullet"/>
      <w:lvlText w:val=""/>
      <w:lvlJc w:val="left"/>
      <w:pPr>
        <w:ind w:left="4320" w:hanging="360"/>
      </w:pPr>
      <w:rPr>
        <w:rFonts w:ascii="Wingdings" w:hAnsi="Wingdings" w:hint="default"/>
      </w:rPr>
    </w:lvl>
    <w:lvl w:ilvl="6" w:tplc="84507E26">
      <w:start w:val="1"/>
      <w:numFmt w:val="bullet"/>
      <w:lvlText w:val=""/>
      <w:lvlJc w:val="left"/>
      <w:pPr>
        <w:ind w:left="5040" w:hanging="360"/>
      </w:pPr>
      <w:rPr>
        <w:rFonts w:ascii="Symbol" w:hAnsi="Symbol" w:hint="default"/>
      </w:rPr>
    </w:lvl>
    <w:lvl w:ilvl="7" w:tplc="D9788558">
      <w:start w:val="1"/>
      <w:numFmt w:val="bullet"/>
      <w:lvlText w:val="o"/>
      <w:lvlJc w:val="left"/>
      <w:pPr>
        <w:ind w:left="5760" w:hanging="360"/>
      </w:pPr>
      <w:rPr>
        <w:rFonts w:ascii="Courier New" w:hAnsi="Courier New" w:hint="default"/>
      </w:rPr>
    </w:lvl>
    <w:lvl w:ilvl="8" w:tplc="294A799A">
      <w:start w:val="1"/>
      <w:numFmt w:val="bullet"/>
      <w:lvlText w:val=""/>
      <w:lvlJc w:val="left"/>
      <w:pPr>
        <w:ind w:left="6480" w:hanging="360"/>
      </w:pPr>
      <w:rPr>
        <w:rFonts w:ascii="Wingdings" w:hAnsi="Wingdings" w:hint="default"/>
      </w:rPr>
    </w:lvl>
  </w:abstractNum>
  <w:abstractNum w:abstractNumId="29" w15:restartNumberingAfterBreak="0">
    <w:nsid w:val="781C2A7D"/>
    <w:multiLevelType w:val="hybridMultilevel"/>
    <w:tmpl w:val="7354C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9227287"/>
    <w:multiLevelType w:val="hybridMultilevel"/>
    <w:tmpl w:val="FFFFFFFF"/>
    <w:lvl w:ilvl="0" w:tplc="FAC4C866">
      <w:start w:val="1"/>
      <w:numFmt w:val="bullet"/>
      <w:lvlText w:val="·"/>
      <w:lvlJc w:val="left"/>
      <w:pPr>
        <w:ind w:left="720" w:hanging="360"/>
      </w:pPr>
      <w:rPr>
        <w:rFonts w:ascii="Symbol" w:hAnsi="Symbol" w:hint="default"/>
      </w:rPr>
    </w:lvl>
    <w:lvl w:ilvl="1" w:tplc="70D880D8">
      <w:start w:val="1"/>
      <w:numFmt w:val="bullet"/>
      <w:lvlText w:val="o"/>
      <w:lvlJc w:val="left"/>
      <w:pPr>
        <w:ind w:left="1440" w:hanging="360"/>
      </w:pPr>
      <w:rPr>
        <w:rFonts w:ascii="Courier New" w:hAnsi="Courier New" w:hint="default"/>
      </w:rPr>
    </w:lvl>
    <w:lvl w:ilvl="2" w:tplc="47E6C79E">
      <w:start w:val="1"/>
      <w:numFmt w:val="bullet"/>
      <w:lvlText w:val=""/>
      <w:lvlJc w:val="left"/>
      <w:pPr>
        <w:ind w:left="2160" w:hanging="360"/>
      </w:pPr>
      <w:rPr>
        <w:rFonts w:ascii="Wingdings" w:hAnsi="Wingdings" w:hint="default"/>
      </w:rPr>
    </w:lvl>
    <w:lvl w:ilvl="3" w:tplc="6BAAD9D2">
      <w:start w:val="1"/>
      <w:numFmt w:val="bullet"/>
      <w:lvlText w:val=""/>
      <w:lvlJc w:val="left"/>
      <w:pPr>
        <w:ind w:left="2880" w:hanging="360"/>
      </w:pPr>
      <w:rPr>
        <w:rFonts w:ascii="Symbol" w:hAnsi="Symbol" w:hint="default"/>
      </w:rPr>
    </w:lvl>
    <w:lvl w:ilvl="4" w:tplc="FED6DD4C">
      <w:start w:val="1"/>
      <w:numFmt w:val="bullet"/>
      <w:lvlText w:val="o"/>
      <w:lvlJc w:val="left"/>
      <w:pPr>
        <w:ind w:left="3600" w:hanging="360"/>
      </w:pPr>
      <w:rPr>
        <w:rFonts w:ascii="Courier New" w:hAnsi="Courier New" w:hint="default"/>
      </w:rPr>
    </w:lvl>
    <w:lvl w:ilvl="5" w:tplc="5F4691B6">
      <w:start w:val="1"/>
      <w:numFmt w:val="bullet"/>
      <w:lvlText w:val=""/>
      <w:lvlJc w:val="left"/>
      <w:pPr>
        <w:ind w:left="4320" w:hanging="360"/>
      </w:pPr>
      <w:rPr>
        <w:rFonts w:ascii="Wingdings" w:hAnsi="Wingdings" w:hint="default"/>
      </w:rPr>
    </w:lvl>
    <w:lvl w:ilvl="6" w:tplc="9F8EBC26">
      <w:start w:val="1"/>
      <w:numFmt w:val="bullet"/>
      <w:lvlText w:val=""/>
      <w:lvlJc w:val="left"/>
      <w:pPr>
        <w:ind w:left="5040" w:hanging="360"/>
      </w:pPr>
      <w:rPr>
        <w:rFonts w:ascii="Symbol" w:hAnsi="Symbol" w:hint="default"/>
      </w:rPr>
    </w:lvl>
    <w:lvl w:ilvl="7" w:tplc="AB882AF2">
      <w:start w:val="1"/>
      <w:numFmt w:val="bullet"/>
      <w:lvlText w:val="o"/>
      <w:lvlJc w:val="left"/>
      <w:pPr>
        <w:ind w:left="5760" w:hanging="360"/>
      </w:pPr>
      <w:rPr>
        <w:rFonts w:ascii="Courier New" w:hAnsi="Courier New" w:hint="default"/>
      </w:rPr>
    </w:lvl>
    <w:lvl w:ilvl="8" w:tplc="F00A559C">
      <w:start w:val="1"/>
      <w:numFmt w:val="bullet"/>
      <w:lvlText w:val=""/>
      <w:lvlJc w:val="left"/>
      <w:pPr>
        <w:ind w:left="6480" w:hanging="360"/>
      </w:pPr>
      <w:rPr>
        <w:rFonts w:ascii="Wingdings" w:hAnsi="Wingdings" w:hint="default"/>
      </w:rPr>
    </w:lvl>
  </w:abstractNum>
  <w:abstractNum w:abstractNumId="31" w15:restartNumberingAfterBreak="0">
    <w:nsid w:val="7D673DB5"/>
    <w:multiLevelType w:val="hybridMultilevel"/>
    <w:tmpl w:val="0AC0E5B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7E6D66F6"/>
    <w:multiLevelType w:val="multilevel"/>
    <w:tmpl w:val="549E8E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939361413">
    <w:abstractNumId w:val="7"/>
  </w:num>
  <w:num w:numId="2" w16cid:durableId="567032928">
    <w:abstractNumId w:val="3"/>
  </w:num>
  <w:num w:numId="3" w16cid:durableId="86925364">
    <w:abstractNumId w:val="17"/>
  </w:num>
  <w:num w:numId="4" w16cid:durableId="635070047">
    <w:abstractNumId w:val="0"/>
  </w:num>
  <w:num w:numId="5" w16cid:durableId="350572226">
    <w:abstractNumId w:val="19"/>
  </w:num>
  <w:num w:numId="6" w16cid:durableId="633484179">
    <w:abstractNumId w:val="15"/>
  </w:num>
  <w:num w:numId="7" w16cid:durableId="1989554771">
    <w:abstractNumId w:val="21"/>
  </w:num>
  <w:num w:numId="8" w16cid:durableId="279192487">
    <w:abstractNumId w:val="14"/>
  </w:num>
  <w:num w:numId="9" w16cid:durableId="1778208010">
    <w:abstractNumId w:val="16"/>
  </w:num>
  <w:num w:numId="10" w16cid:durableId="2119061774">
    <w:abstractNumId w:val="13"/>
  </w:num>
  <w:num w:numId="11" w16cid:durableId="546726383">
    <w:abstractNumId w:val="22"/>
  </w:num>
  <w:num w:numId="12" w16cid:durableId="290594974">
    <w:abstractNumId w:val="1"/>
  </w:num>
  <w:num w:numId="13" w16cid:durableId="146015109">
    <w:abstractNumId w:val="11"/>
  </w:num>
  <w:num w:numId="14" w16cid:durableId="1667705588">
    <w:abstractNumId w:val="6"/>
  </w:num>
  <w:num w:numId="15" w16cid:durableId="150830725">
    <w:abstractNumId w:val="29"/>
  </w:num>
  <w:num w:numId="16" w16cid:durableId="387191530">
    <w:abstractNumId w:val="18"/>
  </w:num>
  <w:num w:numId="17" w16cid:durableId="442262530">
    <w:abstractNumId w:val="23"/>
  </w:num>
  <w:num w:numId="18" w16cid:durableId="655763521">
    <w:abstractNumId w:val="31"/>
  </w:num>
  <w:num w:numId="19" w16cid:durableId="2009825232">
    <w:abstractNumId w:val="10"/>
  </w:num>
  <w:num w:numId="20" w16cid:durableId="1550728319">
    <w:abstractNumId w:val="2"/>
  </w:num>
  <w:num w:numId="21" w16cid:durableId="218564060">
    <w:abstractNumId w:val="26"/>
  </w:num>
  <w:num w:numId="22" w16cid:durableId="1576352407">
    <w:abstractNumId w:val="24"/>
  </w:num>
  <w:num w:numId="23" w16cid:durableId="1070467767">
    <w:abstractNumId w:val="32"/>
  </w:num>
  <w:num w:numId="24" w16cid:durableId="1964925968">
    <w:abstractNumId w:val="12"/>
  </w:num>
  <w:num w:numId="25" w16cid:durableId="332226504">
    <w:abstractNumId w:val="20"/>
  </w:num>
  <w:num w:numId="26" w16cid:durableId="991371402">
    <w:abstractNumId w:val="4"/>
  </w:num>
  <w:num w:numId="27" w16cid:durableId="2032417163">
    <w:abstractNumId w:val="30"/>
  </w:num>
  <w:num w:numId="28" w16cid:durableId="1688671874">
    <w:abstractNumId w:val="5"/>
  </w:num>
  <w:num w:numId="29" w16cid:durableId="875047688">
    <w:abstractNumId w:val="8"/>
  </w:num>
  <w:num w:numId="30" w16cid:durableId="9261432">
    <w:abstractNumId w:val="27"/>
  </w:num>
  <w:num w:numId="31" w16cid:durableId="215090385">
    <w:abstractNumId w:val="28"/>
  </w:num>
  <w:num w:numId="32" w16cid:durableId="1108627011">
    <w:abstractNumId w:val="25"/>
  </w:num>
  <w:num w:numId="33" w16cid:durableId="736560197">
    <w:abstractNumId w:val="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C34"/>
    <w:rsid w:val="00000895"/>
    <w:rsid w:val="00011F7E"/>
    <w:rsid w:val="00014759"/>
    <w:rsid w:val="000209B8"/>
    <w:rsid w:val="0002772C"/>
    <w:rsid w:val="000371A6"/>
    <w:rsid w:val="00041149"/>
    <w:rsid w:val="0004135E"/>
    <w:rsid w:val="00041740"/>
    <w:rsid w:val="000438D2"/>
    <w:rsid w:val="00044707"/>
    <w:rsid w:val="00045E0C"/>
    <w:rsid w:val="000521CC"/>
    <w:rsid w:val="00056854"/>
    <w:rsid w:val="00057924"/>
    <w:rsid w:val="000606B0"/>
    <w:rsid w:val="00062CC4"/>
    <w:rsid w:val="000652A4"/>
    <w:rsid w:val="000663F8"/>
    <w:rsid w:val="00074137"/>
    <w:rsid w:val="00074B37"/>
    <w:rsid w:val="00076DD8"/>
    <w:rsid w:val="00076EE3"/>
    <w:rsid w:val="000826A0"/>
    <w:rsid w:val="0008300D"/>
    <w:rsid w:val="00086929"/>
    <w:rsid w:val="00091458"/>
    <w:rsid w:val="000941DE"/>
    <w:rsid w:val="00094764"/>
    <w:rsid w:val="00094D12"/>
    <w:rsid w:val="00096FF5"/>
    <w:rsid w:val="000A1011"/>
    <w:rsid w:val="000B0736"/>
    <w:rsid w:val="000B083B"/>
    <w:rsid w:val="000B73B3"/>
    <w:rsid w:val="000C6E3B"/>
    <w:rsid w:val="000D0DF1"/>
    <w:rsid w:val="000D6DF7"/>
    <w:rsid w:val="000D6E7D"/>
    <w:rsid w:val="000F1E86"/>
    <w:rsid w:val="000F39A1"/>
    <w:rsid w:val="000F3FAA"/>
    <w:rsid w:val="000F5856"/>
    <w:rsid w:val="00103C35"/>
    <w:rsid w:val="00104762"/>
    <w:rsid w:val="0010606D"/>
    <w:rsid w:val="00106FD7"/>
    <w:rsid w:val="00107F43"/>
    <w:rsid w:val="00110A8D"/>
    <w:rsid w:val="001121CA"/>
    <w:rsid w:val="00120D30"/>
    <w:rsid w:val="0012173E"/>
    <w:rsid w:val="00125ED0"/>
    <w:rsid w:val="00127FDB"/>
    <w:rsid w:val="0013039D"/>
    <w:rsid w:val="00132129"/>
    <w:rsid w:val="0013237E"/>
    <w:rsid w:val="001348A7"/>
    <w:rsid w:val="00134AB3"/>
    <w:rsid w:val="00134BE1"/>
    <w:rsid w:val="00134F56"/>
    <w:rsid w:val="00135C2B"/>
    <w:rsid w:val="001410B8"/>
    <w:rsid w:val="0015201F"/>
    <w:rsid w:val="0015329A"/>
    <w:rsid w:val="001559EF"/>
    <w:rsid w:val="001716F9"/>
    <w:rsid w:val="00171897"/>
    <w:rsid w:val="00171B1D"/>
    <w:rsid w:val="001779D4"/>
    <w:rsid w:val="0018253E"/>
    <w:rsid w:val="00185E23"/>
    <w:rsid w:val="00195B7A"/>
    <w:rsid w:val="001A11D7"/>
    <w:rsid w:val="001A23EF"/>
    <w:rsid w:val="001A34DC"/>
    <w:rsid w:val="001A3FF7"/>
    <w:rsid w:val="001A7DBE"/>
    <w:rsid w:val="001B2721"/>
    <w:rsid w:val="001C0AC8"/>
    <w:rsid w:val="001C37CC"/>
    <w:rsid w:val="001C7425"/>
    <w:rsid w:val="001D06EA"/>
    <w:rsid w:val="001D28A5"/>
    <w:rsid w:val="001D3C9E"/>
    <w:rsid w:val="001E3BF2"/>
    <w:rsid w:val="001E3F05"/>
    <w:rsid w:val="001E48DB"/>
    <w:rsid w:val="001E6510"/>
    <w:rsid w:val="001F0A45"/>
    <w:rsid w:val="001F7A8A"/>
    <w:rsid w:val="0020450B"/>
    <w:rsid w:val="00204560"/>
    <w:rsid w:val="00212134"/>
    <w:rsid w:val="002135C8"/>
    <w:rsid w:val="00214EC8"/>
    <w:rsid w:val="00215D00"/>
    <w:rsid w:val="00220E31"/>
    <w:rsid w:val="002227D7"/>
    <w:rsid w:val="00224A59"/>
    <w:rsid w:val="00232D5C"/>
    <w:rsid w:val="0023666D"/>
    <w:rsid w:val="00237DB9"/>
    <w:rsid w:val="002418A1"/>
    <w:rsid w:val="00246F04"/>
    <w:rsid w:val="00252421"/>
    <w:rsid w:val="00261410"/>
    <w:rsid w:val="002625E6"/>
    <w:rsid w:val="00263064"/>
    <w:rsid w:val="002630E8"/>
    <w:rsid w:val="00264503"/>
    <w:rsid w:val="00264A17"/>
    <w:rsid w:val="00270297"/>
    <w:rsid w:val="0027042C"/>
    <w:rsid w:val="002712F1"/>
    <w:rsid w:val="0027135F"/>
    <w:rsid w:val="00271B3D"/>
    <w:rsid w:val="00273334"/>
    <w:rsid w:val="00275DCE"/>
    <w:rsid w:val="00285C9D"/>
    <w:rsid w:val="002863DE"/>
    <w:rsid w:val="00290527"/>
    <w:rsid w:val="00295B83"/>
    <w:rsid w:val="002A201C"/>
    <w:rsid w:val="002A4056"/>
    <w:rsid w:val="002A49EA"/>
    <w:rsid w:val="002A56CB"/>
    <w:rsid w:val="002B19ED"/>
    <w:rsid w:val="002B1C97"/>
    <w:rsid w:val="002C2D2C"/>
    <w:rsid w:val="002D2387"/>
    <w:rsid w:val="002D77A2"/>
    <w:rsid w:val="002E1945"/>
    <w:rsid w:val="002E2A5E"/>
    <w:rsid w:val="002E502D"/>
    <w:rsid w:val="002F0E9A"/>
    <w:rsid w:val="002F240C"/>
    <w:rsid w:val="002F5E4C"/>
    <w:rsid w:val="002F7925"/>
    <w:rsid w:val="00301FA1"/>
    <w:rsid w:val="00305C20"/>
    <w:rsid w:val="0030630A"/>
    <w:rsid w:val="0031309F"/>
    <w:rsid w:val="00314FFD"/>
    <w:rsid w:val="003160D8"/>
    <w:rsid w:val="00320702"/>
    <w:rsid w:val="003215B2"/>
    <w:rsid w:val="00324734"/>
    <w:rsid w:val="0032692B"/>
    <w:rsid w:val="003324F2"/>
    <w:rsid w:val="003340B9"/>
    <w:rsid w:val="00335442"/>
    <w:rsid w:val="0034190E"/>
    <w:rsid w:val="00342512"/>
    <w:rsid w:val="0034332A"/>
    <w:rsid w:val="00343BAB"/>
    <w:rsid w:val="00344A5F"/>
    <w:rsid w:val="00350311"/>
    <w:rsid w:val="003529B8"/>
    <w:rsid w:val="003566A1"/>
    <w:rsid w:val="00365282"/>
    <w:rsid w:val="0036586B"/>
    <w:rsid w:val="003817D2"/>
    <w:rsid w:val="00385CC1"/>
    <w:rsid w:val="003938A2"/>
    <w:rsid w:val="003A018F"/>
    <w:rsid w:val="003A5210"/>
    <w:rsid w:val="003A706E"/>
    <w:rsid w:val="003B19D0"/>
    <w:rsid w:val="003B4074"/>
    <w:rsid w:val="003C26F8"/>
    <w:rsid w:val="003C6756"/>
    <w:rsid w:val="003C72DE"/>
    <w:rsid w:val="003C770F"/>
    <w:rsid w:val="003C7986"/>
    <w:rsid w:val="003D4457"/>
    <w:rsid w:val="003D5C7A"/>
    <w:rsid w:val="003D7AC9"/>
    <w:rsid w:val="003E2DE6"/>
    <w:rsid w:val="003E5604"/>
    <w:rsid w:val="003F5A91"/>
    <w:rsid w:val="00422938"/>
    <w:rsid w:val="00425372"/>
    <w:rsid w:val="00430A36"/>
    <w:rsid w:val="00442168"/>
    <w:rsid w:val="00447403"/>
    <w:rsid w:val="00452BFA"/>
    <w:rsid w:val="0045462C"/>
    <w:rsid w:val="00455F6F"/>
    <w:rsid w:val="00457610"/>
    <w:rsid w:val="00462370"/>
    <w:rsid w:val="0046247C"/>
    <w:rsid w:val="00462EC8"/>
    <w:rsid w:val="00467FA8"/>
    <w:rsid w:val="00473ECE"/>
    <w:rsid w:val="00475B79"/>
    <w:rsid w:val="00475DEA"/>
    <w:rsid w:val="0047656F"/>
    <w:rsid w:val="00481769"/>
    <w:rsid w:val="0048177A"/>
    <w:rsid w:val="00497151"/>
    <w:rsid w:val="004A3066"/>
    <w:rsid w:val="004A34E9"/>
    <w:rsid w:val="004A47D7"/>
    <w:rsid w:val="004A5E2B"/>
    <w:rsid w:val="004C12EC"/>
    <w:rsid w:val="004C6EA7"/>
    <w:rsid w:val="004D27A8"/>
    <w:rsid w:val="004D69C8"/>
    <w:rsid w:val="004D7583"/>
    <w:rsid w:val="004E2DD7"/>
    <w:rsid w:val="004F3E4D"/>
    <w:rsid w:val="00500F8F"/>
    <w:rsid w:val="00503FD4"/>
    <w:rsid w:val="005078CC"/>
    <w:rsid w:val="00507FD6"/>
    <w:rsid w:val="0051167C"/>
    <w:rsid w:val="005147BA"/>
    <w:rsid w:val="00522068"/>
    <w:rsid w:val="00526090"/>
    <w:rsid w:val="00526334"/>
    <w:rsid w:val="00530A9F"/>
    <w:rsid w:val="00536212"/>
    <w:rsid w:val="00542692"/>
    <w:rsid w:val="00543D37"/>
    <w:rsid w:val="0055624C"/>
    <w:rsid w:val="005659E8"/>
    <w:rsid w:val="00570F69"/>
    <w:rsid w:val="0057107C"/>
    <w:rsid w:val="00571A55"/>
    <w:rsid w:val="00574514"/>
    <w:rsid w:val="00582EC3"/>
    <w:rsid w:val="00591B35"/>
    <w:rsid w:val="00593F6E"/>
    <w:rsid w:val="00594D24"/>
    <w:rsid w:val="0059743C"/>
    <w:rsid w:val="005A129D"/>
    <w:rsid w:val="005A185B"/>
    <w:rsid w:val="005A2ED3"/>
    <w:rsid w:val="005A55E2"/>
    <w:rsid w:val="005A5746"/>
    <w:rsid w:val="005A757B"/>
    <w:rsid w:val="005B3208"/>
    <w:rsid w:val="005C1E2C"/>
    <w:rsid w:val="005C30F0"/>
    <w:rsid w:val="005C620D"/>
    <w:rsid w:val="005D775C"/>
    <w:rsid w:val="005E2045"/>
    <w:rsid w:val="005E7BAC"/>
    <w:rsid w:val="005F0AB7"/>
    <w:rsid w:val="005F189C"/>
    <w:rsid w:val="005F7500"/>
    <w:rsid w:val="006000BF"/>
    <w:rsid w:val="00605B2E"/>
    <w:rsid w:val="00613824"/>
    <w:rsid w:val="006238B2"/>
    <w:rsid w:val="00623BDB"/>
    <w:rsid w:val="00623CDB"/>
    <w:rsid w:val="00631F94"/>
    <w:rsid w:val="00634011"/>
    <w:rsid w:val="00634306"/>
    <w:rsid w:val="00636816"/>
    <w:rsid w:val="00641A2F"/>
    <w:rsid w:val="0064610F"/>
    <w:rsid w:val="006503B5"/>
    <w:rsid w:val="00651B2E"/>
    <w:rsid w:val="00657C34"/>
    <w:rsid w:val="006734D2"/>
    <w:rsid w:val="00674AF6"/>
    <w:rsid w:val="006757C9"/>
    <w:rsid w:val="00690A59"/>
    <w:rsid w:val="00691450"/>
    <w:rsid w:val="006916AC"/>
    <w:rsid w:val="00694DE1"/>
    <w:rsid w:val="006B0D97"/>
    <w:rsid w:val="006B1984"/>
    <w:rsid w:val="006B6112"/>
    <w:rsid w:val="006B6F5A"/>
    <w:rsid w:val="006C1CFF"/>
    <w:rsid w:val="006C2B06"/>
    <w:rsid w:val="006C2D16"/>
    <w:rsid w:val="006C5EFA"/>
    <w:rsid w:val="006D1FEF"/>
    <w:rsid w:val="006D55C6"/>
    <w:rsid w:val="006E16C7"/>
    <w:rsid w:val="006E3305"/>
    <w:rsid w:val="006E6C72"/>
    <w:rsid w:val="006F0C0F"/>
    <w:rsid w:val="006F564E"/>
    <w:rsid w:val="00700C8F"/>
    <w:rsid w:val="007047AD"/>
    <w:rsid w:val="0070794D"/>
    <w:rsid w:val="007168F2"/>
    <w:rsid w:val="00717C44"/>
    <w:rsid w:val="0072324B"/>
    <w:rsid w:val="0073094B"/>
    <w:rsid w:val="00730E0B"/>
    <w:rsid w:val="00734184"/>
    <w:rsid w:val="00740FE5"/>
    <w:rsid w:val="0074117E"/>
    <w:rsid w:val="0074504B"/>
    <w:rsid w:val="00773B6E"/>
    <w:rsid w:val="007774CE"/>
    <w:rsid w:val="00786273"/>
    <w:rsid w:val="00786F0B"/>
    <w:rsid w:val="00793A2F"/>
    <w:rsid w:val="007957E7"/>
    <w:rsid w:val="007A13EA"/>
    <w:rsid w:val="007A1829"/>
    <w:rsid w:val="007A1B4D"/>
    <w:rsid w:val="007B4DE4"/>
    <w:rsid w:val="007B5001"/>
    <w:rsid w:val="007C33B6"/>
    <w:rsid w:val="007E0FDC"/>
    <w:rsid w:val="007E15E4"/>
    <w:rsid w:val="007E2B32"/>
    <w:rsid w:val="007E6DEA"/>
    <w:rsid w:val="007F0195"/>
    <w:rsid w:val="007F11D7"/>
    <w:rsid w:val="007F17AC"/>
    <w:rsid w:val="007F1CF8"/>
    <w:rsid w:val="007F6F5C"/>
    <w:rsid w:val="008035EC"/>
    <w:rsid w:val="0080400A"/>
    <w:rsid w:val="00807C18"/>
    <w:rsid w:val="00817900"/>
    <w:rsid w:val="00821BFC"/>
    <w:rsid w:val="008252D7"/>
    <w:rsid w:val="008266B9"/>
    <w:rsid w:val="008266EF"/>
    <w:rsid w:val="00826CEE"/>
    <w:rsid w:val="00827043"/>
    <w:rsid w:val="00833941"/>
    <w:rsid w:val="00840E1F"/>
    <w:rsid w:val="008410BC"/>
    <w:rsid w:val="008513A6"/>
    <w:rsid w:val="008516D1"/>
    <w:rsid w:val="008526B3"/>
    <w:rsid w:val="00855B7F"/>
    <w:rsid w:val="00856207"/>
    <w:rsid w:val="00857D34"/>
    <w:rsid w:val="00861A60"/>
    <w:rsid w:val="00862249"/>
    <w:rsid w:val="00873AAF"/>
    <w:rsid w:val="00880E6B"/>
    <w:rsid w:val="0088165F"/>
    <w:rsid w:val="00884BF3"/>
    <w:rsid w:val="00885E9C"/>
    <w:rsid w:val="00895DDF"/>
    <w:rsid w:val="00897249"/>
    <w:rsid w:val="008A0D18"/>
    <w:rsid w:val="008A28F3"/>
    <w:rsid w:val="008A2B7C"/>
    <w:rsid w:val="008A3780"/>
    <w:rsid w:val="008A38E6"/>
    <w:rsid w:val="008A3FC4"/>
    <w:rsid w:val="008B45E4"/>
    <w:rsid w:val="008B4F0C"/>
    <w:rsid w:val="008C0C4F"/>
    <w:rsid w:val="008C164B"/>
    <w:rsid w:val="008C22E4"/>
    <w:rsid w:val="008D1196"/>
    <w:rsid w:val="008D1EAD"/>
    <w:rsid w:val="008D31D3"/>
    <w:rsid w:val="008E1BD0"/>
    <w:rsid w:val="008E4063"/>
    <w:rsid w:val="008E482C"/>
    <w:rsid w:val="008E627B"/>
    <w:rsid w:val="008E7727"/>
    <w:rsid w:val="008F02E3"/>
    <w:rsid w:val="008F1355"/>
    <w:rsid w:val="008F3E2E"/>
    <w:rsid w:val="009011AE"/>
    <w:rsid w:val="0091506F"/>
    <w:rsid w:val="009335F1"/>
    <w:rsid w:val="0094543F"/>
    <w:rsid w:val="00945500"/>
    <w:rsid w:val="00945840"/>
    <w:rsid w:val="00951BC7"/>
    <w:rsid w:val="00960247"/>
    <w:rsid w:val="0096091B"/>
    <w:rsid w:val="00961FC1"/>
    <w:rsid w:val="00963442"/>
    <w:rsid w:val="00967A63"/>
    <w:rsid w:val="00970A31"/>
    <w:rsid w:val="00984493"/>
    <w:rsid w:val="00992F91"/>
    <w:rsid w:val="009973F5"/>
    <w:rsid w:val="009A1C4E"/>
    <w:rsid w:val="009A7875"/>
    <w:rsid w:val="009B01E3"/>
    <w:rsid w:val="009B4E02"/>
    <w:rsid w:val="009B6A9F"/>
    <w:rsid w:val="009C45BC"/>
    <w:rsid w:val="009C6277"/>
    <w:rsid w:val="009D2311"/>
    <w:rsid w:val="009D7C07"/>
    <w:rsid w:val="009E00C3"/>
    <w:rsid w:val="009E2A54"/>
    <w:rsid w:val="009F0F12"/>
    <w:rsid w:val="009F7FB2"/>
    <w:rsid w:val="00A0192A"/>
    <w:rsid w:val="00A02A1B"/>
    <w:rsid w:val="00A06231"/>
    <w:rsid w:val="00A164CE"/>
    <w:rsid w:val="00A17102"/>
    <w:rsid w:val="00A175E2"/>
    <w:rsid w:val="00A2282C"/>
    <w:rsid w:val="00A26029"/>
    <w:rsid w:val="00A2640F"/>
    <w:rsid w:val="00A26A2D"/>
    <w:rsid w:val="00A306AC"/>
    <w:rsid w:val="00A34D12"/>
    <w:rsid w:val="00A357E7"/>
    <w:rsid w:val="00A35BF3"/>
    <w:rsid w:val="00A44F65"/>
    <w:rsid w:val="00A45FC4"/>
    <w:rsid w:val="00A52381"/>
    <w:rsid w:val="00A55705"/>
    <w:rsid w:val="00A616BC"/>
    <w:rsid w:val="00A62861"/>
    <w:rsid w:val="00A676A2"/>
    <w:rsid w:val="00A679C6"/>
    <w:rsid w:val="00A74681"/>
    <w:rsid w:val="00A80B45"/>
    <w:rsid w:val="00A841F5"/>
    <w:rsid w:val="00A934A0"/>
    <w:rsid w:val="00A937FE"/>
    <w:rsid w:val="00A94D75"/>
    <w:rsid w:val="00AA22F9"/>
    <w:rsid w:val="00AA3B57"/>
    <w:rsid w:val="00AA3F58"/>
    <w:rsid w:val="00AA6106"/>
    <w:rsid w:val="00AB165D"/>
    <w:rsid w:val="00AB1F44"/>
    <w:rsid w:val="00AB3BDC"/>
    <w:rsid w:val="00AC2B07"/>
    <w:rsid w:val="00AC4F60"/>
    <w:rsid w:val="00AD18EC"/>
    <w:rsid w:val="00AD52A1"/>
    <w:rsid w:val="00AD6262"/>
    <w:rsid w:val="00AE236D"/>
    <w:rsid w:val="00AE3C6A"/>
    <w:rsid w:val="00AF77CD"/>
    <w:rsid w:val="00B03D6C"/>
    <w:rsid w:val="00B04437"/>
    <w:rsid w:val="00B0487C"/>
    <w:rsid w:val="00B04CB1"/>
    <w:rsid w:val="00B07AD1"/>
    <w:rsid w:val="00B10A0B"/>
    <w:rsid w:val="00B1110D"/>
    <w:rsid w:val="00B11339"/>
    <w:rsid w:val="00B12455"/>
    <w:rsid w:val="00B12848"/>
    <w:rsid w:val="00B1429C"/>
    <w:rsid w:val="00B14484"/>
    <w:rsid w:val="00B247C8"/>
    <w:rsid w:val="00B26C5E"/>
    <w:rsid w:val="00B32E86"/>
    <w:rsid w:val="00B33CC9"/>
    <w:rsid w:val="00B3415A"/>
    <w:rsid w:val="00B36238"/>
    <w:rsid w:val="00B373BA"/>
    <w:rsid w:val="00B37813"/>
    <w:rsid w:val="00B43124"/>
    <w:rsid w:val="00B54C8B"/>
    <w:rsid w:val="00B56B34"/>
    <w:rsid w:val="00B66E3F"/>
    <w:rsid w:val="00B70431"/>
    <w:rsid w:val="00B820BF"/>
    <w:rsid w:val="00B830F5"/>
    <w:rsid w:val="00B903EA"/>
    <w:rsid w:val="00B96D12"/>
    <w:rsid w:val="00B978CE"/>
    <w:rsid w:val="00BA0E87"/>
    <w:rsid w:val="00BA2245"/>
    <w:rsid w:val="00BA2ADA"/>
    <w:rsid w:val="00BA2B84"/>
    <w:rsid w:val="00BB16EE"/>
    <w:rsid w:val="00BC5180"/>
    <w:rsid w:val="00BC5F79"/>
    <w:rsid w:val="00BD1608"/>
    <w:rsid w:val="00BD3711"/>
    <w:rsid w:val="00BD48D2"/>
    <w:rsid w:val="00BD4A30"/>
    <w:rsid w:val="00BD6078"/>
    <w:rsid w:val="00BE4BEC"/>
    <w:rsid w:val="00BF10A1"/>
    <w:rsid w:val="00BF1128"/>
    <w:rsid w:val="00BF2358"/>
    <w:rsid w:val="00BF3A46"/>
    <w:rsid w:val="00C0027F"/>
    <w:rsid w:val="00C03E59"/>
    <w:rsid w:val="00C048C2"/>
    <w:rsid w:val="00C0645C"/>
    <w:rsid w:val="00C0765D"/>
    <w:rsid w:val="00C125B0"/>
    <w:rsid w:val="00C13664"/>
    <w:rsid w:val="00C17240"/>
    <w:rsid w:val="00C23852"/>
    <w:rsid w:val="00C245F3"/>
    <w:rsid w:val="00C40724"/>
    <w:rsid w:val="00C44099"/>
    <w:rsid w:val="00C447E3"/>
    <w:rsid w:val="00C64F03"/>
    <w:rsid w:val="00C70A1D"/>
    <w:rsid w:val="00C84F63"/>
    <w:rsid w:val="00C919EC"/>
    <w:rsid w:val="00C93E4D"/>
    <w:rsid w:val="00CA1D55"/>
    <w:rsid w:val="00CB4D33"/>
    <w:rsid w:val="00CB5295"/>
    <w:rsid w:val="00CC5069"/>
    <w:rsid w:val="00CC587B"/>
    <w:rsid w:val="00CD0A71"/>
    <w:rsid w:val="00CD1080"/>
    <w:rsid w:val="00CD3996"/>
    <w:rsid w:val="00CD4D24"/>
    <w:rsid w:val="00CD52D2"/>
    <w:rsid w:val="00CD60A6"/>
    <w:rsid w:val="00CD773F"/>
    <w:rsid w:val="00CE0108"/>
    <w:rsid w:val="00CE72A3"/>
    <w:rsid w:val="00D0430D"/>
    <w:rsid w:val="00D04CD6"/>
    <w:rsid w:val="00D06B75"/>
    <w:rsid w:val="00D14C0E"/>
    <w:rsid w:val="00D161D2"/>
    <w:rsid w:val="00D30D00"/>
    <w:rsid w:val="00D41C65"/>
    <w:rsid w:val="00D4233B"/>
    <w:rsid w:val="00D44B5F"/>
    <w:rsid w:val="00D4799F"/>
    <w:rsid w:val="00D52B78"/>
    <w:rsid w:val="00D56295"/>
    <w:rsid w:val="00D56F1C"/>
    <w:rsid w:val="00D61941"/>
    <w:rsid w:val="00D6214C"/>
    <w:rsid w:val="00D660B9"/>
    <w:rsid w:val="00D7380D"/>
    <w:rsid w:val="00D73E93"/>
    <w:rsid w:val="00D8241A"/>
    <w:rsid w:val="00D9363F"/>
    <w:rsid w:val="00DA0ECC"/>
    <w:rsid w:val="00DC04BC"/>
    <w:rsid w:val="00DC12E4"/>
    <w:rsid w:val="00DC493D"/>
    <w:rsid w:val="00DD29DB"/>
    <w:rsid w:val="00DD47C0"/>
    <w:rsid w:val="00DD528C"/>
    <w:rsid w:val="00DD77E3"/>
    <w:rsid w:val="00DD7DBB"/>
    <w:rsid w:val="00DE0863"/>
    <w:rsid w:val="00DE09B3"/>
    <w:rsid w:val="00DE2CCC"/>
    <w:rsid w:val="00DE2DD6"/>
    <w:rsid w:val="00DF62C0"/>
    <w:rsid w:val="00E01847"/>
    <w:rsid w:val="00E06064"/>
    <w:rsid w:val="00E06C58"/>
    <w:rsid w:val="00E12CF1"/>
    <w:rsid w:val="00E213DE"/>
    <w:rsid w:val="00E21645"/>
    <w:rsid w:val="00E23297"/>
    <w:rsid w:val="00E25291"/>
    <w:rsid w:val="00E252FC"/>
    <w:rsid w:val="00E26A1F"/>
    <w:rsid w:val="00E35DD8"/>
    <w:rsid w:val="00E36B77"/>
    <w:rsid w:val="00E41E77"/>
    <w:rsid w:val="00E433F2"/>
    <w:rsid w:val="00E54DDE"/>
    <w:rsid w:val="00E5545B"/>
    <w:rsid w:val="00E60F4C"/>
    <w:rsid w:val="00E6546C"/>
    <w:rsid w:val="00E655DB"/>
    <w:rsid w:val="00E6751E"/>
    <w:rsid w:val="00E75773"/>
    <w:rsid w:val="00E758EE"/>
    <w:rsid w:val="00E76BEB"/>
    <w:rsid w:val="00E84A69"/>
    <w:rsid w:val="00E91459"/>
    <w:rsid w:val="00E9372D"/>
    <w:rsid w:val="00E962A7"/>
    <w:rsid w:val="00EA3D42"/>
    <w:rsid w:val="00EA3D44"/>
    <w:rsid w:val="00EB1957"/>
    <w:rsid w:val="00EB3B61"/>
    <w:rsid w:val="00EB4A3D"/>
    <w:rsid w:val="00EC5AC9"/>
    <w:rsid w:val="00EC5C35"/>
    <w:rsid w:val="00ED0DFB"/>
    <w:rsid w:val="00ED340A"/>
    <w:rsid w:val="00ED4B2C"/>
    <w:rsid w:val="00EE3BEF"/>
    <w:rsid w:val="00EE6521"/>
    <w:rsid w:val="00EF13A7"/>
    <w:rsid w:val="00EF300B"/>
    <w:rsid w:val="00EF7DEA"/>
    <w:rsid w:val="00F00AF6"/>
    <w:rsid w:val="00F0212B"/>
    <w:rsid w:val="00F04ECB"/>
    <w:rsid w:val="00F0515E"/>
    <w:rsid w:val="00F11FE5"/>
    <w:rsid w:val="00F16A5A"/>
    <w:rsid w:val="00F171F0"/>
    <w:rsid w:val="00F30187"/>
    <w:rsid w:val="00F32AD7"/>
    <w:rsid w:val="00F45422"/>
    <w:rsid w:val="00F50753"/>
    <w:rsid w:val="00F52FD0"/>
    <w:rsid w:val="00F6749C"/>
    <w:rsid w:val="00F74903"/>
    <w:rsid w:val="00F76889"/>
    <w:rsid w:val="00F776C5"/>
    <w:rsid w:val="00F77B68"/>
    <w:rsid w:val="00F82C07"/>
    <w:rsid w:val="00F83CDF"/>
    <w:rsid w:val="00F86C62"/>
    <w:rsid w:val="00F933B1"/>
    <w:rsid w:val="00FA21E9"/>
    <w:rsid w:val="00FA3275"/>
    <w:rsid w:val="00FA7578"/>
    <w:rsid w:val="00FB0BB5"/>
    <w:rsid w:val="00FB2CB2"/>
    <w:rsid w:val="00FB5C7F"/>
    <w:rsid w:val="00FB7030"/>
    <w:rsid w:val="00FC61CF"/>
    <w:rsid w:val="00FC75B2"/>
    <w:rsid w:val="00FD017D"/>
    <w:rsid w:val="00FD2FE5"/>
    <w:rsid w:val="00FD4575"/>
    <w:rsid w:val="00FD7992"/>
    <w:rsid w:val="00FE19D8"/>
    <w:rsid w:val="01478E28"/>
    <w:rsid w:val="02315277"/>
    <w:rsid w:val="052B5242"/>
    <w:rsid w:val="055D4551"/>
    <w:rsid w:val="062175E0"/>
    <w:rsid w:val="07618125"/>
    <w:rsid w:val="07BD4641"/>
    <w:rsid w:val="08064C77"/>
    <w:rsid w:val="086060AD"/>
    <w:rsid w:val="091665A5"/>
    <w:rsid w:val="093BF762"/>
    <w:rsid w:val="0943DFB9"/>
    <w:rsid w:val="0A393AEB"/>
    <w:rsid w:val="0B20BC10"/>
    <w:rsid w:val="0B8C8E7B"/>
    <w:rsid w:val="0D636474"/>
    <w:rsid w:val="0DF7E63D"/>
    <w:rsid w:val="0DFA9741"/>
    <w:rsid w:val="0E25537C"/>
    <w:rsid w:val="0E78723A"/>
    <w:rsid w:val="0F863E19"/>
    <w:rsid w:val="0FE4E06F"/>
    <w:rsid w:val="0FF4CC80"/>
    <w:rsid w:val="11075EA4"/>
    <w:rsid w:val="1115DF9C"/>
    <w:rsid w:val="13CD139D"/>
    <w:rsid w:val="14583316"/>
    <w:rsid w:val="154F9242"/>
    <w:rsid w:val="16B0E9A9"/>
    <w:rsid w:val="16D1CBC0"/>
    <w:rsid w:val="172F5804"/>
    <w:rsid w:val="179ABCAD"/>
    <w:rsid w:val="17C5F4C2"/>
    <w:rsid w:val="17D4B8E3"/>
    <w:rsid w:val="180527F9"/>
    <w:rsid w:val="186E97EC"/>
    <w:rsid w:val="197BA20C"/>
    <w:rsid w:val="19B2CF97"/>
    <w:rsid w:val="1A8ED26C"/>
    <w:rsid w:val="1B276140"/>
    <w:rsid w:val="1B4CC797"/>
    <w:rsid w:val="1BE01E68"/>
    <w:rsid w:val="1D6B71E0"/>
    <w:rsid w:val="1D889551"/>
    <w:rsid w:val="1D924BF1"/>
    <w:rsid w:val="1E3C8B59"/>
    <w:rsid w:val="1E949BA8"/>
    <w:rsid w:val="1EB63A7F"/>
    <w:rsid w:val="1ECC38F7"/>
    <w:rsid w:val="1ED32963"/>
    <w:rsid w:val="1FA33EDC"/>
    <w:rsid w:val="20B005A3"/>
    <w:rsid w:val="21061DA7"/>
    <w:rsid w:val="2127AD48"/>
    <w:rsid w:val="2187D566"/>
    <w:rsid w:val="22DE39CA"/>
    <w:rsid w:val="241EB0E6"/>
    <w:rsid w:val="2440896B"/>
    <w:rsid w:val="24A38CF7"/>
    <w:rsid w:val="270F2FAD"/>
    <w:rsid w:val="275D0C91"/>
    <w:rsid w:val="275DE00A"/>
    <w:rsid w:val="2794255A"/>
    <w:rsid w:val="27A9F3BB"/>
    <w:rsid w:val="286FB95D"/>
    <w:rsid w:val="29861685"/>
    <w:rsid w:val="29E9CE24"/>
    <w:rsid w:val="2AB7C511"/>
    <w:rsid w:val="2D2AFE42"/>
    <w:rsid w:val="2D69D83E"/>
    <w:rsid w:val="2DD408CA"/>
    <w:rsid w:val="2EFAEEF5"/>
    <w:rsid w:val="2F5C20DA"/>
    <w:rsid w:val="300C0881"/>
    <w:rsid w:val="300E0485"/>
    <w:rsid w:val="3150A07B"/>
    <w:rsid w:val="31CD93B7"/>
    <w:rsid w:val="31D9ACCB"/>
    <w:rsid w:val="31F7E750"/>
    <w:rsid w:val="3251E254"/>
    <w:rsid w:val="3340B8D1"/>
    <w:rsid w:val="33B4D1C5"/>
    <w:rsid w:val="34085203"/>
    <w:rsid w:val="347B017A"/>
    <w:rsid w:val="347C2EAE"/>
    <w:rsid w:val="348F31A9"/>
    <w:rsid w:val="34B57442"/>
    <w:rsid w:val="35D195B3"/>
    <w:rsid w:val="36089858"/>
    <w:rsid w:val="367D4609"/>
    <w:rsid w:val="387C2A34"/>
    <w:rsid w:val="387D5BD6"/>
    <w:rsid w:val="39975B12"/>
    <w:rsid w:val="399B9B56"/>
    <w:rsid w:val="3A6DCA66"/>
    <w:rsid w:val="3A8CE710"/>
    <w:rsid w:val="3AB5CCC2"/>
    <w:rsid w:val="3AD47433"/>
    <w:rsid w:val="3BEE42ED"/>
    <w:rsid w:val="3BF10730"/>
    <w:rsid w:val="3C04119F"/>
    <w:rsid w:val="3C0C902F"/>
    <w:rsid w:val="3CC18775"/>
    <w:rsid w:val="3CE72AB5"/>
    <w:rsid w:val="3E4574EC"/>
    <w:rsid w:val="3F439E98"/>
    <w:rsid w:val="3F6ADC5A"/>
    <w:rsid w:val="3F87033F"/>
    <w:rsid w:val="3FE08756"/>
    <w:rsid w:val="3FECD00B"/>
    <w:rsid w:val="41894DFE"/>
    <w:rsid w:val="43DD64C2"/>
    <w:rsid w:val="445C6D0D"/>
    <w:rsid w:val="46A40A7D"/>
    <w:rsid w:val="471CE073"/>
    <w:rsid w:val="4754A686"/>
    <w:rsid w:val="4770C6ED"/>
    <w:rsid w:val="47D3DABA"/>
    <w:rsid w:val="482A016B"/>
    <w:rsid w:val="487B179F"/>
    <w:rsid w:val="48A71F42"/>
    <w:rsid w:val="48BE4F61"/>
    <w:rsid w:val="48FC43EA"/>
    <w:rsid w:val="4961CCF5"/>
    <w:rsid w:val="4A458054"/>
    <w:rsid w:val="4A5B1BE1"/>
    <w:rsid w:val="4C215A0E"/>
    <w:rsid w:val="4C37D178"/>
    <w:rsid w:val="4C5A510F"/>
    <w:rsid w:val="4CC965C0"/>
    <w:rsid w:val="4D075F67"/>
    <w:rsid w:val="4D7A2B51"/>
    <w:rsid w:val="4F9CC1C3"/>
    <w:rsid w:val="510EF25F"/>
    <w:rsid w:val="5334165E"/>
    <w:rsid w:val="54F2EAEE"/>
    <w:rsid w:val="56311293"/>
    <w:rsid w:val="564ECD7C"/>
    <w:rsid w:val="567A66CC"/>
    <w:rsid w:val="577F2D50"/>
    <w:rsid w:val="57A9208B"/>
    <w:rsid w:val="57C755EF"/>
    <w:rsid w:val="5804F6E6"/>
    <w:rsid w:val="5894D42A"/>
    <w:rsid w:val="58C0D101"/>
    <w:rsid w:val="5A56E959"/>
    <w:rsid w:val="5AB07CFF"/>
    <w:rsid w:val="5ACE00E3"/>
    <w:rsid w:val="5ACE9ED9"/>
    <w:rsid w:val="5B389F2B"/>
    <w:rsid w:val="5B3D64A6"/>
    <w:rsid w:val="5B4CD660"/>
    <w:rsid w:val="5BAA2F10"/>
    <w:rsid w:val="5E4C71AE"/>
    <w:rsid w:val="5E750568"/>
    <w:rsid w:val="5E8A3C4E"/>
    <w:rsid w:val="5FD7BDD4"/>
    <w:rsid w:val="60E5E6C9"/>
    <w:rsid w:val="611DC116"/>
    <w:rsid w:val="61AF6DDD"/>
    <w:rsid w:val="61F530D1"/>
    <w:rsid w:val="62285F68"/>
    <w:rsid w:val="630502E5"/>
    <w:rsid w:val="634ED6A6"/>
    <w:rsid w:val="63BE619F"/>
    <w:rsid w:val="6435ADB6"/>
    <w:rsid w:val="64595CF9"/>
    <w:rsid w:val="652D457D"/>
    <w:rsid w:val="65B2043D"/>
    <w:rsid w:val="66CDFE3F"/>
    <w:rsid w:val="6738319A"/>
    <w:rsid w:val="6892D198"/>
    <w:rsid w:val="69377E1C"/>
    <w:rsid w:val="6A70D3AA"/>
    <w:rsid w:val="6AA0FAFB"/>
    <w:rsid w:val="6ABD870A"/>
    <w:rsid w:val="6B754BED"/>
    <w:rsid w:val="6C586ED8"/>
    <w:rsid w:val="6D0C7D3D"/>
    <w:rsid w:val="6D6DAA5D"/>
    <w:rsid w:val="6DD27865"/>
    <w:rsid w:val="6E30320C"/>
    <w:rsid w:val="6E927E22"/>
    <w:rsid w:val="6ED28751"/>
    <w:rsid w:val="7047960B"/>
    <w:rsid w:val="705A7A48"/>
    <w:rsid w:val="70D1E91E"/>
    <w:rsid w:val="719CBA29"/>
    <w:rsid w:val="71DFEE60"/>
    <w:rsid w:val="72150873"/>
    <w:rsid w:val="72B98927"/>
    <w:rsid w:val="72F2977C"/>
    <w:rsid w:val="7425C999"/>
    <w:rsid w:val="754AB012"/>
    <w:rsid w:val="76615BBF"/>
    <w:rsid w:val="7749FD58"/>
    <w:rsid w:val="779F34F0"/>
    <w:rsid w:val="77CBEDF9"/>
    <w:rsid w:val="7824F4E6"/>
    <w:rsid w:val="78E0E940"/>
    <w:rsid w:val="794AE633"/>
    <w:rsid w:val="7A065FB4"/>
    <w:rsid w:val="7B196BF6"/>
    <w:rsid w:val="7B3003B8"/>
    <w:rsid w:val="7C389633"/>
    <w:rsid w:val="7E2016EA"/>
    <w:rsid w:val="7E80329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3C2773"/>
  <w15:docId w15:val="{DE2FFC3C-D076-40EE-95A7-F0F9ED247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0BC"/>
  </w:style>
  <w:style w:type="paragraph" w:styleId="Heading1">
    <w:name w:val="heading 1"/>
    <w:basedOn w:val="Normal"/>
    <w:next w:val="Normal"/>
    <w:link w:val="Heading1Char"/>
    <w:uiPriority w:val="9"/>
    <w:qFormat/>
    <w:rsid w:val="008410BC"/>
    <w:pPr>
      <w:keepNext/>
      <w:keepLines/>
      <w:spacing w:before="320" w:after="80" w:line="240" w:lineRule="auto"/>
      <w:jc w:val="center"/>
      <w:outlineLvl w:val="0"/>
    </w:pPr>
    <w:rPr>
      <w:rFonts w:asciiTheme="majorHAnsi" w:eastAsiaTheme="majorEastAsia" w:hAnsiTheme="majorHAnsi" w:cstheme="majorBidi"/>
      <w:color w:val="032348" w:themeColor="accent1" w:themeShade="BF"/>
      <w:sz w:val="40"/>
      <w:szCs w:val="40"/>
    </w:rPr>
  </w:style>
  <w:style w:type="paragraph" w:styleId="Heading2">
    <w:name w:val="heading 2"/>
    <w:basedOn w:val="Normal"/>
    <w:next w:val="Normal"/>
    <w:link w:val="Heading2Char"/>
    <w:uiPriority w:val="9"/>
    <w:unhideWhenUsed/>
    <w:qFormat/>
    <w:rsid w:val="008410BC"/>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8410BC"/>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8410BC"/>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8410BC"/>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8410BC"/>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8410BC"/>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8410BC"/>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8410BC"/>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10BC"/>
    <w:rPr>
      <w:rFonts w:asciiTheme="majorHAnsi" w:eastAsiaTheme="majorEastAsia" w:hAnsiTheme="majorHAnsi" w:cstheme="majorBidi"/>
      <w:color w:val="032348" w:themeColor="accent1" w:themeShade="BF"/>
      <w:sz w:val="40"/>
      <w:szCs w:val="40"/>
    </w:rPr>
  </w:style>
  <w:style w:type="character" w:customStyle="1" w:styleId="Heading2Char">
    <w:name w:val="Heading 2 Char"/>
    <w:basedOn w:val="DefaultParagraphFont"/>
    <w:link w:val="Heading2"/>
    <w:uiPriority w:val="9"/>
    <w:rsid w:val="008410BC"/>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8410BC"/>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8410BC"/>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8410BC"/>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8410BC"/>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8410BC"/>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8410BC"/>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8410BC"/>
    <w:rPr>
      <w:b/>
      <w:bCs/>
      <w:i/>
      <w:iCs/>
    </w:rPr>
  </w:style>
  <w:style w:type="paragraph" w:styleId="Title">
    <w:name w:val="Title"/>
    <w:basedOn w:val="Normal"/>
    <w:next w:val="Normal"/>
    <w:link w:val="TitleChar"/>
    <w:uiPriority w:val="10"/>
    <w:qFormat/>
    <w:rsid w:val="008410BC"/>
    <w:pPr>
      <w:pBdr>
        <w:top w:val="single" w:sz="6" w:space="8" w:color="14967C" w:themeColor="accent3"/>
        <w:bottom w:val="single" w:sz="6" w:space="8" w:color="14967C" w:themeColor="accent3"/>
      </w:pBdr>
      <w:spacing w:after="400" w:line="240" w:lineRule="auto"/>
      <w:contextualSpacing/>
      <w:jc w:val="center"/>
    </w:pPr>
    <w:rPr>
      <w:rFonts w:asciiTheme="majorHAnsi" w:eastAsiaTheme="majorEastAsia" w:hAnsiTheme="majorHAnsi" w:cstheme="majorBidi"/>
      <w:caps/>
      <w:color w:val="146194" w:themeColor="text2"/>
      <w:spacing w:val="30"/>
      <w:sz w:val="72"/>
      <w:szCs w:val="72"/>
    </w:rPr>
  </w:style>
  <w:style w:type="character" w:customStyle="1" w:styleId="TitleChar">
    <w:name w:val="Title Char"/>
    <w:basedOn w:val="DefaultParagraphFont"/>
    <w:link w:val="Title"/>
    <w:uiPriority w:val="10"/>
    <w:rsid w:val="008410BC"/>
    <w:rPr>
      <w:rFonts w:asciiTheme="majorHAnsi" w:eastAsiaTheme="majorEastAsia" w:hAnsiTheme="majorHAnsi" w:cstheme="majorBidi"/>
      <w:caps/>
      <w:color w:val="146194" w:themeColor="text2"/>
      <w:spacing w:val="30"/>
      <w:sz w:val="72"/>
      <w:szCs w:val="72"/>
    </w:rPr>
  </w:style>
  <w:style w:type="paragraph" w:styleId="Subtitle">
    <w:name w:val="Subtitle"/>
    <w:basedOn w:val="Normal"/>
    <w:next w:val="Normal"/>
    <w:link w:val="SubtitleChar"/>
    <w:uiPriority w:val="11"/>
    <w:qFormat/>
    <w:rsid w:val="008410BC"/>
    <w:pPr>
      <w:numPr>
        <w:ilvl w:val="1"/>
      </w:numPr>
      <w:jc w:val="center"/>
    </w:pPr>
    <w:rPr>
      <w:color w:val="146194" w:themeColor="text2"/>
      <w:sz w:val="28"/>
      <w:szCs w:val="28"/>
    </w:rPr>
  </w:style>
  <w:style w:type="character" w:customStyle="1" w:styleId="SubtitleChar">
    <w:name w:val="Subtitle Char"/>
    <w:basedOn w:val="DefaultParagraphFont"/>
    <w:link w:val="Subtitle"/>
    <w:uiPriority w:val="11"/>
    <w:rsid w:val="008410BC"/>
    <w:rPr>
      <w:color w:val="146194" w:themeColor="text2"/>
      <w:sz w:val="28"/>
      <w:szCs w:val="28"/>
    </w:rPr>
  </w:style>
  <w:style w:type="paragraph" w:styleId="Quote">
    <w:name w:val="Quote"/>
    <w:basedOn w:val="Normal"/>
    <w:next w:val="Normal"/>
    <w:link w:val="QuoteChar"/>
    <w:uiPriority w:val="29"/>
    <w:qFormat/>
    <w:rsid w:val="008410BC"/>
    <w:pPr>
      <w:spacing w:before="160"/>
      <w:ind w:left="720" w:right="720"/>
      <w:jc w:val="center"/>
    </w:pPr>
    <w:rPr>
      <w:i/>
      <w:iCs/>
      <w:color w:val="0F705C" w:themeColor="accent3" w:themeShade="BF"/>
      <w:sz w:val="24"/>
      <w:szCs w:val="24"/>
    </w:rPr>
  </w:style>
  <w:style w:type="character" w:customStyle="1" w:styleId="QuoteChar">
    <w:name w:val="Quote Char"/>
    <w:basedOn w:val="DefaultParagraphFont"/>
    <w:link w:val="Quote"/>
    <w:uiPriority w:val="29"/>
    <w:rsid w:val="008410BC"/>
    <w:rPr>
      <w:i/>
      <w:iCs/>
      <w:color w:val="0F705C" w:themeColor="accent3" w:themeShade="BF"/>
      <w:sz w:val="24"/>
      <w:szCs w:val="24"/>
    </w:rPr>
  </w:style>
  <w:style w:type="paragraph" w:styleId="ListParagraph">
    <w:name w:val="List Paragraph"/>
    <w:basedOn w:val="Normal"/>
    <w:uiPriority w:val="34"/>
    <w:qFormat/>
    <w:rsid w:val="00657C34"/>
    <w:pPr>
      <w:ind w:left="720"/>
      <w:contextualSpacing/>
    </w:pPr>
  </w:style>
  <w:style w:type="character" w:styleId="IntenseEmphasis">
    <w:name w:val="Intense Emphasis"/>
    <w:basedOn w:val="DefaultParagraphFont"/>
    <w:uiPriority w:val="21"/>
    <w:qFormat/>
    <w:rsid w:val="008410BC"/>
    <w:rPr>
      <w:b/>
      <w:bCs/>
      <w:i/>
      <w:iCs/>
      <w:color w:val="auto"/>
    </w:rPr>
  </w:style>
  <w:style w:type="paragraph" w:styleId="IntenseQuote">
    <w:name w:val="Intense Quote"/>
    <w:basedOn w:val="Normal"/>
    <w:next w:val="Normal"/>
    <w:link w:val="IntenseQuoteChar"/>
    <w:uiPriority w:val="30"/>
    <w:qFormat/>
    <w:rsid w:val="008410BC"/>
    <w:pPr>
      <w:spacing w:before="160" w:line="276" w:lineRule="auto"/>
      <w:ind w:left="936" w:right="936"/>
      <w:jc w:val="center"/>
    </w:pPr>
    <w:rPr>
      <w:rFonts w:asciiTheme="majorHAnsi" w:eastAsiaTheme="majorEastAsia" w:hAnsiTheme="majorHAnsi" w:cstheme="majorBidi"/>
      <w:caps/>
      <w:color w:val="032348" w:themeColor="accent1" w:themeShade="BF"/>
      <w:sz w:val="28"/>
      <w:szCs w:val="28"/>
    </w:rPr>
  </w:style>
  <w:style w:type="character" w:customStyle="1" w:styleId="IntenseQuoteChar">
    <w:name w:val="Intense Quote Char"/>
    <w:basedOn w:val="DefaultParagraphFont"/>
    <w:link w:val="IntenseQuote"/>
    <w:uiPriority w:val="30"/>
    <w:rsid w:val="008410BC"/>
    <w:rPr>
      <w:rFonts w:asciiTheme="majorHAnsi" w:eastAsiaTheme="majorEastAsia" w:hAnsiTheme="majorHAnsi" w:cstheme="majorBidi"/>
      <w:caps/>
      <w:color w:val="032348" w:themeColor="accent1" w:themeShade="BF"/>
      <w:sz w:val="28"/>
      <w:szCs w:val="28"/>
    </w:rPr>
  </w:style>
  <w:style w:type="character" w:styleId="IntenseReference">
    <w:name w:val="Intense Reference"/>
    <w:basedOn w:val="DefaultParagraphFont"/>
    <w:uiPriority w:val="32"/>
    <w:qFormat/>
    <w:rsid w:val="008410BC"/>
    <w:rPr>
      <w:b/>
      <w:bCs/>
      <w:caps w:val="0"/>
      <w:smallCaps/>
      <w:color w:val="auto"/>
      <w:spacing w:val="0"/>
      <w:u w:val="single"/>
    </w:rPr>
  </w:style>
  <w:style w:type="character" w:styleId="Strong">
    <w:name w:val="Strong"/>
    <w:basedOn w:val="DefaultParagraphFont"/>
    <w:uiPriority w:val="22"/>
    <w:qFormat/>
    <w:rsid w:val="008410BC"/>
    <w:rPr>
      <w:b/>
      <w:bCs/>
    </w:rPr>
  </w:style>
  <w:style w:type="paragraph" w:styleId="NormalWeb">
    <w:name w:val="Normal (Web)"/>
    <w:basedOn w:val="Normal"/>
    <w:uiPriority w:val="99"/>
    <w:semiHidden/>
    <w:unhideWhenUsed/>
    <w:rsid w:val="00657C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ofilecardavatarthumb">
    <w:name w:val="profilecardavatarthumb"/>
    <w:basedOn w:val="DefaultParagraphFont"/>
    <w:rsid w:val="00657C34"/>
  </w:style>
  <w:style w:type="table" w:styleId="TableGrid">
    <w:name w:val="Table Grid"/>
    <w:basedOn w:val="TableNormal"/>
    <w:uiPriority w:val="39"/>
    <w:rsid w:val="00657C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provider">
    <w:name w:val="ui-provider"/>
    <w:basedOn w:val="DefaultParagraphFont"/>
    <w:rsid w:val="00657C34"/>
  </w:style>
  <w:style w:type="paragraph" w:styleId="Caption">
    <w:name w:val="caption"/>
    <w:basedOn w:val="Normal"/>
    <w:next w:val="Normal"/>
    <w:uiPriority w:val="35"/>
    <w:semiHidden/>
    <w:unhideWhenUsed/>
    <w:qFormat/>
    <w:rsid w:val="008410BC"/>
    <w:pPr>
      <w:spacing w:line="240" w:lineRule="auto"/>
    </w:pPr>
    <w:rPr>
      <w:b/>
      <w:bCs/>
      <w:color w:val="404040" w:themeColor="text1" w:themeTint="BF"/>
      <w:sz w:val="16"/>
      <w:szCs w:val="16"/>
    </w:rPr>
  </w:style>
  <w:style w:type="character" w:styleId="Emphasis">
    <w:name w:val="Emphasis"/>
    <w:basedOn w:val="DefaultParagraphFont"/>
    <w:uiPriority w:val="20"/>
    <w:qFormat/>
    <w:rsid w:val="008410BC"/>
    <w:rPr>
      <w:i/>
      <w:iCs/>
      <w:color w:val="000000" w:themeColor="text1"/>
    </w:rPr>
  </w:style>
  <w:style w:type="paragraph" w:styleId="NoSpacing">
    <w:name w:val="No Spacing"/>
    <w:uiPriority w:val="1"/>
    <w:qFormat/>
    <w:rsid w:val="008410BC"/>
    <w:pPr>
      <w:spacing w:after="0" w:line="240" w:lineRule="auto"/>
    </w:pPr>
  </w:style>
  <w:style w:type="character" w:styleId="SubtleEmphasis">
    <w:name w:val="Subtle Emphasis"/>
    <w:basedOn w:val="DefaultParagraphFont"/>
    <w:uiPriority w:val="19"/>
    <w:qFormat/>
    <w:rsid w:val="008410BC"/>
    <w:rPr>
      <w:i/>
      <w:iCs/>
      <w:color w:val="595959" w:themeColor="text1" w:themeTint="A6"/>
    </w:rPr>
  </w:style>
  <w:style w:type="character" w:styleId="SubtleReference">
    <w:name w:val="Subtle Reference"/>
    <w:basedOn w:val="DefaultParagraphFont"/>
    <w:uiPriority w:val="31"/>
    <w:qFormat/>
    <w:rsid w:val="008410BC"/>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8410BC"/>
    <w:rPr>
      <w:b/>
      <w:bCs/>
      <w:caps w:val="0"/>
      <w:smallCaps/>
      <w:spacing w:val="0"/>
    </w:rPr>
  </w:style>
  <w:style w:type="paragraph" w:styleId="TOCHeading">
    <w:name w:val="TOC Heading"/>
    <w:basedOn w:val="Heading1"/>
    <w:next w:val="Normal"/>
    <w:uiPriority w:val="39"/>
    <w:semiHidden/>
    <w:unhideWhenUsed/>
    <w:qFormat/>
    <w:rsid w:val="008410BC"/>
    <w:pPr>
      <w:outlineLvl w:val="9"/>
    </w:pPr>
  </w:style>
  <w:style w:type="paragraph" w:styleId="Header">
    <w:name w:val="header"/>
    <w:basedOn w:val="Normal"/>
    <w:link w:val="HeaderChar"/>
    <w:uiPriority w:val="99"/>
    <w:unhideWhenUsed/>
    <w:rsid w:val="00C136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3664"/>
  </w:style>
  <w:style w:type="paragraph" w:styleId="Footer">
    <w:name w:val="footer"/>
    <w:basedOn w:val="Normal"/>
    <w:link w:val="FooterChar"/>
    <w:uiPriority w:val="99"/>
    <w:unhideWhenUsed/>
    <w:rsid w:val="00C136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36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673225">
      <w:bodyDiv w:val="1"/>
      <w:marLeft w:val="0"/>
      <w:marRight w:val="0"/>
      <w:marTop w:val="0"/>
      <w:marBottom w:val="0"/>
      <w:divBdr>
        <w:top w:val="none" w:sz="0" w:space="0" w:color="auto"/>
        <w:left w:val="none" w:sz="0" w:space="0" w:color="auto"/>
        <w:bottom w:val="none" w:sz="0" w:space="0" w:color="auto"/>
        <w:right w:val="none" w:sz="0" w:space="0" w:color="auto"/>
      </w:divBdr>
    </w:div>
    <w:div w:id="468597796">
      <w:bodyDiv w:val="1"/>
      <w:marLeft w:val="0"/>
      <w:marRight w:val="0"/>
      <w:marTop w:val="0"/>
      <w:marBottom w:val="0"/>
      <w:divBdr>
        <w:top w:val="none" w:sz="0" w:space="0" w:color="auto"/>
        <w:left w:val="none" w:sz="0" w:space="0" w:color="auto"/>
        <w:bottom w:val="none" w:sz="0" w:space="0" w:color="auto"/>
        <w:right w:val="none" w:sz="0" w:space="0" w:color="auto"/>
      </w:divBdr>
      <w:divsChild>
        <w:div w:id="1799374980">
          <w:marLeft w:val="0"/>
          <w:marRight w:val="0"/>
          <w:marTop w:val="0"/>
          <w:marBottom w:val="0"/>
          <w:divBdr>
            <w:top w:val="none" w:sz="0" w:space="0" w:color="auto"/>
            <w:left w:val="none" w:sz="0" w:space="0" w:color="auto"/>
            <w:bottom w:val="none" w:sz="0" w:space="0" w:color="auto"/>
            <w:right w:val="none" w:sz="0" w:space="0" w:color="auto"/>
          </w:divBdr>
          <w:divsChild>
            <w:div w:id="164902912">
              <w:marLeft w:val="0"/>
              <w:marRight w:val="0"/>
              <w:marTop w:val="0"/>
              <w:marBottom w:val="0"/>
              <w:divBdr>
                <w:top w:val="none" w:sz="0" w:space="0" w:color="auto"/>
                <w:left w:val="none" w:sz="0" w:space="0" w:color="auto"/>
                <w:bottom w:val="none" w:sz="0" w:space="0" w:color="auto"/>
                <w:right w:val="none" w:sz="0" w:space="0" w:color="auto"/>
              </w:divBdr>
              <w:divsChild>
                <w:div w:id="102683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652448">
      <w:bodyDiv w:val="1"/>
      <w:marLeft w:val="0"/>
      <w:marRight w:val="0"/>
      <w:marTop w:val="0"/>
      <w:marBottom w:val="0"/>
      <w:divBdr>
        <w:top w:val="none" w:sz="0" w:space="0" w:color="auto"/>
        <w:left w:val="none" w:sz="0" w:space="0" w:color="auto"/>
        <w:bottom w:val="none" w:sz="0" w:space="0" w:color="auto"/>
        <w:right w:val="none" w:sz="0" w:space="0" w:color="auto"/>
      </w:divBdr>
    </w:div>
    <w:div w:id="1545144277">
      <w:bodyDiv w:val="1"/>
      <w:marLeft w:val="0"/>
      <w:marRight w:val="0"/>
      <w:marTop w:val="0"/>
      <w:marBottom w:val="0"/>
      <w:divBdr>
        <w:top w:val="none" w:sz="0" w:space="0" w:color="auto"/>
        <w:left w:val="none" w:sz="0" w:space="0" w:color="auto"/>
        <w:bottom w:val="none" w:sz="0" w:space="0" w:color="auto"/>
        <w:right w:val="none" w:sz="0" w:space="0" w:color="auto"/>
      </w:divBdr>
    </w:div>
    <w:div w:id="1809516933">
      <w:bodyDiv w:val="1"/>
      <w:marLeft w:val="0"/>
      <w:marRight w:val="0"/>
      <w:marTop w:val="0"/>
      <w:marBottom w:val="0"/>
      <w:divBdr>
        <w:top w:val="none" w:sz="0" w:space="0" w:color="auto"/>
        <w:left w:val="none" w:sz="0" w:space="0" w:color="auto"/>
        <w:bottom w:val="none" w:sz="0" w:space="0" w:color="auto"/>
        <w:right w:val="none" w:sz="0" w:space="0" w:color="auto"/>
      </w:divBdr>
    </w:div>
    <w:div w:id="18148279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webSettings" Target="webSettings.xml"/><Relationship Id="rId51"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0e329dc1-6c74-4f67-82bf-32f61663b0f7"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56A2A97A9CD1F4C8B494692ADE51103" ma:contentTypeVersion="13" ma:contentTypeDescription="Create a new document." ma:contentTypeScope="" ma:versionID="d3dcea36e96ba0e85bf55ba2ce43199b">
  <xsd:schema xmlns:xsd="http://www.w3.org/2001/XMLSchema" xmlns:xs="http://www.w3.org/2001/XMLSchema" xmlns:p="http://schemas.microsoft.com/office/2006/metadata/properties" xmlns:ns3="0e329dc1-6c74-4f67-82bf-32f61663b0f7" xmlns:ns4="984170c8-358a-4ca3-929a-8a7f5eaefd0d" targetNamespace="http://schemas.microsoft.com/office/2006/metadata/properties" ma:root="true" ma:fieldsID="3aa9bbb2cbf39cf7d626d6072ea6f853" ns3:_="" ns4:_="">
    <xsd:import namespace="0e329dc1-6c74-4f67-82bf-32f61663b0f7"/>
    <xsd:import namespace="984170c8-358a-4ca3-929a-8a7f5eaefd0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element ref="ns3:MediaServiceDateTaken"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329dc1-6c74-4f67-82bf-32f61663b0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84170c8-358a-4ca3-929a-8a7f5eaefd0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1343C-795C-48BA-9198-09FA4912D447}">
  <ds:schemaRefs>
    <ds:schemaRef ds:uri="http://schemas.microsoft.com/sharepoint/v3/contenttype/forms"/>
  </ds:schemaRefs>
</ds:datastoreItem>
</file>

<file path=customXml/itemProps2.xml><?xml version="1.0" encoding="utf-8"?>
<ds:datastoreItem xmlns:ds="http://schemas.openxmlformats.org/officeDocument/2006/customXml" ds:itemID="{64181D63-57D7-47D3-BA40-D712CE735172}">
  <ds:schemaRefs>
    <ds:schemaRef ds:uri="984170c8-358a-4ca3-929a-8a7f5eaefd0d"/>
    <ds:schemaRef ds:uri="http://purl.org/dc/terms/"/>
    <ds:schemaRef ds:uri="http://schemas.microsoft.com/office/2006/metadata/properties"/>
    <ds:schemaRef ds:uri="http://schemas.microsoft.com/office/infopath/2007/PartnerControls"/>
    <ds:schemaRef ds:uri="http://www.w3.org/XML/1998/namespace"/>
    <ds:schemaRef ds:uri="http://purl.org/dc/dcmitype/"/>
    <ds:schemaRef ds:uri="http://schemas.microsoft.com/office/2006/documentManagement/types"/>
    <ds:schemaRef ds:uri="http://purl.org/dc/elements/1.1/"/>
    <ds:schemaRef ds:uri="http://schemas.openxmlformats.org/package/2006/metadata/core-properties"/>
    <ds:schemaRef ds:uri="0e329dc1-6c74-4f67-82bf-32f61663b0f7"/>
  </ds:schemaRefs>
</ds:datastoreItem>
</file>

<file path=customXml/itemProps3.xml><?xml version="1.0" encoding="utf-8"?>
<ds:datastoreItem xmlns:ds="http://schemas.openxmlformats.org/officeDocument/2006/customXml" ds:itemID="{17CC1DF6-D543-4E8D-8109-5C1848BB16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329dc1-6c74-4f67-82bf-32f61663b0f7"/>
    <ds:schemaRef ds:uri="984170c8-358a-4ca3-929a-8a7f5eaefd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13764FB-3CF3-46B4-B4C4-906EBE1A4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29</Pages>
  <Words>5393</Words>
  <Characters>34570</Characters>
  <Application>Microsoft Office Word</Application>
  <DocSecurity>0</DocSecurity>
  <Lines>909</Lines>
  <Paragraphs>540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dheeraj atmakuri</dc:creator>
  <cp:keywords/>
  <dc:description/>
  <cp:lastModifiedBy>Kadukuntla, Abhilash Reddy</cp:lastModifiedBy>
  <cp:revision>2</cp:revision>
  <cp:lastPrinted>2024-05-01T00:18:00Z</cp:lastPrinted>
  <dcterms:created xsi:type="dcterms:W3CDTF">2024-05-07T22:54:00Z</dcterms:created>
  <dcterms:modified xsi:type="dcterms:W3CDTF">2024-05-07T22:54:00Z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bd5d20a8-ee92-46df-aaa7-44be777d09aa</vt:lpwstr>
  </property>
  <property fmtid="{D5CDD505-2E9C-101B-9397-08002B2CF9AE}" pid="3" name="ContentTypeId">
    <vt:lpwstr>0x010100956A2A97A9CD1F4C8B494692ADE51103</vt:lpwstr>
  </property>
</Properties>
</file>