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Product-focused data scientist with 15+ years building systems that matter. Discovered systematic demographic coding errors affecting all Black and Asian-American voters, developed geospatial ML algorithms improving classification accuracy from 23% to 64%. Expert in translating technical solutions into business value.</w:t>
      </w:r>
    </w:p>
    <w:p>
      <w:pPr>
        <w:pStyle w:val="Heading2"/>
      </w:pPr>
      <w:r>
        <w:t>CORE COMPETENCIES</w:t>
      </w:r>
    </w:p>
    <w:p>
      <w:r>
        <w:t>Programming and Development • Data Infrastructure • Machine Learning &amp; AI</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Achieved 87% prediction accuracy for voter turnout vs. industry standard of 71%, reducing polling error margins from ±4.2% to ±2.1%</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Modernized legacy ETL processes by implementing dbt and PySpark workflows, reducing processing time by 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2"/>
      </w:pPr>
      <w:r>
        <w:t>KEY ACHIEVEMENTS AND IMPACT</w:t>
      </w:r>
    </w:p>
    <w:p>
      <w:pPr>
        <w:pStyle w:val="Heading3"/>
      </w:pPr>
      <w:r>
        <w:t>Impact</w:t>
      </w:r>
    </w:p>
    <w:p>
      <w:r>
        <w:t>• Delivered $4.9M additional revenue through continuous testing and optimization, increased conversion rates by 23%</w:t>
      </w:r>
    </w:p>
    <w:p>
      <w:r>
        <w:t>• Built redistricting platform used by thousands of analysts nationwide with real-time collaborative editing and Census integration, serving 12,847 analysts across 89 organizations</w:t>
      </w:r>
    </w:p>
    <w:p>
      <w:r>
        <w:t>• Achieved 87% prediction accuracy for voter turnout vs. industry standard of 71%, reducing polling error margins from ±4.2% to ±2.1%</w:t>
      </w:r>
    </w:p>
    <w:p>
      <w:r>
        <w:t>• Trigonometric algorithm for boundary estimation reduced mapping costs by 73.5%, saving campaigns and organizations $4.7M and enabling smaller nonprofits to conduct analysis</w:t>
      </w:r>
    </w:p>
    <w:p>
      <w:r>
        <w:t>• Discovered systematic race coding errors affecting all Black and Asian-American voters, developed geospatial machine learning algorithms improving classification accuracy from 23% to 64%</w:t>
      </w:r>
    </w:p>
    <w:p>
      <w:r>
        <w:t>• Developed longitudinal data analysis methods using geospatial techniques that improved segmentation accuracy by 34% and survey incidence rates by 28%, reducing polling costs while increasing response quality</w:t>
      </w:r>
    </w:p>
    <w:p>
      <w:pPr>
        <w:pStyle w:val="Heading2"/>
      </w:pPr>
      <w:r>
        <w:t>TECHNICAL SKILLS</w:t>
      </w:r>
    </w:p>
    <w:p>
      <w:r>
        <w:t>PROGRAMMING AND DEVELOPMENT Python; R; SQL/PostGIS; JavaScript; Java; Other Technologies</w:t>
      </w:r>
    </w:p>
    <w:p>
      <w:r>
        <w:t>DATA INFRASTRUCTURE Processing; Pipelines; Storage; Streaming</w:t>
      </w:r>
    </w:p>
    <w:p>
      <w:r>
        <w:t>MACHINE LEARNING &amp; AI ML Frameworks; Geospatial ML; Techniques; Validation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