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Creative Data Visualization &amp; Geospatial Analysis Professional with 21 years of expertise in transforming complex data into compelling visual narratives. Expert in geospatial analysis, demographic mapping, and interactive data visualization with proven success creating stunning visualizations that drive decision-making. Deep specialization in mapping technologies, choropleth design, and spatial data visualization with experience serving major brands, organizations, and political candidates.</w:t>
      </w:r>
    </w:p>
    <w:p>
      <w:pPr>
        <w:pStyle w:val="Heading2"/>
      </w:pPr>
      <w:r>
        <w:t>CORE COMPETENCIES</w:t>
      </w:r>
    </w:p>
    <w:p>
      <w:r>
        <w:t>Data Visualization &amp; Design: Interactive Dashboards: Tableau, PowerBI, d3.js, Custom Web Applications • Statistical Visualization: Seaborn, Matplotlib, Plotly, Bokeh • Geospatial Mapping: ArcGIS, Quantum GIS, GRASS, OSGeo, PostGIS • Choropleth Design: Demographic Mapping, Hexagonal Grid Maps</w:t>
      </w:r>
    </w:p>
    <w:p>
      <w:r>
        <w:t>Geospatial Analysis &amp; Mapping: Spatial Analysis: Clustering, Boundary Estimation, Demographic Mapping • Mapping Technologies: ESRI ArcGIS, Quantum GIS, GRASS, OSGeo • Web Mapping: OpenLayers, Leaflet, MapBox, Tile Servers, WMS/WFS • Spatial Data Processing: PostGIS, Oracle Spatial, GeoTools</w:t>
      </w:r>
    </w:p>
    <w:p>
      <w:r>
        <w:t>Technical Visualization: Programming: Python (Pandas, GeoPandas), R, JavaScript, PHP • Database Integration: PostgreSQL/PostGIS, MySQL, Oracle, MongoDB • Web Technologies: Django/GeoDjango, Flask, React, jQuery • Statistical Computing: R, SPSS, SAS, Stata for Data Analysis</w:t>
      </w:r>
    </w:p>
    <w:p>
      <w:pPr>
        <w:pStyle w:val="Heading2"/>
      </w:pPr>
      <w:r>
        <w:t>PROFESSIONAL EXPERIENCE</w:t>
      </w:r>
    </w:p>
    <w:p>
      <w:pPr>
        <w:pStyle w:val="Heading3"/>
      </w:pPr>
      <w:r>
        <w:t>PARTNER - Siege Analytics, Washington, DC | 2005 – Present</w:t>
      </w:r>
    </w:p>
    <w:p>
      <w:r>
        <w:t>Data Visualization and Geospatial Analysis</w:t>
      </w:r>
    </w:p>
    <w:p>
      <w:r>
        <w:t>• Created comprehensive data visualization solutions that improved clients' understanding of complex research findings</w:t>
      </w:r>
    </w:p>
    <w:p>
      <w:r>
        <w:t>• Built interactive data exploration capabilities and comprehensive reporting solutions</w:t>
      </w:r>
    </w:p>
    <w:p>
      <w:r>
        <w:t>• Designed and implemented advanced segmentation models using demographic, psychographic, and behavioral data with visual representation</w:t>
      </w:r>
    </w:p>
    <w:p>
      <w:r>
        <w:t>• Developed custom data visualization tools for research presentations using Tableau, PowerBI, and custom web-based dashboards</w:t>
      </w:r>
    </w:p>
    <w:p>
      <w:pPr>
        <w:pStyle w:val="Heading3"/>
      </w:pPr>
      <w:r>
        <w:t>DATA PRODUCTS MANAGER - Helm/Murmuration, Washington, DC | June 2021 – May 2023</w:t>
      </w:r>
    </w:p>
    <w:p>
      <w:r>
        <w:t>Visualization and Geospatial Analysis</w:t>
      </w:r>
    </w:p>
    <w:p>
      <w:r>
        <w:t>• Trained analytical and engineering staff on open source geospatial technology (QGIS, GRASS, OSGeo) for analysis, segmentation, and visualization</w:t>
      </w:r>
    </w:p>
    <w:p>
      <w:r>
        <w:t>• Trained staff in advanced data visualization techniques using Seaborn, Matplotlib, and Tableau to improve client reporting</w:t>
      </w:r>
    </w:p>
    <w:p>
      <w:r>
        <w:t>• Built multi-tenant data warehouse and data lake using Snowflake, dbt, and AWS for longitudinal analysis with comprehensive visualization</w:t>
      </w:r>
    </w:p>
    <w:p>
      <w:r>
        <w:t>• Developed advanced data pipelines for machine learning applications that enhanced consumer segmentation and predictive modeling capabilities</w:t>
      </w:r>
    </w:p>
    <w:p>
      <w:pPr>
        <w:pStyle w:val="Heading3"/>
      </w:pPr>
      <w:r>
        <w:t>ANALYTICS SUPERVISOR - GSD&amp;M, Austin, TX | November 2019 – June 2020</w:t>
      </w:r>
    </w:p>
    <w:p>
      <w:r>
        <w:t>Data Visualization and Client Reporting</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Transformed the small data team into a big data engineering team with emphasis on visual reporting and dashboard development</w:t>
      </w:r>
    </w:p>
    <w:p>
      <w:pPr>
        <w:pStyle w:val="Heading3"/>
      </w:pPr>
      <w:r>
        <w:t>SOFTWARE ENGINEER - Salsa Labs, Inc., Washington, DC | January 2011 – August 2011</w:t>
      </w:r>
    </w:p>
    <w:p>
      <w:r>
        <w:t>Geospatial Visualization and Mapping</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Developed geospatial visualization tools using GeoTools, OpenLayers, and TileMill</w:t>
      </w:r>
    </w:p>
    <w:p>
      <w:pPr>
        <w:pStyle w:val="Heading2"/>
      </w:pPr>
      <w:r>
        <w:t>KEY ACHIEVEMENTS AND IMPACT</w:t>
      </w:r>
    </w:p>
    <w:p>
      <w:pPr>
        <w:pStyle w:val="Heading3"/>
      </w:pPr>
      <w:r>
        <w:t>Visualization Innovation &amp; Design</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Created comprehensive data visualization solutions that improved clients' understanding of complex research findings</w:t>
      </w:r>
    </w:p>
    <w:p>
      <w:r>
        <w:t>• Trained staff in advanced data visualization techniques using Seaborn, Matplotlib, and Tableau to improve client reporting</w:t>
      </w:r>
    </w:p>
    <w:p>
      <w:pPr>
        <w:pStyle w:val="Heading3"/>
      </w:pPr>
      <w:r>
        <w:t>Geospatial Analysis &amp; Mapping</w:t>
      </w:r>
    </w:p>
    <w:p>
      <w:r>
        <w:t>• Developed custom tile server for WMS and maintained geospatial analysis and reporting tools for CRM systems</w:t>
      </w:r>
    </w:p>
    <w:p>
      <w:r>
        <w:t>• Introduced mapping and geospatial analysis into standard reporting procedures, enhancing the value of research deliverables</w:t>
      </w:r>
    </w:p>
    <w:p>
      <w:r>
        <w:t>• Built interactive data exploration capabilities and comprehensive reporting solutions</w:t>
      </w:r>
    </w:p>
    <w:p>
      <w:r>
        <w:t>• Applied advanced geospatial techniques including ArcGIS, Quantum GIS, GRASS, and OSGeo for data visualization</w:t>
      </w:r>
    </w:p>
    <w:p>
      <w:pPr>
        <w:pStyle w:val="Heading3"/>
      </w:pPr>
      <w:r>
        <w:t>Data Storytelling &amp; Communication</w:t>
      </w:r>
    </w:p>
    <w:p>
      <w:r>
        <w:t>• Built the first collaborative and multi-actor contributed poll of polls with comprehensive visual reporting</w:t>
      </w:r>
    </w:p>
    <w:p>
      <w:r>
        <w:t>• Developed RACSO platform for pollsters with advanced visualization and reporting capabilities</w:t>
      </w:r>
    </w:p>
    <w:p>
      <w:r>
        <w:t>• Created data visualization tools for research presentations using Tableau, PowerBI, and custom web-based dashboards</w:t>
      </w:r>
    </w:p>
    <w:p>
      <w:r>
        <w:t>• Led multi-million dollar research projects with focus on visual communication of insights and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