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Dheeraj Chand</w:t>
      </w:r>
    </w:p>
    <w:p>
      <w:pPr>
        <w:jc w:val="center"/>
      </w:pPr>
      <w:r>
        <w:t>202.550.7110 | dheeraj.chand@gmail.com | https://www.dheerajchand.com | https://www.linkedin.com/in/dheerajchand/ | Austin, TX</w:t>
      </w:r>
    </w:p>
    <w:p>
      <w:pPr>
        <w:pStyle w:val="Heading2"/>
      </w:pPr>
      <w:r>
        <w:t>PROFESSIONAL SUMMARY</w:t>
      </w:r>
    </w:p>
    <w:p>
      <w:r>
        <w:t>I grew up moving across three continents — Queens, Dhaka, Hong Kong, Singapore, New Delhi — and geography has been the lens through which I understand everything since. 20+ years of geospatial work: PostGIS, GDAL, custom tile servers, LiDAR/PointCloud processing, and spatial analysis at every scale from precincts to national boundaries. I maintain siege_utilities, an open-source library with 37 GeoDjango models and Census TIGER integration. I invented a trigonometric boundary estimation algorithm that cut mapping costs 73.5%. Geography isn't a skill on my resume — it's the organizing principle.</w:t>
      </w:r>
    </w:p>
    <w:p>
      <w:pPr>
        <w:pStyle w:val="Heading2"/>
      </w:pPr>
      <w:r>
        <w:t>CORE COMPETENCIES</w:t>
      </w:r>
    </w:p>
    <w:p>
      <w:r>
        <w:t>Geospatial Technologies • Programming and Development • Machine Learning &amp; AI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Partner - Siege Analytics (Austin, TX) | 2005 - Present</w:t>
      </w:r>
    </w:p>
    <w:p>
      <w:r>
        <w:t>Data Science &amp; Political Analytics</w:t>
      </w:r>
    </w:p>
    <w:p>
      <w:r>
        <w:t xml:space="preserve">• Discovered systematic race coding errors in national voter databases affecting </w:t>
      </w:r>
      <w:r>
        <w:rPr>
          <w:b/>
          <w:color w:val="2C3E50"/>
        </w:rPr>
        <w:t>50M</w:t>
      </w:r>
      <w:r>
        <w:t xml:space="preserve">+ voters. Built geospatial ML algorithms improving demographic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</w:p>
    <w:p>
      <w:r>
        <w:t xml:space="preserve">• Built a redistricting platform used by </w:t>
      </w:r>
      <w:r>
        <w:rPr>
          <w:b/>
          <w:color w:val="2C3E50"/>
        </w:rPr>
        <w:t>12,847</w:t>
      </w:r>
      <w:r>
        <w:t xml:space="preserve"> analysts across 89 organizations during the 2021 cycle, with real-time collaborative editing and Census integration</w:t>
      </w:r>
    </w:p>
    <w:p>
      <w:r>
        <w:t>• Redesigned sampling methodologies to improve sample-to-universe correspondence, producing more representative surveys across electoral campaigns at every level</w:t>
      </w:r>
    </w:p>
    <w:p>
      <w:r>
        <w:t xml:space="preserve">• Invented trigonometric boundary estimation algorithm that cut mapping costs </w:t>
      </w:r>
      <w:r>
        <w:rPr>
          <w:b/>
          <w:color w:val="2C3E50"/>
        </w:rPr>
        <w:t>73.5%</w:t>
      </w:r>
      <w:r>
        <w:t xml:space="preserve">, saving organizations </w:t>
      </w:r>
      <w:r>
        <w:rPr>
          <w:b/>
          <w:color w:val="2C3E50"/>
        </w:rPr>
        <w:t>$4.7M</w:t>
      </w:r>
    </w:p>
    <w:p>
      <w:r>
        <w:t>• Built real-time FEC fraud detection and analysis system (live at elect.info) using Python, Pandas, and PySpark — processing billions of records</w:t>
      </w:r>
    </w:p>
    <w:p>
      <w:r>
        <w:t>• Briefed senior government officials on election integrity and voter sentiment. Data analysis cited in Supreme Court case proceedings</w:t>
      </w:r>
    </w:p>
    <w:p>
      <w:pPr>
        <w:pStyle w:val="Heading3"/>
      </w:pPr>
      <w:r>
        <w:t>Software Engineer - Mautinoa Technologies (Austin, TX) | 2016 - 2018</w:t>
      </w:r>
    </w:p>
    <w:p>
      <w:r>
        <w:t>Humanitarian Technology</w:t>
      </w:r>
    </w:p>
    <w:p>
      <w:r>
        <w:t>• Conceived, architected, and built econometric simulation software for measuring humanitarian crisis interventions</w:t>
      </w:r>
    </w:p>
    <w:p>
      <w:r>
        <w:t>• Liaised with senior analysts and executives at the International Federation of Red Cross and UNICEF on impact assessment methodology and tooling</w:t>
      </w:r>
    </w:p>
    <w:p>
      <w:r>
        <w:t>• Built geospatial analysis systems for population and boundary assessment in crisis zones</w:t>
      </w:r>
    </w:p>
    <w:p>
      <w:pPr>
        <w:pStyle w:val="Heading3"/>
      </w:pPr>
      <w:r>
        <w:t>Senior Analyst - Myers Research (Austin, TX) | 2012 - 2014</w:t>
      </w:r>
    </w:p>
    <w:p>
      <w:r>
        <w:t>Political Research &amp; Analysis</w:t>
      </w:r>
    </w:p>
    <w:p>
      <w:r>
        <w:t>• Designed survey instruments for specialized voting segments and niche markets</w:t>
      </w:r>
    </w:p>
    <w:p>
      <w:r>
        <w:t>• Co-developed a web application managing all aspects of survey operations — instrument design through data collection and analysis</w:t>
      </w:r>
    </w:p>
    <w:p>
      <w:r>
        <w:t>• Introduced geospatial techniques to enhance market segmentation, providing location-based consumer insights the firm had never offered</w:t>
      </w:r>
    </w:p>
    <w:p>
      <w:pPr>
        <w:pStyle w:val="Heading3"/>
      </w:pPr>
      <w:r>
        <w:t>Research Director - PCCC (Washington, DC) | August 2011 - August 2012</w:t>
      </w:r>
    </w:p>
    <w:p>
      <w:r>
        <w:t>Political Research &amp; Data Analysis</w:t>
      </w:r>
    </w:p>
    <w:p>
      <w:r>
        <w:t xml:space="preserve">• Conceived and built FLEEM — a Twilio-based web application emulating a predictive dialer for regulated political surveys, handling </w:t>
      </w:r>
      <w:r>
        <w:rPr>
          <w:b/>
          <w:color w:val="2C3E50"/>
        </w:rPr>
        <w:t>10,000</w:t>
      </w:r>
      <w:r>
        <w:t>+ simultaneous calls</w:t>
      </w:r>
    </w:p>
    <w:p>
      <w:r>
        <w:t>• Built IVR polling system supporting early quantitative research for Senators Martin Heinrich and Elizabeth Warren</w:t>
      </w:r>
    </w:p>
    <w:p>
      <w:r>
        <w:t>• Developed reporting system with Python, GeoDjango, PostGIS, and Apache — tabular and graphical outputs for campaign decision-making</w:t>
      </w:r>
    </w:p>
    <w:p>
      <w:pPr>
        <w:pStyle w:val="Heading3"/>
      </w:pPr>
      <w:r>
        <w:t>Software Engineer - Salsa Labs (Washington, DC) | January 2011 - August 2011</w:t>
      </w:r>
    </w:p>
    <w:p>
      <w:r>
        <w:t>Political Technology &amp; CRM Systems</w:t>
      </w:r>
    </w:p>
    <w:p>
      <w:r>
        <w:t>• Built geospatial analysis and mapping tools for a political CRM platform serving progressive campaigns</w:t>
      </w:r>
    </w:p>
    <w:p>
      <w:r>
        <w:t>• Developed database integration connecting voter files with campaign management tools</w:t>
      </w:r>
    </w:p>
    <w:p>
      <w:r>
        <w:t>• Created data processing pipelines for voter contact optimization</w:t>
      </w:r>
    </w:p>
    <w:p>
      <w:pPr>
        <w:pStyle w:val="Heading2"/>
      </w:pPr>
      <w:r>
        <w:t>KEY PROJECTS</w:t>
      </w:r>
    </w:p>
    <w:p>
      <w:pPr>
        <w:pStyle w:val="Heading3"/>
      </w:pPr>
      <w:r>
        <w:t>[Siege Utilities](https://github.com/siege-analytics/siege_utilities) — Geospatial Data Sciences Library (2019 - Present)</w:t>
      </w:r>
    </w:p>
    <w:p>
      <w:r>
        <w:t>Open-source Python library powering all Siege Analytics workflows. 37 GeoDjango models for Census TIGER, NCES, NLRB, and Federal Judicial Districts. 9 population services for demographic analysis. PySpark/Apache Sedona distributed computing utilities. Census API integration for ACS, Decennial, and PL 94-171 redistricting data. Hydra + Pydantic configuration system. 1,884+ tests. Dual-licensed AGPLv3/Commercial.</w:t>
      </w:r>
    </w:p>
    <w:p>
      <w:r>
        <w:t>Technologies: Python, GeoDjango, PostGIS, PySpark, Apache Sedona, Hydra, Pydantic, Snowflake, Census API</w:t>
      </w:r>
    </w:p>
    <w:p>
      <w:r>
        <w:t>Impact: Foundation infrastructure for all Siege Analytics projects — every analysis pipeline and data product depends on it. Demonstrates commitment to open-source and rigorous engineering practices.</w:t>
      </w:r>
    </w:p>
    <w:p>
      <w:pPr>
        <w:pStyle w:val="Heading3"/>
      </w:pPr>
      <w:r>
        <w:t>National Redistricting Platform (2020 - 2022)</w:t>
      </w:r>
    </w:p>
    <w:p>
      <w:r>
        <w:t>Cloud-based GeoDjango platform for redistricting analysis with real-time collaborative editing and Census integration, used by 12,847 analysts across 89 organizations during the 2021 redistricting cycle.</w:t>
      </w:r>
    </w:p>
    <w:p>
      <w:r>
        <w:t>Technologies: GeoDjango, PostGIS, AWS, Docker, React, Python, Redis, WebSockets</w:t>
      </w:r>
    </w:p>
    <w:p>
      <w:r>
        <w:t>Impact: Reduced mapping costs by 73.5%, saving organizations $4.7M. Made redistricting analysis accessible to organizations that previously couldn't afford it.</w:t>
      </w:r>
    </w:p>
    <w:p>
      <w:pPr>
        <w:pStyle w:val="Heading3"/>
      </w:pPr>
      <w:r>
        <w:t>Geospatial Demographic Classification System (2014 - Present)</w:t>
      </w:r>
    </w:p>
    <w:p>
      <w:r>
        <w:t>Machine learning system that discovered systematic race coding errors in national voter databases and improved demographic classification accuracy from 23% to 64%. The finding affected all Black and Asian-American voters in the system.</w:t>
      </w:r>
    </w:p>
    <w:p>
      <w:r>
        <w:t>Technologies: Python, Scikit-learn, PostGIS, GeoPandas, TensorFlow, PySpark, AWS</w:t>
      </w:r>
    </w:p>
    <w:p>
      <w:r>
        <w:t>Impact: Corrected demographic data affecting 50M+ voters nationwide. Improved electoral prediction accuracy by 22%. Analysis cited in Supreme Court proceedings.</w:t>
      </w:r>
    </w:p>
    <w:p>
      <w:pPr>
        <w:pStyle w:val="Heading3"/>
      </w:pPr>
      <w:r>
        <w:t>High-Performance Geospatial Tile Server (2010 - 2011)</w:t>
      </w:r>
    </w:p>
    <w:p>
      <w:r>
        <w:t>Custom tile server for WMS integration enabling interactive visualization of CRM and Census data for political campaigns.</w:t>
      </w:r>
    </w:p>
    <w:p>
      <w:r>
        <w:t>Technologies: GeoTools, OpenLayers, Java, MySQL, TileMill, JavaScript</w:t>
      </w:r>
    </w:p>
    <w:p>
      <w:r>
        <w:t>Impact: Improved contact rates by 53% and segmentation accuracy by 88% through spatial visualization of campaign data.</w:t>
      </w:r>
    </w:p>
    <w:p>
      <w:pPr>
        <w:pStyle w:val="Heading2"/>
      </w:pPr>
      <w:r>
        <w:t>KEY ACHIEVEMENTS AND IMPACT</w:t>
      </w:r>
    </w:p>
    <w:p>
      <w:pPr>
        <w:pStyle w:val="Heading3"/>
      </w:pPr>
      <w:r>
        <w:t>Impact</w:t>
      </w:r>
    </w:p>
    <w:p>
      <w:r>
        <w:t xml:space="preserve">• Invented a trigonometric boundary estimation algorithm that reduced mapping costs by </w:t>
      </w:r>
      <w:r>
        <w:rPr>
          <w:b/>
          <w:color w:val="2C3E50"/>
        </w:rPr>
        <w:t>73.5%</w:t>
      </w:r>
      <w:r>
        <w:t xml:space="preserve">, saving campaigns and nonprofits </w:t>
      </w:r>
      <w:r>
        <w:rPr>
          <w:b/>
          <w:color w:val="2C3E50"/>
        </w:rPr>
        <w:t>$4.7M</w:t>
      </w:r>
      <w:r>
        <w:t xml:space="preserve"> and making redistricting analysis accessible to organizations that couldn't previously afford it.</w:t>
      </w:r>
    </w:p>
    <w:p>
      <w:r>
        <w:t xml:space="preserve">• Discovered systematic race coding errors in national voter databases affecting all Black and Asian-American voters — decades of miscoding nobody else had caught. Built geospatial ML algorithms improving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  <w:r>
        <w:t>.</w:t>
      </w:r>
    </w:p>
    <w:p>
      <w:r>
        <w:t xml:space="preserve">• Built a redistricting platform serving </w:t>
      </w:r>
      <w:r>
        <w:rPr>
          <w:b/>
          <w:color w:val="2C3E50"/>
        </w:rPr>
        <w:t>12,847</w:t>
      </w:r>
      <w:r>
        <w:t xml:space="preserve"> analysts across 89 organizations during the 2021 redistricting cycle, with real-time collaborative editing and Census integration.</w:t>
      </w:r>
    </w:p>
    <w:p>
      <w:r>
        <w:t>• Designed ETL pipelines using PySpark, dbt, Databricks, and PostgreSQL/PostGIS — processing large-scale geospatial datasets with automated quality monitoring.</w:t>
      </w:r>
    </w:p>
    <w:p>
      <w:pPr>
        <w:pStyle w:val="Heading2"/>
      </w:pPr>
      <w:r>
        <w:t>TECHNICAL SKILLS</w:t>
      </w:r>
    </w:p>
    <w:p>
      <w:r>
        <w:t>GEOSPATIAL TECHNOLOGIES Databases; Analysis Tools; Web Mapping; Processing; Library</w:t>
      </w:r>
    </w:p>
    <w:p>
      <w:r>
        <w:t>PROGRAMMING AND DEVELOPMENT Python; R; SQL/PostGIS; JavaScript; Java; Other Technologies</w:t>
      </w:r>
    </w:p>
    <w:p>
      <w:r>
        <w:t>MACHINE LEARNING &amp; AI ML Frameworks; Geospatial ML; Techniques; Validation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Dheeraj Chand</dc:title>
  <dc:subject>Professional Resume</dc:subject>
  <dc:creator>Dheeraj Chand</dc:creator>
  <cp:keywords>resume, professional, career</cp:keywords>
  <dc:description>Generated by Resume Generator Pro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