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04"/>
        <w:gridCol w:w="6401"/>
        <w:gridCol w:w="1076"/>
      </w:tblGrid>
      <w:tr w:rsidR="001C49AB">
        <w:trPr>
          <w:trHeight w:val="720"/>
        </w:trPr>
        <w:tc>
          <w:tcPr>
            <w:tcW w:w="1604" w:type="dxa"/>
          </w:tcPr>
          <w:p w:rsidR="001C49AB" w:rsidRDefault="008610B9">
            <w:pPr>
              <w:pStyle w:val="TableParagraph"/>
              <w:spacing w:before="99" w:line="247" w:lineRule="auto"/>
              <w:ind w:left="598" w:hanging="361"/>
              <w:rPr>
                <w:b/>
                <w:sz w:val="23"/>
              </w:rPr>
            </w:pPr>
            <w:r>
              <w:rPr>
                <w:b/>
                <w:color w:val="050505"/>
                <w:spacing w:val="-4"/>
                <w:sz w:val="23"/>
              </w:rPr>
              <w:t>CHAPTER NO.</w:t>
            </w:r>
          </w:p>
        </w:tc>
        <w:tc>
          <w:tcPr>
            <w:tcW w:w="6401" w:type="dxa"/>
          </w:tcPr>
          <w:p w:rsidR="001C49AB" w:rsidRDefault="008610B9">
            <w:pPr>
              <w:pStyle w:val="TableParagraph"/>
              <w:spacing w:before="99"/>
              <w:ind w:left="19"/>
              <w:jc w:val="center"/>
              <w:rPr>
                <w:b/>
                <w:sz w:val="23"/>
              </w:rPr>
            </w:pPr>
            <w:r>
              <w:rPr>
                <w:b/>
                <w:color w:val="050505"/>
                <w:spacing w:val="-2"/>
                <w:sz w:val="23"/>
              </w:rPr>
              <w:t>TITLE</w:t>
            </w:r>
          </w:p>
        </w:tc>
        <w:tc>
          <w:tcPr>
            <w:tcW w:w="1076" w:type="dxa"/>
          </w:tcPr>
          <w:p w:rsidR="001C49AB" w:rsidRDefault="008610B9">
            <w:pPr>
              <w:pStyle w:val="TableParagraph"/>
              <w:spacing w:before="99" w:line="247" w:lineRule="auto"/>
              <w:ind w:left="374" w:hanging="154"/>
              <w:rPr>
                <w:b/>
                <w:sz w:val="23"/>
              </w:rPr>
            </w:pPr>
            <w:r>
              <w:rPr>
                <w:b/>
                <w:color w:val="050505"/>
                <w:spacing w:val="-4"/>
                <w:sz w:val="23"/>
              </w:rPr>
              <w:t xml:space="preserve">PAGE </w:t>
            </w:r>
            <w:r>
              <w:rPr>
                <w:b/>
                <w:color w:val="050505"/>
                <w:spacing w:val="-6"/>
                <w:sz w:val="23"/>
              </w:rPr>
              <w:t>NO</w:t>
            </w:r>
          </w:p>
        </w:tc>
      </w:tr>
      <w:tr w:rsidR="001C49AB">
        <w:trPr>
          <w:trHeight w:val="735"/>
        </w:trPr>
        <w:tc>
          <w:tcPr>
            <w:tcW w:w="1604" w:type="dxa"/>
          </w:tcPr>
          <w:p w:rsidR="001C49AB" w:rsidRDefault="001C49AB">
            <w:pPr>
              <w:pStyle w:val="TableParagraph"/>
            </w:pPr>
          </w:p>
        </w:tc>
        <w:tc>
          <w:tcPr>
            <w:tcW w:w="6401" w:type="dxa"/>
          </w:tcPr>
          <w:p w:rsidR="001C49AB" w:rsidRDefault="001C49AB">
            <w:pPr>
              <w:pStyle w:val="TableParagraph"/>
              <w:spacing w:before="110" w:line="245" w:lineRule="auto"/>
              <w:ind w:left="99" w:right="3796"/>
              <w:rPr>
                <w:b/>
                <w:sz w:val="23"/>
              </w:rPr>
            </w:pPr>
          </w:p>
        </w:tc>
        <w:tc>
          <w:tcPr>
            <w:tcW w:w="1076" w:type="dxa"/>
          </w:tcPr>
          <w:p w:rsidR="001C49AB" w:rsidRDefault="001C49AB">
            <w:pPr>
              <w:pStyle w:val="TableParagraph"/>
              <w:spacing w:before="13"/>
              <w:ind w:left="50" w:right="7"/>
              <w:jc w:val="center"/>
            </w:pPr>
          </w:p>
        </w:tc>
      </w:tr>
      <w:tr w:rsidR="001C49AB">
        <w:trPr>
          <w:trHeight w:val="1275"/>
        </w:trPr>
        <w:tc>
          <w:tcPr>
            <w:tcW w:w="1604" w:type="dxa"/>
          </w:tcPr>
          <w:p w:rsidR="001C49AB" w:rsidRDefault="008610B9">
            <w:pPr>
              <w:pStyle w:val="TableParagraph"/>
              <w:spacing w:before="104"/>
              <w:ind w:left="32" w:right="8"/>
              <w:jc w:val="center"/>
              <w:rPr>
                <w:sz w:val="27"/>
              </w:rPr>
            </w:pPr>
            <w:r>
              <w:rPr>
                <w:color w:val="050505"/>
                <w:spacing w:val="-5"/>
                <w:sz w:val="27"/>
              </w:rPr>
              <w:t>1.</w:t>
            </w:r>
          </w:p>
        </w:tc>
        <w:tc>
          <w:tcPr>
            <w:tcW w:w="6401" w:type="dxa"/>
          </w:tcPr>
          <w:p w:rsidR="001C49AB" w:rsidRDefault="008610B9">
            <w:pPr>
              <w:pStyle w:val="TableParagraph"/>
              <w:spacing w:before="107"/>
              <w:ind w:left="102"/>
              <w:rPr>
                <w:b/>
                <w:sz w:val="23"/>
              </w:rPr>
            </w:pPr>
            <w:r>
              <w:rPr>
                <w:b/>
                <w:color w:val="050505"/>
                <w:sz w:val="23"/>
              </w:rPr>
              <w:t>CHAPTER</w:t>
            </w:r>
            <w:r>
              <w:rPr>
                <w:b/>
                <w:color w:val="050505"/>
                <w:spacing w:val="15"/>
                <w:sz w:val="23"/>
              </w:rPr>
              <w:t xml:space="preserve"> </w:t>
            </w:r>
            <w:r>
              <w:rPr>
                <w:b/>
                <w:color w:val="050505"/>
                <w:sz w:val="23"/>
              </w:rPr>
              <w:t>1:</w:t>
            </w:r>
            <w:r>
              <w:rPr>
                <w:b/>
                <w:color w:val="050505"/>
                <w:spacing w:val="-8"/>
                <w:sz w:val="23"/>
              </w:rPr>
              <w:t xml:space="preserve"> </w:t>
            </w:r>
            <w:r>
              <w:rPr>
                <w:b/>
                <w:color w:val="050505"/>
                <w:spacing w:val="-2"/>
                <w:sz w:val="23"/>
              </w:rPr>
              <w:t>INTRODUCTION</w:t>
            </w:r>
          </w:p>
          <w:p w:rsidR="001C49AB" w:rsidRDefault="008610B9">
            <w:pPr>
              <w:pStyle w:val="TableParagraph"/>
              <w:numPr>
                <w:ilvl w:val="1"/>
                <w:numId w:val="2"/>
              </w:numPr>
              <w:tabs>
                <w:tab w:val="left" w:pos="501"/>
              </w:tabs>
              <w:spacing w:before="10"/>
              <w:ind w:left="500" w:hanging="342"/>
            </w:pPr>
            <w:r>
              <w:rPr>
                <w:color w:val="050505"/>
                <w:spacing w:val="-4"/>
                <w:w w:val="104"/>
              </w:rPr>
              <w:t>Scope</w:t>
            </w:r>
          </w:p>
          <w:p w:rsidR="001C49AB" w:rsidRDefault="008610B9">
            <w:pPr>
              <w:pStyle w:val="TableParagraph"/>
              <w:numPr>
                <w:ilvl w:val="1"/>
                <w:numId w:val="2"/>
              </w:numPr>
              <w:tabs>
                <w:tab w:val="left" w:pos="507"/>
              </w:tabs>
              <w:spacing w:before="13"/>
              <w:ind w:left="507" w:hanging="348"/>
            </w:pPr>
            <w:r>
              <w:rPr>
                <w:color w:val="050505"/>
                <w:spacing w:val="-2"/>
                <w:w w:val="104"/>
              </w:rPr>
              <w:t>Objective</w:t>
            </w:r>
          </w:p>
        </w:tc>
        <w:tc>
          <w:tcPr>
            <w:tcW w:w="1076" w:type="dxa"/>
          </w:tcPr>
          <w:p w:rsidR="001C49AB" w:rsidRDefault="008610B9">
            <w:pPr>
              <w:pStyle w:val="TableParagraph"/>
              <w:spacing w:before="100"/>
              <w:ind w:right="393"/>
              <w:jc w:val="right"/>
              <w:rPr>
                <w:sz w:val="27"/>
              </w:rPr>
            </w:pPr>
            <w:r>
              <w:rPr>
                <w:color w:val="050505"/>
                <w:sz w:val="27"/>
              </w:rPr>
              <w:t>1-</w:t>
            </w:r>
            <w:r>
              <w:rPr>
                <w:color w:val="050505"/>
                <w:spacing w:val="-10"/>
                <w:sz w:val="27"/>
              </w:rPr>
              <w:t>2</w:t>
            </w:r>
          </w:p>
          <w:p w:rsidR="001C49AB" w:rsidRDefault="008610B9">
            <w:pPr>
              <w:pStyle w:val="TableParagraph"/>
              <w:spacing w:before="6"/>
              <w:ind w:right="432"/>
              <w:jc w:val="right"/>
              <w:rPr>
                <w:sz w:val="27"/>
              </w:rPr>
            </w:pPr>
            <w:r>
              <w:rPr>
                <w:color w:val="050505"/>
                <w:spacing w:val="-10"/>
                <w:sz w:val="27"/>
              </w:rPr>
              <w:t>2</w:t>
            </w:r>
          </w:p>
          <w:p w:rsidR="001C49AB" w:rsidRDefault="008610B9">
            <w:pPr>
              <w:pStyle w:val="TableParagraph"/>
              <w:spacing w:before="5"/>
              <w:ind w:right="432"/>
              <w:jc w:val="right"/>
              <w:rPr>
                <w:sz w:val="27"/>
              </w:rPr>
            </w:pPr>
            <w:r>
              <w:rPr>
                <w:color w:val="050505"/>
                <w:spacing w:val="-10"/>
                <w:sz w:val="27"/>
              </w:rPr>
              <w:t>2</w:t>
            </w:r>
          </w:p>
        </w:tc>
      </w:tr>
      <w:tr w:rsidR="001C49AB">
        <w:trPr>
          <w:trHeight w:val="2616"/>
        </w:trPr>
        <w:tc>
          <w:tcPr>
            <w:tcW w:w="1604" w:type="dxa"/>
          </w:tcPr>
          <w:p w:rsidR="001C49AB" w:rsidRDefault="008610B9">
            <w:pPr>
              <w:pStyle w:val="TableParagraph"/>
              <w:spacing w:before="96"/>
              <w:ind w:left="32" w:right="7"/>
              <w:jc w:val="center"/>
              <w:rPr>
                <w:sz w:val="27"/>
              </w:rPr>
            </w:pPr>
            <w:r>
              <w:rPr>
                <w:color w:val="050505"/>
                <w:spacing w:val="-5"/>
                <w:sz w:val="27"/>
              </w:rPr>
              <w:t>2.</w:t>
            </w:r>
          </w:p>
        </w:tc>
        <w:tc>
          <w:tcPr>
            <w:tcW w:w="6401" w:type="dxa"/>
          </w:tcPr>
          <w:p w:rsidR="001C49AB" w:rsidRDefault="008610B9">
            <w:pPr>
              <w:pStyle w:val="TableParagraph"/>
              <w:spacing w:before="103"/>
              <w:ind w:left="102"/>
              <w:rPr>
                <w:b/>
                <w:sz w:val="23"/>
              </w:rPr>
            </w:pPr>
            <w:r>
              <w:rPr>
                <w:b/>
                <w:color w:val="050505"/>
                <w:sz w:val="23"/>
              </w:rPr>
              <w:t>CHAPTER</w:t>
            </w:r>
            <w:r>
              <w:rPr>
                <w:b/>
                <w:color w:val="050505"/>
                <w:spacing w:val="15"/>
                <w:sz w:val="23"/>
              </w:rPr>
              <w:t xml:space="preserve"> </w:t>
            </w:r>
            <w:r>
              <w:rPr>
                <w:b/>
                <w:color w:val="050505"/>
                <w:sz w:val="23"/>
              </w:rPr>
              <w:t>2:</w:t>
            </w:r>
            <w:r>
              <w:rPr>
                <w:b/>
                <w:color w:val="050505"/>
                <w:spacing w:val="-10"/>
                <w:sz w:val="23"/>
              </w:rPr>
              <w:t xml:space="preserve"> </w:t>
            </w:r>
            <w:r>
              <w:rPr>
                <w:b/>
                <w:color w:val="050505"/>
                <w:spacing w:val="-2"/>
                <w:sz w:val="23"/>
              </w:rPr>
              <w:t>ANALYSIS</w:t>
            </w:r>
          </w:p>
          <w:p w:rsidR="001C49AB" w:rsidRDefault="008610B9">
            <w:pPr>
              <w:pStyle w:val="TableParagraph"/>
              <w:numPr>
                <w:ilvl w:val="1"/>
                <w:numId w:val="3"/>
              </w:numPr>
              <w:tabs>
                <w:tab w:val="left" w:pos="502"/>
              </w:tabs>
              <w:spacing w:before="7"/>
              <w:ind w:left="502" w:hanging="342"/>
            </w:pPr>
            <w:r>
              <w:rPr>
                <w:color w:val="050505"/>
                <w:w w:val="104"/>
              </w:rPr>
              <w:t>Existing</w:t>
            </w:r>
            <w:r>
              <w:rPr>
                <w:color w:val="050505"/>
                <w:spacing w:val="6"/>
                <w:w w:val="104"/>
              </w:rPr>
              <w:t xml:space="preserve"> </w:t>
            </w:r>
            <w:r>
              <w:rPr>
                <w:color w:val="050505"/>
                <w:spacing w:val="-2"/>
                <w:w w:val="104"/>
              </w:rPr>
              <w:t>System</w:t>
            </w:r>
          </w:p>
          <w:p w:rsidR="001C49AB" w:rsidRDefault="008610B9">
            <w:pPr>
              <w:pStyle w:val="TableParagraph"/>
              <w:numPr>
                <w:ilvl w:val="1"/>
                <w:numId w:val="3"/>
              </w:numPr>
              <w:tabs>
                <w:tab w:val="left" w:pos="507"/>
              </w:tabs>
              <w:spacing w:before="17"/>
              <w:ind w:left="507" w:hanging="347"/>
            </w:pPr>
            <w:r>
              <w:rPr>
                <w:color w:val="050505"/>
                <w:w w:val="104"/>
              </w:rPr>
              <w:t>Problem</w:t>
            </w:r>
            <w:r>
              <w:rPr>
                <w:color w:val="050505"/>
                <w:spacing w:val="-1"/>
                <w:w w:val="104"/>
              </w:rPr>
              <w:t xml:space="preserve"> </w:t>
            </w:r>
            <w:r>
              <w:rPr>
                <w:color w:val="050505"/>
                <w:spacing w:val="-2"/>
                <w:w w:val="104"/>
              </w:rPr>
              <w:t>Statement</w:t>
            </w:r>
          </w:p>
          <w:p w:rsidR="001C49AB" w:rsidRDefault="008610B9">
            <w:pPr>
              <w:pStyle w:val="TableParagraph"/>
              <w:numPr>
                <w:ilvl w:val="1"/>
                <w:numId w:val="3"/>
              </w:numPr>
              <w:tabs>
                <w:tab w:val="left" w:pos="507"/>
              </w:tabs>
              <w:spacing w:before="16"/>
              <w:ind w:left="507" w:hanging="347"/>
            </w:pPr>
            <w:r>
              <w:rPr>
                <w:color w:val="050505"/>
                <w:w w:val="104"/>
              </w:rPr>
              <w:t>Proposed</w:t>
            </w:r>
            <w:r>
              <w:rPr>
                <w:color w:val="050505"/>
                <w:spacing w:val="4"/>
                <w:w w:val="104"/>
              </w:rPr>
              <w:t xml:space="preserve"> </w:t>
            </w:r>
            <w:r>
              <w:rPr>
                <w:color w:val="050505"/>
                <w:spacing w:val="-2"/>
                <w:w w:val="104"/>
              </w:rPr>
              <w:t>System</w:t>
            </w:r>
          </w:p>
          <w:p w:rsidR="001C49AB" w:rsidRDefault="008610B9">
            <w:pPr>
              <w:pStyle w:val="TableParagraph"/>
              <w:numPr>
                <w:ilvl w:val="1"/>
                <w:numId w:val="3"/>
              </w:numPr>
              <w:tabs>
                <w:tab w:val="left" w:pos="507"/>
              </w:tabs>
              <w:spacing w:before="13"/>
              <w:ind w:left="507" w:hanging="347"/>
            </w:pPr>
            <w:r>
              <w:rPr>
                <w:color w:val="050505"/>
                <w:w w:val="104"/>
              </w:rPr>
              <w:t>Feasibility</w:t>
            </w:r>
            <w:r>
              <w:rPr>
                <w:color w:val="050505"/>
                <w:spacing w:val="-1"/>
                <w:w w:val="104"/>
              </w:rPr>
              <w:t xml:space="preserve"> </w:t>
            </w:r>
            <w:r>
              <w:rPr>
                <w:color w:val="050505"/>
                <w:spacing w:val="-2"/>
                <w:w w:val="104"/>
              </w:rPr>
              <w:t>Study</w:t>
            </w:r>
          </w:p>
          <w:p w:rsidR="001C49AB" w:rsidRDefault="008610B9">
            <w:pPr>
              <w:pStyle w:val="TableParagraph"/>
              <w:numPr>
                <w:ilvl w:val="2"/>
                <w:numId w:val="3"/>
              </w:numPr>
              <w:tabs>
                <w:tab w:val="left" w:pos="1205"/>
              </w:tabs>
              <w:spacing w:before="17"/>
              <w:ind w:left="1205" w:hanging="520"/>
            </w:pPr>
            <w:r>
              <w:rPr>
                <w:color w:val="050505"/>
                <w:w w:val="104"/>
              </w:rPr>
              <w:t>Economical</w:t>
            </w:r>
            <w:r>
              <w:rPr>
                <w:color w:val="050505"/>
                <w:spacing w:val="6"/>
                <w:w w:val="104"/>
              </w:rPr>
              <w:t xml:space="preserve"> </w:t>
            </w:r>
            <w:r>
              <w:rPr>
                <w:color w:val="050505"/>
                <w:spacing w:val="-2"/>
                <w:w w:val="104"/>
              </w:rPr>
              <w:t>Feasibility</w:t>
            </w:r>
          </w:p>
          <w:p w:rsidR="001C49AB" w:rsidRDefault="008610B9">
            <w:pPr>
              <w:pStyle w:val="TableParagraph"/>
              <w:numPr>
                <w:ilvl w:val="2"/>
                <w:numId w:val="3"/>
              </w:numPr>
              <w:tabs>
                <w:tab w:val="left" w:pos="1207"/>
              </w:tabs>
              <w:spacing w:before="17"/>
              <w:ind w:left="1207" w:hanging="522"/>
            </w:pPr>
            <w:r>
              <w:rPr>
                <w:color w:val="050505"/>
                <w:w w:val="104"/>
              </w:rPr>
              <w:t>Technical</w:t>
            </w:r>
            <w:r>
              <w:rPr>
                <w:color w:val="050505"/>
                <w:spacing w:val="1"/>
                <w:w w:val="104"/>
              </w:rPr>
              <w:t xml:space="preserve"> </w:t>
            </w:r>
            <w:r>
              <w:rPr>
                <w:color w:val="050505"/>
                <w:spacing w:val="-2"/>
                <w:w w:val="104"/>
              </w:rPr>
              <w:t>Feasibility</w:t>
            </w:r>
          </w:p>
          <w:p w:rsidR="001C49AB" w:rsidRDefault="008610B9">
            <w:pPr>
              <w:pStyle w:val="TableParagraph"/>
              <w:numPr>
                <w:ilvl w:val="2"/>
                <w:numId w:val="3"/>
              </w:numPr>
              <w:tabs>
                <w:tab w:val="left" w:pos="1209"/>
              </w:tabs>
              <w:spacing w:before="13"/>
              <w:ind w:left="1209" w:hanging="524"/>
            </w:pPr>
            <w:r>
              <w:rPr>
                <w:color w:val="050505"/>
                <w:w w:val="104"/>
              </w:rPr>
              <w:t>Operational</w:t>
            </w:r>
            <w:r>
              <w:rPr>
                <w:color w:val="050505"/>
                <w:spacing w:val="-2"/>
                <w:w w:val="104"/>
              </w:rPr>
              <w:t xml:space="preserve"> Feasibility</w:t>
            </w:r>
          </w:p>
        </w:tc>
        <w:tc>
          <w:tcPr>
            <w:tcW w:w="1076" w:type="dxa"/>
          </w:tcPr>
          <w:p w:rsidR="001C49AB" w:rsidRDefault="008610B9">
            <w:pPr>
              <w:pStyle w:val="TableParagraph"/>
              <w:spacing w:before="96"/>
              <w:ind w:left="301"/>
              <w:rPr>
                <w:sz w:val="27"/>
              </w:rPr>
            </w:pPr>
            <w:r>
              <w:rPr>
                <w:color w:val="050505"/>
                <w:sz w:val="27"/>
              </w:rPr>
              <w:t>3-</w:t>
            </w:r>
            <w:r>
              <w:rPr>
                <w:color w:val="050505"/>
                <w:spacing w:val="-10"/>
                <w:sz w:val="27"/>
              </w:rPr>
              <w:t>4</w:t>
            </w:r>
          </w:p>
          <w:p w:rsidR="001C49AB" w:rsidRDefault="008610B9">
            <w:pPr>
              <w:pStyle w:val="TableParagraph"/>
              <w:spacing w:before="5"/>
              <w:ind w:left="50" w:right="6"/>
              <w:jc w:val="center"/>
              <w:rPr>
                <w:sz w:val="27"/>
              </w:rPr>
            </w:pPr>
            <w:r>
              <w:rPr>
                <w:sz w:val="27"/>
              </w:rPr>
              <w:t>3</w:t>
            </w:r>
          </w:p>
          <w:p w:rsidR="001C49AB" w:rsidRDefault="008610B9">
            <w:pPr>
              <w:pStyle w:val="TableParagraph"/>
              <w:spacing w:before="5"/>
              <w:ind w:left="50" w:right="6"/>
              <w:jc w:val="center"/>
              <w:rPr>
                <w:sz w:val="27"/>
              </w:rPr>
            </w:pPr>
            <w:r>
              <w:rPr>
                <w:sz w:val="27"/>
              </w:rPr>
              <w:t>3</w:t>
            </w:r>
          </w:p>
          <w:p w:rsidR="001C49AB" w:rsidRDefault="008610B9">
            <w:pPr>
              <w:pStyle w:val="TableParagraph"/>
              <w:spacing w:before="5"/>
              <w:ind w:left="50" w:right="6"/>
              <w:jc w:val="center"/>
              <w:rPr>
                <w:sz w:val="27"/>
              </w:rPr>
            </w:pPr>
            <w:r>
              <w:rPr>
                <w:sz w:val="27"/>
              </w:rPr>
              <w:t>3</w:t>
            </w:r>
          </w:p>
          <w:p w:rsidR="001C49AB" w:rsidRDefault="008610B9">
            <w:pPr>
              <w:pStyle w:val="TableParagraph"/>
              <w:spacing w:before="5"/>
              <w:ind w:left="50" w:right="6"/>
              <w:jc w:val="center"/>
              <w:rPr>
                <w:sz w:val="27"/>
              </w:rPr>
            </w:pPr>
            <w:r>
              <w:rPr>
                <w:sz w:val="27"/>
              </w:rPr>
              <w:t>4</w:t>
            </w:r>
          </w:p>
          <w:p w:rsidR="001C49AB" w:rsidRDefault="008610B9">
            <w:pPr>
              <w:pStyle w:val="TableParagraph"/>
              <w:spacing w:before="5"/>
              <w:ind w:left="50" w:right="6"/>
              <w:jc w:val="center"/>
              <w:rPr>
                <w:sz w:val="27"/>
              </w:rPr>
            </w:pPr>
            <w:r>
              <w:rPr>
                <w:sz w:val="27"/>
              </w:rPr>
              <w:t>4</w:t>
            </w:r>
          </w:p>
          <w:p w:rsidR="001C49AB" w:rsidRDefault="008610B9">
            <w:pPr>
              <w:pStyle w:val="TableParagraph"/>
              <w:spacing w:before="5"/>
              <w:ind w:left="50" w:right="6"/>
              <w:jc w:val="center"/>
              <w:rPr>
                <w:sz w:val="27"/>
              </w:rPr>
            </w:pPr>
            <w:r>
              <w:rPr>
                <w:sz w:val="27"/>
              </w:rPr>
              <w:t>4</w:t>
            </w:r>
          </w:p>
          <w:p w:rsidR="001C49AB" w:rsidRDefault="001C49AB">
            <w:pPr>
              <w:pStyle w:val="TableParagraph"/>
              <w:spacing w:before="6"/>
              <w:ind w:left="50" w:right="6"/>
              <w:jc w:val="center"/>
              <w:rPr>
                <w:sz w:val="27"/>
              </w:rPr>
            </w:pPr>
          </w:p>
          <w:p w:rsidR="001C49AB" w:rsidRDefault="001C49AB">
            <w:pPr>
              <w:pStyle w:val="TableParagraph"/>
              <w:spacing w:before="2"/>
              <w:ind w:left="50" w:right="2"/>
              <w:jc w:val="center"/>
              <w:rPr>
                <w:sz w:val="27"/>
              </w:rPr>
            </w:pPr>
          </w:p>
          <w:p w:rsidR="001C49AB" w:rsidRDefault="001C49AB">
            <w:pPr>
              <w:pStyle w:val="TableParagraph"/>
              <w:spacing w:before="5"/>
              <w:ind w:left="50" w:right="2"/>
              <w:jc w:val="center"/>
              <w:rPr>
                <w:sz w:val="27"/>
              </w:rPr>
            </w:pPr>
          </w:p>
        </w:tc>
      </w:tr>
      <w:tr w:rsidR="001C49AB">
        <w:trPr>
          <w:trHeight w:val="2878"/>
        </w:trPr>
        <w:tc>
          <w:tcPr>
            <w:tcW w:w="1604" w:type="dxa"/>
          </w:tcPr>
          <w:p w:rsidR="001C49AB" w:rsidRDefault="008610B9">
            <w:pPr>
              <w:pStyle w:val="TableParagraph"/>
              <w:spacing w:before="100"/>
              <w:ind w:left="32" w:right="13"/>
              <w:jc w:val="center"/>
              <w:rPr>
                <w:sz w:val="27"/>
              </w:rPr>
            </w:pPr>
            <w:r>
              <w:rPr>
                <w:color w:val="050505"/>
                <w:spacing w:val="-5"/>
                <w:w w:val="104"/>
                <w:sz w:val="27"/>
              </w:rPr>
              <w:t>3.</w:t>
            </w:r>
          </w:p>
        </w:tc>
        <w:tc>
          <w:tcPr>
            <w:tcW w:w="6401" w:type="dxa"/>
          </w:tcPr>
          <w:p w:rsidR="001C49AB" w:rsidRDefault="008610B9">
            <w:pPr>
              <w:pStyle w:val="TableParagraph"/>
              <w:spacing w:before="99"/>
              <w:ind w:left="102"/>
              <w:rPr>
                <w:b/>
                <w:sz w:val="23"/>
              </w:rPr>
            </w:pPr>
            <w:r>
              <w:rPr>
                <w:b/>
                <w:color w:val="050505"/>
                <w:sz w:val="23"/>
              </w:rPr>
              <w:t>CHAPTER</w:t>
            </w:r>
            <w:r>
              <w:rPr>
                <w:b/>
                <w:color w:val="050505"/>
                <w:spacing w:val="13"/>
                <w:sz w:val="23"/>
              </w:rPr>
              <w:t xml:space="preserve"> 3</w:t>
            </w:r>
            <w:r>
              <w:rPr>
                <w:b/>
                <w:color w:val="050505"/>
                <w:sz w:val="23"/>
              </w:rPr>
              <w:t>:</w:t>
            </w:r>
            <w:r>
              <w:rPr>
                <w:b/>
                <w:color w:val="050505"/>
                <w:spacing w:val="-4"/>
                <w:sz w:val="23"/>
              </w:rPr>
              <w:t xml:space="preserve"> </w:t>
            </w:r>
            <w:r>
              <w:rPr>
                <w:b/>
                <w:color w:val="050505"/>
                <w:sz w:val="23"/>
              </w:rPr>
              <w:t>DESIGN</w:t>
            </w:r>
            <w:r>
              <w:rPr>
                <w:b/>
                <w:color w:val="050505"/>
                <w:spacing w:val="8"/>
                <w:sz w:val="23"/>
              </w:rPr>
              <w:t xml:space="preserve"> </w:t>
            </w:r>
            <w:r>
              <w:rPr>
                <w:b/>
                <w:color w:val="050505"/>
                <w:spacing w:val="-2"/>
                <w:sz w:val="23"/>
              </w:rPr>
              <w:t>ENGINEERING</w:t>
            </w:r>
          </w:p>
          <w:p w:rsidR="001C49AB" w:rsidRDefault="008610B9">
            <w:pPr>
              <w:pStyle w:val="TableParagraph"/>
              <w:tabs>
                <w:tab w:val="left" w:pos="502"/>
              </w:tabs>
              <w:spacing w:before="11"/>
              <w:ind w:left="155"/>
            </w:pPr>
            <w:r>
              <w:rPr>
                <w:color w:val="050505"/>
                <w:w w:val="104"/>
              </w:rPr>
              <w:t>3.1System</w:t>
            </w:r>
            <w:r>
              <w:rPr>
                <w:color w:val="050505"/>
                <w:spacing w:val="8"/>
                <w:w w:val="104"/>
              </w:rPr>
              <w:t xml:space="preserve"> </w:t>
            </w:r>
            <w:r>
              <w:rPr>
                <w:color w:val="050505"/>
                <w:spacing w:val="-2"/>
                <w:w w:val="104"/>
              </w:rPr>
              <w:t>Architecture</w:t>
            </w:r>
          </w:p>
          <w:p w:rsidR="001C49AB" w:rsidRDefault="008610B9">
            <w:pPr>
              <w:pStyle w:val="TableParagraph"/>
              <w:numPr>
                <w:ilvl w:val="1"/>
                <w:numId w:val="4"/>
              </w:numPr>
              <w:tabs>
                <w:tab w:val="left" w:pos="508"/>
              </w:tabs>
              <w:spacing w:before="17"/>
            </w:pPr>
            <w:r>
              <w:rPr>
                <w:color w:val="050505"/>
                <w:w w:val="104"/>
              </w:rPr>
              <w:t xml:space="preserve">Module </w:t>
            </w:r>
            <w:r>
              <w:rPr>
                <w:color w:val="050505"/>
                <w:spacing w:val="-2"/>
                <w:w w:val="104"/>
              </w:rPr>
              <w:t>Diagram</w:t>
            </w:r>
          </w:p>
          <w:p w:rsidR="001C49AB" w:rsidRDefault="008610B9">
            <w:pPr>
              <w:pStyle w:val="TableParagraph"/>
              <w:numPr>
                <w:ilvl w:val="1"/>
                <w:numId w:val="4"/>
              </w:numPr>
              <w:tabs>
                <w:tab w:val="left" w:pos="510"/>
              </w:tabs>
              <w:spacing w:before="13"/>
            </w:pPr>
            <w:r>
              <w:rPr>
                <w:color w:val="050505"/>
                <w:w w:val="104"/>
              </w:rPr>
              <w:t>Activity</w:t>
            </w:r>
            <w:r>
              <w:rPr>
                <w:color w:val="050505"/>
                <w:spacing w:val="3"/>
                <w:w w:val="104"/>
              </w:rPr>
              <w:t xml:space="preserve"> </w:t>
            </w:r>
            <w:r>
              <w:rPr>
                <w:color w:val="050505"/>
                <w:spacing w:val="-2"/>
                <w:w w:val="104"/>
              </w:rPr>
              <w:t>Diagram</w:t>
            </w:r>
          </w:p>
          <w:p w:rsidR="001C49AB" w:rsidRDefault="008610B9">
            <w:pPr>
              <w:pStyle w:val="TableParagraph"/>
              <w:numPr>
                <w:ilvl w:val="1"/>
                <w:numId w:val="4"/>
              </w:numPr>
              <w:tabs>
                <w:tab w:val="left" w:pos="504"/>
              </w:tabs>
              <w:spacing w:before="16"/>
              <w:ind w:left="504" w:hanging="349"/>
            </w:pPr>
            <w:r>
              <w:rPr>
                <w:color w:val="050505"/>
                <w:w w:val="104"/>
              </w:rPr>
              <w:t>Class</w:t>
            </w:r>
            <w:r>
              <w:rPr>
                <w:color w:val="050505"/>
                <w:spacing w:val="4"/>
                <w:w w:val="104"/>
              </w:rPr>
              <w:t xml:space="preserve"> </w:t>
            </w:r>
            <w:r>
              <w:rPr>
                <w:color w:val="050505"/>
                <w:spacing w:val="-2"/>
                <w:w w:val="104"/>
              </w:rPr>
              <w:t>Diagram</w:t>
            </w:r>
          </w:p>
          <w:p w:rsidR="001C49AB" w:rsidRDefault="008610B9">
            <w:pPr>
              <w:pStyle w:val="TableParagraph"/>
              <w:numPr>
                <w:ilvl w:val="1"/>
                <w:numId w:val="4"/>
              </w:numPr>
              <w:tabs>
                <w:tab w:val="left" w:pos="510"/>
              </w:tabs>
              <w:spacing w:before="17"/>
              <w:ind w:left="510" w:hanging="355"/>
            </w:pPr>
            <w:r>
              <w:rPr>
                <w:color w:val="050505"/>
                <w:w w:val="104"/>
              </w:rPr>
              <w:t>Use</w:t>
            </w:r>
            <w:r>
              <w:rPr>
                <w:color w:val="050505"/>
                <w:spacing w:val="-5"/>
                <w:w w:val="104"/>
              </w:rPr>
              <w:t xml:space="preserve"> </w:t>
            </w:r>
            <w:r>
              <w:rPr>
                <w:color w:val="050505"/>
                <w:w w:val="104"/>
              </w:rPr>
              <w:t>Case</w:t>
            </w:r>
            <w:r>
              <w:rPr>
                <w:color w:val="050505"/>
                <w:spacing w:val="5"/>
                <w:w w:val="104"/>
              </w:rPr>
              <w:t xml:space="preserve"> </w:t>
            </w:r>
            <w:r>
              <w:rPr>
                <w:color w:val="050505"/>
                <w:spacing w:val="-2"/>
                <w:w w:val="104"/>
              </w:rPr>
              <w:t>Diagram</w:t>
            </w:r>
          </w:p>
        </w:tc>
        <w:tc>
          <w:tcPr>
            <w:tcW w:w="1076" w:type="dxa"/>
          </w:tcPr>
          <w:p w:rsidR="001C49AB" w:rsidRDefault="008610B9">
            <w:pPr>
              <w:pStyle w:val="TableParagraph"/>
              <w:spacing w:before="100"/>
              <w:ind w:left="50" w:right="4"/>
              <w:jc w:val="center"/>
            </w:pPr>
            <w:r>
              <w:t>5-8</w:t>
            </w:r>
          </w:p>
          <w:p w:rsidR="001C49AB" w:rsidRDefault="008610B9">
            <w:pPr>
              <w:pStyle w:val="TableParagraph"/>
              <w:spacing w:before="100"/>
              <w:ind w:left="50" w:right="4"/>
              <w:jc w:val="center"/>
            </w:pPr>
            <w:r>
              <w:t>5-6</w:t>
            </w:r>
          </w:p>
          <w:p w:rsidR="001C49AB" w:rsidRDefault="008610B9">
            <w:pPr>
              <w:pStyle w:val="TableParagraph"/>
              <w:spacing w:before="100"/>
              <w:ind w:left="50" w:right="4"/>
              <w:jc w:val="center"/>
            </w:pPr>
            <w:r>
              <w:t>6</w:t>
            </w:r>
          </w:p>
          <w:p w:rsidR="001C49AB" w:rsidRDefault="008610B9">
            <w:pPr>
              <w:pStyle w:val="TableParagraph"/>
              <w:spacing w:before="100"/>
              <w:ind w:left="50" w:right="4"/>
              <w:jc w:val="center"/>
            </w:pPr>
            <w:r>
              <w:t>7</w:t>
            </w:r>
          </w:p>
          <w:p w:rsidR="001C49AB" w:rsidRDefault="008610B9">
            <w:pPr>
              <w:pStyle w:val="TableParagraph"/>
              <w:spacing w:before="100"/>
              <w:ind w:left="50" w:right="4"/>
              <w:jc w:val="center"/>
            </w:pPr>
            <w:r>
              <w:t>7</w:t>
            </w:r>
          </w:p>
          <w:p w:rsidR="001C49AB" w:rsidRDefault="008610B9">
            <w:pPr>
              <w:pStyle w:val="TableParagraph"/>
              <w:spacing w:before="100"/>
              <w:ind w:left="50" w:right="4"/>
              <w:jc w:val="center"/>
            </w:pPr>
            <w:r>
              <w:t>8</w:t>
            </w:r>
          </w:p>
          <w:p w:rsidR="001C49AB" w:rsidRDefault="001C49AB">
            <w:pPr>
              <w:pStyle w:val="TableParagraph"/>
              <w:spacing w:before="17"/>
              <w:ind w:left="50" w:right="3"/>
              <w:jc w:val="center"/>
            </w:pPr>
          </w:p>
        </w:tc>
      </w:tr>
      <w:tr w:rsidR="001C49AB">
        <w:trPr>
          <w:trHeight w:val="2878"/>
        </w:trPr>
        <w:tc>
          <w:tcPr>
            <w:tcW w:w="1604" w:type="dxa"/>
          </w:tcPr>
          <w:p w:rsidR="001C49AB" w:rsidRDefault="008610B9">
            <w:pPr>
              <w:pStyle w:val="TableParagraph"/>
              <w:spacing w:before="100"/>
              <w:ind w:left="32" w:right="13"/>
              <w:jc w:val="center"/>
              <w:rPr>
                <w:color w:val="050505"/>
                <w:spacing w:val="-5"/>
                <w:w w:val="104"/>
                <w:sz w:val="27"/>
              </w:rPr>
            </w:pPr>
            <w:r>
              <w:rPr>
                <w:color w:val="050505"/>
                <w:spacing w:val="-5"/>
                <w:w w:val="104"/>
                <w:sz w:val="27"/>
              </w:rPr>
              <w:t>4.</w:t>
            </w:r>
          </w:p>
        </w:tc>
        <w:tc>
          <w:tcPr>
            <w:tcW w:w="6401" w:type="dxa"/>
          </w:tcPr>
          <w:p w:rsidR="001C49AB" w:rsidRDefault="008610B9">
            <w:pPr>
              <w:pStyle w:val="TableParagraph"/>
              <w:spacing w:before="103" w:line="263" w:lineRule="exact"/>
              <w:ind w:left="102"/>
              <w:rPr>
                <w:b/>
                <w:sz w:val="23"/>
              </w:rPr>
            </w:pPr>
            <w:r>
              <w:rPr>
                <w:b/>
                <w:color w:val="030303"/>
                <w:sz w:val="23"/>
              </w:rPr>
              <w:t>CHAPTER</w:t>
            </w:r>
            <w:r>
              <w:rPr>
                <w:b/>
                <w:color w:val="030303"/>
                <w:spacing w:val="14"/>
                <w:sz w:val="23"/>
              </w:rPr>
              <w:t xml:space="preserve"> </w:t>
            </w:r>
            <w:r>
              <w:rPr>
                <w:b/>
                <w:color w:val="030303"/>
                <w:sz w:val="23"/>
              </w:rPr>
              <w:t>4:</w:t>
            </w:r>
            <w:r>
              <w:rPr>
                <w:b/>
                <w:color w:val="030303"/>
                <w:spacing w:val="-11"/>
                <w:sz w:val="23"/>
              </w:rPr>
              <w:t xml:space="preserve"> </w:t>
            </w:r>
            <w:r>
              <w:rPr>
                <w:b/>
                <w:color w:val="030303"/>
                <w:spacing w:val="-2"/>
                <w:sz w:val="23"/>
              </w:rPr>
              <w:t>IMPLEMENTATION</w:t>
            </w:r>
          </w:p>
          <w:p w:rsidR="001C49AB" w:rsidRDefault="008610B9">
            <w:pPr>
              <w:pStyle w:val="TableParagraph"/>
              <w:numPr>
                <w:ilvl w:val="1"/>
                <w:numId w:val="5"/>
              </w:numPr>
              <w:tabs>
                <w:tab w:val="left" w:pos="507"/>
              </w:tabs>
              <w:spacing w:line="263" w:lineRule="exact"/>
              <w:rPr>
                <w:sz w:val="23"/>
              </w:rPr>
            </w:pPr>
            <w:r>
              <w:rPr>
                <w:color w:val="030303"/>
                <w:spacing w:val="-2"/>
                <w:sz w:val="23"/>
              </w:rPr>
              <w:t>Purpose</w:t>
            </w:r>
          </w:p>
          <w:p w:rsidR="001C49AB" w:rsidRDefault="008610B9">
            <w:pPr>
              <w:pStyle w:val="TableParagraph"/>
              <w:tabs>
                <w:tab w:val="left" w:pos="508"/>
              </w:tabs>
              <w:spacing w:before="5"/>
              <w:ind w:left="152"/>
              <w:rPr>
                <w:sz w:val="23"/>
              </w:rPr>
            </w:pPr>
            <w:r>
              <w:rPr>
                <w:color w:val="030303"/>
                <w:spacing w:val="-2"/>
                <w:sz w:val="23"/>
              </w:rPr>
              <w:t>4.2 Maintenance</w:t>
            </w:r>
          </w:p>
          <w:p w:rsidR="001C49AB" w:rsidRDefault="008610B9">
            <w:pPr>
              <w:pStyle w:val="TableParagraph"/>
              <w:spacing w:before="99"/>
              <w:ind w:left="102"/>
              <w:rPr>
                <w:b/>
                <w:color w:val="050505"/>
                <w:sz w:val="23"/>
              </w:rPr>
            </w:pPr>
            <w:r>
              <w:rPr>
                <w:color w:val="030303"/>
                <w:sz w:val="23"/>
              </w:rPr>
              <w:t>4.3 Source</w:t>
            </w:r>
            <w:r>
              <w:rPr>
                <w:color w:val="030303"/>
                <w:spacing w:val="6"/>
                <w:sz w:val="23"/>
              </w:rPr>
              <w:t xml:space="preserve"> </w:t>
            </w:r>
            <w:r>
              <w:rPr>
                <w:color w:val="030303"/>
                <w:spacing w:val="-4"/>
                <w:sz w:val="23"/>
              </w:rPr>
              <w:t>Code</w:t>
            </w:r>
          </w:p>
        </w:tc>
        <w:tc>
          <w:tcPr>
            <w:tcW w:w="1076" w:type="dxa"/>
          </w:tcPr>
          <w:p w:rsidR="001C49AB" w:rsidRDefault="008610B9">
            <w:pPr>
              <w:pStyle w:val="TableParagraph"/>
              <w:spacing w:before="100"/>
              <w:ind w:left="50" w:right="4"/>
              <w:jc w:val="both"/>
              <w:rPr>
                <w:color w:val="050505"/>
                <w:w w:val="104"/>
              </w:rPr>
            </w:pPr>
            <w:r>
              <w:rPr>
                <w:color w:val="050505"/>
                <w:w w:val="104"/>
              </w:rPr>
              <w:t xml:space="preserve">     9-13</w:t>
            </w:r>
          </w:p>
          <w:p w:rsidR="001C49AB" w:rsidRDefault="008610B9">
            <w:pPr>
              <w:pStyle w:val="TableParagraph"/>
              <w:spacing w:before="100"/>
              <w:ind w:left="50" w:right="4"/>
              <w:jc w:val="both"/>
              <w:rPr>
                <w:color w:val="050505"/>
                <w:w w:val="104"/>
              </w:rPr>
            </w:pPr>
            <w:r>
              <w:rPr>
                <w:color w:val="050505"/>
                <w:w w:val="104"/>
              </w:rPr>
              <w:t xml:space="preserve">       9</w:t>
            </w:r>
          </w:p>
          <w:p w:rsidR="001C49AB" w:rsidRDefault="008610B9">
            <w:pPr>
              <w:pStyle w:val="TableParagraph"/>
              <w:spacing w:before="100"/>
              <w:ind w:left="50" w:right="4"/>
              <w:jc w:val="both"/>
              <w:rPr>
                <w:color w:val="050505"/>
                <w:w w:val="104"/>
              </w:rPr>
            </w:pPr>
            <w:r>
              <w:rPr>
                <w:color w:val="050505"/>
                <w:w w:val="104"/>
              </w:rPr>
              <w:t xml:space="preserve">       9</w:t>
            </w:r>
          </w:p>
          <w:p w:rsidR="001C49AB" w:rsidRDefault="008610B9">
            <w:pPr>
              <w:pStyle w:val="TableParagraph"/>
              <w:spacing w:before="100"/>
              <w:ind w:left="50" w:right="4"/>
              <w:jc w:val="both"/>
              <w:rPr>
                <w:color w:val="050505"/>
                <w:w w:val="104"/>
              </w:rPr>
            </w:pPr>
            <w:r>
              <w:rPr>
                <w:color w:val="050505"/>
                <w:w w:val="104"/>
              </w:rPr>
              <w:t xml:space="preserve">     10-13</w:t>
            </w:r>
          </w:p>
          <w:p w:rsidR="001C49AB" w:rsidRDefault="001C49AB">
            <w:pPr>
              <w:pStyle w:val="TableParagraph"/>
              <w:spacing w:before="100"/>
              <w:ind w:left="50" w:right="4"/>
              <w:jc w:val="both"/>
              <w:rPr>
                <w:color w:val="050505"/>
                <w:w w:val="104"/>
              </w:rPr>
            </w:pPr>
          </w:p>
        </w:tc>
      </w:tr>
    </w:tbl>
    <w:tbl>
      <w:tblPr>
        <w:tblW w:w="0" w:type="auto"/>
        <w:tblInd w:w="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04"/>
        <w:gridCol w:w="6401"/>
        <w:gridCol w:w="1076"/>
      </w:tblGrid>
      <w:tr w:rsidR="001C49AB">
        <w:trPr>
          <w:trHeight w:val="2339"/>
        </w:trPr>
        <w:tc>
          <w:tcPr>
            <w:tcW w:w="1604" w:type="dxa"/>
          </w:tcPr>
          <w:p w:rsidR="001C49AB" w:rsidRDefault="008610B9">
            <w:pPr>
              <w:pStyle w:val="TableParagraph"/>
              <w:spacing w:before="103"/>
              <w:ind w:left="32" w:right="7"/>
              <w:jc w:val="center"/>
              <w:rPr>
                <w:rFonts w:ascii="Courier New" w:hAnsi="Courier New"/>
                <w:sz w:val="29"/>
              </w:rPr>
            </w:pPr>
            <w:r>
              <w:rPr>
                <w:rFonts w:ascii="Courier New" w:hAnsi="Courier New"/>
                <w:color w:val="030303"/>
                <w:spacing w:val="-5"/>
                <w:w w:val="80"/>
                <w:sz w:val="29"/>
              </w:rPr>
              <w:t>5.</w:t>
            </w:r>
          </w:p>
        </w:tc>
        <w:tc>
          <w:tcPr>
            <w:tcW w:w="6401" w:type="dxa"/>
          </w:tcPr>
          <w:p w:rsidR="001C49AB" w:rsidRDefault="008610B9">
            <w:pPr>
              <w:pStyle w:val="TableParagraph"/>
              <w:spacing w:before="99"/>
              <w:ind w:left="102"/>
              <w:rPr>
                <w:b/>
                <w:sz w:val="23"/>
              </w:rPr>
            </w:pPr>
            <w:r>
              <w:rPr>
                <w:b/>
                <w:color w:val="030303"/>
                <w:sz w:val="23"/>
              </w:rPr>
              <w:t>CHAPTER</w:t>
            </w:r>
            <w:r>
              <w:rPr>
                <w:b/>
                <w:color w:val="030303"/>
                <w:spacing w:val="13"/>
                <w:sz w:val="23"/>
              </w:rPr>
              <w:t xml:space="preserve"> </w:t>
            </w:r>
            <w:r>
              <w:rPr>
                <w:b/>
                <w:color w:val="030303"/>
                <w:sz w:val="23"/>
              </w:rPr>
              <w:t>5:</w:t>
            </w:r>
            <w:r>
              <w:rPr>
                <w:b/>
                <w:color w:val="030303"/>
                <w:spacing w:val="-11"/>
                <w:sz w:val="23"/>
              </w:rPr>
              <w:t xml:space="preserve"> </w:t>
            </w:r>
            <w:r>
              <w:rPr>
                <w:b/>
                <w:color w:val="030303"/>
                <w:sz w:val="23"/>
              </w:rPr>
              <w:t>SOFTWARE</w:t>
            </w:r>
            <w:r>
              <w:rPr>
                <w:b/>
                <w:color w:val="030303"/>
                <w:spacing w:val="19"/>
                <w:sz w:val="23"/>
              </w:rPr>
              <w:t xml:space="preserve"> </w:t>
            </w:r>
            <w:r>
              <w:rPr>
                <w:b/>
                <w:color w:val="030303"/>
                <w:spacing w:val="-2"/>
                <w:sz w:val="23"/>
              </w:rPr>
              <w:t>TESTING</w:t>
            </w:r>
            <w:r>
              <w:rPr>
                <w:b/>
                <w:sz w:val="23"/>
              </w:rPr>
              <w:t xml:space="preserve">5.1 </w:t>
            </w:r>
            <w:r>
              <w:rPr>
                <w:color w:val="030303"/>
                <w:spacing w:val="-2"/>
                <w:sz w:val="23"/>
              </w:rPr>
              <w:t>Introduction</w:t>
            </w:r>
          </w:p>
          <w:p w:rsidR="001C49AB" w:rsidRDefault="008610B9">
            <w:pPr>
              <w:pStyle w:val="TableParagraph"/>
              <w:tabs>
                <w:tab w:val="left" w:pos="505"/>
              </w:tabs>
              <w:spacing w:before="6"/>
              <w:ind w:left="154"/>
              <w:rPr>
                <w:sz w:val="23"/>
              </w:rPr>
            </w:pPr>
            <w:r>
              <w:rPr>
                <w:color w:val="030303"/>
                <w:sz w:val="23"/>
              </w:rPr>
              <w:t>5.1Testing</w:t>
            </w:r>
            <w:r>
              <w:rPr>
                <w:color w:val="030303"/>
                <w:spacing w:val="10"/>
                <w:sz w:val="23"/>
              </w:rPr>
              <w:t xml:space="preserve"> </w:t>
            </w:r>
            <w:r>
              <w:rPr>
                <w:color w:val="030303"/>
                <w:spacing w:val="-2"/>
                <w:sz w:val="23"/>
              </w:rPr>
              <w:t>Methodologies</w:t>
            </w:r>
          </w:p>
          <w:p w:rsidR="001C49AB" w:rsidRDefault="008610B9">
            <w:pPr>
              <w:pStyle w:val="TableParagraph"/>
              <w:numPr>
                <w:ilvl w:val="2"/>
                <w:numId w:val="6"/>
              </w:numPr>
              <w:tabs>
                <w:tab w:val="left" w:pos="1325"/>
              </w:tabs>
              <w:spacing w:before="1"/>
              <w:rPr>
                <w:sz w:val="23"/>
              </w:rPr>
            </w:pPr>
            <w:r>
              <w:rPr>
                <w:color w:val="030303"/>
                <w:sz w:val="23"/>
              </w:rPr>
              <w:t>Unit</w:t>
            </w:r>
            <w:r>
              <w:rPr>
                <w:color w:val="030303"/>
                <w:spacing w:val="-1"/>
                <w:sz w:val="23"/>
              </w:rPr>
              <w:t xml:space="preserve"> </w:t>
            </w:r>
            <w:r>
              <w:rPr>
                <w:color w:val="030303"/>
                <w:spacing w:val="-2"/>
                <w:sz w:val="23"/>
              </w:rPr>
              <w:t>Testing</w:t>
            </w:r>
          </w:p>
          <w:p w:rsidR="001C49AB" w:rsidRDefault="008610B9">
            <w:pPr>
              <w:pStyle w:val="TableParagraph"/>
              <w:numPr>
                <w:ilvl w:val="2"/>
                <w:numId w:val="6"/>
              </w:numPr>
              <w:tabs>
                <w:tab w:val="left" w:pos="1325"/>
              </w:tabs>
              <w:spacing w:before="1"/>
              <w:rPr>
                <w:sz w:val="23"/>
              </w:rPr>
            </w:pPr>
            <w:r>
              <w:rPr>
                <w:color w:val="030303"/>
                <w:sz w:val="23"/>
              </w:rPr>
              <w:t>System</w:t>
            </w:r>
            <w:r>
              <w:rPr>
                <w:color w:val="030303"/>
                <w:spacing w:val="7"/>
                <w:sz w:val="23"/>
              </w:rPr>
              <w:t xml:space="preserve"> </w:t>
            </w:r>
            <w:r>
              <w:rPr>
                <w:color w:val="030303"/>
                <w:spacing w:val="-2"/>
                <w:sz w:val="23"/>
              </w:rPr>
              <w:t>Testing</w:t>
            </w:r>
          </w:p>
          <w:p w:rsidR="001C49AB" w:rsidRDefault="008610B9">
            <w:pPr>
              <w:pStyle w:val="TableParagraph"/>
              <w:numPr>
                <w:ilvl w:val="2"/>
                <w:numId w:val="6"/>
              </w:numPr>
              <w:tabs>
                <w:tab w:val="left" w:pos="1325"/>
              </w:tabs>
              <w:spacing w:before="5"/>
              <w:rPr>
                <w:sz w:val="23"/>
              </w:rPr>
            </w:pPr>
            <w:r>
              <w:rPr>
                <w:color w:val="030303"/>
                <w:sz w:val="23"/>
              </w:rPr>
              <w:t>Performance</w:t>
            </w:r>
            <w:r>
              <w:rPr>
                <w:color w:val="030303"/>
                <w:spacing w:val="7"/>
                <w:sz w:val="23"/>
              </w:rPr>
              <w:t xml:space="preserve"> </w:t>
            </w:r>
            <w:r>
              <w:rPr>
                <w:color w:val="030303"/>
                <w:spacing w:val="-2"/>
                <w:sz w:val="23"/>
              </w:rPr>
              <w:t>Testing</w:t>
            </w:r>
          </w:p>
          <w:p w:rsidR="001C49AB" w:rsidRDefault="008610B9">
            <w:pPr>
              <w:pStyle w:val="TableParagraph"/>
              <w:numPr>
                <w:ilvl w:val="1"/>
                <w:numId w:val="6"/>
              </w:numPr>
              <w:tabs>
                <w:tab w:val="left" w:pos="504"/>
              </w:tabs>
              <w:spacing w:before="1"/>
              <w:ind w:left="504" w:hanging="349"/>
              <w:rPr>
                <w:sz w:val="23"/>
              </w:rPr>
            </w:pPr>
            <w:r>
              <w:rPr>
                <w:color w:val="030303"/>
                <w:sz w:val="23"/>
              </w:rPr>
              <w:t>Test</w:t>
            </w:r>
            <w:r>
              <w:rPr>
                <w:color w:val="030303"/>
                <w:spacing w:val="3"/>
                <w:sz w:val="23"/>
              </w:rPr>
              <w:t xml:space="preserve"> </w:t>
            </w:r>
            <w:r>
              <w:rPr>
                <w:color w:val="030303"/>
                <w:spacing w:val="-2"/>
                <w:sz w:val="23"/>
              </w:rPr>
              <w:t>Cases</w:t>
            </w:r>
          </w:p>
        </w:tc>
        <w:tc>
          <w:tcPr>
            <w:tcW w:w="1076" w:type="dxa"/>
          </w:tcPr>
          <w:p w:rsidR="001C49AB" w:rsidRDefault="008610B9">
            <w:pPr>
              <w:pStyle w:val="TableParagraph"/>
              <w:spacing w:before="104" w:line="297" w:lineRule="exact"/>
              <w:ind w:left="50" w:right="23"/>
              <w:jc w:val="both"/>
              <w:rPr>
                <w:rFonts w:ascii="Courier New" w:hAnsi="Courier New"/>
                <w:sz w:val="27"/>
              </w:rPr>
            </w:pPr>
            <w:r>
              <w:rPr>
                <w:rFonts w:ascii="Courier New" w:hAnsi="Courier New"/>
                <w:sz w:val="27"/>
              </w:rPr>
              <w:t xml:space="preserve"> 14-16</w:t>
            </w:r>
          </w:p>
          <w:p w:rsidR="001C49AB" w:rsidRDefault="008610B9">
            <w:pPr>
              <w:pStyle w:val="TableParagraph"/>
              <w:spacing w:before="104" w:line="297" w:lineRule="exact"/>
              <w:ind w:left="50" w:right="23"/>
              <w:jc w:val="both"/>
              <w:rPr>
                <w:rFonts w:ascii="Courier New" w:hAnsi="Courier New"/>
                <w:sz w:val="27"/>
              </w:rPr>
            </w:pPr>
            <w:r>
              <w:rPr>
                <w:rFonts w:ascii="Courier New" w:hAnsi="Courier New"/>
                <w:sz w:val="27"/>
              </w:rPr>
              <w:t xml:space="preserve">  14</w:t>
            </w:r>
          </w:p>
          <w:p w:rsidR="001C49AB" w:rsidRDefault="008610B9">
            <w:pPr>
              <w:pStyle w:val="TableParagraph"/>
              <w:spacing w:before="104" w:line="297" w:lineRule="exact"/>
              <w:ind w:left="50" w:right="23"/>
              <w:jc w:val="both"/>
              <w:rPr>
                <w:rFonts w:ascii="Courier New" w:hAnsi="Courier New"/>
                <w:sz w:val="28"/>
                <w:szCs w:val="28"/>
              </w:rPr>
            </w:pPr>
            <w:r>
              <w:rPr>
                <w:rFonts w:ascii="Courier New" w:hAnsi="Courier New"/>
              </w:rPr>
              <w:t xml:space="preserve">   </w:t>
            </w:r>
            <w:r>
              <w:rPr>
                <w:rFonts w:ascii="Courier New" w:hAnsi="Courier New"/>
                <w:sz w:val="28"/>
                <w:szCs w:val="28"/>
              </w:rPr>
              <w:t>14</w:t>
            </w:r>
          </w:p>
          <w:p w:rsidR="001C49AB" w:rsidRDefault="008610B9">
            <w:pPr>
              <w:pStyle w:val="TableParagraph"/>
              <w:spacing w:before="104" w:line="297" w:lineRule="exact"/>
              <w:ind w:left="50" w:right="23"/>
              <w:jc w:val="both"/>
              <w:rPr>
                <w:rFonts w:ascii="Courier New" w:hAnsi="Courier New"/>
                <w:sz w:val="28"/>
                <w:szCs w:val="28"/>
              </w:rPr>
            </w:pPr>
            <w:r>
              <w:rPr>
                <w:rFonts w:ascii="Courier New" w:hAnsi="Courier New"/>
                <w:sz w:val="28"/>
                <w:szCs w:val="28"/>
              </w:rPr>
              <w:t>15-16</w:t>
            </w:r>
          </w:p>
          <w:p w:rsidR="001C49AB" w:rsidRDefault="001C49AB">
            <w:pPr>
              <w:pStyle w:val="TableParagraph"/>
              <w:spacing w:before="104" w:line="297" w:lineRule="exact"/>
              <w:ind w:left="50" w:right="23"/>
              <w:jc w:val="both"/>
              <w:rPr>
                <w:rFonts w:ascii="Courier New" w:hAnsi="Courier New"/>
                <w:sz w:val="27"/>
              </w:rPr>
            </w:pPr>
          </w:p>
        </w:tc>
      </w:tr>
      <w:tr w:rsidR="001C49AB">
        <w:trPr>
          <w:trHeight w:val="1537"/>
        </w:trPr>
        <w:tc>
          <w:tcPr>
            <w:tcW w:w="1604" w:type="dxa"/>
          </w:tcPr>
          <w:p w:rsidR="001C49AB" w:rsidRDefault="008610B9">
            <w:pPr>
              <w:pStyle w:val="TableParagraph"/>
              <w:spacing w:before="111"/>
              <w:ind w:left="32" w:right="25"/>
              <w:jc w:val="center"/>
              <w:rPr>
                <w:rFonts w:ascii="Courier New" w:hAnsi="Courier New"/>
                <w:sz w:val="29"/>
              </w:rPr>
            </w:pPr>
            <w:r>
              <w:rPr>
                <w:rFonts w:ascii="Courier New" w:hAnsi="Courier New"/>
                <w:sz w:val="29"/>
              </w:rPr>
              <w:t>6</w:t>
            </w:r>
          </w:p>
        </w:tc>
        <w:tc>
          <w:tcPr>
            <w:tcW w:w="6401" w:type="dxa"/>
          </w:tcPr>
          <w:p w:rsidR="001C49AB" w:rsidRDefault="008610B9">
            <w:pPr>
              <w:pStyle w:val="TableParagraph"/>
              <w:spacing w:before="103" w:line="263" w:lineRule="exact"/>
              <w:ind w:left="102"/>
              <w:rPr>
                <w:b/>
                <w:sz w:val="23"/>
              </w:rPr>
            </w:pPr>
            <w:r>
              <w:rPr>
                <w:b/>
                <w:color w:val="030303"/>
                <w:sz w:val="23"/>
              </w:rPr>
              <w:t>CHAPTER</w:t>
            </w:r>
            <w:r>
              <w:rPr>
                <w:b/>
                <w:color w:val="030303"/>
                <w:spacing w:val="14"/>
                <w:sz w:val="23"/>
              </w:rPr>
              <w:t xml:space="preserve"> </w:t>
            </w:r>
            <w:r>
              <w:rPr>
                <w:b/>
                <w:color w:val="030303"/>
                <w:sz w:val="23"/>
              </w:rPr>
              <w:t>6:</w:t>
            </w:r>
            <w:r>
              <w:rPr>
                <w:b/>
                <w:color w:val="030303"/>
                <w:spacing w:val="-11"/>
                <w:sz w:val="23"/>
              </w:rPr>
              <w:t xml:space="preserve"> POST </w:t>
            </w:r>
            <w:r>
              <w:rPr>
                <w:b/>
                <w:color w:val="030303"/>
                <w:spacing w:val="-2"/>
                <w:sz w:val="23"/>
              </w:rPr>
              <w:t>IMPLEMENTATION</w:t>
            </w:r>
          </w:p>
          <w:p w:rsidR="001C49AB" w:rsidRDefault="008610B9">
            <w:pPr>
              <w:pStyle w:val="TableParagraph"/>
              <w:tabs>
                <w:tab w:val="left" w:pos="507"/>
              </w:tabs>
              <w:spacing w:line="263" w:lineRule="exact"/>
              <w:ind w:left="152"/>
              <w:rPr>
                <w:sz w:val="23"/>
              </w:rPr>
            </w:pPr>
            <w:r>
              <w:rPr>
                <w:color w:val="030303"/>
                <w:spacing w:val="-2"/>
                <w:sz w:val="23"/>
              </w:rPr>
              <w:t>6.1Purpose</w:t>
            </w:r>
          </w:p>
          <w:p w:rsidR="001C49AB" w:rsidRDefault="008610B9">
            <w:pPr>
              <w:pStyle w:val="TableParagraph"/>
              <w:tabs>
                <w:tab w:val="left" w:pos="508"/>
              </w:tabs>
              <w:spacing w:before="5"/>
              <w:ind w:left="152"/>
              <w:rPr>
                <w:sz w:val="23"/>
              </w:rPr>
            </w:pPr>
            <w:r>
              <w:rPr>
                <w:color w:val="030303"/>
                <w:spacing w:val="-2"/>
                <w:sz w:val="23"/>
              </w:rPr>
              <w:t>6.2 Maintenance</w:t>
            </w:r>
          </w:p>
          <w:p w:rsidR="001C49AB" w:rsidRDefault="008610B9">
            <w:pPr>
              <w:pStyle w:val="TableParagraph"/>
              <w:tabs>
                <w:tab w:val="left" w:pos="565"/>
              </w:tabs>
              <w:spacing w:before="5"/>
              <w:rPr>
                <w:sz w:val="23"/>
              </w:rPr>
            </w:pPr>
            <w:r>
              <w:rPr>
                <w:sz w:val="23"/>
              </w:rPr>
              <w:t xml:space="preserve">   6.3 RESULT</w:t>
            </w:r>
          </w:p>
        </w:tc>
        <w:tc>
          <w:tcPr>
            <w:tcW w:w="1076" w:type="dxa"/>
          </w:tcPr>
          <w:p w:rsidR="001C49AB" w:rsidRDefault="008610B9">
            <w:pPr>
              <w:pStyle w:val="TableParagraph"/>
              <w:spacing w:before="111"/>
              <w:ind w:left="50" w:right="14"/>
              <w:jc w:val="center"/>
              <w:rPr>
                <w:rFonts w:ascii="Courier New" w:hAnsi="Courier New"/>
                <w:sz w:val="29"/>
              </w:rPr>
            </w:pPr>
            <w:r>
              <w:rPr>
                <w:rFonts w:ascii="Courier New" w:hAnsi="Courier New"/>
                <w:sz w:val="29"/>
              </w:rPr>
              <w:t>17-21</w:t>
            </w:r>
          </w:p>
          <w:p w:rsidR="001C49AB" w:rsidRDefault="008610B9">
            <w:pPr>
              <w:pStyle w:val="TableParagraph"/>
              <w:spacing w:before="111"/>
              <w:ind w:left="50" w:right="14"/>
              <w:jc w:val="center"/>
              <w:rPr>
                <w:rFonts w:ascii="Courier New" w:hAnsi="Courier New"/>
                <w:sz w:val="29"/>
              </w:rPr>
            </w:pPr>
            <w:r>
              <w:rPr>
                <w:rFonts w:ascii="Courier New" w:hAnsi="Courier New"/>
                <w:sz w:val="29"/>
              </w:rPr>
              <w:t>17</w:t>
            </w:r>
          </w:p>
          <w:p w:rsidR="001C49AB" w:rsidRDefault="008610B9">
            <w:pPr>
              <w:pStyle w:val="TableParagraph"/>
              <w:spacing w:before="111"/>
              <w:ind w:left="50" w:right="14"/>
              <w:jc w:val="center"/>
              <w:rPr>
                <w:rFonts w:ascii="Courier New" w:hAnsi="Courier New"/>
                <w:sz w:val="29"/>
              </w:rPr>
            </w:pPr>
            <w:r>
              <w:rPr>
                <w:rFonts w:ascii="Courier New" w:hAnsi="Courier New"/>
                <w:sz w:val="29"/>
              </w:rPr>
              <w:t>18-21</w:t>
            </w:r>
          </w:p>
        </w:tc>
      </w:tr>
      <w:tr w:rsidR="001C49AB">
        <w:trPr>
          <w:trHeight w:val="731"/>
        </w:trPr>
        <w:tc>
          <w:tcPr>
            <w:tcW w:w="1604" w:type="dxa"/>
          </w:tcPr>
          <w:p w:rsidR="001C49AB" w:rsidRDefault="008610B9">
            <w:pPr>
              <w:pStyle w:val="TableParagraph"/>
              <w:spacing w:before="118"/>
              <w:ind w:left="32"/>
              <w:jc w:val="center"/>
              <w:rPr>
                <w:rFonts w:ascii="Arial" w:hAnsi="Arial"/>
                <w:b/>
                <w:sz w:val="25"/>
              </w:rPr>
            </w:pPr>
            <w:r>
              <w:rPr>
                <w:rFonts w:ascii="Courier New" w:hAnsi="Courier New"/>
                <w:color w:val="030303"/>
                <w:spacing w:val="-5"/>
                <w:w w:val="80"/>
                <w:sz w:val="29"/>
              </w:rPr>
              <w:t>7.</w:t>
            </w:r>
          </w:p>
        </w:tc>
        <w:tc>
          <w:tcPr>
            <w:tcW w:w="6401" w:type="dxa"/>
          </w:tcPr>
          <w:p w:rsidR="001C49AB" w:rsidRDefault="008610B9">
            <w:pPr>
              <w:pStyle w:val="TableParagraph"/>
              <w:spacing w:before="107"/>
              <w:ind w:left="102"/>
              <w:rPr>
                <w:sz w:val="23"/>
              </w:rPr>
            </w:pPr>
            <w:r>
              <w:rPr>
                <w:b/>
                <w:color w:val="030303"/>
                <w:sz w:val="23"/>
              </w:rPr>
              <w:t>CHAPTER</w:t>
            </w:r>
            <w:r>
              <w:rPr>
                <w:b/>
                <w:color w:val="030303"/>
                <w:spacing w:val="13"/>
                <w:sz w:val="23"/>
              </w:rPr>
              <w:t xml:space="preserve"> </w:t>
            </w:r>
            <w:r>
              <w:rPr>
                <w:b/>
                <w:color w:val="030303"/>
                <w:sz w:val="23"/>
              </w:rPr>
              <w:t>7:</w:t>
            </w:r>
            <w:r>
              <w:rPr>
                <w:b/>
                <w:color w:val="030303"/>
                <w:spacing w:val="-4"/>
                <w:sz w:val="23"/>
              </w:rPr>
              <w:t xml:space="preserve"> </w:t>
            </w:r>
            <w:r>
              <w:rPr>
                <w:b/>
                <w:color w:val="030303"/>
                <w:sz w:val="23"/>
              </w:rPr>
              <w:t>CONCLUSION</w:t>
            </w:r>
            <w:r>
              <w:rPr>
                <w:b/>
                <w:color w:val="030303"/>
                <w:spacing w:val="20"/>
                <w:sz w:val="23"/>
              </w:rPr>
              <w:t xml:space="preserve"> </w:t>
            </w:r>
            <w:r>
              <w:rPr>
                <w:color w:val="030303"/>
                <w:spacing w:val="-10"/>
                <w:sz w:val="23"/>
              </w:rPr>
              <w:t>&amp;</w:t>
            </w:r>
          </w:p>
          <w:p w:rsidR="001C49AB" w:rsidRDefault="008610B9">
            <w:pPr>
              <w:pStyle w:val="TableParagraph"/>
              <w:tabs>
                <w:tab w:val="left" w:pos="2520"/>
              </w:tabs>
              <w:spacing w:before="1"/>
              <w:ind w:left="98"/>
              <w:rPr>
                <w:b/>
                <w:sz w:val="23"/>
              </w:rPr>
            </w:pPr>
            <w:r>
              <w:rPr>
                <w:b/>
                <w:color w:val="030303"/>
                <w:spacing w:val="-2"/>
                <w:sz w:val="23"/>
              </w:rPr>
              <w:t>FUTURE</w:t>
            </w:r>
            <w:r>
              <w:rPr>
                <w:b/>
                <w:color w:val="030303"/>
                <w:sz w:val="23"/>
              </w:rPr>
              <w:tab/>
            </w:r>
            <w:r>
              <w:rPr>
                <w:b/>
                <w:color w:val="030303"/>
                <w:spacing w:val="-2"/>
                <w:sz w:val="23"/>
              </w:rPr>
              <w:t>ENHANCEMENT</w:t>
            </w:r>
          </w:p>
          <w:p w:rsidR="001C49AB" w:rsidRDefault="008610B9">
            <w:pPr>
              <w:pStyle w:val="TableParagraph"/>
              <w:numPr>
                <w:ilvl w:val="1"/>
                <w:numId w:val="7"/>
              </w:numPr>
              <w:tabs>
                <w:tab w:val="left" w:pos="564"/>
              </w:tabs>
              <w:spacing w:before="2"/>
              <w:rPr>
                <w:sz w:val="23"/>
              </w:rPr>
            </w:pPr>
            <w:r>
              <w:rPr>
                <w:color w:val="030303"/>
                <w:sz w:val="23"/>
              </w:rPr>
              <w:t>Future</w:t>
            </w:r>
            <w:r>
              <w:rPr>
                <w:color w:val="030303"/>
                <w:spacing w:val="-1"/>
                <w:sz w:val="23"/>
              </w:rPr>
              <w:t xml:space="preserve"> </w:t>
            </w:r>
            <w:r>
              <w:rPr>
                <w:color w:val="030303"/>
                <w:spacing w:val="-2"/>
                <w:sz w:val="23"/>
              </w:rPr>
              <w:t>Enhancement</w:t>
            </w:r>
          </w:p>
          <w:p w:rsidR="001C49AB" w:rsidRDefault="008610B9">
            <w:pPr>
              <w:pStyle w:val="TableParagraph"/>
              <w:spacing w:before="103"/>
              <w:ind w:left="102"/>
              <w:rPr>
                <w:b/>
                <w:sz w:val="23"/>
              </w:rPr>
            </w:pPr>
            <w:r>
              <w:rPr>
                <w:color w:val="030303"/>
                <w:spacing w:val="-2"/>
                <w:sz w:val="23"/>
              </w:rPr>
              <w:t>Conclusion</w:t>
            </w:r>
          </w:p>
        </w:tc>
        <w:tc>
          <w:tcPr>
            <w:tcW w:w="1076" w:type="dxa"/>
          </w:tcPr>
          <w:p w:rsidR="001C49AB" w:rsidRDefault="008610B9">
            <w:pPr>
              <w:pStyle w:val="TableParagraph"/>
              <w:spacing w:before="111"/>
              <w:ind w:left="50" w:right="21"/>
              <w:jc w:val="center"/>
              <w:rPr>
                <w:rFonts w:ascii="Courier New" w:hAnsi="Courier New"/>
                <w:sz w:val="29"/>
              </w:rPr>
            </w:pPr>
            <w:r>
              <w:rPr>
                <w:rFonts w:ascii="Courier New" w:hAnsi="Courier New"/>
                <w:sz w:val="29"/>
              </w:rPr>
              <w:t>22</w:t>
            </w:r>
          </w:p>
        </w:tc>
      </w:tr>
    </w:tbl>
    <w:p>
      <w:r>
        <w:t>Fake Credit Card Detection System Using Python</w:t>
      </w:r>
    </w:p>
    <w:p>
      <w:r>
        <w:t>Abstract:</w:t>
        <w:br/>
        <w:t>Credit card fraud is a significant concern in today's digital era. This project focuses on detecting fake credit card transactions using Python-based techniques. The system aims to classify transactions as genuine or fraudulent based on predefined rules and algorithms, improving accuracy and efficiency in fraud detection.</w:t>
      </w:r>
    </w:p>
    <w:p/>
    <w:p>
      <w:r>
        <w:t>Introduction:</w:t>
        <w:br/>
        <w:t>With the rise of online transactions, credit card fraud has become a major challenge for financial institutions. Traditional fraud detection methods, such as rule-based systems, are becoming obsolete due to evolving fraudulent techniques. These systems require continuous updates and manual intervention, making them inefficient for real-time detection.</w:t>
      </w:r>
    </w:p>
    <w:p>
      <w:r>
        <w:t>A Python-based fraud detection system provides a more flexible and efficient solution by automating the detection process. Using various data-processing techniques, algorithms, and predefined validation rules, fraudulent transactions can be identified in real-time with greater accuracy. The system can analyze transaction patterns, detect anomalies, and flag suspicious transactions, reducing financial losses and improving security. Additionally, Python's vast ecosystem of libraries allows for easy implementation of advanced data analysis methods, making fraud detection more effective and adaptable to new fraud trends.</w:t>
      </w:r>
    </w:p>
    <w:p>
      <w:r>
        <w:t>Existing System:</w:t>
      </w:r>
    </w:p>
    <w:p>
      <w:r>
        <w:t>Advantages:</w:t>
      </w:r>
    </w:p>
    <w:p>
      <w:r>
        <w:t>Basic rule-based fraud detection provides an initial level of security.</w:t>
      </w:r>
    </w:p>
    <w:p>
      <w:r>
        <w:t>Simple and easy to implement.</w:t>
      </w:r>
    </w:p>
    <w:p>
      <w:r>
        <w:t>Disadvantages:</w:t>
      </w:r>
    </w:p>
    <w:p>
      <w:r>
        <w:t>High false-positive rates.</w:t>
      </w:r>
    </w:p>
    <w:p>
      <w:r>
        <w:t>Inefficient against new fraud patterns.</w:t>
      </w:r>
    </w:p>
    <w:p>
      <w:r>
        <w:t>Requires manual intervention for updating rules.</w:t>
      </w:r>
    </w:p>
    <w:p>
      <w:r>
        <w:t>Proposed System:</w:t>
      </w:r>
    </w:p>
    <w:p>
      <w:r>
        <w:t>Advantages:</w:t>
      </w:r>
    </w:p>
    <w:p>
      <w:r>
        <w:t>Uses Python to detect fraudulent transactions more accurately.</w:t>
      </w:r>
    </w:p>
    <w:p>
      <w:r>
        <w:t>Reduces manual intervention.</w:t>
      </w:r>
    </w:p>
    <w:p>
      <w:r>
        <w:t>Adaptable to new fraud trends using data-driven insights.</w:t>
      </w:r>
    </w:p>
    <w:p>
      <w:r>
        <w:t>Limitations:</w:t>
      </w:r>
    </w:p>
    <w:p>
      <w:r>
        <w:t>Requires high-quality transaction data for accurate fraud detection.</w:t>
      </w:r>
    </w:p>
    <w:p>
      <w:r>
        <w:t>Computationally expensive for real-time detection.</w:t>
      </w:r>
    </w:p>
    <w:p>
      <w:r>
        <w:t>System Architecture:</w:t>
        <w:br/>
        <w:t>The system follows a structured approach:</w:t>
      </w:r>
    </w:p>
    <w:p>
      <w:r>
        <w:t>Data Collection: Historical credit card transaction data is gathered from reliable sources.</w:t>
      </w:r>
    </w:p>
    <w:p>
      <w:r>
        <w:t>Data Preprocessing: The collected data is cleaned, normalized, and relevant features are extracted for analysis.</w:t>
      </w:r>
    </w:p>
    <w:p>
      <w:r>
        <w:t>Rule-Based Fraud Detection: Python scripts analyze transaction patterns using predefined fraud detection rules.</w:t>
      </w:r>
    </w:p>
    <w:p>
      <w:r>
        <w:t>Fraud Detection &amp; Validation: Transactions are classified as genuine or fraudulent based on anomaly detection.</w:t>
      </w:r>
    </w:p>
    <w:p>
      <w:r>
        <w:t>System Deployment: The system is deployed using APIs for real-time fraud detection and prevention.</w:t>
      </w:r>
    </w:p>
    <w:p>
      <w:r>
        <w:t>Flowchart Representation:</w:t>
      </w:r>
    </w:p>
    <w:p/>
    <w:p/>
    <w:p>
      <w:r>
        <w:t>Scope of the Project:</w:t>
      </w:r>
    </w:p>
    <w:p>
      <w:r>
        <w:t>The scope of this project is to develop a Python-based fraud detection system that enhances financial security by identifying fraudulent credit card transactions. The system will be capable of:</w:t>
      </w:r>
    </w:p>
    <w:p>
      <w:r>
        <w:t>Detecting fraudulent transactions in real-time, minimizing financial losses for users and financial institutions.</w:t>
      </w:r>
    </w:p>
    <w:p>
      <w:r>
        <w:t>Reducing manual intervention through automation, leading to efficient fraud detection processes.</w:t>
      </w:r>
    </w:p>
    <w:p>
      <w:r>
        <w:t>Enhancing data security by integrating encryption techniques to safeguard transaction details.</w:t>
      </w:r>
    </w:p>
    <w:p>
      <w:r>
        <w:t>Improving fraud detection accuracy by refining predefined fraud rules and incorporating advanced data analysis.</w:t>
      </w:r>
    </w:p>
    <w:p>
      <w:r>
        <w:t>Future developments may include the integration of AI-based anomaly detection models and expanding the system to cover multiple types of financial fraud.</w:t>
      </w:r>
    </w:p>
    <w:p>
      <w:r>
        <w:t>This project serves as a foundational step toward creating a robust fraud detection framework, with the potential to scale into a comprehensive fraud prevention system.</w:t>
      </w:r>
    </w:p>
    <w:p>
      <w:r>
        <w:t>Code:</w:t>
      </w:r>
    </w:p>
    <w:p>
      <w:r>
        <w:t xml:space="preserve">    ""# Fake Credit Card Detection System Using Python</w:t>
      </w:r>
    </w:p>
    <w:p>
      <w:r>
        <w:t># Structured Approach: Data Collection, Data Preprocessing, Rule-Based Detection, Validation, Deployment</w:t>
      </w:r>
    </w:p>
    <w:p/>
    <w:p>
      <w:r>
        <w:t>import pandas as pd</w:t>
      </w:r>
    </w:p>
    <w:p>
      <w:r>
        <w:t>from sklearn.model_selection import train_test_split</w:t>
      </w:r>
    </w:p>
    <w:p>
      <w:r>
        <w:t>from sklearn.ensemble import IsolationForest</w:t>
      </w:r>
    </w:p>
    <w:p>
      <w:r>
        <w:t>from flask import Flask, request, jsonify</w:t>
      </w:r>
    </w:p>
    <w:p>
      <w:r>
        <w:t>import os</w:t>
      </w:r>
    </w:p>
    <w:p/>
    <w:p>
      <w:r>
        <w:t># Step 1: Data Collection</w:t>
      </w:r>
    </w:p>
    <w:p>
      <w:r>
        <w:t>def load_data(file_path):</w:t>
      </w:r>
    </w:p>
    <w:p>
      <w:r>
        <w:t xml:space="preserve">    '''</w:t>
      </w:r>
    </w:p>
    <w:p>
      <w:r>
        <w:t xml:space="preserve">    Loads credit card transaction data from a CSV file.</w:t>
      </w:r>
    </w:p>
    <w:p>
      <w:r>
        <w:t xml:space="preserve">    Args:</w:t>
      </w:r>
    </w:p>
    <w:p>
      <w:r>
        <w:t xml:space="preserve">        file_path (str): The path to the CSV file containing transaction data.</w:t>
      </w:r>
    </w:p>
    <w:p>
      <w:r>
        <w:t xml:space="preserve">    Returns:</w:t>
      </w:r>
    </w:p>
    <w:p>
      <w:r>
        <w:t xml:space="preserve">        DataFrame: Loaded dataset as a Pandas DataFrame.</w:t>
      </w:r>
    </w:p>
    <w:p>
      <w:r>
        <w:t xml:space="preserve">    '''</w:t>
      </w:r>
    </w:p>
    <w:p>
      <w:r>
        <w:t xml:space="preserve">    try:</w:t>
      </w:r>
    </w:p>
    <w:p>
      <w:r>
        <w:t xml:space="preserve">        data = pd.read_csv(file_path)</w:t>
      </w:r>
    </w:p>
    <w:p>
      <w:r>
        <w:t xml:space="preserve">        print("✅ Data successfully loaded.")</w:t>
      </w:r>
    </w:p>
    <w:p>
      <w:r>
        <w:t xml:space="preserve">        return data</w:t>
      </w:r>
    </w:p>
    <w:p>
      <w:r>
        <w:t xml:space="preserve">    except Exception as e:</w:t>
      </w:r>
    </w:p>
    <w:p>
      <w:r>
        <w:t xml:space="preserve">        print(f"❌ Failed to load data: {e}")</w:t>
      </w:r>
    </w:p>
    <w:p>
      <w:r>
        <w:t xml:space="preserve">        return None</w:t>
      </w:r>
    </w:p>
    <w:p/>
    <w:p>
      <w:r>
        <w:t># Step 2: Data Preprocessing</w:t>
      </w:r>
    </w:p>
    <w:p>
      <w:r>
        <w:t>def preprocess_data(df):</w:t>
      </w:r>
    </w:p>
    <w:p>
      <w:r>
        <w:t xml:space="preserve">    '''</w:t>
      </w:r>
    </w:p>
    <w:p>
      <w:r>
        <w:t xml:space="preserve">    Preprocesses the transaction data for analysis.</w:t>
      </w:r>
    </w:p>
    <w:p>
      <w:r>
        <w:t xml:space="preserve">    Args:</w:t>
      </w:r>
    </w:p>
    <w:p>
      <w:r>
        <w:t xml:space="preserve">        df (DataFrame): The raw dataset.</w:t>
      </w:r>
    </w:p>
    <w:p>
      <w:r>
        <w:t xml:space="preserve">    Returns:</w:t>
      </w:r>
    </w:p>
    <w:p>
      <w:r>
        <w:t xml:space="preserve">        DataFrame: Preprocessed dataset.</w:t>
      </w:r>
    </w:p>
    <w:p>
      <w:r>
        <w:t xml:space="preserve">    '''</w:t>
      </w:r>
    </w:p>
    <w:p>
      <w:r>
        <w:t xml:space="preserve">    print("🔄 Preprocessing data...")</w:t>
      </w:r>
    </w:p>
    <w:p/>
    <w:p>
      <w:r>
        <w:t xml:space="preserve">    # Drop duplicates and null values</w:t>
      </w:r>
    </w:p>
    <w:p>
      <w:r>
        <w:t xml:space="preserve">    df = df.drop_duplicates()</w:t>
      </w:r>
    </w:p>
    <w:p>
      <w:r>
        <w:t xml:space="preserve">    df = df.dropna()</w:t>
      </w:r>
    </w:p>
    <w:p/>
    <w:p>
      <w:r>
        <w:t xml:space="preserve">    # Normalize 'Amount' field and extract relevant features</w:t>
      </w:r>
    </w:p>
    <w:p>
      <w:r>
        <w:t xml:space="preserve">    if 'Amount' in df.columns:</w:t>
      </w:r>
    </w:p>
    <w:p>
      <w:r>
        <w:t xml:space="preserve">        df['Amount'] = df['Amount'].astype(float)</w:t>
      </w:r>
    </w:p>
    <w:p>
      <w:r>
        <w:t xml:space="preserve">    </w:t>
      </w:r>
    </w:p>
    <w:p>
      <w:r>
        <w:t xml:space="preserve">    # Handle timestamp if present</w:t>
      </w:r>
    </w:p>
    <w:p>
      <w:r>
        <w:t xml:space="preserve">    if 'Timestamp' in df.columns:</w:t>
      </w:r>
    </w:p>
    <w:p>
      <w:r>
        <w:t xml:space="preserve">        df['Timestamp'] = pd.to_datetime(df['Timestamp'])</w:t>
      </w:r>
    </w:p>
    <w:p>
      <w:r>
        <w:t xml:space="preserve">    </w:t>
      </w:r>
    </w:p>
    <w:p>
      <w:r>
        <w:t xml:space="preserve">    print("✅ Data preprocessing completed.")</w:t>
      </w:r>
    </w:p>
    <w:p>
      <w:r>
        <w:t xml:space="preserve">    return df</w:t>
      </w:r>
    </w:p>
    <w:p/>
    <w:p>
      <w:r>
        <w:t># Step 3: Rule-Based Fraud Detection</w:t>
      </w:r>
    </w:p>
    <w:p>
      <w:r>
        <w:t>def luhn_algorithm(card_number: str) -&gt; bool:</w:t>
      </w:r>
    </w:p>
    <w:p>
      <w:r>
        <w:t xml:space="preserve">    '''Validates credit card number using Luhn's Algorithm.'''</w:t>
      </w:r>
    </w:p>
    <w:p>
      <w:r>
        <w:t xml:space="preserve">    card_number = card_number.replace(' ', '')</w:t>
      </w:r>
    </w:p>
    <w:p>
      <w:r>
        <w:t xml:space="preserve">    if not card_number.isdigit():</w:t>
      </w:r>
    </w:p>
    <w:p>
      <w:r>
        <w:t xml:space="preserve">        return False</w:t>
      </w:r>
    </w:p>
    <w:p/>
    <w:p>
      <w:r>
        <w:t xml:space="preserve">    total = 0</w:t>
      </w:r>
    </w:p>
    <w:p>
      <w:r>
        <w:t xml:space="preserve">    reverse_digits = card_number[::-1]</w:t>
      </w:r>
    </w:p>
    <w:p/>
    <w:p>
      <w:r>
        <w:t xml:space="preserve">    for idx, digit in enumerate(reverse_digits):</w:t>
      </w:r>
    </w:p>
    <w:p>
      <w:r>
        <w:t xml:space="preserve">        n = int(digit)</w:t>
      </w:r>
    </w:p>
    <w:p>
      <w:r>
        <w:t xml:space="preserve">        if idx % 2 == 1:</w:t>
      </w:r>
    </w:p>
    <w:p>
      <w:r>
        <w:t xml:space="preserve">            n *= 2</w:t>
      </w:r>
    </w:p>
    <w:p>
      <w:r>
        <w:t xml:space="preserve">            if n &gt; 9:</w:t>
      </w:r>
    </w:p>
    <w:p>
      <w:r>
        <w:t xml:space="preserve">                n -= 9</w:t>
      </w:r>
    </w:p>
    <w:p>
      <w:r>
        <w:t xml:space="preserve">        total += n</w:t>
      </w:r>
    </w:p>
    <w:p/>
    <w:p>
      <w:r>
        <w:t xml:space="preserve">    return total % 10 == 0</w:t>
      </w:r>
    </w:p>
    <w:p/>
    <w:p>
      <w:r>
        <w:t>def rule_based_detection(df):</w:t>
      </w:r>
    </w:p>
    <w:p>
      <w:r>
        <w:t xml:space="preserve">    '''</w:t>
      </w:r>
    </w:p>
    <w:p>
      <w:r>
        <w:t xml:space="preserve">    Analyzes transaction patterns using predefined fraud detection rules.</w:t>
      </w:r>
    </w:p>
    <w:p>
      <w:r>
        <w:t xml:space="preserve">    Args:</w:t>
      </w:r>
    </w:p>
    <w:p>
      <w:r>
        <w:t xml:space="preserve">        df (DataFrame): Preprocessed transaction data.</w:t>
      </w:r>
    </w:p>
    <w:p>
      <w:r>
        <w:t xml:space="preserve">    Returns:</w:t>
      </w:r>
    </w:p>
    <w:p>
      <w:r>
        <w:t xml:space="preserve">        DataFrame: Data with an additional column for fraud detection.</w:t>
      </w:r>
    </w:p>
    <w:p>
      <w:r>
        <w:t xml:space="preserve">    '''</w:t>
      </w:r>
    </w:p>
    <w:p>
      <w:r>
        <w:t xml:space="preserve">    print("🔍 Applying rule-based fraud detection...")</w:t>
      </w:r>
    </w:p>
    <w:p/>
    <w:p>
      <w:r>
        <w:t xml:space="preserve">    # Rule 1: Luhn validation for card numbers</w:t>
      </w:r>
    </w:p>
    <w:p>
      <w:r>
        <w:t xml:space="preserve">    if 'CardNumber' in df.columns:</w:t>
      </w:r>
    </w:p>
    <w:p>
      <w:r>
        <w:t xml:space="preserve">        df['LuhnValid'] = df['CardNumber'].apply(luhn_algorithm)</w:t>
      </w:r>
    </w:p>
    <w:p>
      <w:r>
        <w:t xml:space="preserve">    </w:t>
      </w:r>
    </w:p>
    <w:p>
      <w:r>
        <w:t xml:space="preserve">    # Rule 2: Large transaction detection</w:t>
      </w:r>
    </w:p>
    <w:p>
      <w:r>
        <w:t xml:space="preserve">    if 'Amount' in df.columns:</w:t>
      </w:r>
    </w:p>
    <w:p>
      <w:r>
        <w:t xml:space="preserve">        df['HighAmount'] = df['Amount'] &gt; 1000  # Threshold for high transactions</w:t>
      </w:r>
    </w:p>
    <w:p>
      <w:r>
        <w:t xml:space="preserve">    </w:t>
      </w:r>
    </w:p>
    <w:p>
      <w:r>
        <w:t xml:space="preserve">    # Rule 3: Check for multiple transactions in a short period (if Timestamp exists)</w:t>
      </w:r>
    </w:p>
    <w:p>
      <w:r>
        <w:t xml:space="preserve">    if 'Timestamp' in df.columns:</w:t>
      </w:r>
    </w:p>
    <w:p>
      <w:r>
        <w:t xml:space="preserve">        df['TimeGap'] = df['Timestamp'].diff().dt.total_seconds()</w:t>
      </w:r>
    </w:p>
    <w:p>
      <w:r>
        <w:t xml:space="preserve">        df['SuspiciousTime'] = df['TimeGap'] &lt; 60  # Less than 60 seconds apart</w:t>
      </w:r>
    </w:p>
    <w:p/>
    <w:p>
      <w:r>
        <w:t xml:space="preserve">    # Mark as Fraudulent if any of the rules are triggered</w:t>
      </w:r>
    </w:p>
    <w:p>
      <w:r>
        <w:t xml:space="preserve">    df['Fraudulent'] = df['LuhnValid'] &amp; (df['HighAmount'] | df['SuspiciousTime'])</w:t>
      </w:r>
    </w:p>
    <w:p>
      <w:r>
        <w:t xml:space="preserve">    print("✅ Rule-based detection applied.")</w:t>
      </w:r>
    </w:p>
    <w:p>
      <w:r>
        <w:t xml:space="preserve">    return df</w:t>
      </w:r>
    </w:p>
    <w:p/>
    <w:p>
      <w:r>
        <w:t># Step 4: Fraud Detection &amp; Validation (Anomaly Detection)</w:t>
      </w:r>
    </w:p>
    <w:p>
      <w:r>
        <w:t>def anomaly_detection(df):</w:t>
      </w:r>
    </w:p>
    <w:p>
      <w:r>
        <w:t xml:space="preserve">    '''</w:t>
      </w:r>
    </w:p>
    <w:p>
      <w:r>
        <w:t xml:space="preserve">    Uses Isolation Forest for anomaly detection.</w:t>
      </w:r>
    </w:p>
    <w:p>
      <w:r>
        <w:t xml:space="preserve">    Args:</w:t>
      </w:r>
    </w:p>
    <w:p>
      <w:r>
        <w:t xml:space="preserve">        df (DataFrame): Transaction data after rule-based detection.</w:t>
      </w:r>
    </w:p>
    <w:p>
      <w:r>
        <w:t xml:space="preserve">    Returns:</w:t>
      </w:r>
    </w:p>
    <w:p>
      <w:r>
        <w:t xml:space="preserve">        DataFrame: Data with anomaly scores and predictions.</w:t>
      </w:r>
    </w:p>
    <w:p>
      <w:r>
        <w:t xml:space="preserve">    '''</w:t>
      </w:r>
    </w:p>
    <w:p>
      <w:r>
        <w:t xml:space="preserve">    print("🚀 Performing anomaly detection...")</w:t>
      </w:r>
    </w:p>
    <w:p>
      <w:r>
        <w:t xml:space="preserve">    model = IsolationForest(n_estimators=100, contamination=0.02, random_state=42)</w:t>
      </w:r>
    </w:p>
    <w:p/>
    <w:p>
      <w:r>
        <w:t xml:space="preserve">    # Selecting features for anomaly detection</w:t>
      </w:r>
    </w:p>
    <w:p>
      <w:r>
        <w:t xml:space="preserve">    features = df[['Amount']] if 'Amount' in df.columns else df</w:t>
      </w:r>
    </w:p>
    <w:p>
      <w:r>
        <w:t xml:space="preserve">    model.fit(features)</w:t>
      </w:r>
    </w:p>
    <w:p/>
    <w:p>
      <w:r>
        <w:t xml:space="preserve">    # Predicting anomalies (-1 is anomaly, 1 is normal)</w:t>
      </w:r>
    </w:p>
    <w:p>
      <w:r>
        <w:t xml:space="preserve">    df['Anomaly'] = model.predict(features)</w:t>
      </w:r>
    </w:p>
    <w:p>
      <w:r>
        <w:t xml:space="preserve">    df['Anomaly'] = df['Anomaly'].apply(lambda x: True if x == -1 else False)</w:t>
      </w:r>
    </w:p>
    <w:p/>
    <w:p>
      <w:r>
        <w:t xml:space="preserve">    print("✅ Anomaly detection completed.")</w:t>
      </w:r>
    </w:p>
    <w:p>
      <w:r>
        <w:t xml:space="preserve">    return df</w:t>
      </w:r>
    </w:p>
    <w:p/>
    <w:p>
      <w:r>
        <w:t># Step 5: System Deployment - Flask API</w:t>
      </w:r>
    </w:p>
    <w:p>
      <w:r>
        <w:t>app = Flask(__name__)</w:t>
      </w:r>
    </w:p>
    <w:p/>
    <w:p>
      <w:r>
        <w:t>@app.route('/detect', methods=['POST'])</w:t>
      </w:r>
    </w:p>
    <w:p>
      <w:r>
        <w:t>def detect_fraud():</w:t>
      </w:r>
    </w:p>
    <w:p>
      <w:r>
        <w:t xml:space="preserve">    data = request.json</w:t>
      </w:r>
    </w:p>
    <w:p>
      <w:r>
        <w:t xml:space="preserve">    card_number = data.get('CardNumber')</w:t>
      </w:r>
    </w:p>
    <w:p>
      <w:r>
        <w:t xml:space="preserve">    amount = float(data.get('Amount'))</w:t>
      </w:r>
    </w:p>
    <w:p>
      <w:r>
        <w:t xml:space="preserve">    </w:t>
      </w:r>
    </w:p>
    <w:p>
      <w:r>
        <w:t xml:space="preserve">    # Luhn validation</w:t>
      </w:r>
    </w:p>
    <w:p>
      <w:r>
        <w:t xml:space="preserve">    luhn_valid = luhn_algorithm(card_number)</w:t>
      </w:r>
    </w:p>
    <w:p>
      <w:r>
        <w:t xml:space="preserve">    </w:t>
      </w:r>
    </w:p>
    <w:p>
      <w:r>
        <w:t xml:space="preserve">    # Rule-based detection</w:t>
      </w:r>
    </w:p>
    <w:p>
      <w:r>
        <w:t xml:space="preserve">    high_amount = amount &gt; 1000</w:t>
      </w:r>
    </w:p>
    <w:p>
      <w:r>
        <w:t xml:space="preserve">    is_fraudulent = luhn_valid and high_amount</w:t>
      </w:r>
    </w:p>
    <w:p>
      <w:r>
        <w:t xml:space="preserve">    </w:t>
      </w:r>
    </w:p>
    <w:p>
      <w:r>
        <w:t xml:space="preserve">    response = {</w:t>
      </w:r>
    </w:p>
    <w:p>
      <w:r>
        <w:t xml:space="preserve">        "CardNumber": card_number,</w:t>
      </w:r>
    </w:p>
    <w:p>
      <w:r>
        <w:t xml:space="preserve">        "Amount": amount,</w:t>
      </w:r>
    </w:p>
    <w:p>
      <w:r>
        <w:t xml:space="preserve">        "LuhnValid": luhn_valid,</w:t>
      </w:r>
    </w:p>
    <w:p>
      <w:r>
        <w:t xml:space="preserve">        "HighAmount": high_amount,</w:t>
      </w:r>
    </w:p>
    <w:p>
      <w:r>
        <w:t xml:space="preserve">        "Fraudulent": is_fraudulent</w:t>
      </w:r>
    </w:p>
    <w:p>
      <w:r>
        <w:t xml:space="preserve">    }</w:t>
      </w:r>
    </w:p>
    <w:p>
      <w:r>
        <w:t xml:space="preserve">    </w:t>
      </w:r>
    </w:p>
    <w:p>
      <w:r>
        <w:t xml:space="preserve">    return jsonify(response)</w:t>
      </w:r>
    </w:p>
    <w:p/>
    <w:p>
      <w:r>
        <w:t>if __name__ == "__main__":</w:t>
      </w:r>
    </w:p>
    <w:p>
      <w:r>
        <w:t xml:space="preserve">    print("🚀 Starting Fraud Detection API...")</w:t>
      </w:r>
    </w:p>
    <w:p/>
    <w:p>
      <w:r>
        <w:t xml:space="preserve">    # Updated to handle SystemExit error gracefully</w:t>
      </w:r>
    </w:p>
    <w:p>
      <w:r>
        <w:t xml:space="preserve">    try:</w:t>
      </w:r>
    </w:p>
    <w:p>
      <w:r>
        <w:t xml:space="preserve">        app.run(host='0.0.0.0', port=5000, debug=False, use_reloader=False)</w:t>
      </w:r>
    </w:p>
    <w:p>
      <w:r>
        <w:t xml:space="preserve">    except Exception as e:</w:t>
      </w:r>
    </w:p>
    <w:p>
      <w:r>
        <w:t xml:space="preserve">        print(f"❌ Server failed to start: {e}")</w:t>
      </w:r>
    </w:p>
    <w:p>
      <w:r>
        <w:t>""</w:t>
      </w:r>
    </w:p>
    <w:p/>
    <w:p>
      <w:r>
        <w:t>To test the /detect endpoint, you can use the following curl command in your terminal:</w:t>
      </w:r>
    </w:p>
    <w:p>
      <w:r>
        <w:t>curl --header "Content-Type: application/json" \--request POST \--data'{"CardNumber": "4539451234567890", "Amount": 1500}' \http://127.0.0.1:5000/detect</w:t>
      </w:r>
    </w:p>
    <w:p>
      <w:r>
        <w:t>Explanation:</w:t>
      </w:r>
    </w:p>
    <w:p>
      <w:r>
        <w:t>LuhnValid: Checks if the card number is valid based on the Luhn algorithm.</w:t>
      </w:r>
    </w:p>
    <w:p>
      <w:r>
        <w:t>HighAmount: True if the transaction amount is greater than 1000.</w:t>
      </w:r>
    </w:p>
    <w:p>
      <w:r>
        <w:t>Fraudulent: True if both LuhnValid and HighAmount are true.</w:t>
      </w:r>
    </w:p>
    <w:p>
      <w:r>
        <w:t>How Does a curl Command Work?</w:t>
      </w:r>
    </w:p>
    <w:p>
      <w:r>
        <w:t>curl (Client URL) is a command-line tool used to send requests to a server. It supports many protocols like HTTP, HTTPS, FTP, and more. In our case, we are using it to send a POST request to our Flask API endpoint /detect.</w:t>
        <w:br/>
        <w:br/>
        <w:t>curl --header "Content-Type: application/json" \</w:t>
      </w:r>
    </w:p>
    <w:p>
      <w:r>
        <w:t xml:space="preserve">     --request POST \</w:t>
      </w:r>
    </w:p>
    <w:p>
      <w:r>
        <w:t xml:space="preserve">     --data '{"key1": "value1", "key2": "value2"}' \</w:t>
      </w:r>
    </w:p>
    <w:p>
      <w:r>
        <w:t xml:space="preserve">     </w:t>
      </w:r>
    </w:p>
    <w:p>
      <w:r>
        <w:t>Explanation:</w:t>
      </w:r>
    </w:p>
    <w:p>
      <w:r>
        <w:t>  --header "Content-Type: application/json"</w:t>
        <w:br/>
        <w:t>This specifies that the request body is in JSON format.</w:t>
      </w:r>
    </w:p>
    <w:p>
      <w:r>
        <w:t>  --request POST</w:t>
        <w:br/>
        <w:t>Indicates that the type of HTTP request is POST.</w:t>
      </w:r>
    </w:p>
    <w:p>
      <w:r>
        <w:t>  --data '{"key1": "value1", "key2": "value2"}'</w:t>
        <w:br/>
        <w:t>This is the actual JSON data being sent to the server.</w:t>
      </w:r>
    </w:p>
    <w:p>
      <w:r>
        <w:t>  http://127.0.0.1:5000/detect</w:t>
        <w:br/>
        <w:t>This is the API endpoint you want to call.</w:t>
      </w:r>
    </w:p>
    <w:p>
      <w:r>
        <w:t>127.0.0.1 is your localhost.</w:t>
      </w:r>
    </w:p>
    <w:p>
      <w:r>
        <w:t>5000 is the port where your Flask app is running.</w:t>
      </w:r>
    </w:p>
    <w:p>
      <w:r>
        <w:t>/detect is the endpoint defined in your Flask app.</w:t>
      </w:r>
    </w:p>
    <w:p/>
    <w:p>
      <w:r>
        <w:t>Explanation of Each Field</w:t>
      </w:r>
    </w:p>
    <w:p>
      <w:r>
        <w:t>The response is determined based on three checks:</w:t>
      </w:r>
    </w:p>
    <w:p>
      <w:r>
        <w:t>Luhn Validation (LuhnValid)</w:t>
      </w:r>
    </w:p>
    <w:p>
      <w:r>
        <w:t>The luhn_algorithm function is applied to the card number.</w:t>
      </w:r>
    </w:p>
    <w:p>
      <w:r>
        <w:t>It verifies if the card number is mathematically valid using Luhn's checksum.</w:t>
      </w:r>
    </w:p>
    <w:p>
      <w:r>
        <w:t>In the example, "4539451234567890" passed the test, so it is true.</w:t>
      </w:r>
    </w:p>
    <w:p>
      <w:r>
        <w:t>High Transaction Amount (HighAmount)</w:t>
      </w:r>
    </w:p>
    <w:p>
      <w:r>
        <w:t>The code checks if the transaction amount is greater than 1000.</w:t>
      </w:r>
    </w:p>
    <w:p>
      <w:r>
        <w:t>In this case, 1500 is indeed greater, so it is marked as true.</w:t>
      </w:r>
    </w:p>
    <w:p>
      <w:r>
        <w:t>Fraudulent Detection (Fraudulent)</w:t>
      </w:r>
    </w:p>
    <w:p>
      <w:r>
        <w:t>This is a combination of the two checks:</w:t>
      </w:r>
    </w:p>
    <w:p>
      <w:r>
        <w:t>If the card is valid (LuhnValid is true) AND</w:t>
      </w:r>
    </w:p>
    <w:p>
      <w:r>
        <w:t>The amount is high (HighAmount is true).</w:t>
      </w:r>
    </w:p>
    <w:p>
      <w:r>
        <w:t>Both conditions are satisfied, so Fraudulent is marked as true.</w:t>
      </w:r>
    </w:p>
    <w:p>
      <w:r>
        <w:t>How does the Luhnvalid in the code work</w:t>
      </w:r>
    </w:p>
    <w:p>
      <w:r>
        <w:t>The LuhnValid logic in your code is implemented through the Luhn Algorithm. This algorithm is a simple checksum formula used to validate various identification numbers, particularly credit card numbers. Here’s how it works step by step:</w:t>
      </w:r>
    </w:p>
    <w:p>
      <w:r>
        <w:t>Step-by-Step Explanation of Luhn Algorithm:</w:t>
      </w:r>
    </w:p>
    <w:p>
      <w:r>
        <w:t>Reverse the Card Number:</w:t>
      </w:r>
    </w:p>
    <w:p>
      <w:r>
        <w:t>The card number string is reversed to process it from right to left.</w:t>
      </w:r>
    </w:p>
    <w:p>
      <w:r>
        <w:t>Double Every Second Digit:</w:t>
      </w:r>
    </w:p>
    <w:p>
      <w:r>
        <w:t>Starting from the right, every second digit (1st, 3rd, 5th from the right) is doubled.</w:t>
      </w:r>
    </w:p>
    <w:p>
      <w:r>
        <w:t>If doubling results in a number greater than 9, subtract 9 from it.</w:t>
      </w:r>
    </w:p>
    <w:p>
      <w:r>
        <w:t>For example:</w:t>
      </w:r>
    </w:p>
    <w:p>
      <w:r>
        <w:t>If the digit is 7, doubling makes it 14. Subtracting 9 makes it 5.</w:t>
      </w:r>
    </w:p>
    <w:p>
      <w:r>
        <w:t>Sum All the Digits:</w:t>
      </w:r>
    </w:p>
    <w:p>
      <w:r>
        <w:t>All the digits, both modified (doubled and adjusted) and untouched, are summed together.</w:t>
      </w:r>
    </w:p>
    <w:p>
      <w:r>
        <w:t>Check the Sum Modulo 10:</w:t>
      </w:r>
    </w:p>
    <w:p>
      <w:r>
        <w:t>If the total sum is divisible by 10 (sum % 10 == 0), the card number is valid according to Luhn's check; otherwise, it is invalid.</w:t>
      </w:r>
    </w:p>
    <w:p>
      <w:r>
        <w:t>What Does HighAmount Represent in the Code?</w:t>
      </w:r>
    </w:p>
    <w:p>
      <w:r>
        <w:t>In the Fake Credit Card Detection System, the HighAmount flag is part of the Rule-Based Fraud Detection mechanism. It is used to detect potentially suspicious transactions based on their monetary value.</w:t>
      </w:r>
    </w:p>
    <w:p>
      <w:r>
        <w:t>The code checks if the Amount column exists in the DataFrame.</w:t>
      </w:r>
    </w:p>
    <w:p>
      <w:r>
        <w:t>It then creates a new column called HighAmount.</w:t>
      </w:r>
    </w:p>
    <w:p>
      <w:r>
        <w:t>If the transaction amount (Amount) is greater than 1000, it marks it as True under the HighAmount column.</w:t>
      </w:r>
    </w:p>
    <w:p>
      <w:r>
        <w:t>If the amount is less than or equal to 1000, it marks it as False.</w:t>
      </w:r>
    </w:p>
    <w:p>
      <w:r>
        <w:t>Purpose of HighAmount:</w:t>
      </w:r>
    </w:p>
    <w:p>
      <w:r>
        <w:t>Suspicious Behavior Detection:</w:t>
        <w:br/>
        <w:t>Large transactions are generally considered riskier because fraudulent activities often involve significant amounts of money.</w:t>
      </w:r>
    </w:p>
    <w:p>
      <w:r>
        <w:t>Threshold-Based Rule:</w:t>
        <w:br/>
        <w:t>The threshold of 1000 is a fixed value that serves as a rule. If a transaction crosses this limit, it triggers the flag.</w:t>
      </w:r>
    </w:p>
    <w:p>
      <w:r>
        <w:t>Fraudulent Marker:</w:t>
        <w:br/>
        <w:t>In combination with other rules (like Luhn validation and rapid successive transactions), HighAmount contributes to determining whether a transaction is fraudulent.</w:t>
      </w:r>
    </w:p>
    <w:p>
      <w:r>
        <w:t>HighAmount is a rule-based flag that checks if the transaction is unusually large, which is often a sign of fraudulent activity. It is combined with other rules to make a final decision on whether a transaction is fake.</w:t>
        <w:br/>
        <w:br/>
        <w:t>When Fraudulent is True:</w:t>
      </w:r>
    </w:p>
    <w:p>
      <w:r>
        <w:t>It means the transaction is considered potentially fraudulent based on the rule-based detection applied in the code.</w:t>
      </w:r>
    </w:p>
    <w:p>
      <w:r>
        <w:t>The Fraudulent status is determined by two main conditions:</w:t>
      </w:r>
    </w:p>
    <w:p>
      <w:r>
        <w:t>LuhnValid is True: The credit card number is structurally valid according to the Luhn Algorithm.</w:t>
      </w:r>
    </w:p>
    <w:p>
      <w:r>
        <w:t>Either:</w:t>
      </w:r>
    </w:p>
    <w:p>
      <w:r>
        <w:t>HighAmount is True: The transaction amount is greater than $1000 (which is set as a threshold for high-risk transactions), or</w:t>
      </w:r>
    </w:p>
    <w:p>
      <w:r>
        <w:t>SuspiciousTime is True: If timestamp data is present, it checks for multiple transactions in less than 60 seconds.</w:t>
      </w:r>
    </w:p>
    <w:p>
      <w:r>
        <w:t>In short: If the card is valid and the transaction is unusually large or occurs suspiciously fast after another, it is flagged as fraudulent.</w:t>
      </w:r>
    </w:p>
    <w:p/>
    <w:p>
      <w:r>
        <w:t>When Fraudulent is False:</w:t>
      </w:r>
    </w:p>
    <w:p>
      <w:r>
        <w:t>It means the transaction is not considered fraudulent based on the rule-based checks.</w:t>
      </w:r>
    </w:p>
    <w:p>
      <w:r>
        <w:t>This occurs if:</w:t>
      </w:r>
    </w:p>
    <w:p>
      <w:r>
        <w:t>The credit card number failed the Luhn check (LuhnValid is False). This would mean the card is invalid by structure.</w:t>
      </w:r>
    </w:p>
    <w:p>
      <w:r>
        <w:t>Or, if the card passed the Luhn check, the amount is not larger than $1000 (HighAmount is False) and there are no suspicious time gaps (SuspiciousTime is False).</w:t>
      </w:r>
    </w:p>
    <w:p>
      <w:r>
        <w:t>In short: If the card is invalid or the transaction is typical (low amount, no unusual time gaps), it is considered safe.</w:t>
      </w:r>
    </w:p>
    <w:p>
      <w:r>
        <w:t>Explain about the Rule-Based Fraud Detection luhn_algorithm, Fraud Detection &amp; Validation (Anomaly Detection) and System Deployment using Flask API in detail</w:t>
        <w:br/>
        <w:t>The response is determined based on three checks:</w:t>
      </w:r>
    </w:p>
    <w:p>
      <w:r>
        <w:t>Luhn Validation (LuhnValid)</w:t>
      </w:r>
    </w:p>
    <w:p>
      <w:r>
        <w:t>The luhn_algorithm function is applied to the card number.</w:t>
      </w:r>
    </w:p>
    <w:p>
      <w:r>
        <w:t>It verifies if the card number is mathematically valid using Luhn's checksum.</w:t>
      </w:r>
    </w:p>
    <w:p>
      <w:r>
        <w:t>In the example, "4539451234567890" passed the test, so it is true.</w:t>
      </w:r>
    </w:p>
    <w:p>
      <w:r>
        <w:t>High Transaction Amount (HighAmount)</w:t>
      </w:r>
    </w:p>
    <w:p>
      <w:r>
        <w:t>The code checks if the transaction amount is greater than 1000.</w:t>
      </w:r>
    </w:p>
    <w:p>
      <w:r>
        <w:t>In this case, 1500 is indeed greater, so it is marked as true.</w:t>
      </w:r>
    </w:p>
    <w:p>
      <w:r>
        <w:t>Fraudulent Detection (Fraudulent)</w:t>
      </w:r>
    </w:p>
    <w:p>
      <w:r>
        <w:t>This is a combination of the two checks:</w:t>
      </w:r>
    </w:p>
    <w:p>
      <w:r>
        <w:t>If the card is valid (LuhnValid is true) AND</w:t>
      </w:r>
    </w:p>
    <w:p>
      <w:r>
        <w:t>The amount is high (HighAmount is true).</w:t>
      </w:r>
    </w:p>
    <w:p>
      <w:r>
        <w:t>Both conditions are satisfied, so Fraudulent is marked as true.</w:t>
        <w:br/>
      </w:r>
    </w:p>
    <w:p>
      <w:r>
        <w:t>Conclusion:</w:t>
        <w:br/>
        <w:t>Fake credit card detection is crucial for financial security. This project leverages Python to minimize fraud risks, ensuring safer transactions. Continuous improvements in programming techniques and data analysis will further enhance fraud detection systems. By automating fraud detection and integrating it into banking security infrastructures, the project provides an efficient and scalable approach to fraud prevention.</w:t>
      </w:r>
    </w:p>
    <w:p/>
    <w:p/>
    <w:p/>
    <w:sectPr w:rsidR="00984AFF" w:rsidSect="006168A3">
      <w:pgSz w:w="11906" w:h="16838" w:code="9"/>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B1E7C" w:rsidRDefault="005B1E7C">
      <w:pPr>
        <w:spacing w:after="0" w:line="240" w:lineRule="auto"/>
      </w:pPr>
      <w:r>
        <w:separator/>
      </w:r>
    </w:p>
  </w:endnote>
  <w:endnote w:type="continuationSeparator" w:id="0">
    <w:p w:rsidR="005B1E7C" w:rsidRDefault="005B1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644442"/>
      <w:docPartObj>
        <w:docPartGallery w:val="Page Numbers (Bottom of Page)"/>
        <w:docPartUnique/>
      </w:docPartObj>
    </w:sdtPr>
    <w:sdtEndPr>
      <w:rPr>
        <w:noProof/>
      </w:rPr>
    </w:sdtEndPr>
    <w:sdtContent>
      <w:p w:rsidR="006168A3" w:rsidRDefault="006168A3">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p w:rsidR="001C49AB" w:rsidRDefault="001C49A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B1E7C" w:rsidRDefault="005B1E7C">
      <w:pPr>
        <w:spacing w:after="0" w:line="240" w:lineRule="auto"/>
      </w:pPr>
      <w:r>
        <w:separator/>
      </w:r>
    </w:p>
  </w:footnote>
  <w:footnote w:type="continuationSeparator" w:id="0">
    <w:p w:rsidR="005B1E7C" w:rsidRDefault="005B1E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81C"/>
    <w:multiLevelType w:val="hybridMultilevel"/>
    <w:tmpl w:val="C0B475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9D01804"/>
    <w:multiLevelType w:val="multilevel"/>
    <w:tmpl w:val="F194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661BE"/>
    <w:multiLevelType w:val="multilevel"/>
    <w:tmpl w:val="E29C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511ED"/>
    <w:multiLevelType w:val="multilevel"/>
    <w:tmpl w:val="D62A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C234D"/>
    <w:multiLevelType w:val="multilevel"/>
    <w:tmpl w:val="E99CA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7A0CC7"/>
    <w:multiLevelType w:val="multilevel"/>
    <w:tmpl w:val="AB8494B2"/>
    <w:lvl w:ilvl="0">
      <w:start w:val="1"/>
      <w:numFmt w:val="decimal"/>
      <w:lvlRestart w:val="0"/>
      <w:lvlText w:val="%1"/>
      <w:lvlJc w:val="left"/>
      <w:pPr>
        <w:tabs>
          <w:tab w:val="num" w:pos="0"/>
        </w:tabs>
        <w:ind w:left="360" w:hanging="360"/>
      </w:pPr>
      <w:rPr>
        <w:rFonts w:ascii="Times New Roman" w:hAnsi="Times New Roman" w:cs="Times New Roman" w:hint="default"/>
        <w:sz w:val="24"/>
      </w:rPr>
    </w:lvl>
    <w:lvl w:ilvl="1">
      <w:start w:val="1"/>
      <w:numFmt w:val="decimal"/>
      <w:lvlText w:val="%1.%2"/>
      <w:lvlJc w:val="left"/>
      <w:pPr>
        <w:tabs>
          <w:tab w:val="num" w:pos="0"/>
        </w:tabs>
        <w:ind w:left="644" w:hanging="360"/>
      </w:pPr>
      <w:rPr>
        <w:rFonts w:ascii="Times New Roman" w:hAnsi="Times New Roman" w:cs="Times New Roman" w:hint="default"/>
        <w:sz w:val="24"/>
      </w:rPr>
    </w:lvl>
    <w:lvl w:ilvl="2">
      <w:start w:val="1"/>
      <w:numFmt w:val="decimal"/>
      <w:lvlText w:val="%1.%2.%3"/>
      <w:lvlJc w:val="left"/>
      <w:pPr>
        <w:tabs>
          <w:tab w:val="num" w:pos="0"/>
        </w:tabs>
        <w:ind w:left="1440" w:hanging="720"/>
      </w:pPr>
      <w:rPr>
        <w:rFonts w:ascii="Times New Roman" w:hAnsi="Times New Roman" w:cs="Times New Roman" w:hint="default"/>
        <w:sz w:val="24"/>
      </w:rPr>
    </w:lvl>
    <w:lvl w:ilvl="3">
      <w:start w:val="1"/>
      <w:numFmt w:val="decimal"/>
      <w:lvlText w:val="%1.%2.%3.%4"/>
      <w:lvlJc w:val="left"/>
      <w:pPr>
        <w:tabs>
          <w:tab w:val="num" w:pos="0"/>
        </w:tabs>
        <w:ind w:left="1800" w:hanging="720"/>
      </w:pPr>
      <w:rPr>
        <w:rFonts w:ascii="Times New Roman" w:hAnsi="Times New Roman" w:cs="Times New Roman" w:hint="default"/>
        <w:sz w:val="24"/>
      </w:rPr>
    </w:lvl>
    <w:lvl w:ilvl="4">
      <w:start w:val="1"/>
      <w:numFmt w:val="decimal"/>
      <w:lvlText w:val="%1.%2.%3.%4.%5"/>
      <w:lvlJc w:val="left"/>
      <w:pPr>
        <w:tabs>
          <w:tab w:val="num" w:pos="0"/>
        </w:tabs>
        <w:ind w:left="2520" w:hanging="1080"/>
      </w:pPr>
      <w:rPr>
        <w:rFonts w:ascii="Times New Roman" w:hAnsi="Times New Roman" w:cs="Times New Roman" w:hint="default"/>
        <w:sz w:val="24"/>
      </w:rPr>
    </w:lvl>
    <w:lvl w:ilvl="5">
      <w:start w:val="1"/>
      <w:numFmt w:val="decimal"/>
      <w:lvlText w:val="%1.%2.%3.%4.%5.%6"/>
      <w:lvlJc w:val="left"/>
      <w:pPr>
        <w:tabs>
          <w:tab w:val="num" w:pos="0"/>
        </w:tabs>
        <w:ind w:left="2880" w:hanging="1080"/>
      </w:pPr>
      <w:rPr>
        <w:rFonts w:ascii="Times New Roman" w:hAnsi="Times New Roman" w:cs="Times New Roman" w:hint="default"/>
        <w:sz w:val="24"/>
      </w:rPr>
    </w:lvl>
    <w:lvl w:ilvl="6">
      <w:start w:val="1"/>
      <w:numFmt w:val="decimal"/>
      <w:lvlText w:val="%1.%2.%3.%4.%5.%6.%7"/>
      <w:lvlJc w:val="left"/>
      <w:pPr>
        <w:tabs>
          <w:tab w:val="num" w:pos="0"/>
        </w:tabs>
        <w:ind w:left="3600" w:hanging="1440"/>
      </w:pPr>
      <w:rPr>
        <w:rFonts w:ascii="Times New Roman" w:hAnsi="Times New Roman" w:cs="Times New Roman" w:hint="default"/>
        <w:sz w:val="24"/>
      </w:rPr>
    </w:lvl>
    <w:lvl w:ilvl="7">
      <w:start w:val="1"/>
      <w:numFmt w:val="decimal"/>
      <w:lvlText w:val="%1.%2.%3.%4.%5.%6.%7.%8"/>
      <w:lvlJc w:val="left"/>
      <w:pPr>
        <w:tabs>
          <w:tab w:val="num" w:pos="0"/>
        </w:tabs>
        <w:ind w:left="3960" w:hanging="1440"/>
      </w:pPr>
      <w:rPr>
        <w:rFonts w:ascii="Times New Roman" w:hAnsi="Times New Roman" w:cs="Times New Roman" w:hint="default"/>
        <w:sz w:val="24"/>
      </w:rPr>
    </w:lvl>
    <w:lvl w:ilvl="8">
      <w:start w:val="1"/>
      <w:numFmt w:val="decimal"/>
      <w:lvlText w:val="%1.%2.%3.%4.%5.%6.%7.%8.%9"/>
      <w:lvlJc w:val="left"/>
      <w:pPr>
        <w:tabs>
          <w:tab w:val="num" w:pos="0"/>
        </w:tabs>
        <w:ind w:left="4320" w:hanging="1440"/>
      </w:pPr>
      <w:rPr>
        <w:rFonts w:ascii="Times New Roman" w:hAnsi="Times New Roman" w:cs="Times New Roman" w:hint="default"/>
        <w:sz w:val="24"/>
      </w:rPr>
    </w:lvl>
  </w:abstractNum>
  <w:abstractNum w:abstractNumId="6" w15:restartNumberingAfterBreak="0">
    <w:nsid w:val="11EF37CF"/>
    <w:multiLevelType w:val="multilevel"/>
    <w:tmpl w:val="6F6A9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0B52C1"/>
    <w:multiLevelType w:val="multilevel"/>
    <w:tmpl w:val="EF8C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D36BC"/>
    <w:multiLevelType w:val="multilevel"/>
    <w:tmpl w:val="34DA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E6E31"/>
    <w:multiLevelType w:val="multilevel"/>
    <w:tmpl w:val="2A5EA2D8"/>
    <w:lvl w:ilvl="0">
      <w:start w:val="7"/>
      <w:numFmt w:val="decimal"/>
      <w:lvlRestart w:val="0"/>
      <w:lvlText w:val="%1"/>
      <w:lvlJc w:val="left"/>
      <w:pPr>
        <w:tabs>
          <w:tab w:val="num" w:pos="0"/>
        </w:tabs>
        <w:ind w:left="360" w:hanging="360"/>
      </w:pPr>
      <w:rPr>
        <w:rFonts w:hint="default"/>
        <w:color w:val="030303"/>
      </w:rPr>
    </w:lvl>
    <w:lvl w:ilvl="1">
      <w:start w:val="1"/>
      <w:numFmt w:val="decimal"/>
      <w:lvlText w:val="%1.%2"/>
      <w:lvlJc w:val="left"/>
      <w:pPr>
        <w:tabs>
          <w:tab w:val="num" w:pos="0"/>
        </w:tabs>
        <w:ind w:left="420" w:hanging="360"/>
      </w:pPr>
      <w:rPr>
        <w:rFonts w:hint="default"/>
        <w:color w:val="030303"/>
      </w:rPr>
    </w:lvl>
    <w:lvl w:ilvl="2">
      <w:start w:val="1"/>
      <w:numFmt w:val="decimal"/>
      <w:lvlText w:val="%1.%2.%3"/>
      <w:lvlJc w:val="left"/>
      <w:pPr>
        <w:tabs>
          <w:tab w:val="num" w:pos="0"/>
        </w:tabs>
        <w:ind w:left="840" w:hanging="720"/>
      </w:pPr>
      <w:rPr>
        <w:rFonts w:hint="default"/>
        <w:color w:val="030303"/>
      </w:rPr>
    </w:lvl>
    <w:lvl w:ilvl="3">
      <w:start w:val="1"/>
      <w:numFmt w:val="decimal"/>
      <w:lvlText w:val="%1.%2.%3.%4"/>
      <w:lvlJc w:val="left"/>
      <w:pPr>
        <w:tabs>
          <w:tab w:val="num" w:pos="0"/>
        </w:tabs>
        <w:ind w:left="900" w:hanging="720"/>
      </w:pPr>
      <w:rPr>
        <w:rFonts w:hint="default"/>
        <w:color w:val="030303"/>
      </w:rPr>
    </w:lvl>
    <w:lvl w:ilvl="4">
      <w:start w:val="1"/>
      <w:numFmt w:val="decimal"/>
      <w:lvlText w:val="%1.%2.%3.%4.%5"/>
      <w:lvlJc w:val="left"/>
      <w:pPr>
        <w:tabs>
          <w:tab w:val="num" w:pos="0"/>
        </w:tabs>
        <w:ind w:left="1320" w:hanging="1080"/>
      </w:pPr>
      <w:rPr>
        <w:rFonts w:hint="default"/>
        <w:color w:val="030303"/>
      </w:rPr>
    </w:lvl>
    <w:lvl w:ilvl="5">
      <w:start w:val="1"/>
      <w:numFmt w:val="decimal"/>
      <w:lvlText w:val="%1.%2.%3.%4.%5.%6"/>
      <w:lvlJc w:val="left"/>
      <w:pPr>
        <w:tabs>
          <w:tab w:val="num" w:pos="0"/>
        </w:tabs>
        <w:ind w:left="1380" w:hanging="1080"/>
      </w:pPr>
      <w:rPr>
        <w:rFonts w:hint="default"/>
        <w:color w:val="030303"/>
      </w:rPr>
    </w:lvl>
    <w:lvl w:ilvl="6">
      <w:start w:val="1"/>
      <w:numFmt w:val="decimal"/>
      <w:lvlText w:val="%1.%2.%3.%4.%5.%6.%7"/>
      <w:lvlJc w:val="left"/>
      <w:pPr>
        <w:tabs>
          <w:tab w:val="num" w:pos="0"/>
        </w:tabs>
        <w:ind w:left="1800" w:hanging="1440"/>
      </w:pPr>
      <w:rPr>
        <w:rFonts w:hint="default"/>
        <w:color w:val="030303"/>
      </w:rPr>
    </w:lvl>
    <w:lvl w:ilvl="7">
      <w:start w:val="1"/>
      <w:numFmt w:val="decimal"/>
      <w:lvlText w:val="%1.%2.%3.%4.%5.%6.%7.%8"/>
      <w:lvlJc w:val="left"/>
      <w:pPr>
        <w:tabs>
          <w:tab w:val="num" w:pos="0"/>
        </w:tabs>
        <w:ind w:left="1860" w:hanging="1440"/>
      </w:pPr>
      <w:rPr>
        <w:rFonts w:hint="default"/>
        <w:color w:val="030303"/>
      </w:rPr>
    </w:lvl>
    <w:lvl w:ilvl="8">
      <w:start w:val="1"/>
      <w:numFmt w:val="decimal"/>
      <w:lvlText w:val="%1.%2.%3.%4.%5.%6.%7.%8.%9"/>
      <w:lvlJc w:val="left"/>
      <w:pPr>
        <w:tabs>
          <w:tab w:val="num" w:pos="0"/>
        </w:tabs>
        <w:ind w:left="2280" w:hanging="1800"/>
      </w:pPr>
      <w:rPr>
        <w:rFonts w:hint="default"/>
        <w:color w:val="030303"/>
      </w:rPr>
    </w:lvl>
  </w:abstractNum>
  <w:abstractNum w:abstractNumId="10" w15:restartNumberingAfterBreak="0">
    <w:nsid w:val="17025D34"/>
    <w:multiLevelType w:val="multilevel"/>
    <w:tmpl w:val="ACAE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D06C4"/>
    <w:multiLevelType w:val="multilevel"/>
    <w:tmpl w:val="86B8E87A"/>
    <w:lvl w:ilvl="0">
      <w:start w:val="5"/>
      <w:numFmt w:val="decimal"/>
      <w:lvlText w:val="%1."/>
      <w:lvlJc w:val="left"/>
      <w:pPr>
        <w:ind w:left="636" w:hanging="636"/>
      </w:pPr>
      <w:rPr>
        <w:rFonts w:hint="default"/>
        <w:b/>
        <w:color w:val="3A3A3A"/>
        <w:sz w:val="28"/>
      </w:rPr>
    </w:lvl>
    <w:lvl w:ilvl="1">
      <w:start w:val="1"/>
      <w:numFmt w:val="decimal"/>
      <w:lvlText w:val="%1.%2."/>
      <w:lvlJc w:val="left"/>
      <w:pPr>
        <w:ind w:left="636" w:hanging="636"/>
      </w:pPr>
      <w:rPr>
        <w:rFonts w:hint="default"/>
        <w:b/>
        <w:color w:val="3A3A3A"/>
        <w:sz w:val="28"/>
      </w:rPr>
    </w:lvl>
    <w:lvl w:ilvl="2">
      <w:start w:val="2"/>
      <w:numFmt w:val="decimal"/>
      <w:lvlText w:val="%1.%2.%3."/>
      <w:lvlJc w:val="left"/>
      <w:pPr>
        <w:ind w:left="720" w:hanging="720"/>
      </w:pPr>
      <w:rPr>
        <w:rFonts w:hint="default"/>
        <w:b/>
        <w:color w:val="3A3A3A"/>
        <w:sz w:val="28"/>
      </w:rPr>
    </w:lvl>
    <w:lvl w:ilvl="3">
      <w:start w:val="1"/>
      <w:numFmt w:val="decimal"/>
      <w:lvlText w:val="%1.%2.%3.%4."/>
      <w:lvlJc w:val="left"/>
      <w:pPr>
        <w:ind w:left="720" w:hanging="720"/>
      </w:pPr>
      <w:rPr>
        <w:rFonts w:hint="default"/>
        <w:b/>
        <w:color w:val="3A3A3A"/>
        <w:sz w:val="28"/>
      </w:rPr>
    </w:lvl>
    <w:lvl w:ilvl="4">
      <w:start w:val="1"/>
      <w:numFmt w:val="decimal"/>
      <w:lvlText w:val="%1.%2.%3.%4.%5."/>
      <w:lvlJc w:val="left"/>
      <w:pPr>
        <w:ind w:left="1080" w:hanging="1080"/>
      </w:pPr>
      <w:rPr>
        <w:rFonts w:hint="default"/>
        <w:b/>
        <w:color w:val="3A3A3A"/>
        <w:sz w:val="28"/>
      </w:rPr>
    </w:lvl>
    <w:lvl w:ilvl="5">
      <w:start w:val="1"/>
      <w:numFmt w:val="decimal"/>
      <w:lvlText w:val="%1.%2.%3.%4.%5.%6."/>
      <w:lvlJc w:val="left"/>
      <w:pPr>
        <w:ind w:left="1080" w:hanging="1080"/>
      </w:pPr>
      <w:rPr>
        <w:rFonts w:hint="default"/>
        <w:b/>
        <w:color w:val="3A3A3A"/>
        <w:sz w:val="28"/>
      </w:rPr>
    </w:lvl>
    <w:lvl w:ilvl="6">
      <w:start w:val="1"/>
      <w:numFmt w:val="decimal"/>
      <w:lvlText w:val="%1.%2.%3.%4.%5.%6.%7."/>
      <w:lvlJc w:val="left"/>
      <w:pPr>
        <w:ind w:left="1440" w:hanging="1440"/>
      </w:pPr>
      <w:rPr>
        <w:rFonts w:hint="default"/>
        <w:b/>
        <w:color w:val="3A3A3A"/>
        <w:sz w:val="28"/>
      </w:rPr>
    </w:lvl>
    <w:lvl w:ilvl="7">
      <w:start w:val="1"/>
      <w:numFmt w:val="decimal"/>
      <w:lvlText w:val="%1.%2.%3.%4.%5.%6.%7.%8."/>
      <w:lvlJc w:val="left"/>
      <w:pPr>
        <w:ind w:left="1440" w:hanging="1440"/>
      </w:pPr>
      <w:rPr>
        <w:rFonts w:hint="default"/>
        <w:b/>
        <w:color w:val="3A3A3A"/>
        <w:sz w:val="28"/>
      </w:rPr>
    </w:lvl>
    <w:lvl w:ilvl="8">
      <w:start w:val="1"/>
      <w:numFmt w:val="decimal"/>
      <w:lvlText w:val="%1.%2.%3.%4.%5.%6.%7.%8.%9."/>
      <w:lvlJc w:val="left"/>
      <w:pPr>
        <w:ind w:left="1800" w:hanging="1800"/>
      </w:pPr>
      <w:rPr>
        <w:rFonts w:hint="default"/>
        <w:b/>
        <w:color w:val="3A3A3A"/>
        <w:sz w:val="28"/>
      </w:rPr>
    </w:lvl>
  </w:abstractNum>
  <w:abstractNum w:abstractNumId="12" w15:restartNumberingAfterBreak="0">
    <w:nsid w:val="1FA64964"/>
    <w:multiLevelType w:val="multilevel"/>
    <w:tmpl w:val="6FFCB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5A7C76"/>
    <w:multiLevelType w:val="multilevel"/>
    <w:tmpl w:val="316C6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BC2B73"/>
    <w:multiLevelType w:val="multilevel"/>
    <w:tmpl w:val="0CF4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B5481B"/>
    <w:multiLevelType w:val="multilevel"/>
    <w:tmpl w:val="0DBADAF0"/>
    <w:lvl w:ilvl="0">
      <w:start w:val="5"/>
      <w:numFmt w:val="decimal"/>
      <w:lvlRestart w:val="0"/>
      <w:lvlText w:val="%1"/>
      <w:lvlJc w:val="left"/>
      <w:pPr>
        <w:tabs>
          <w:tab w:val="num" w:pos="0"/>
        </w:tabs>
        <w:ind w:left="480" w:hanging="480"/>
      </w:pPr>
      <w:rPr>
        <w:rFonts w:hint="default"/>
        <w:color w:val="030303"/>
      </w:rPr>
    </w:lvl>
    <w:lvl w:ilvl="1">
      <w:start w:val="1"/>
      <w:numFmt w:val="decimal"/>
      <w:lvlText w:val="%1.%2"/>
      <w:lvlJc w:val="left"/>
      <w:pPr>
        <w:tabs>
          <w:tab w:val="num" w:pos="0"/>
        </w:tabs>
        <w:ind w:left="879" w:hanging="480"/>
      </w:pPr>
      <w:rPr>
        <w:rFonts w:hint="default"/>
        <w:color w:val="030303"/>
      </w:rPr>
    </w:lvl>
    <w:lvl w:ilvl="2">
      <w:start w:val="1"/>
      <w:numFmt w:val="decimal"/>
      <w:lvlText w:val="%1.%2.%3"/>
      <w:lvlJc w:val="left"/>
      <w:pPr>
        <w:tabs>
          <w:tab w:val="num" w:pos="0"/>
        </w:tabs>
        <w:ind w:left="1518" w:hanging="720"/>
      </w:pPr>
      <w:rPr>
        <w:rFonts w:hint="default"/>
        <w:color w:val="030303"/>
      </w:rPr>
    </w:lvl>
    <w:lvl w:ilvl="3">
      <w:start w:val="1"/>
      <w:numFmt w:val="decimal"/>
      <w:lvlText w:val="%1.%2.%3.%4"/>
      <w:lvlJc w:val="left"/>
      <w:pPr>
        <w:tabs>
          <w:tab w:val="num" w:pos="0"/>
        </w:tabs>
        <w:ind w:left="1917" w:hanging="720"/>
      </w:pPr>
      <w:rPr>
        <w:rFonts w:hint="default"/>
        <w:color w:val="030303"/>
      </w:rPr>
    </w:lvl>
    <w:lvl w:ilvl="4">
      <w:start w:val="1"/>
      <w:numFmt w:val="decimal"/>
      <w:lvlText w:val="%1.%2.%3.%4.%5"/>
      <w:lvlJc w:val="left"/>
      <w:pPr>
        <w:tabs>
          <w:tab w:val="num" w:pos="0"/>
        </w:tabs>
        <w:ind w:left="2676" w:hanging="1080"/>
      </w:pPr>
      <w:rPr>
        <w:rFonts w:hint="default"/>
        <w:color w:val="030303"/>
      </w:rPr>
    </w:lvl>
    <w:lvl w:ilvl="5">
      <w:start w:val="1"/>
      <w:numFmt w:val="decimal"/>
      <w:lvlText w:val="%1.%2.%3.%4.%5.%6"/>
      <w:lvlJc w:val="left"/>
      <w:pPr>
        <w:tabs>
          <w:tab w:val="num" w:pos="0"/>
        </w:tabs>
        <w:ind w:left="3075" w:hanging="1080"/>
      </w:pPr>
      <w:rPr>
        <w:rFonts w:hint="default"/>
        <w:color w:val="030303"/>
      </w:rPr>
    </w:lvl>
    <w:lvl w:ilvl="6">
      <w:start w:val="1"/>
      <w:numFmt w:val="decimal"/>
      <w:lvlText w:val="%1.%2.%3.%4.%5.%6.%7"/>
      <w:lvlJc w:val="left"/>
      <w:pPr>
        <w:tabs>
          <w:tab w:val="num" w:pos="0"/>
        </w:tabs>
        <w:ind w:left="3834" w:hanging="1440"/>
      </w:pPr>
      <w:rPr>
        <w:rFonts w:hint="default"/>
        <w:color w:val="030303"/>
      </w:rPr>
    </w:lvl>
    <w:lvl w:ilvl="7">
      <w:start w:val="1"/>
      <w:numFmt w:val="decimal"/>
      <w:lvlText w:val="%1.%2.%3.%4.%5.%6.%7.%8"/>
      <w:lvlJc w:val="left"/>
      <w:pPr>
        <w:tabs>
          <w:tab w:val="num" w:pos="0"/>
        </w:tabs>
        <w:ind w:left="4233" w:hanging="1440"/>
      </w:pPr>
      <w:rPr>
        <w:rFonts w:hint="default"/>
        <w:color w:val="030303"/>
      </w:rPr>
    </w:lvl>
    <w:lvl w:ilvl="8">
      <w:start w:val="1"/>
      <w:numFmt w:val="decimal"/>
      <w:lvlText w:val="%1.%2.%3.%4.%5.%6.%7.%8.%9"/>
      <w:lvlJc w:val="left"/>
      <w:pPr>
        <w:tabs>
          <w:tab w:val="num" w:pos="0"/>
        </w:tabs>
        <w:ind w:left="4992" w:hanging="1800"/>
      </w:pPr>
      <w:rPr>
        <w:rFonts w:hint="default"/>
        <w:color w:val="030303"/>
      </w:rPr>
    </w:lvl>
  </w:abstractNum>
  <w:abstractNum w:abstractNumId="16" w15:restartNumberingAfterBreak="0">
    <w:nsid w:val="31DD3842"/>
    <w:multiLevelType w:val="multilevel"/>
    <w:tmpl w:val="E1F88E56"/>
    <w:lvl w:ilvl="0">
      <w:start w:val="4"/>
      <w:numFmt w:val="decimal"/>
      <w:lvlRestart w:val="0"/>
      <w:lvlText w:val="%1"/>
      <w:lvlJc w:val="left"/>
      <w:pPr>
        <w:tabs>
          <w:tab w:val="num" w:pos="0"/>
        </w:tabs>
        <w:ind w:left="360" w:hanging="360"/>
      </w:pPr>
      <w:rPr>
        <w:rFonts w:hint="default"/>
        <w:color w:val="030303"/>
      </w:rPr>
    </w:lvl>
    <w:lvl w:ilvl="1">
      <w:start w:val="1"/>
      <w:numFmt w:val="decimal"/>
      <w:lvlText w:val="%1.%2"/>
      <w:lvlJc w:val="left"/>
      <w:pPr>
        <w:tabs>
          <w:tab w:val="num" w:pos="0"/>
        </w:tabs>
        <w:ind w:left="512" w:hanging="360"/>
      </w:pPr>
      <w:rPr>
        <w:rFonts w:hint="default"/>
        <w:color w:val="030303"/>
      </w:rPr>
    </w:lvl>
    <w:lvl w:ilvl="2">
      <w:start w:val="1"/>
      <w:numFmt w:val="decimal"/>
      <w:lvlText w:val="%1.%2.%3"/>
      <w:lvlJc w:val="left"/>
      <w:pPr>
        <w:tabs>
          <w:tab w:val="num" w:pos="0"/>
        </w:tabs>
        <w:ind w:left="1024" w:hanging="720"/>
      </w:pPr>
      <w:rPr>
        <w:rFonts w:hint="default"/>
        <w:color w:val="030303"/>
      </w:rPr>
    </w:lvl>
    <w:lvl w:ilvl="3">
      <w:start w:val="1"/>
      <w:numFmt w:val="decimal"/>
      <w:lvlText w:val="%1.%2.%3.%4"/>
      <w:lvlJc w:val="left"/>
      <w:pPr>
        <w:tabs>
          <w:tab w:val="num" w:pos="0"/>
        </w:tabs>
        <w:ind w:left="1176" w:hanging="720"/>
      </w:pPr>
      <w:rPr>
        <w:rFonts w:hint="default"/>
        <w:color w:val="030303"/>
      </w:rPr>
    </w:lvl>
    <w:lvl w:ilvl="4">
      <w:start w:val="1"/>
      <w:numFmt w:val="decimal"/>
      <w:lvlText w:val="%1.%2.%3.%4.%5"/>
      <w:lvlJc w:val="left"/>
      <w:pPr>
        <w:tabs>
          <w:tab w:val="num" w:pos="0"/>
        </w:tabs>
        <w:ind w:left="1688" w:hanging="1080"/>
      </w:pPr>
      <w:rPr>
        <w:rFonts w:hint="default"/>
        <w:color w:val="030303"/>
      </w:rPr>
    </w:lvl>
    <w:lvl w:ilvl="5">
      <w:start w:val="1"/>
      <w:numFmt w:val="decimal"/>
      <w:lvlText w:val="%1.%2.%3.%4.%5.%6"/>
      <w:lvlJc w:val="left"/>
      <w:pPr>
        <w:tabs>
          <w:tab w:val="num" w:pos="0"/>
        </w:tabs>
        <w:ind w:left="1840" w:hanging="1080"/>
      </w:pPr>
      <w:rPr>
        <w:rFonts w:hint="default"/>
        <w:color w:val="030303"/>
      </w:rPr>
    </w:lvl>
    <w:lvl w:ilvl="6">
      <w:start w:val="1"/>
      <w:numFmt w:val="decimal"/>
      <w:lvlText w:val="%1.%2.%3.%4.%5.%6.%7"/>
      <w:lvlJc w:val="left"/>
      <w:pPr>
        <w:tabs>
          <w:tab w:val="num" w:pos="0"/>
        </w:tabs>
        <w:ind w:left="2352" w:hanging="1440"/>
      </w:pPr>
      <w:rPr>
        <w:rFonts w:hint="default"/>
        <w:color w:val="030303"/>
      </w:rPr>
    </w:lvl>
    <w:lvl w:ilvl="7">
      <w:start w:val="1"/>
      <w:numFmt w:val="decimal"/>
      <w:lvlText w:val="%1.%2.%3.%4.%5.%6.%7.%8"/>
      <w:lvlJc w:val="left"/>
      <w:pPr>
        <w:tabs>
          <w:tab w:val="num" w:pos="0"/>
        </w:tabs>
        <w:ind w:left="2504" w:hanging="1440"/>
      </w:pPr>
      <w:rPr>
        <w:rFonts w:hint="default"/>
        <w:color w:val="030303"/>
      </w:rPr>
    </w:lvl>
    <w:lvl w:ilvl="8">
      <w:start w:val="1"/>
      <w:numFmt w:val="decimal"/>
      <w:lvlText w:val="%1.%2.%3.%4.%5.%6.%7.%8.%9"/>
      <w:lvlJc w:val="left"/>
      <w:pPr>
        <w:tabs>
          <w:tab w:val="num" w:pos="0"/>
        </w:tabs>
        <w:ind w:left="3016" w:hanging="1800"/>
      </w:pPr>
      <w:rPr>
        <w:rFonts w:hint="default"/>
        <w:color w:val="030303"/>
      </w:rPr>
    </w:lvl>
  </w:abstractNum>
  <w:abstractNum w:abstractNumId="17" w15:restartNumberingAfterBreak="0">
    <w:nsid w:val="35D14E3C"/>
    <w:multiLevelType w:val="multilevel"/>
    <w:tmpl w:val="503ECB70"/>
    <w:lvl w:ilvl="0">
      <w:start w:val="3"/>
      <w:numFmt w:val="decimal"/>
      <w:lvlRestart w:val="0"/>
      <w:lvlText w:val="%1"/>
      <w:lvlJc w:val="left"/>
      <w:pPr>
        <w:tabs>
          <w:tab w:val="num" w:pos="0"/>
        </w:tabs>
        <w:ind w:left="360" w:hanging="360"/>
      </w:pPr>
      <w:rPr>
        <w:rFonts w:hint="default"/>
        <w:color w:val="050505"/>
        <w:w w:val="104"/>
      </w:rPr>
    </w:lvl>
    <w:lvl w:ilvl="1">
      <w:start w:val="2"/>
      <w:numFmt w:val="decimal"/>
      <w:lvlText w:val="%1.%2"/>
      <w:lvlJc w:val="left"/>
      <w:pPr>
        <w:tabs>
          <w:tab w:val="num" w:pos="0"/>
        </w:tabs>
        <w:ind w:left="514" w:hanging="360"/>
      </w:pPr>
      <w:rPr>
        <w:rFonts w:hint="default"/>
        <w:color w:val="050505"/>
        <w:w w:val="104"/>
      </w:rPr>
    </w:lvl>
    <w:lvl w:ilvl="2">
      <w:start w:val="1"/>
      <w:numFmt w:val="decimal"/>
      <w:lvlText w:val="%1.%2.%3"/>
      <w:lvlJc w:val="left"/>
      <w:pPr>
        <w:tabs>
          <w:tab w:val="num" w:pos="0"/>
        </w:tabs>
        <w:ind w:left="1028" w:hanging="720"/>
      </w:pPr>
      <w:rPr>
        <w:rFonts w:hint="default"/>
        <w:color w:val="050505"/>
        <w:w w:val="104"/>
      </w:rPr>
    </w:lvl>
    <w:lvl w:ilvl="3">
      <w:start w:val="1"/>
      <w:numFmt w:val="decimal"/>
      <w:lvlText w:val="%1.%2.%3.%4"/>
      <w:lvlJc w:val="left"/>
      <w:pPr>
        <w:tabs>
          <w:tab w:val="num" w:pos="0"/>
        </w:tabs>
        <w:ind w:left="1182" w:hanging="720"/>
      </w:pPr>
      <w:rPr>
        <w:rFonts w:hint="default"/>
        <w:color w:val="050505"/>
        <w:w w:val="104"/>
      </w:rPr>
    </w:lvl>
    <w:lvl w:ilvl="4">
      <w:start w:val="1"/>
      <w:numFmt w:val="decimal"/>
      <w:lvlText w:val="%1.%2.%3.%4.%5"/>
      <w:lvlJc w:val="left"/>
      <w:pPr>
        <w:tabs>
          <w:tab w:val="num" w:pos="0"/>
        </w:tabs>
        <w:ind w:left="1696" w:hanging="1080"/>
      </w:pPr>
      <w:rPr>
        <w:rFonts w:hint="default"/>
        <w:color w:val="050505"/>
        <w:w w:val="104"/>
      </w:rPr>
    </w:lvl>
    <w:lvl w:ilvl="5">
      <w:start w:val="1"/>
      <w:numFmt w:val="decimal"/>
      <w:lvlText w:val="%1.%2.%3.%4.%5.%6"/>
      <w:lvlJc w:val="left"/>
      <w:pPr>
        <w:tabs>
          <w:tab w:val="num" w:pos="0"/>
        </w:tabs>
        <w:ind w:left="1850" w:hanging="1080"/>
      </w:pPr>
      <w:rPr>
        <w:rFonts w:hint="default"/>
        <w:color w:val="050505"/>
        <w:w w:val="104"/>
      </w:rPr>
    </w:lvl>
    <w:lvl w:ilvl="6">
      <w:start w:val="1"/>
      <w:numFmt w:val="decimal"/>
      <w:lvlText w:val="%1.%2.%3.%4.%5.%6.%7"/>
      <w:lvlJc w:val="left"/>
      <w:pPr>
        <w:tabs>
          <w:tab w:val="num" w:pos="0"/>
        </w:tabs>
        <w:ind w:left="2364" w:hanging="1440"/>
      </w:pPr>
      <w:rPr>
        <w:rFonts w:hint="default"/>
        <w:color w:val="050505"/>
        <w:w w:val="104"/>
      </w:rPr>
    </w:lvl>
    <w:lvl w:ilvl="7">
      <w:start w:val="1"/>
      <w:numFmt w:val="decimal"/>
      <w:lvlText w:val="%1.%2.%3.%4.%5.%6.%7.%8"/>
      <w:lvlJc w:val="left"/>
      <w:pPr>
        <w:tabs>
          <w:tab w:val="num" w:pos="0"/>
        </w:tabs>
        <w:ind w:left="2518" w:hanging="1440"/>
      </w:pPr>
      <w:rPr>
        <w:rFonts w:hint="default"/>
        <w:color w:val="050505"/>
        <w:w w:val="104"/>
      </w:rPr>
    </w:lvl>
    <w:lvl w:ilvl="8">
      <w:start w:val="1"/>
      <w:numFmt w:val="decimal"/>
      <w:lvlText w:val="%1.%2.%3.%4.%5.%6.%7.%8.%9"/>
      <w:lvlJc w:val="left"/>
      <w:pPr>
        <w:tabs>
          <w:tab w:val="num" w:pos="0"/>
        </w:tabs>
        <w:ind w:left="2672" w:hanging="1440"/>
      </w:pPr>
      <w:rPr>
        <w:rFonts w:hint="default"/>
        <w:color w:val="050505"/>
        <w:w w:val="104"/>
      </w:rPr>
    </w:lvl>
  </w:abstractNum>
  <w:abstractNum w:abstractNumId="18" w15:restartNumberingAfterBreak="0">
    <w:nsid w:val="370B5036"/>
    <w:multiLevelType w:val="multilevel"/>
    <w:tmpl w:val="E7D0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402EE8"/>
    <w:multiLevelType w:val="multilevel"/>
    <w:tmpl w:val="6F6A9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630D0F"/>
    <w:multiLevelType w:val="multilevel"/>
    <w:tmpl w:val="4830C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C241CC"/>
    <w:multiLevelType w:val="multilevel"/>
    <w:tmpl w:val="06BA826A"/>
    <w:lvl w:ilvl="0">
      <w:start w:val="1"/>
      <w:numFmt w:val="decimal"/>
      <w:lvlRestart w:val="0"/>
      <w:lvlText w:val="%1"/>
      <w:lvlJc w:val="left"/>
      <w:pPr>
        <w:tabs>
          <w:tab w:val="num" w:pos="0"/>
        </w:tabs>
        <w:ind w:left="502" w:hanging="344"/>
      </w:pPr>
      <w:rPr>
        <w:rFonts w:hint="default"/>
      </w:rPr>
    </w:lvl>
    <w:lvl w:ilvl="1">
      <w:start w:val="1"/>
      <w:numFmt w:val="decimal"/>
      <w:lvlText w:val="%1.%2"/>
      <w:lvlJc w:val="left"/>
      <w:pPr>
        <w:tabs>
          <w:tab w:val="num" w:pos="0"/>
        </w:tabs>
        <w:ind w:left="502" w:hanging="344"/>
      </w:pPr>
      <w:rPr>
        <w:rFonts w:ascii="Times New Roman" w:eastAsia="Times New Roman" w:hAnsi="Times New Roman" w:cs="Times New Roman" w:hint="default"/>
        <w:b w:val="0"/>
        <w:bCs w:val="0"/>
        <w:i w:val="0"/>
        <w:iCs w:val="0"/>
        <w:color w:val="050505"/>
        <w:spacing w:val="0"/>
        <w:w w:val="107"/>
        <w:sz w:val="22"/>
        <w:szCs w:val="22"/>
      </w:rPr>
    </w:lvl>
    <w:lvl w:ilvl="2">
      <w:numFmt w:val="bullet"/>
      <w:lvlText w:val="•"/>
      <w:lvlJc w:val="left"/>
      <w:pPr>
        <w:tabs>
          <w:tab w:val="num" w:pos="0"/>
        </w:tabs>
        <w:ind w:left="1676" w:hanging="344"/>
      </w:pPr>
      <w:rPr>
        <w:rFonts w:hint="default"/>
      </w:rPr>
    </w:lvl>
    <w:lvl w:ilvl="3">
      <w:numFmt w:val="bullet"/>
      <w:lvlText w:val="•"/>
      <w:lvlJc w:val="left"/>
      <w:pPr>
        <w:tabs>
          <w:tab w:val="num" w:pos="0"/>
        </w:tabs>
        <w:ind w:left="2264" w:hanging="344"/>
      </w:pPr>
      <w:rPr>
        <w:rFonts w:hint="default"/>
      </w:rPr>
    </w:lvl>
    <w:lvl w:ilvl="4">
      <w:numFmt w:val="bullet"/>
      <w:lvlText w:val="•"/>
      <w:lvlJc w:val="left"/>
      <w:pPr>
        <w:tabs>
          <w:tab w:val="num" w:pos="0"/>
        </w:tabs>
        <w:ind w:left="2852" w:hanging="344"/>
      </w:pPr>
      <w:rPr>
        <w:rFonts w:hint="default"/>
      </w:rPr>
    </w:lvl>
    <w:lvl w:ilvl="5">
      <w:numFmt w:val="bullet"/>
      <w:lvlText w:val="•"/>
      <w:lvlJc w:val="left"/>
      <w:pPr>
        <w:tabs>
          <w:tab w:val="num" w:pos="0"/>
        </w:tabs>
        <w:ind w:left="3440" w:hanging="344"/>
      </w:pPr>
      <w:rPr>
        <w:rFonts w:hint="default"/>
      </w:rPr>
    </w:lvl>
    <w:lvl w:ilvl="6">
      <w:numFmt w:val="bullet"/>
      <w:lvlText w:val="•"/>
      <w:lvlJc w:val="left"/>
      <w:pPr>
        <w:tabs>
          <w:tab w:val="num" w:pos="0"/>
        </w:tabs>
        <w:ind w:left="4028" w:hanging="344"/>
      </w:pPr>
      <w:rPr>
        <w:rFonts w:hint="default"/>
      </w:rPr>
    </w:lvl>
    <w:lvl w:ilvl="7">
      <w:numFmt w:val="bullet"/>
      <w:lvlText w:val="•"/>
      <w:lvlJc w:val="left"/>
      <w:pPr>
        <w:tabs>
          <w:tab w:val="num" w:pos="0"/>
        </w:tabs>
        <w:ind w:left="4616" w:hanging="344"/>
      </w:pPr>
      <w:rPr>
        <w:rFonts w:hint="default"/>
      </w:rPr>
    </w:lvl>
    <w:lvl w:ilvl="8">
      <w:numFmt w:val="bullet"/>
      <w:lvlText w:val="•"/>
      <w:lvlJc w:val="left"/>
      <w:pPr>
        <w:tabs>
          <w:tab w:val="num" w:pos="0"/>
        </w:tabs>
        <w:ind w:left="5204" w:hanging="344"/>
      </w:pPr>
      <w:rPr>
        <w:rFonts w:hint="default"/>
      </w:rPr>
    </w:lvl>
  </w:abstractNum>
  <w:abstractNum w:abstractNumId="22" w15:restartNumberingAfterBreak="0">
    <w:nsid w:val="44B76EE9"/>
    <w:multiLevelType w:val="multilevel"/>
    <w:tmpl w:val="69CA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BC27F0"/>
    <w:multiLevelType w:val="multilevel"/>
    <w:tmpl w:val="BE068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8D6CDB"/>
    <w:multiLevelType w:val="multilevel"/>
    <w:tmpl w:val="ABA0A986"/>
    <w:lvl w:ilvl="0">
      <w:start w:val="4"/>
      <w:numFmt w:val="decimal"/>
      <w:lvlText w:val="%1"/>
      <w:lvlJc w:val="left"/>
      <w:pPr>
        <w:ind w:left="360" w:hanging="360"/>
      </w:pPr>
      <w:rPr>
        <w:rFonts w:hint="default"/>
        <w:b/>
        <w:sz w:val="28"/>
      </w:rPr>
    </w:lvl>
    <w:lvl w:ilvl="1">
      <w:start w:val="3"/>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25" w15:restartNumberingAfterBreak="0">
    <w:nsid w:val="54BA2DED"/>
    <w:multiLevelType w:val="multilevel"/>
    <w:tmpl w:val="3008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5F058E"/>
    <w:multiLevelType w:val="multilevel"/>
    <w:tmpl w:val="A290E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6D1FF9"/>
    <w:multiLevelType w:val="multilevel"/>
    <w:tmpl w:val="6F6A9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600ED0"/>
    <w:multiLevelType w:val="multilevel"/>
    <w:tmpl w:val="C552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9502C1"/>
    <w:multiLevelType w:val="multilevel"/>
    <w:tmpl w:val="BF0A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E42986"/>
    <w:multiLevelType w:val="multilevel"/>
    <w:tmpl w:val="6F6A9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840727"/>
    <w:multiLevelType w:val="hybridMultilevel"/>
    <w:tmpl w:val="0A7C7F34"/>
    <w:lvl w:ilvl="0" w:tplc="C7383B80">
      <w:start w:val="1"/>
      <w:numFmt w:val="decimal"/>
      <w:lvlRestart w:val="0"/>
      <w:lvlText w:val="%1."/>
      <w:lvlJc w:val="left"/>
      <w:pPr>
        <w:tabs>
          <w:tab w:val="num" w:pos="0"/>
        </w:tabs>
        <w:ind w:left="2217" w:hanging="347"/>
      </w:pPr>
      <w:rPr>
        <w:rFonts w:ascii="Times New Roman" w:eastAsia="Times New Roman" w:hAnsi="Times New Roman" w:cs="Times New Roman" w:hint="default"/>
        <w:b/>
        <w:bCs/>
        <w:i w:val="0"/>
        <w:iCs w:val="0"/>
        <w:color w:val="070707"/>
        <w:spacing w:val="0"/>
        <w:w w:val="100"/>
        <w:sz w:val="23"/>
        <w:szCs w:val="23"/>
      </w:rPr>
    </w:lvl>
    <w:lvl w:ilvl="1" w:tplc="1FB480E0">
      <w:numFmt w:val="bullet"/>
      <w:lvlText w:val="•"/>
      <w:lvlJc w:val="left"/>
      <w:pPr>
        <w:tabs>
          <w:tab w:val="num" w:pos="0"/>
        </w:tabs>
        <w:ind w:left="2453" w:hanging="347"/>
      </w:pPr>
      <w:rPr>
        <w:rFonts w:hint="default"/>
      </w:rPr>
    </w:lvl>
    <w:lvl w:ilvl="2" w:tplc="76F4E6E6">
      <w:numFmt w:val="bullet"/>
      <w:lvlText w:val="•"/>
      <w:lvlJc w:val="left"/>
      <w:pPr>
        <w:tabs>
          <w:tab w:val="num" w:pos="0"/>
        </w:tabs>
        <w:ind w:left="2687" w:hanging="347"/>
      </w:pPr>
      <w:rPr>
        <w:rFonts w:hint="default"/>
      </w:rPr>
    </w:lvl>
    <w:lvl w:ilvl="3" w:tplc="9BA0E6D6">
      <w:numFmt w:val="bullet"/>
      <w:lvlText w:val="•"/>
      <w:lvlJc w:val="left"/>
      <w:pPr>
        <w:tabs>
          <w:tab w:val="num" w:pos="0"/>
        </w:tabs>
        <w:ind w:left="2921" w:hanging="347"/>
      </w:pPr>
      <w:rPr>
        <w:rFonts w:hint="default"/>
      </w:rPr>
    </w:lvl>
    <w:lvl w:ilvl="4" w:tplc="1B58408A">
      <w:numFmt w:val="bullet"/>
      <w:lvlText w:val="•"/>
      <w:lvlJc w:val="left"/>
      <w:pPr>
        <w:tabs>
          <w:tab w:val="num" w:pos="0"/>
        </w:tabs>
        <w:ind w:left="3155" w:hanging="347"/>
      </w:pPr>
      <w:rPr>
        <w:rFonts w:hint="default"/>
      </w:rPr>
    </w:lvl>
    <w:lvl w:ilvl="5" w:tplc="5FBAC00E">
      <w:numFmt w:val="bullet"/>
      <w:lvlText w:val="•"/>
      <w:lvlJc w:val="left"/>
      <w:pPr>
        <w:tabs>
          <w:tab w:val="num" w:pos="0"/>
        </w:tabs>
        <w:ind w:left="3389" w:hanging="347"/>
      </w:pPr>
      <w:rPr>
        <w:rFonts w:hint="default"/>
      </w:rPr>
    </w:lvl>
    <w:lvl w:ilvl="6" w:tplc="540A8BF0">
      <w:numFmt w:val="bullet"/>
      <w:lvlText w:val="•"/>
      <w:lvlJc w:val="left"/>
      <w:pPr>
        <w:tabs>
          <w:tab w:val="num" w:pos="0"/>
        </w:tabs>
        <w:ind w:left="3622" w:hanging="347"/>
      </w:pPr>
      <w:rPr>
        <w:rFonts w:hint="default"/>
      </w:rPr>
    </w:lvl>
    <w:lvl w:ilvl="7" w:tplc="F48A0048">
      <w:numFmt w:val="bullet"/>
      <w:lvlText w:val="•"/>
      <w:lvlJc w:val="left"/>
      <w:pPr>
        <w:tabs>
          <w:tab w:val="num" w:pos="0"/>
        </w:tabs>
        <w:ind w:left="3856" w:hanging="347"/>
      </w:pPr>
      <w:rPr>
        <w:rFonts w:hint="default"/>
      </w:rPr>
    </w:lvl>
    <w:lvl w:ilvl="8" w:tplc="02C45BC8">
      <w:numFmt w:val="bullet"/>
      <w:lvlText w:val="•"/>
      <w:lvlJc w:val="left"/>
      <w:pPr>
        <w:tabs>
          <w:tab w:val="num" w:pos="0"/>
        </w:tabs>
        <w:ind w:left="4090" w:hanging="347"/>
      </w:pPr>
      <w:rPr>
        <w:rFonts w:hint="default"/>
      </w:rPr>
    </w:lvl>
  </w:abstractNum>
  <w:abstractNum w:abstractNumId="32" w15:restartNumberingAfterBreak="0">
    <w:nsid w:val="67CE127D"/>
    <w:multiLevelType w:val="multilevel"/>
    <w:tmpl w:val="140EDDDA"/>
    <w:lvl w:ilvl="0">
      <w:start w:val="2"/>
      <w:numFmt w:val="decimal"/>
      <w:lvlRestart w:val="0"/>
      <w:lvlText w:val="%1"/>
      <w:lvlJc w:val="left"/>
      <w:pPr>
        <w:tabs>
          <w:tab w:val="num" w:pos="0"/>
        </w:tabs>
        <w:ind w:left="504" w:hanging="344"/>
      </w:pPr>
      <w:rPr>
        <w:rFonts w:hint="default"/>
      </w:rPr>
    </w:lvl>
    <w:lvl w:ilvl="1">
      <w:start w:val="1"/>
      <w:numFmt w:val="decimal"/>
      <w:lvlText w:val="%1.%2"/>
      <w:lvlJc w:val="left"/>
      <w:pPr>
        <w:tabs>
          <w:tab w:val="num" w:pos="0"/>
        </w:tabs>
        <w:ind w:left="504" w:hanging="344"/>
      </w:pPr>
      <w:rPr>
        <w:rFonts w:ascii="Times New Roman" w:eastAsia="Times New Roman" w:hAnsi="Times New Roman" w:cs="Times New Roman" w:hint="default"/>
        <w:b w:val="0"/>
        <w:bCs w:val="0"/>
        <w:i w:val="0"/>
        <w:iCs w:val="0"/>
        <w:color w:val="050505"/>
        <w:spacing w:val="0"/>
        <w:w w:val="104"/>
        <w:sz w:val="22"/>
        <w:szCs w:val="22"/>
      </w:rPr>
    </w:lvl>
    <w:lvl w:ilvl="2">
      <w:start w:val="1"/>
      <w:numFmt w:val="decimal"/>
      <w:lvlText w:val="%1.%2.%3"/>
      <w:lvlJc w:val="left"/>
      <w:pPr>
        <w:tabs>
          <w:tab w:val="num" w:pos="0"/>
        </w:tabs>
        <w:ind w:left="1206" w:hanging="521"/>
      </w:pPr>
      <w:rPr>
        <w:rFonts w:ascii="Times New Roman" w:eastAsia="Times New Roman" w:hAnsi="Times New Roman" w:cs="Times New Roman" w:hint="default"/>
        <w:b w:val="0"/>
        <w:bCs w:val="0"/>
        <w:i w:val="0"/>
        <w:iCs w:val="0"/>
        <w:color w:val="050505"/>
        <w:spacing w:val="0"/>
        <w:w w:val="104"/>
        <w:sz w:val="22"/>
        <w:szCs w:val="22"/>
      </w:rPr>
    </w:lvl>
    <w:lvl w:ilvl="3">
      <w:numFmt w:val="bullet"/>
      <w:lvlText w:val="•"/>
      <w:lvlJc w:val="left"/>
      <w:pPr>
        <w:tabs>
          <w:tab w:val="num" w:pos="0"/>
        </w:tabs>
        <w:ind w:left="2351" w:hanging="521"/>
      </w:pPr>
      <w:rPr>
        <w:rFonts w:hint="default"/>
      </w:rPr>
    </w:lvl>
    <w:lvl w:ilvl="4">
      <w:numFmt w:val="bullet"/>
      <w:lvlText w:val="•"/>
      <w:lvlJc w:val="left"/>
      <w:pPr>
        <w:tabs>
          <w:tab w:val="num" w:pos="0"/>
        </w:tabs>
        <w:ind w:left="2927" w:hanging="521"/>
      </w:pPr>
      <w:rPr>
        <w:rFonts w:hint="default"/>
      </w:rPr>
    </w:lvl>
    <w:lvl w:ilvl="5">
      <w:numFmt w:val="bullet"/>
      <w:lvlText w:val="•"/>
      <w:lvlJc w:val="left"/>
      <w:pPr>
        <w:tabs>
          <w:tab w:val="num" w:pos="0"/>
        </w:tabs>
        <w:ind w:left="3502" w:hanging="521"/>
      </w:pPr>
      <w:rPr>
        <w:rFonts w:hint="default"/>
      </w:rPr>
    </w:lvl>
    <w:lvl w:ilvl="6">
      <w:numFmt w:val="bullet"/>
      <w:lvlText w:val="•"/>
      <w:lvlJc w:val="left"/>
      <w:pPr>
        <w:tabs>
          <w:tab w:val="num" w:pos="0"/>
        </w:tabs>
        <w:ind w:left="4078" w:hanging="521"/>
      </w:pPr>
      <w:rPr>
        <w:rFonts w:hint="default"/>
      </w:rPr>
    </w:lvl>
    <w:lvl w:ilvl="7">
      <w:numFmt w:val="bullet"/>
      <w:lvlText w:val="•"/>
      <w:lvlJc w:val="left"/>
      <w:pPr>
        <w:tabs>
          <w:tab w:val="num" w:pos="0"/>
        </w:tabs>
        <w:ind w:left="4654" w:hanging="521"/>
      </w:pPr>
      <w:rPr>
        <w:rFonts w:hint="default"/>
      </w:rPr>
    </w:lvl>
    <w:lvl w:ilvl="8">
      <w:numFmt w:val="bullet"/>
      <w:lvlText w:val="•"/>
      <w:lvlJc w:val="left"/>
      <w:pPr>
        <w:tabs>
          <w:tab w:val="num" w:pos="0"/>
        </w:tabs>
        <w:ind w:left="5229" w:hanging="521"/>
      </w:pPr>
      <w:rPr>
        <w:rFonts w:hint="default"/>
      </w:rPr>
    </w:lvl>
  </w:abstractNum>
  <w:abstractNum w:abstractNumId="33" w15:restartNumberingAfterBreak="0">
    <w:nsid w:val="68DE65D4"/>
    <w:multiLevelType w:val="multilevel"/>
    <w:tmpl w:val="8946C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D73D65"/>
    <w:multiLevelType w:val="multilevel"/>
    <w:tmpl w:val="2A2A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565F4D"/>
    <w:multiLevelType w:val="multilevel"/>
    <w:tmpl w:val="A060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1235C"/>
    <w:multiLevelType w:val="multilevel"/>
    <w:tmpl w:val="68F61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BE7674"/>
    <w:multiLevelType w:val="multilevel"/>
    <w:tmpl w:val="3AA0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6054856">
    <w:abstractNumId w:val="31"/>
  </w:num>
  <w:num w:numId="2" w16cid:durableId="1425496588">
    <w:abstractNumId w:val="21"/>
  </w:num>
  <w:num w:numId="3" w16cid:durableId="1894612981">
    <w:abstractNumId w:val="32"/>
  </w:num>
  <w:num w:numId="4" w16cid:durableId="458843429">
    <w:abstractNumId w:val="17"/>
  </w:num>
  <w:num w:numId="5" w16cid:durableId="1669167156">
    <w:abstractNumId w:val="16"/>
  </w:num>
  <w:num w:numId="6" w16cid:durableId="1757705520">
    <w:abstractNumId w:val="15"/>
  </w:num>
  <w:num w:numId="7" w16cid:durableId="1654528948">
    <w:abstractNumId w:val="9"/>
  </w:num>
  <w:num w:numId="8" w16cid:durableId="1045058980">
    <w:abstractNumId w:val="5"/>
  </w:num>
  <w:num w:numId="9" w16cid:durableId="1450666563">
    <w:abstractNumId w:val="12"/>
  </w:num>
  <w:num w:numId="10" w16cid:durableId="1120149363">
    <w:abstractNumId w:val="1"/>
  </w:num>
  <w:num w:numId="11" w16cid:durableId="694843020">
    <w:abstractNumId w:val="3"/>
  </w:num>
  <w:num w:numId="12" w16cid:durableId="271743025">
    <w:abstractNumId w:val="33"/>
  </w:num>
  <w:num w:numId="13" w16cid:durableId="402683141">
    <w:abstractNumId w:val="35"/>
  </w:num>
  <w:num w:numId="14" w16cid:durableId="209584594">
    <w:abstractNumId w:val="7"/>
  </w:num>
  <w:num w:numId="15" w16cid:durableId="36592534">
    <w:abstractNumId w:val="8"/>
  </w:num>
  <w:num w:numId="16" w16cid:durableId="526023433">
    <w:abstractNumId w:val="10"/>
  </w:num>
  <w:num w:numId="17" w16cid:durableId="1536655008">
    <w:abstractNumId w:val="14"/>
  </w:num>
  <w:num w:numId="18" w16cid:durableId="936055595">
    <w:abstractNumId w:val="23"/>
  </w:num>
  <w:num w:numId="19" w16cid:durableId="920606118">
    <w:abstractNumId w:val="22"/>
  </w:num>
  <w:num w:numId="20" w16cid:durableId="1492864172">
    <w:abstractNumId w:val="30"/>
  </w:num>
  <w:num w:numId="21" w16cid:durableId="293104546">
    <w:abstractNumId w:val="27"/>
  </w:num>
  <w:num w:numId="22" w16cid:durableId="1730686337">
    <w:abstractNumId w:val="19"/>
  </w:num>
  <w:num w:numId="23" w16cid:durableId="810826012">
    <w:abstractNumId w:val="37"/>
  </w:num>
  <w:num w:numId="24" w16cid:durableId="2052537121">
    <w:abstractNumId w:val="0"/>
  </w:num>
  <w:num w:numId="25" w16cid:durableId="1901819863">
    <w:abstractNumId w:val="24"/>
  </w:num>
  <w:num w:numId="26" w16cid:durableId="1047603016">
    <w:abstractNumId w:val="6"/>
  </w:num>
  <w:num w:numId="27" w16cid:durableId="695036992">
    <w:abstractNumId w:val="29"/>
  </w:num>
  <w:num w:numId="28" w16cid:durableId="520775785">
    <w:abstractNumId w:val="34"/>
  </w:num>
  <w:num w:numId="29" w16cid:durableId="2007391480">
    <w:abstractNumId w:val="25"/>
  </w:num>
  <w:num w:numId="30" w16cid:durableId="1270316438">
    <w:abstractNumId w:val="28"/>
  </w:num>
  <w:num w:numId="31" w16cid:durableId="1147937386">
    <w:abstractNumId w:val="2"/>
  </w:num>
  <w:num w:numId="32" w16cid:durableId="2019848144">
    <w:abstractNumId w:val="13"/>
  </w:num>
  <w:num w:numId="33" w16cid:durableId="1724324545">
    <w:abstractNumId w:val="18"/>
  </w:num>
  <w:num w:numId="34" w16cid:durableId="1405906472">
    <w:abstractNumId w:val="11"/>
  </w:num>
  <w:num w:numId="35" w16cid:durableId="1559391066">
    <w:abstractNumId w:val="26"/>
  </w:num>
  <w:num w:numId="36" w16cid:durableId="872233588">
    <w:abstractNumId w:val="4"/>
  </w:num>
  <w:num w:numId="37" w16cid:durableId="1780444349">
    <w:abstractNumId w:val="20"/>
  </w:num>
  <w:num w:numId="38" w16cid:durableId="6104744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bordersDoNotSurroundHeader/>
  <w:bordersDoNotSurroundFooter/>
  <w:proofState w:spelling="clean"/>
  <w:revisionView w:inkAnnotations="0"/>
  <w:defaultTabStop w:val="720"/>
  <w:drawingGridHorizontalSpacing w:val="110"/>
  <w:drawingGridVerticalSpacing w:val="156"/>
  <w:displayHorizontalDrawingGridEvery w:val="0"/>
  <w:characterSpacingControl w:val="doNotCompress"/>
  <w:hdrShapeDefaults>
    <o:shapedefaults v:ext="edit" spidmax="6145"/>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9AB"/>
    <w:rsid w:val="00101A00"/>
    <w:rsid w:val="001868DB"/>
    <w:rsid w:val="001B5052"/>
    <w:rsid w:val="001C49AB"/>
    <w:rsid w:val="001E7CD9"/>
    <w:rsid w:val="00216C42"/>
    <w:rsid w:val="002B058B"/>
    <w:rsid w:val="002C4DEC"/>
    <w:rsid w:val="003661B4"/>
    <w:rsid w:val="00416E1D"/>
    <w:rsid w:val="00466DA5"/>
    <w:rsid w:val="00496D1A"/>
    <w:rsid w:val="005B1E7C"/>
    <w:rsid w:val="005D3667"/>
    <w:rsid w:val="006117C1"/>
    <w:rsid w:val="006168A3"/>
    <w:rsid w:val="0082577E"/>
    <w:rsid w:val="008610B9"/>
    <w:rsid w:val="008E477A"/>
    <w:rsid w:val="00984AFF"/>
    <w:rsid w:val="00A2131B"/>
    <w:rsid w:val="00B0378C"/>
    <w:rsid w:val="00B42EAC"/>
    <w:rsid w:val="00BD6434"/>
    <w:rsid w:val="00C0760A"/>
    <w:rsid w:val="00CB181B"/>
    <w:rsid w:val="00D761E4"/>
    <w:rsid w:val="00D80CA2"/>
    <w:rsid w:val="00D83538"/>
    <w:rsid w:val="00E018F2"/>
    <w:rsid w:val="00E34C13"/>
    <w:rsid w:val="00E6510A"/>
    <w:rsid w:val="00EF104B"/>
    <w:rsid w:val="00EF5E7C"/>
    <w:rsid w:val="00F14EEA"/>
    <w:rsid w:val="00F35858"/>
    <w:rsid w:val="00F45662"/>
    <w:rsid w:val="00F75A47"/>
    <w:rsid w:val="00F76884"/>
    <w:rsid w:val="00FB4F90"/>
    <w:rsid w:val="00FC59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B50C095"/>
  <w15:docId w15:val="{EEB0EDB7-D1E3-4C30-9114-64FECFEFD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200" w:line="276" w:lineRule="auto"/>
    </w:pPr>
    <w:rPr>
      <w:rFonts w:ascii="Calibri" w:eastAsia="Calibri" w:hAnsi="Calibri" w:cs="Arial"/>
      <w:sz w:val="22"/>
      <w:szCs w:val="22"/>
      <w:lang w:val="en-IN" w:eastAsia="en-US"/>
    </w:rPr>
  </w:style>
  <w:style w:type="paragraph" w:styleId="Heading1">
    <w:name w:val="heading 1"/>
    <w:basedOn w:val="Normal"/>
    <w:next w:val="Normal"/>
    <w:pPr>
      <w:keepNext/>
      <w:keepLines/>
      <w:spacing w:before="340" w:after="330" w:line="578" w:lineRule="auto"/>
      <w:outlineLvl w:val="0"/>
    </w:pPr>
    <w:rPr>
      <w:b/>
      <w:bCs/>
      <w:kern w:val="44"/>
      <w:sz w:val="44"/>
    </w:rPr>
  </w:style>
  <w:style w:type="paragraph" w:styleId="Heading2">
    <w:name w:val="heading 2"/>
    <w:basedOn w:val="Normal"/>
    <w:next w:val="Normal"/>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pPr>
      <w:spacing w:after="0" w:line="240" w:lineRule="auto"/>
    </w:pPr>
    <w:rPr>
      <w:rFonts w:ascii="Tahoma" w:hAnsi="Tahoma" w:cs="Tahoma"/>
      <w:sz w:val="16"/>
      <w:szCs w:val="16"/>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Spacing1">
    <w:name w:val="No Spacing1"/>
    <w:rPr>
      <w:rFonts w:ascii="Calibri" w:eastAsia="Calibri" w:hAnsi="Calibri" w:cs="Arial"/>
      <w:sz w:val="22"/>
      <w:szCs w:val="22"/>
      <w:lang w:val="en-IN" w:eastAsia="en-US"/>
    </w:rPr>
  </w:style>
  <w:style w:type="paragraph" w:customStyle="1" w:styleId="ListParagraph1">
    <w:name w:val="List Paragraph1"/>
    <w:basedOn w:val="Normal"/>
    <w:pPr>
      <w:ind w:left="720"/>
      <w:contextualSpacing/>
    </w:pPr>
  </w:style>
  <w:style w:type="character" w:styleId="Strong">
    <w:name w:val="Strong"/>
    <w:basedOn w:val="DefaultParagraphFont"/>
    <w:uiPriority w:val="22"/>
    <w:qFormat/>
    <w:rPr>
      <w:b/>
      <w:bCs/>
    </w:rPr>
  </w:style>
  <w:style w:type="character" w:styleId="Hyperlink">
    <w:name w:val="Hyperlink"/>
    <w:basedOn w:val="DefaultParagraphFont"/>
    <w:rPr>
      <w:color w:val="0000FF"/>
      <w:u w:val="single"/>
    </w:rPr>
  </w:style>
  <w:style w:type="paragraph" w:styleId="BodyText">
    <w:name w:val="Body Text"/>
    <w:basedOn w:val="Normal"/>
    <w:pPr>
      <w:widowControl w:val="0"/>
      <w:autoSpaceDE w:val="0"/>
      <w:autoSpaceDN w:val="0"/>
      <w:spacing w:after="0" w:line="240" w:lineRule="auto"/>
    </w:pPr>
    <w:rPr>
      <w:rFonts w:ascii="Times New Roman" w:eastAsia="Times New Roman" w:hAnsi="Times New Roman" w:cs="Times New Roman"/>
      <w:sz w:val="23"/>
      <w:szCs w:val="23"/>
      <w:lang w:val="en-US"/>
    </w:rPr>
  </w:style>
  <w:style w:type="paragraph" w:styleId="Title">
    <w:name w:val="Title"/>
    <w:basedOn w:val="Normal"/>
    <w:pPr>
      <w:widowControl w:val="0"/>
      <w:autoSpaceDE w:val="0"/>
      <w:autoSpaceDN w:val="0"/>
      <w:spacing w:before="145" w:after="0" w:line="240" w:lineRule="auto"/>
      <w:ind w:left="4654" w:right="698" w:hanging="870"/>
    </w:pPr>
    <w:rPr>
      <w:rFonts w:ascii="Arial" w:eastAsia="Arial" w:hAnsi="Arial"/>
      <w:b/>
      <w:bCs/>
      <w:sz w:val="37"/>
      <w:szCs w:val="37"/>
      <w:lang w:val="en-US"/>
    </w:rPr>
  </w:style>
  <w:style w:type="paragraph" w:customStyle="1" w:styleId="TableParagraph">
    <w:name w:val="Table Paragraph"/>
    <w:basedOn w:val="Normal"/>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pPr>
      <w:pBdr>
        <w:bottom w:val="single" w:sz="6" w:space="1" w:color="auto"/>
      </w:pBdr>
      <w:tabs>
        <w:tab w:val="center" w:pos="4153"/>
        <w:tab w:val="right" w:pos="8307"/>
      </w:tabs>
      <w:snapToGrid w:val="0"/>
      <w:jc w:val="center"/>
    </w:pPr>
    <w:rPr>
      <w:sz w:val="18"/>
    </w:rPr>
  </w:style>
  <w:style w:type="paragraph" w:styleId="Footer">
    <w:name w:val="footer"/>
    <w:basedOn w:val="Normal"/>
    <w:link w:val="FooterChar"/>
    <w:uiPriority w:val="99"/>
    <w:pPr>
      <w:tabs>
        <w:tab w:val="center" w:pos="4153"/>
        <w:tab w:val="right" w:pos="8307"/>
      </w:tabs>
      <w:snapToGrid w:val="0"/>
    </w:pPr>
    <w:rPr>
      <w:sz w:val="18"/>
    </w:rPr>
  </w:style>
  <w:style w:type="paragraph" w:styleId="ListParagraph">
    <w:name w:val="List Paragraph"/>
    <w:basedOn w:val="Normal"/>
    <w:uiPriority w:val="1"/>
    <w:qFormat/>
    <w:rsid w:val="008E477A"/>
    <w:pPr>
      <w:widowControl w:val="0"/>
      <w:autoSpaceDE w:val="0"/>
      <w:autoSpaceDN w:val="0"/>
      <w:spacing w:before="136" w:after="0" w:line="240" w:lineRule="auto"/>
      <w:ind w:left="821" w:hanging="361"/>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8E477A"/>
    <w:rPr>
      <w:rFonts w:eastAsia="Times New Roman"/>
      <w:b/>
      <w:bCs/>
      <w:sz w:val="27"/>
      <w:szCs w:val="27"/>
      <w:lang w:val="en-IN" w:eastAsia="en-IN"/>
    </w:rPr>
  </w:style>
  <w:style w:type="paragraph" w:styleId="z-TopofForm">
    <w:name w:val="HTML Top of Form"/>
    <w:basedOn w:val="Normal"/>
    <w:next w:val="Normal"/>
    <w:link w:val="z-TopofFormChar"/>
    <w:hidden/>
    <w:uiPriority w:val="99"/>
    <w:semiHidden/>
    <w:unhideWhenUsed/>
    <w:rsid w:val="00E6510A"/>
    <w:pPr>
      <w:pBdr>
        <w:bottom w:val="single" w:sz="6" w:space="1" w:color="auto"/>
      </w:pBdr>
      <w:spacing w:after="0" w:line="240" w:lineRule="auto"/>
      <w:jc w:val="center"/>
    </w:pPr>
    <w:rPr>
      <w:rFonts w:ascii="Arial" w:eastAsia="Times New Roman" w:hAnsi="Arial"/>
      <w:vanish/>
      <w:sz w:val="16"/>
      <w:szCs w:val="16"/>
      <w:lang w:eastAsia="en-IN"/>
    </w:rPr>
  </w:style>
  <w:style w:type="character" w:customStyle="1" w:styleId="z-TopofFormChar">
    <w:name w:val="z-Top of Form Char"/>
    <w:basedOn w:val="DefaultParagraphFont"/>
    <w:link w:val="z-TopofForm"/>
    <w:uiPriority w:val="99"/>
    <w:semiHidden/>
    <w:rsid w:val="00E6510A"/>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E6510A"/>
    <w:pPr>
      <w:pBdr>
        <w:top w:val="single" w:sz="6" w:space="1" w:color="auto"/>
      </w:pBdr>
      <w:spacing w:after="0" w:line="240" w:lineRule="auto"/>
      <w:jc w:val="center"/>
    </w:pPr>
    <w:rPr>
      <w:rFonts w:ascii="Arial" w:eastAsia="Times New Roman" w:hAnsi="Arial"/>
      <w:vanish/>
      <w:sz w:val="16"/>
      <w:szCs w:val="16"/>
      <w:lang w:eastAsia="en-IN"/>
    </w:rPr>
  </w:style>
  <w:style w:type="character" w:customStyle="1" w:styleId="z-BottomofFormChar">
    <w:name w:val="z-Bottom of Form Char"/>
    <w:basedOn w:val="DefaultParagraphFont"/>
    <w:link w:val="z-BottomofForm"/>
    <w:uiPriority w:val="99"/>
    <w:semiHidden/>
    <w:rsid w:val="00E6510A"/>
    <w:rPr>
      <w:rFonts w:ascii="Arial" w:eastAsia="Times New Roman" w:hAnsi="Arial" w:cs="Arial"/>
      <w:vanish/>
      <w:sz w:val="16"/>
      <w:szCs w:val="16"/>
      <w:lang w:val="en-IN" w:eastAsia="en-IN"/>
    </w:rPr>
  </w:style>
  <w:style w:type="character" w:customStyle="1" w:styleId="FooterChar">
    <w:name w:val="Footer Char"/>
    <w:basedOn w:val="DefaultParagraphFont"/>
    <w:link w:val="Footer"/>
    <w:uiPriority w:val="99"/>
    <w:rsid w:val="006168A3"/>
    <w:rPr>
      <w:rFonts w:ascii="Calibri" w:eastAsia="Calibri" w:hAnsi="Calibri" w:cs="Arial"/>
      <w:sz w:val="18"/>
      <w:szCs w:val="22"/>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07020">
      <w:bodyDiv w:val="1"/>
      <w:marLeft w:val="0"/>
      <w:marRight w:val="0"/>
      <w:marTop w:val="0"/>
      <w:marBottom w:val="0"/>
      <w:divBdr>
        <w:top w:val="none" w:sz="0" w:space="0" w:color="auto"/>
        <w:left w:val="none" w:sz="0" w:space="0" w:color="auto"/>
        <w:bottom w:val="none" w:sz="0" w:space="0" w:color="auto"/>
        <w:right w:val="none" w:sz="0" w:space="0" w:color="auto"/>
      </w:divBdr>
    </w:div>
    <w:div w:id="486289100">
      <w:bodyDiv w:val="1"/>
      <w:marLeft w:val="0"/>
      <w:marRight w:val="0"/>
      <w:marTop w:val="0"/>
      <w:marBottom w:val="0"/>
      <w:divBdr>
        <w:top w:val="none" w:sz="0" w:space="0" w:color="auto"/>
        <w:left w:val="none" w:sz="0" w:space="0" w:color="auto"/>
        <w:bottom w:val="none" w:sz="0" w:space="0" w:color="auto"/>
        <w:right w:val="none" w:sz="0" w:space="0" w:color="auto"/>
      </w:divBdr>
    </w:div>
    <w:div w:id="548806342">
      <w:bodyDiv w:val="1"/>
      <w:marLeft w:val="0"/>
      <w:marRight w:val="0"/>
      <w:marTop w:val="0"/>
      <w:marBottom w:val="0"/>
      <w:divBdr>
        <w:top w:val="none" w:sz="0" w:space="0" w:color="auto"/>
        <w:left w:val="none" w:sz="0" w:space="0" w:color="auto"/>
        <w:bottom w:val="none" w:sz="0" w:space="0" w:color="auto"/>
        <w:right w:val="none" w:sz="0" w:space="0" w:color="auto"/>
      </w:divBdr>
    </w:div>
    <w:div w:id="550262808">
      <w:bodyDiv w:val="1"/>
      <w:marLeft w:val="0"/>
      <w:marRight w:val="0"/>
      <w:marTop w:val="0"/>
      <w:marBottom w:val="0"/>
      <w:divBdr>
        <w:top w:val="none" w:sz="0" w:space="0" w:color="auto"/>
        <w:left w:val="none" w:sz="0" w:space="0" w:color="auto"/>
        <w:bottom w:val="none" w:sz="0" w:space="0" w:color="auto"/>
        <w:right w:val="none" w:sz="0" w:space="0" w:color="auto"/>
      </w:divBdr>
      <w:divsChild>
        <w:div w:id="1704987080">
          <w:marLeft w:val="0"/>
          <w:marRight w:val="0"/>
          <w:marTop w:val="0"/>
          <w:marBottom w:val="0"/>
          <w:divBdr>
            <w:top w:val="none" w:sz="0" w:space="0" w:color="auto"/>
            <w:left w:val="none" w:sz="0" w:space="0" w:color="auto"/>
            <w:bottom w:val="none" w:sz="0" w:space="0" w:color="auto"/>
            <w:right w:val="none" w:sz="0" w:space="0" w:color="auto"/>
          </w:divBdr>
          <w:divsChild>
            <w:div w:id="1625428495">
              <w:marLeft w:val="0"/>
              <w:marRight w:val="0"/>
              <w:marTop w:val="0"/>
              <w:marBottom w:val="0"/>
              <w:divBdr>
                <w:top w:val="none" w:sz="0" w:space="0" w:color="auto"/>
                <w:left w:val="none" w:sz="0" w:space="0" w:color="auto"/>
                <w:bottom w:val="none" w:sz="0" w:space="0" w:color="auto"/>
                <w:right w:val="none" w:sz="0" w:space="0" w:color="auto"/>
              </w:divBdr>
              <w:divsChild>
                <w:div w:id="601650223">
                  <w:marLeft w:val="0"/>
                  <w:marRight w:val="0"/>
                  <w:marTop w:val="0"/>
                  <w:marBottom w:val="0"/>
                  <w:divBdr>
                    <w:top w:val="none" w:sz="0" w:space="0" w:color="auto"/>
                    <w:left w:val="none" w:sz="0" w:space="0" w:color="auto"/>
                    <w:bottom w:val="none" w:sz="0" w:space="0" w:color="auto"/>
                    <w:right w:val="none" w:sz="0" w:space="0" w:color="auto"/>
                  </w:divBdr>
                  <w:divsChild>
                    <w:div w:id="1342468498">
                      <w:marLeft w:val="0"/>
                      <w:marRight w:val="0"/>
                      <w:marTop w:val="0"/>
                      <w:marBottom w:val="0"/>
                      <w:divBdr>
                        <w:top w:val="none" w:sz="0" w:space="0" w:color="auto"/>
                        <w:left w:val="none" w:sz="0" w:space="0" w:color="auto"/>
                        <w:bottom w:val="none" w:sz="0" w:space="0" w:color="auto"/>
                        <w:right w:val="none" w:sz="0" w:space="0" w:color="auto"/>
                      </w:divBdr>
                      <w:divsChild>
                        <w:div w:id="1550023681">
                          <w:marLeft w:val="0"/>
                          <w:marRight w:val="0"/>
                          <w:marTop w:val="0"/>
                          <w:marBottom w:val="0"/>
                          <w:divBdr>
                            <w:top w:val="none" w:sz="0" w:space="0" w:color="auto"/>
                            <w:left w:val="none" w:sz="0" w:space="0" w:color="auto"/>
                            <w:bottom w:val="none" w:sz="0" w:space="0" w:color="auto"/>
                            <w:right w:val="none" w:sz="0" w:space="0" w:color="auto"/>
                          </w:divBdr>
                          <w:divsChild>
                            <w:div w:id="1488669367">
                              <w:marLeft w:val="0"/>
                              <w:marRight w:val="0"/>
                              <w:marTop w:val="0"/>
                              <w:marBottom w:val="0"/>
                              <w:divBdr>
                                <w:top w:val="none" w:sz="0" w:space="0" w:color="auto"/>
                                <w:left w:val="none" w:sz="0" w:space="0" w:color="auto"/>
                                <w:bottom w:val="none" w:sz="0" w:space="0" w:color="auto"/>
                                <w:right w:val="none" w:sz="0" w:space="0" w:color="auto"/>
                              </w:divBdr>
                              <w:divsChild>
                                <w:div w:id="1130320437">
                                  <w:marLeft w:val="0"/>
                                  <w:marRight w:val="0"/>
                                  <w:marTop w:val="0"/>
                                  <w:marBottom w:val="0"/>
                                  <w:divBdr>
                                    <w:top w:val="none" w:sz="0" w:space="0" w:color="auto"/>
                                    <w:left w:val="none" w:sz="0" w:space="0" w:color="auto"/>
                                    <w:bottom w:val="none" w:sz="0" w:space="0" w:color="auto"/>
                                    <w:right w:val="none" w:sz="0" w:space="0" w:color="auto"/>
                                  </w:divBdr>
                                  <w:divsChild>
                                    <w:div w:id="17547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3994094">
          <w:marLeft w:val="0"/>
          <w:marRight w:val="0"/>
          <w:marTop w:val="0"/>
          <w:marBottom w:val="0"/>
          <w:divBdr>
            <w:top w:val="none" w:sz="0" w:space="0" w:color="auto"/>
            <w:left w:val="none" w:sz="0" w:space="0" w:color="auto"/>
            <w:bottom w:val="none" w:sz="0" w:space="0" w:color="auto"/>
            <w:right w:val="none" w:sz="0" w:space="0" w:color="auto"/>
          </w:divBdr>
          <w:divsChild>
            <w:div w:id="758797440">
              <w:marLeft w:val="0"/>
              <w:marRight w:val="0"/>
              <w:marTop w:val="0"/>
              <w:marBottom w:val="0"/>
              <w:divBdr>
                <w:top w:val="none" w:sz="0" w:space="0" w:color="auto"/>
                <w:left w:val="none" w:sz="0" w:space="0" w:color="auto"/>
                <w:bottom w:val="none" w:sz="0" w:space="0" w:color="auto"/>
                <w:right w:val="none" w:sz="0" w:space="0" w:color="auto"/>
              </w:divBdr>
              <w:divsChild>
                <w:div w:id="1098914672">
                  <w:marLeft w:val="0"/>
                  <w:marRight w:val="0"/>
                  <w:marTop w:val="0"/>
                  <w:marBottom w:val="0"/>
                  <w:divBdr>
                    <w:top w:val="none" w:sz="0" w:space="0" w:color="auto"/>
                    <w:left w:val="none" w:sz="0" w:space="0" w:color="auto"/>
                    <w:bottom w:val="none" w:sz="0" w:space="0" w:color="auto"/>
                    <w:right w:val="none" w:sz="0" w:space="0" w:color="auto"/>
                  </w:divBdr>
                  <w:divsChild>
                    <w:div w:id="681399440">
                      <w:marLeft w:val="0"/>
                      <w:marRight w:val="0"/>
                      <w:marTop w:val="0"/>
                      <w:marBottom w:val="0"/>
                      <w:divBdr>
                        <w:top w:val="none" w:sz="0" w:space="0" w:color="auto"/>
                        <w:left w:val="none" w:sz="0" w:space="0" w:color="auto"/>
                        <w:bottom w:val="none" w:sz="0" w:space="0" w:color="auto"/>
                        <w:right w:val="none" w:sz="0" w:space="0" w:color="auto"/>
                      </w:divBdr>
                      <w:divsChild>
                        <w:div w:id="1237008949">
                          <w:marLeft w:val="0"/>
                          <w:marRight w:val="0"/>
                          <w:marTop w:val="0"/>
                          <w:marBottom w:val="0"/>
                          <w:divBdr>
                            <w:top w:val="none" w:sz="0" w:space="0" w:color="auto"/>
                            <w:left w:val="none" w:sz="0" w:space="0" w:color="auto"/>
                            <w:bottom w:val="none" w:sz="0" w:space="0" w:color="auto"/>
                            <w:right w:val="none" w:sz="0" w:space="0" w:color="auto"/>
                          </w:divBdr>
                        </w:div>
                        <w:div w:id="1154764249">
                          <w:marLeft w:val="0"/>
                          <w:marRight w:val="0"/>
                          <w:marTop w:val="0"/>
                          <w:marBottom w:val="0"/>
                          <w:divBdr>
                            <w:top w:val="none" w:sz="0" w:space="0" w:color="auto"/>
                            <w:left w:val="none" w:sz="0" w:space="0" w:color="auto"/>
                            <w:bottom w:val="none" w:sz="0" w:space="0" w:color="auto"/>
                            <w:right w:val="none" w:sz="0" w:space="0" w:color="auto"/>
                          </w:divBdr>
                          <w:divsChild>
                            <w:div w:id="985471310">
                              <w:marLeft w:val="0"/>
                              <w:marRight w:val="0"/>
                              <w:marTop w:val="0"/>
                              <w:marBottom w:val="0"/>
                              <w:divBdr>
                                <w:top w:val="none" w:sz="0" w:space="0" w:color="auto"/>
                                <w:left w:val="none" w:sz="0" w:space="0" w:color="auto"/>
                                <w:bottom w:val="none" w:sz="0" w:space="0" w:color="auto"/>
                                <w:right w:val="none" w:sz="0" w:space="0" w:color="auto"/>
                              </w:divBdr>
                              <w:divsChild>
                                <w:div w:id="726876243">
                                  <w:marLeft w:val="0"/>
                                  <w:marRight w:val="0"/>
                                  <w:marTop w:val="0"/>
                                  <w:marBottom w:val="0"/>
                                  <w:divBdr>
                                    <w:top w:val="none" w:sz="0" w:space="0" w:color="auto"/>
                                    <w:left w:val="none" w:sz="0" w:space="0" w:color="auto"/>
                                    <w:bottom w:val="none" w:sz="0" w:space="0" w:color="auto"/>
                                    <w:right w:val="none" w:sz="0" w:space="0" w:color="auto"/>
                                  </w:divBdr>
                                  <w:divsChild>
                                    <w:div w:id="317003642">
                                      <w:marLeft w:val="0"/>
                                      <w:marRight w:val="0"/>
                                      <w:marTop w:val="0"/>
                                      <w:marBottom w:val="0"/>
                                      <w:divBdr>
                                        <w:top w:val="none" w:sz="0" w:space="0" w:color="auto"/>
                                        <w:left w:val="none" w:sz="0" w:space="0" w:color="auto"/>
                                        <w:bottom w:val="none" w:sz="0" w:space="0" w:color="auto"/>
                                        <w:right w:val="none" w:sz="0" w:space="0" w:color="auto"/>
                                      </w:divBdr>
                                      <w:divsChild>
                                        <w:div w:id="204991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1397189">
          <w:marLeft w:val="0"/>
          <w:marRight w:val="0"/>
          <w:marTop w:val="0"/>
          <w:marBottom w:val="0"/>
          <w:divBdr>
            <w:top w:val="none" w:sz="0" w:space="0" w:color="auto"/>
            <w:left w:val="none" w:sz="0" w:space="0" w:color="auto"/>
            <w:bottom w:val="none" w:sz="0" w:space="0" w:color="auto"/>
            <w:right w:val="none" w:sz="0" w:space="0" w:color="auto"/>
          </w:divBdr>
          <w:divsChild>
            <w:div w:id="735668187">
              <w:marLeft w:val="0"/>
              <w:marRight w:val="0"/>
              <w:marTop w:val="0"/>
              <w:marBottom w:val="0"/>
              <w:divBdr>
                <w:top w:val="none" w:sz="0" w:space="0" w:color="auto"/>
                <w:left w:val="none" w:sz="0" w:space="0" w:color="auto"/>
                <w:bottom w:val="none" w:sz="0" w:space="0" w:color="auto"/>
                <w:right w:val="none" w:sz="0" w:space="0" w:color="auto"/>
              </w:divBdr>
              <w:divsChild>
                <w:div w:id="852960877">
                  <w:marLeft w:val="0"/>
                  <w:marRight w:val="0"/>
                  <w:marTop w:val="0"/>
                  <w:marBottom w:val="0"/>
                  <w:divBdr>
                    <w:top w:val="none" w:sz="0" w:space="0" w:color="auto"/>
                    <w:left w:val="none" w:sz="0" w:space="0" w:color="auto"/>
                    <w:bottom w:val="none" w:sz="0" w:space="0" w:color="auto"/>
                    <w:right w:val="none" w:sz="0" w:space="0" w:color="auto"/>
                  </w:divBdr>
                  <w:divsChild>
                    <w:div w:id="1108963239">
                      <w:marLeft w:val="0"/>
                      <w:marRight w:val="0"/>
                      <w:marTop w:val="0"/>
                      <w:marBottom w:val="0"/>
                      <w:divBdr>
                        <w:top w:val="none" w:sz="0" w:space="0" w:color="auto"/>
                        <w:left w:val="none" w:sz="0" w:space="0" w:color="auto"/>
                        <w:bottom w:val="none" w:sz="0" w:space="0" w:color="auto"/>
                        <w:right w:val="none" w:sz="0" w:space="0" w:color="auto"/>
                      </w:divBdr>
                      <w:divsChild>
                        <w:div w:id="352151738">
                          <w:marLeft w:val="0"/>
                          <w:marRight w:val="0"/>
                          <w:marTop w:val="0"/>
                          <w:marBottom w:val="0"/>
                          <w:divBdr>
                            <w:top w:val="none" w:sz="0" w:space="0" w:color="auto"/>
                            <w:left w:val="none" w:sz="0" w:space="0" w:color="auto"/>
                            <w:bottom w:val="none" w:sz="0" w:space="0" w:color="auto"/>
                            <w:right w:val="none" w:sz="0" w:space="0" w:color="auto"/>
                          </w:divBdr>
                          <w:divsChild>
                            <w:div w:id="1279218644">
                              <w:marLeft w:val="0"/>
                              <w:marRight w:val="0"/>
                              <w:marTop w:val="0"/>
                              <w:marBottom w:val="0"/>
                              <w:divBdr>
                                <w:top w:val="none" w:sz="0" w:space="0" w:color="auto"/>
                                <w:left w:val="none" w:sz="0" w:space="0" w:color="auto"/>
                                <w:bottom w:val="none" w:sz="0" w:space="0" w:color="auto"/>
                                <w:right w:val="none" w:sz="0" w:space="0" w:color="auto"/>
                              </w:divBdr>
                              <w:divsChild>
                                <w:div w:id="2107385450">
                                  <w:marLeft w:val="0"/>
                                  <w:marRight w:val="0"/>
                                  <w:marTop w:val="0"/>
                                  <w:marBottom w:val="0"/>
                                  <w:divBdr>
                                    <w:top w:val="none" w:sz="0" w:space="0" w:color="auto"/>
                                    <w:left w:val="none" w:sz="0" w:space="0" w:color="auto"/>
                                    <w:bottom w:val="none" w:sz="0" w:space="0" w:color="auto"/>
                                    <w:right w:val="none" w:sz="0" w:space="0" w:color="auto"/>
                                  </w:divBdr>
                                  <w:divsChild>
                                    <w:div w:id="11541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940440">
                      <w:marLeft w:val="0"/>
                      <w:marRight w:val="0"/>
                      <w:marTop w:val="0"/>
                      <w:marBottom w:val="0"/>
                      <w:divBdr>
                        <w:top w:val="none" w:sz="0" w:space="0" w:color="auto"/>
                        <w:left w:val="none" w:sz="0" w:space="0" w:color="auto"/>
                        <w:bottom w:val="none" w:sz="0" w:space="0" w:color="auto"/>
                        <w:right w:val="none" w:sz="0" w:space="0" w:color="auto"/>
                      </w:divBdr>
                      <w:divsChild>
                        <w:div w:id="234242883">
                          <w:marLeft w:val="0"/>
                          <w:marRight w:val="0"/>
                          <w:marTop w:val="0"/>
                          <w:marBottom w:val="0"/>
                          <w:divBdr>
                            <w:top w:val="none" w:sz="0" w:space="0" w:color="auto"/>
                            <w:left w:val="none" w:sz="0" w:space="0" w:color="auto"/>
                            <w:bottom w:val="none" w:sz="0" w:space="0" w:color="auto"/>
                            <w:right w:val="none" w:sz="0" w:space="0" w:color="auto"/>
                          </w:divBdr>
                        </w:div>
                        <w:div w:id="869806535">
                          <w:marLeft w:val="0"/>
                          <w:marRight w:val="0"/>
                          <w:marTop w:val="0"/>
                          <w:marBottom w:val="0"/>
                          <w:divBdr>
                            <w:top w:val="none" w:sz="0" w:space="0" w:color="auto"/>
                            <w:left w:val="none" w:sz="0" w:space="0" w:color="auto"/>
                            <w:bottom w:val="none" w:sz="0" w:space="0" w:color="auto"/>
                            <w:right w:val="none" w:sz="0" w:space="0" w:color="auto"/>
                          </w:divBdr>
                          <w:divsChild>
                            <w:div w:id="648172061">
                              <w:marLeft w:val="0"/>
                              <w:marRight w:val="0"/>
                              <w:marTop w:val="0"/>
                              <w:marBottom w:val="0"/>
                              <w:divBdr>
                                <w:top w:val="none" w:sz="0" w:space="0" w:color="auto"/>
                                <w:left w:val="none" w:sz="0" w:space="0" w:color="auto"/>
                                <w:bottom w:val="none" w:sz="0" w:space="0" w:color="auto"/>
                                <w:right w:val="none" w:sz="0" w:space="0" w:color="auto"/>
                              </w:divBdr>
                              <w:divsChild>
                                <w:div w:id="1281719022">
                                  <w:marLeft w:val="0"/>
                                  <w:marRight w:val="0"/>
                                  <w:marTop w:val="0"/>
                                  <w:marBottom w:val="0"/>
                                  <w:divBdr>
                                    <w:top w:val="none" w:sz="0" w:space="0" w:color="auto"/>
                                    <w:left w:val="none" w:sz="0" w:space="0" w:color="auto"/>
                                    <w:bottom w:val="none" w:sz="0" w:space="0" w:color="auto"/>
                                    <w:right w:val="none" w:sz="0" w:space="0" w:color="auto"/>
                                  </w:divBdr>
                                  <w:divsChild>
                                    <w:div w:id="5439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2182123">
      <w:bodyDiv w:val="1"/>
      <w:marLeft w:val="0"/>
      <w:marRight w:val="0"/>
      <w:marTop w:val="0"/>
      <w:marBottom w:val="0"/>
      <w:divBdr>
        <w:top w:val="none" w:sz="0" w:space="0" w:color="auto"/>
        <w:left w:val="none" w:sz="0" w:space="0" w:color="auto"/>
        <w:bottom w:val="none" w:sz="0" w:space="0" w:color="auto"/>
        <w:right w:val="none" w:sz="0" w:space="0" w:color="auto"/>
      </w:divBdr>
    </w:div>
    <w:div w:id="777797167">
      <w:bodyDiv w:val="1"/>
      <w:marLeft w:val="0"/>
      <w:marRight w:val="0"/>
      <w:marTop w:val="0"/>
      <w:marBottom w:val="0"/>
      <w:divBdr>
        <w:top w:val="none" w:sz="0" w:space="0" w:color="auto"/>
        <w:left w:val="none" w:sz="0" w:space="0" w:color="auto"/>
        <w:bottom w:val="none" w:sz="0" w:space="0" w:color="auto"/>
        <w:right w:val="none" w:sz="0" w:space="0" w:color="auto"/>
      </w:divBdr>
    </w:div>
    <w:div w:id="943462838">
      <w:bodyDiv w:val="1"/>
      <w:marLeft w:val="0"/>
      <w:marRight w:val="0"/>
      <w:marTop w:val="0"/>
      <w:marBottom w:val="0"/>
      <w:divBdr>
        <w:top w:val="none" w:sz="0" w:space="0" w:color="auto"/>
        <w:left w:val="none" w:sz="0" w:space="0" w:color="auto"/>
        <w:bottom w:val="none" w:sz="0" w:space="0" w:color="auto"/>
        <w:right w:val="none" w:sz="0" w:space="0" w:color="auto"/>
      </w:divBdr>
      <w:divsChild>
        <w:div w:id="1779522456">
          <w:marLeft w:val="0"/>
          <w:marRight w:val="0"/>
          <w:marTop w:val="0"/>
          <w:marBottom w:val="0"/>
          <w:divBdr>
            <w:top w:val="none" w:sz="0" w:space="0" w:color="auto"/>
            <w:left w:val="none" w:sz="0" w:space="0" w:color="auto"/>
            <w:bottom w:val="none" w:sz="0" w:space="0" w:color="auto"/>
            <w:right w:val="none" w:sz="0" w:space="0" w:color="auto"/>
          </w:divBdr>
          <w:divsChild>
            <w:div w:id="1388607135">
              <w:marLeft w:val="0"/>
              <w:marRight w:val="0"/>
              <w:marTop w:val="0"/>
              <w:marBottom w:val="0"/>
              <w:divBdr>
                <w:top w:val="none" w:sz="0" w:space="0" w:color="auto"/>
                <w:left w:val="none" w:sz="0" w:space="0" w:color="auto"/>
                <w:bottom w:val="none" w:sz="0" w:space="0" w:color="auto"/>
                <w:right w:val="none" w:sz="0" w:space="0" w:color="auto"/>
              </w:divBdr>
              <w:divsChild>
                <w:div w:id="1646162384">
                  <w:marLeft w:val="0"/>
                  <w:marRight w:val="0"/>
                  <w:marTop w:val="0"/>
                  <w:marBottom w:val="0"/>
                  <w:divBdr>
                    <w:top w:val="none" w:sz="0" w:space="0" w:color="auto"/>
                    <w:left w:val="none" w:sz="0" w:space="0" w:color="auto"/>
                    <w:bottom w:val="none" w:sz="0" w:space="0" w:color="auto"/>
                    <w:right w:val="none" w:sz="0" w:space="0" w:color="auto"/>
                  </w:divBdr>
                  <w:divsChild>
                    <w:div w:id="657616483">
                      <w:marLeft w:val="0"/>
                      <w:marRight w:val="0"/>
                      <w:marTop w:val="0"/>
                      <w:marBottom w:val="0"/>
                      <w:divBdr>
                        <w:top w:val="none" w:sz="0" w:space="0" w:color="auto"/>
                        <w:left w:val="none" w:sz="0" w:space="0" w:color="auto"/>
                        <w:bottom w:val="none" w:sz="0" w:space="0" w:color="auto"/>
                        <w:right w:val="none" w:sz="0" w:space="0" w:color="auto"/>
                      </w:divBdr>
                      <w:divsChild>
                        <w:div w:id="1078089518">
                          <w:marLeft w:val="0"/>
                          <w:marRight w:val="0"/>
                          <w:marTop w:val="0"/>
                          <w:marBottom w:val="0"/>
                          <w:divBdr>
                            <w:top w:val="none" w:sz="0" w:space="0" w:color="auto"/>
                            <w:left w:val="none" w:sz="0" w:space="0" w:color="auto"/>
                            <w:bottom w:val="none" w:sz="0" w:space="0" w:color="auto"/>
                            <w:right w:val="none" w:sz="0" w:space="0" w:color="auto"/>
                          </w:divBdr>
                          <w:divsChild>
                            <w:div w:id="1837066536">
                              <w:marLeft w:val="0"/>
                              <w:marRight w:val="0"/>
                              <w:marTop w:val="0"/>
                              <w:marBottom w:val="0"/>
                              <w:divBdr>
                                <w:top w:val="none" w:sz="0" w:space="0" w:color="auto"/>
                                <w:left w:val="none" w:sz="0" w:space="0" w:color="auto"/>
                                <w:bottom w:val="none" w:sz="0" w:space="0" w:color="auto"/>
                                <w:right w:val="none" w:sz="0" w:space="0" w:color="auto"/>
                              </w:divBdr>
                              <w:divsChild>
                                <w:div w:id="188033567">
                                  <w:marLeft w:val="0"/>
                                  <w:marRight w:val="0"/>
                                  <w:marTop w:val="0"/>
                                  <w:marBottom w:val="0"/>
                                  <w:divBdr>
                                    <w:top w:val="none" w:sz="0" w:space="0" w:color="auto"/>
                                    <w:left w:val="none" w:sz="0" w:space="0" w:color="auto"/>
                                    <w:bottom w:val="none" w:sz="0" w:space="0" w:color="auto"/>
                                    <w:right w:val="none" w:sz="0" w:space="0" w:color="auto"/>
                                  </w:divBdr>
                                  <w:divsChild>
                                    <w:div w:id="182401275">
                                      <w:marLeft w:val="0"/>
                                      <w:marRight w:val="0"/>
                                      <w:marTop w:val="0"/>
                                      <w:marBottom w:val="0"/>
                                      <w:divBdr>
                                        <w:top w:val="none" w:sz="0" w:space="0" w:color="auto"/>
                                        <w:left w:val="none" w:sz="0" w:space="0" w:color="auto"/>
                                        <w:bottom w:val="none" w:sz="0" w:space="0" w:color="auto"/>
                                        <w:right w:val="none" w:sz="0" w:space="0" w:color="auto"/>
                                      </w:divBdr>
                                      <w:divsChild>
                                        <w:div w:id="1308977316">
                                          <w:marLeft w:val="0"/>
                                          <w:marRight w:val="0"/>
                                          <w:marTop w:val="0"/>
                                          <w:marBottom w:val="0"/>
                                          <w:divBdr>
                                            <w:top w:val="none" w:sz="0" w:space="0" w:color="auto"/>
                                            <w:left w:val="none" w:sz="0" w:space="0" w:color="auto"/>
                                            <w:bottom w:val="none" w:sz="0" w:space="0" w:color="auto"/>
                                            <w:right w:val="none" w:sz="0" w:space="0" w:color="auto"/>
                                          </w:divBdr>
                                          <w:divsChild>
                                            <w:div w:id="976647395">
                                              <w:marLeft w:val="0"/>
                                              <w:marRight w:val="0"/>
                                              <w:marTop w:val="0"/>
                                              <w:marBottom w:val="0"/>
                                              <w:divBdr>
                                                <w:top w:val="none" w:sz="0" w:space="0" w:color="auto"/>
                                                <w:left w:val="none" w:sz="0" w:space="0" w:color="auto"/>
                                                <w:bottom w:val="none" w:sz="0" w:space="0" w:color="auto"/>
                                                <w:right w:val="none" w:sz="0" w:space="0" w:color="auto"/>
                                              </w:divBdr>
                                              <w:divsChild>
                                                <w:div w:id="2011328611">
                                                  <w:marLeft w:val="0"/>
                                                  <w:marRight w:val="0"/>
                                                  <w:marTop w:val="0"/>
                                                  <w:marBottom w:val="0"/>
                                                  <w:divBdr>
                                                    <w:top w:val="none" w:sz="0" w:space="0" w:color="auto"/>
                                                    <w:left w:val="none" w:sz="0" w:space="0" w:color="auto"/>
                                                    <w:bottom w:val="none" w:sz="0" w:space="0" w:color="auto"/>
                                                    <w:right w:val="none" w:sz="0" w:space="0" w:color="auto"/>
                                                  </w:divBdr>
                                                  <w:divsChild>
                                                    <w:div w:id="1991058724">
                                                      <w:marLeft w:val="0"/>
                                                      <w:marRight w:val="0"/>
                                                      <w:marTop w:val="0"/>
                                                      <w:marBottom w:val="0"/>
                                                      <w:divBdr>
                                                        <w:top w:val="none" w:sz="0" w:space="0" w:color="auto"/>
                                                        <w:left w:val="none" w:sz="0" w:space="0" w:color="auto"/>
                                                        <w:bottom w:val="none" w:sz="0" w:space="0" w:color="auto"/>
                                                        <w:right w:val="none" w:sz="0" w:space="0" w:color="auto"/>
                                                      </w:divBdr>
                                                      <w:divsChild>
                                                        <w:div w:id="20767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1097465">
          <w:marLeft w:val="0"/>
          <w:marRight w:val="0"/>
          <w:marTop w:val="0"/>
          <w:marBottom w:val="0"/>
          <w:divBdr>
            <w:top w:val="none" w:sz="0" w:space="0" w:color="auto"/>
            <w:left w:val="none" w:sz="0" w:space="0" w:color="auto"/>
            <w:bottom w:val="none" w:sz="0" w:space="0" w:color="auto"/>
            <w:right w:val="none" w:sz="0" w:space="0" w:color="auto"/>
          </w:divBdr>
          <w:divsChild>
            <w:div w:id="376710110">
              <w:marLeft w:val="0"/>
              <w:marRight w:val="0"/>
              <w:marTop w:val="0"/>
              <w:marBottom w:val="0"/>
              <w:divBdr>
                <w:top w:val="none" w:sz="0" w:space="0" w:color="auto"/>
                <w:left w:val="none" w:sz="0" w:space="0" w:color="auto"/>
                <w:bottom w:val="none" w:sz="0" w:space="0" w:color="auto"/>
                <w:right w:val="none" w:sz="0" w:space="0" w:color="auto"/>
              </w:divBdr>
              <w:divsChild>
                <w:div w:id="18961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474381">
      <w:bodyDiv w:val="1"/>
      <w:marLeft w:val="0"/>
      <w:marRight w:val="0"/>
      <w:marTop w:val="0"/>
      <w:marBottom w:val="0"/>
      <w:divBdr>
        <w:top w:val="none" w:sz="0" w:space="0" w:color="auto"/>
        <w:left w:val="none" w:sz="0" w:space="0" w:color="auto"/>
        <w:bottom w:val="none" w:sz="0" w:space="0" w:color="auto"/>
        <w:right w:val="none" w:sz="0" w:space="0" w:color="auto"/>
      </w:divBdr>
    </w:div>
    <w:div w:id="1206410505">
      <w:bodyDiv w:val="1"/>
      <w:marLeft w:val="0"/>
      <w:marRight w:val="0"/>
      <w:marTop w:val="0"/>
      <w:marBottom w:val="0"/>
      <w:divBdr>
        <w:top w:val="none" w:sz="0" w:space="0" w:color="auto"/>
        <w:left w:val="none" w:sz="0" w:space="0" w:color="auto"/>
        <w:bottom w:val="none" w:sz="0" w:space="0" w:color="auto"/>
        <w:right w:val="none" w:sz="0" w:space="0" w:color="auto"/>
      </w:divBdr>
    </w:div>
    <w:div w:id="1488589498">
      <w:bodyDiv w:val="1"/>
      <w:marLeft w:val="0"/>
      <w:marRight w:val="0"/>
      <w:marTop w:val="0"/>
      <w:marBottom w:val="0"/>
      <w:divBdr>
        <w:top w:val="none" w:sz="0" w:space="0" w:color="auto"/>
        <w:left w:val="none" w:sz="0" w:space="0" w:color="auto"/>
        <w:bottom w:val="none" w:sz="0" w:space="0" w:color="auto"/>
        <w:right w:val="none" w:sz="0" w:space="0" w:color="auto"/>
      </w:divBdr>
    </w:div>
    <w:div w:id="1519006317">
      <w:bodyDiv w:val="1"/>
      <w:marLeft w:val="0"/>
      <w:marRight w:val="0"/>
      <w:marTop w:val="0"/>
      <w:marBottom w:val="0"/>
      <w:divBdr>
        <w:top w:val="none" w:sz="0" w:space="0" w:color="auto"/>
        <w:left w:val="none" w:sz="0" w:space="0" w:color="auto"/>
        <w:bottom w:val="none" w:sz="0" w:space="0" w:color="auto"/>
        <w:right w:val="none" w:sz="0" w:space="0" w:color="auto"/>
      </w:divBdr>
      <w:divsChild>
        <w:div w:id="193929195">
          <w:marLeft w:val="0"/>
          <w:marRight w:val="0"/>
          <w:marTop w:val="0"/>
          <w:marBottom w:val="0"/>
          <w:divBdr>
            <w:top w:val="none" w:sz="0" w:space="0" w:color="auto"/>
            <w:left w:val="none" w:sz="0" w:space="0" w:color="auto"/>
            <w:bottom w:val="none" w:sz="0" w:space="0" w:color="auto"/>
            <w:right w:val="none" w:sz="0" w:space="0" w:color="auto"/>
          </w:divBdr>
          <w:divsChild>
            <w:div w:id="704594832">
              <w:marLeft w:val="0"/>
              <w:marRight w:val="0"/>
              <w:marTop w:val="0"/>
              <w:marBottom w:val="0"/>
              <w:divBdr>
                <w:top w:val="none" w:sz="0" w:space="0" w:color="auto"/>
                <w:left w:val="none" w:sz="0" w:space="0" w:color="auto"/>
                <w:bottom w:val="none" w:sz="0" w:space="0" w:color="auto"/>
                <w:right w:val="none" w:sz="0" w:space="0" w:color="auto"/>
              </w:divBdr>
              <w:divsChild>
                <w:div w:id="428737694">
                  <w:marLeft w:val="0"/>
                  <w:marRight w:val="0"/>
                  <w:marTop w:val="0"/>
                  <w:marBottom w:val="0"/>
                  <w:divBdr>
                    <w:top w:val="none" w:sz="0" w:space="0" w:color="auto"/>
                    <w:left w:val="none" w:sz="0" w:space="0" w:color="auto"/>
                    <w:bottom w:val="none" w:sz="0" w:space="0" w:color="auto"/>
                    <w:right w:val="none" w:sz="0" w:space="0" w:color="auto"/>
                  </w:divBdr>
                  <w:divsChild>
                    <w:div w:id="1716585900">
                      <w:marLeft w:val="0"/>
                      <w:marRight w:val="0"/>
                      <w:marTop w:val="0"/>
                      <w:marBottom w:val="0"/>
                      <w:divBdr>
                        <w:top w:val="none" w:sz="0" w:space="0" w:color="auto"/>
                        <w:left w:val="none" w:sz="0" w:space="0" w:color="auto"/>
                        <w:bottom w:val="none" w:sz="0" w:space="0" w:color="auto"/>
                        <w:right w:val="none" w:sz="0" w:space="0" w:color="auto"/>
                      </w:divBdr>
                      <w:divsChild>
                        <w:div w:id="1762068046">
                          <w:marLeft w:val="0"/>
                          <w:marRight w:val="0"/>
                          <w:marTop w:val="0"/>
                          <w:marBottom w:val="0"/>
                          <w:divBdr>
                            <w:top w:val="none" w:sz="0" w:space="0" w:color="auto"/>
                            <w:left w:val="none" w:sz="0" w:space="0" w:color="auto"/>
                            <w:bottom w:val="none" w:sz="0" w:space="0" w:color="auto"/>
                            <w:right w:val="none" w:sz="0" w:space="0" w:color="auto"/>
                          </w:divBdr>
                          <w:divsChild>
                            <w:div w:id="707144666">
                              <w:marLeft w:val="0"/>
                              <w:marRight w:val="0"/>
                              <w:marTop w:val="0"/>
                              <w:marBottom w:val="0"/>
                              <w:divBdr>
                                <w:top w:val="none" w:sz="0" w:space="0" w:color="auto"/>
                                <w:left w:val="none" w:sz="0" w:space="0" w:color="auto"/>
                                <w:bottom w:val="none" w:sz="0" w:space="0" w:color="auto"/>
                                <w:right w:val="none" w:sz="0" w:space="0" w:color="auto"/>
                              </w:divBdr>
                              <w:divsChild>
                                <w:div w:id="1229460172">
                                  <w:marLeft w:val="0"/>
                                  <w:marRight w:val="0"/>
                                  <w:marTop w:val="0"/>
                                  <w:marBottom w:val="0"/>
                                  <w:divBdr>
                                    <w:top w:val="none" w:sz="0" w:space="0" w:color="auto"/>
                                    <w:left w:val="none" w:sz="0" w:space="0" w:color="auto"/>
                                    <w:bottom w:val="none" w:sz="0" w:space="0" w:color="auto"/>
                                    <w:right w:val="none" w:sz="0" w:space="0" w:color="auto"/>
                                  </w:divBdr>
                                  <w:divsChild>
                                    <w:div w:id="1225603288">
                                      <w:marLeft w:val="0"/>
                                      <w:marRight w:val="0"/>
                                      <w:marTop w:val="0"/>
                                      <w:marBottom w:val="0"/>
                                      <w:divBdr>
                                        <w:top w:val="none" w:sz="0" w:space="0" w:color="auto"/>
                                        <w:left w:val="none" w:sz="0" w:space="0" w:color="auto"/>
                                        <w:bottom w:val="none" w:sz="0" w:space="0" w:color="auto"/>
                                        <w:right w:val="none" w:sz="0" w:space="0" w:color="auto"/>
                                      </w:divBdr>
                                      <w:divsChild>
                                        <w:div w:id="852955636">
                                          <w:marLeft w:val="0"/>
                                          <w:marRight w:val="0"/>
                                          <w:marTop w:val="0"/>
                                          <w:marBottom w:val="0"/>
                                          <w:divBdr>
                                            <w:top w:val="none" w:sz="0" w:space="0" w:color="auto"/>
                                            <w:left w:val="none" w:sz="0" w:space="0" w:color="auto"/>
                                            <w:bottom w:val="none" w:sz="0" w:space="0" w:color="auto"/>
                                            <w:right w:val="none" w:sz="0" w:space="0" w:color="auto"/>
                                          </w:divBdr>
                                          <w:divsChild>
                                            <w:div w:id="1901473643">
                                              <w:marLeft w:val="0"/>
                                              <w:marRight w:val="0"/>
                                              <w:marTop w:val="0"/>
                                              <w:marBottom w:val="0"/>
                                              <w:divBdr>
                                                <w:top w:val="none" w:sz="0" w:space="0" w:color="auto"/>
                                                <w:left w:val="none" w:sz="0" w:space="0" w:color="auto"/>
                                                <w:bottom w:val="none" w:sz="0" w:space="0" w:color="auto"/>
                                                <w:right w:val="none" w:sz="0" w:space="0" w:color="auto"/>
                                              </w:divBdr>
                                              <w:divsChild>
                                                <w:div w:id="184057728">
                                                  <w:marLeft w:val="0"/>
                                                  <w:marRight w:val="0"/>
                                                  <w:marTop w:val="0"/>
                                                  <w:marBottom w:val="0"/>
                                                  <w:divBdr>
                                                    <w:top w:val="none" w:sz="0" w:space="0" w:color="auto"/>
                                                    <w:left w:val="none" w:sz="0" w:space="0" w:color="auto"/>
                                                    <w:bottom w:val="none" w:sz="0" w:space="0" w:color="auto"/>
                                                    <w:right w:val="none" w:sz="0" w:space="0" w:color="auto"/>
                                                  </w:divBdr>
                                                  <w:divsChild>
                                                    <w:div w:id="1842089154">
                                                      <w:marLeft w:val="0"/>
                                                      <w:marRight w:val="0"/>
                                                      <w:marTop w:val="0"/>
                                                      <w:marBottom w:val="0"/>
                                                      <w:divBdr>
                                                        <w:top w:val="none" w:sz="0" w:space="0" w:color="auto"/>
                                                        <w:left w:val="none" w:sz="0" w:space="0" w:color="auto"/>
                                                        <w:bottom w:val="none" w:sz="0" w:space="0" w:color="auto"/>
                                                        <w:right w:val="none" w:sz="0" w:space="0" w:color="auto"/>
                                                      </w:divBdr>
                                                      <w:divsChild>
                                                        <w:div w:id="106013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6187263">
          <w:marLeft w:val="0"/>
          <w:marRight w:val="0"/>
          <w:marTop w:val="0"/>
          <w:marBottom w:val="0"/>
          <w:divBdr>
            <w:top w:val="none" w:sz="0" w:space="0" w:color="auto"/>
            <w:left w:val="none" w:sz="0" w:space="0" w:color="auto"/>
            <w:bottom w:val="none" w:sz="0" w:space="0" w:color="auto"/>
            <w:right w:val="none" w:sz="0" w:space="0" w:color="auto"/>
          </w:divBdr>
          <w:divsChild>
            <w:div w:id="1889872173">
              <w:marLeft w:val="0"/>
              <w:marRight w:val="0"/>
              <w:marTop w:val="0"/>
              <w:marBottom w:val="0"/>
              <w:divBdr>
                <w:top w:val="none" w:sz="0" w:space="0" w:color="auto"/>
                <w:left w:val="none" w:sz="0" w:space="0" w:color="auto"/>
                <w:bottom w:val="none" w:sz="0" w:space="0" w:color="auto"/>
                <w:right w:val="none" w:sz="0" w:space="0" w:color="auto"/>
              </w:divBdr>
              <w:divsChild>
                <w:div w:id="49646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540261">
      <w:bodyDiv w:val="1"/>
      <w:marLeft w:val="0"/>
      <w:marRight w:val="0"/>
      <w:marTop w:val="0"/>
      <w:marBottom w:val="0"/>
      <w:divBdr>
        <w:top w:val="none" w:sz="0" w:space="0" w:color="auto"/>
        <w:left w:val="none" w:sz="0" w:space="0" w:color="auto"/>
        <w:bottom w:val="none" w:sz="0" w:space="0" w:color="auto"/>
        <w:right w:val="none" w:sz="0" w:space="0" w:color="auto"/>
      </w:divBdr>
    </w:div>
    <w:div w:id="1630668254">
      <w:bodyDiv w:val="1"/>
      <w:marLeft w:val="0"/>
      <w:marRight w:val="0"/>
      <w:marTop w:val="0"/>
      <w:marBottom w:val="0"/>
      <w:divBdr>
        <w:top w:val="none" w:sz="0" w:space="0" w:color="auto"/>
        <w:left w:val="none" w:sz="0" w:space="0" w:color="auto"/>
        <w:bottom w:val="none" w:sz="0" w:space="0" w:color="auto"/>
        <w:right w:val="none" w:sz="0" w:space="0" w:color="auto"/>
      </w:divBdr>
    </w:div>
    <w:div w:id="1721593761">
      <w:bodyDiv w:val="1"/>
      <w:marLeft w:val="0"/>
      <w:marRight w:val="0"/>
      <w:marTop w:val="0"/>
      <w:marBottom w:val="0"/>
      <w:divBdr>
        <w:top w:val="none" w:sz="0" w:space="0" w:color="auto"/>
        <w:left w:val="none" w:sz="0" w:space="0" w:color="auto"/>
        <w:bottom w:val="none" w:sz="0" w:space="0" w:color="auto"/>
        <w:right w:val="none" w:sz="0" w:space="0" w:color="auto"/>
      </w:divBdr>
    </w:div>
    <w:div w:id="1849639871">
      <w:bodyDiv w:val="1"/>
      <w:marLeft w:val="0"/>
      <w:marRight w:val="0"/>
      <w:marTop w:val="0"/>
      <w:marBottom w:val="0"/>
      <w:divBdr>
        <w:top w:val="none" w:sz="0" w:space="0" w:color="auto"/>
        <w:left w:val="none" w:sz="0" w:space="0" w:color="auto"/>
        <w:bottom w:val="none" w:sz="0" w:space="0" w:color="auto"/>
        <w:right w:val="none" w:sz="0" w:space="0" w:color="auto"/>
      </w:divBdr>
    </w:div>
    <w:div w:id="1875920906">
      <w:bodyDiv w:val="1"/>
      <w:marLeft w:val="0"/>
      <w:marRight w:val="0"/>
      <w:marTop w:val="0"/>
      <w:marBottom w:val="0"/>
      <w:divBdr>
        <w:top w:val="none" w:sz="0" w:space="0" w:color="auto"/>
        <w:left w:val="none" w:sz="0" w:space="0" w:color="auto"/>
        <w:bottom w:val="none" w:sz="0" w:space="0" w:color="auto"/>
        <w:right w:val="none" w:sz="0" w:space="0" w:color="auto"/>
      </w:divBdr>
      <w:divsChild>
        <w:div w:id="1136529779">
          <w:marLeft w:val="0"/>
          <w:marRight w:val="0"/>
          <w:marTop w:val="0"/>
          <w:marBottom w:val="0"/>
          <w:divBdr>
            <w:top w:val="none" w:sz="0" w:space="0" w:color="auto"/>
            <w:left w:val="none" w:sz="0" w:space="0" w:color="auto"/>
            <w:bottom w:val="none" w:sz="0" w:space="0" w:color="auto"/>
            <w:right w:val="none" w:sz="0" w:space="0" w:color="auto"/>
          </w:divBdr>
          <w:divsChild>
            <w:div w:id="1274825693">
              <w:marLeft w:val="0"/>
              <w:marRight w:val="0"/>
              <w:marTop w:val="0"/>
              <w:marBottom w:val="0"/>
              <w:divBdr>
                <w:top w:val="none" w:sz="0" w:space="0" w:color="auto"/>
                <w:left w:val="none" w:sz="0" w:space="0" w:color="auto"/>
                <w:bottom w:val="none" w:sz="0" w:space="0" w:color="auto"/>
                <w:right w:val="none" w:sz="0" w:space="0" w:color="auto"/>
              </w:divBdr>
            </w:div>
            <w:div w:id="644553998">
              <w:marLeft w:val="0"/>
              <w:marRight w:val="0"/>
              <w:marTop w:val="0"/>
              <w:marBottom w:val="0"/>
              <w:divBdr>
                <w:top w:val="none" w:sz="0" w:space="0" w:color="auto"/>
                <w:left w:val="none" w:sz="0" w:space="0" w:color="auto"/>
                <w:bottom w:val="none" w:sz="0" w:space="0" w:color="auto"/>
                <w:right w:val="none" w:sz="0" w:space="0" w:color="auto"/>
              </w:divBdr>
              <w:divsChild>
                <w:div w:id="1986085934">
                  <w:marLeft w:val="0"/>
                  <w:marRight w:val="0"/>
                  <w:marTop w:val="0"/>
                  <w:marBottom w:val="0"/>
                  <w:divBdr>
                    <w:top w:val="none" w:sz="0" w:space="0" w:color="auto"/>
                    <w:left w:val="none" w:sz="0" w:space="0" w:color="auto"/>
                    <w:bottom w:val="none" w:sz="0" w:space="0" w:color="auto"/>
                    <w:right w:val="none" w:sz="0" w:space="0" w:color="auto"/>
                  </w:divBdr>
                  <w:divsChild>
                    <w:div w:id="948048673">
                      <w:marLeft w:val="0"/>
                      <w:marRight w:val="0"/>
                      <w:marTop w:val="0"/>
                      <w:marBottom w:val="0"/>
                      <w:divBdr>
                        <w:top w:val="none" w:sz="0" w:space="0" w:color="auto"/>
                        <w:left w:val="none" w:sz="0" w:space="0" w:color="auto"/>
                        <w:bottom w:val="none" w:sz="0" w:space="0" w:color="auto"/>
                        <w:right w:val="none" w:sz="0" w:space="0" w:color="auto"/>
                      </w:divBdr>
                      <w:divsChild>
                        <w:div w:id="93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652956">
      <w:bodyDiv w:val="1"/>
      <w:marLeft w:val="0"/>
      <w:marRight w:val="0"/>
      <w:marTop w:val="0"/>
      <w:marBottom w:val="0"/>
      <w:divBdr>
        <w:top w:val="none" w:sz="0" w:space="0" w:color="auto"/>
        <w:left w:val="none" w:sz="0" w:space="0" w:color="auto"/>
        <w:bottom w:val="none" w:sz="0" w:space="0" w:color="auto"/>
        <w:right w:val="none" w:sz="0" w:space="0" w:color="auto"/>
      </w:divBdr>
    </w:div>
    <w:div w:id="2124685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gi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4910</Words>
  <Characters>27989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keerthanavembadi8@gmail.com</cp:lastModifiedBy>
  <cp:revision>3</cp:revision>
  <dcterms:created xsi:type="dcterms:W3CDTF">2024-07-09T04:21:00Z</dcterms:created>
  <dcterms:modified xsi:type="dcterms:W3CDTF">2024-07-09T04:21:00Z</dcterms:modified>
</cp:coreProperties>
</file>