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D6943" w14:textId="6D1F3263" w:rsidR="005E7B01" w:rsidRPr="005E7B01" w:rsidRDefault="005E7B01" w:rsidP="005E7B01">
      <w:pPr>
        <w:pStyle w:val="Title"/>
        <w:pBdr>
          <w:bottom w:val="single" w:sz="12" w:space="1" w:color="auto"/>
        </w:pBdr>
        <w:jc w:val="center"/>
        <w:rPr>
          <w:rFonts w:ascii="Times New Roman" w:hAnsi="Times New Roman" w:cs="Times New Roman"/>
          <w:b/>
          <w:bCs/>
        </w:rPr>
      </w:pPr>
      <w:r w:rsidRPr="005E7B01">
        <w:rPr>
          <w:rFonts w:ascii="Times New Roman" w:hAnsi="Times New Roman" w:cs="Times New Roman"/>
          <w:b/>
          <w:bCs/>
        </w:rPr>
        <w:t xml:space="preserve">Fake Credit Card Detection </w:t>
      </w:r>
      <w:r w:rsidRPr="005E7B01">
        <w:rPr>
          <w:rFonts w:ascii="Times New Roman" w:hAnsi="Times New Roman" w:cs="Times New Roman"/>
          <w:b/>
          <w:bCs/>
        </w:rPr>
        <w:t xml:space="preserve">System </w:t>
      </w:r>
      <w:r w:rsidRPr="005E7B01">
        <w:rPr>
          <w:rFonts w:ascii="Times New Roman" w:hAnsi="Times New Roman" w:cs="Times New Roman"/>
          <w:b/>
          <w:bCs/>
        </w:rPr>
        <w:t>Using Python</w:t>
      </w:r>
    </w:p>
    <w:p w14:paraId="5CC2CC37" w14:textId="254D2600" w:rsidR="005E7B01" w:rsidRPr="005E7B01" w:rsidRDefault="005E7B01" w:rsidP="005E7B01">
      <w:r w:rsidRPr="005E7B01">
        <w:rPr>
          <w:rFonts w:ascii="Times New Roman" w:hAnsi="Times New Roman" w:cs="Times New Roman"/>
          <w:b/>
          <w:bCs/>
          <w:sz w:val="36"/>
          <w:szCs w:val="36"/>
          <w:u w:val="single"/>
        </w:rPr>
        <w:t>Abstrac</w:t>
      </w:r>
      <w:r w:rsidRPr="004C1EAC">
        <w:rPr>
          <w:rFonts w:ascii="Times New Roman" w:hAnsi="Times New Roman" w:cs="Times New Roman"/>
          <w:b/>
          <w:bCs/>
          <w:sz w:val="36"/>
          <w:szCs w:val="36"/>
          <w:u w:val="single"/>
        </w:rPr>
        <w:t>t:</w:t>
      </w:r>
      <w:r w:rsidRPr="005E7B01">
        <w:br/>
      </w:r>
      <w:r w:rsidRPr="005E7B01">
        <w:rPr>
          <w:rFonts w:ascii="Times New Roman" w:hAnsi="Times New Roman" w:cs="Times New Roman"/>
          <w:sz w:val="32"/>
          <w:szCs w:val="32"/>
        </w:rPr>
        <w:t>Credit card fraud is a significant concern in today's digital era. This project focuses on detecting fake credit card transactions using Python-based techniques. The system aims to classify transactions as genuine or fraudulent based on predefined rules and algorithms, improving accuracy and efficiency in fraud detection.</w:t>
      </w:r>
    </w:p>
    <w:p w14:paraId="3323E46C" w14:textId="77777777" w:rsidR="005E7B01" w:rsidRDefault="005E7B01" w:rsidP="005E7B01"/>
    <w:p w14:paraId="14776A0E" w14:textId="329D85B1" w:rsidR="005E7B01" w:rsidRPr="005E7B01" w:rsidRDefault="005E7B01" w:rsidP="005E7B01">
      <w:pPr>
        <w:rPr>
          <w:rFonts w:ascii="Times New Roman" w:hAnsi="Times New Roman" w:cs="Times New Roman"/>
          <w:sz w:val="32"/>
          <w:szCs w:val="32"/>
        </w:rPr>
      </w:pPr>
      <w:r w:rsidRPr="005E7B01">
        <w:rPr>
          <w:rFonts w:ascii="Times New Roman" w:hAnsi="Times New Roman" w:cs="Times New Roman"/>
          <w:b/>
          <w:bCs/>
          <w:sz w:val="36"/>
          <w:szCs w:val="36"/>
          <w:u w:val="single"/>
        </w:rPr>
        <w:t>Introductio</w:t>
      </w:r>
      <w:r w:rsidRPr="004C1EAC">
        <w:rPr>
          <w:rFonts w:ascii="Times New Roman" w:hAnsi="Times New Roman" w:cs="Times New Roman"/>
          <w:b/>
          <w:bCs/>
          <w:sz w:val="36"/>
          <w:szCs w:val="36"/>
          <w:u w:val="single"/>
        </w:rPr>
        <w:t>n:</w:t>
      </w:r>
      <w:r w:rsidRPr="005E7B01">
        <w:br/>
      </w:r>
      <w:r w:rsidRPr="005E7B01">
        <w:rPr>
          <w:rFonts w:ascii="Times New Roman" w:hAnsi="Times New Roman" w:cs="Times New Roman"/>
          <w:sz w:val="32"/>
          <w:szCs w:val="32"/>
        </w:rPr>
        <w:t>With the rise of online transactions, credit card fraud has become a major challenge for financial institutions. Traditional fraud detection methods, such as rule-based systems, are becoming obsolete due to evolving fraudulent techniques. These systems require continuous updates and manual intervention, making them inefficient for real-time detection.</w:t>
      </w:r>
    </w:p>
    <w:p w14:paraId="442C62A4" w14:textId="77777777" w:rsidR="005E7B01" w:rsidRPr="005E7B01" w:rsidRDefault="005E7B01" w:rsidP="005E7B01">
      <w:pPr>
        <w:rPr>
          <w:rFonts w:ascii="Times New Roman" w:hAnsi="Times New Roman" w:cs="Times New Roman"/>
          <w:sz w:val="32"/>
          <w:szCs w:val="32"/>
        </w:rPr>
      </w:pPr>
      <w:r w:rsidRPr="005E7B01">
        <w:rPr>
          <w:rFonts w:ascii="Times New Roman" w:hAnsi="Times New Roman" w:cs="Times New Roman"/>
          <w:sz w:val="32"/>
          <w:szCs w:val="32"/>
        </w:rPr>
        <w:t xml:space="preserve">A Python-based fraud detection system provides a more flexible and efficient solution by automating the detection process. Using various data-processing techniques, algorithms, and predefined validation rules, fraudulent transactions can be identified in real-time with greater accuracy. The system can </w:t>
      </w:r>
      <w:proofErr w:type="spellStart"/>
      <w:r w:rsidRPr="005E7B01">
        <w:rPr>
          <w:rFonts w:ascii="Times New Roman" w:hAnsi="Times New Roman" w:cs="Times New Roman"/>
          <w:sz w:val="32"/>
          <w:szCs w:val="32"/>
        </w:rPr>
        <w:t>analyze</w:t>
      </w:r>
      <w:proofErr w:type="spellEnd"/>
      <w:r w:rsidRPr="005E7B01">
        <w:rPr>
          <w:rFonts w:ascii="Times New Roman" w:hAnsi="Times New Roman" w:cs="Times New Roman"/>
          <w:sz w:val="32"/>
          <w:szCs w:val="32"/>
        </w:rPr>
        <w:t xml:space="preserve"> transaction patterns, detect anomalies, and flag suspicious transactions, reducing financial losses and improving security. Additionally, Python's vast ecosystem of libraries allows for easy implementation of advanced data analysis methods, making fraud detection more effective and adaptable to new fraud trends.</w:t>
      </w:r>
    </w:p>
    <w:p w14:paraId="7EEBAF03" w14:textId="31CB2BF7" w:rsidR="0022384B" w:rsidRPr="0022384B" w:rsidRDefault="0022384B" w:rsidP="0022384B">
      <w:pPr>
        <w:rPr>
          <w:rFonts w:ascii="Times New Roman" w:hAnsi="Times New Roman" w:cs="Times New Roman"/>
          <w:sz w:val="36"/>
          <w:szCs w:val="36"/>
          <w:u w:val="single"/>
        </w:rPr>
      </w:pPr>
      <w:r w:rsidRPr="0022384B">
        <w:rPr>
          <w:rFonts w:ascii="Times New Roman" w:hAnsi="Times New Roman" w:cs="Times New Roman"/>
          <w:b/>
          <w:bCs/>
          <w:sz w:val="36"/>
          <w:szCs w:val="36"/>
          <w:u w:val="single"/>
        </w:rPr>
        <w:t>Existing Syste</w:t>
      </w:r>
      <w:r w:rsidR="004C1EAC" w:rsidRPr="004C1EAC">
        <w:rPr>
          <w:rFonts w:ascii="Times New Roman" w:hAnsi="Times New Roman" w:cs="Times New Roman"/>
          <w:b/>
          <w:bCs/>
          <w:sz w:val="36"/>
          <w:szCs w:val="36"/>
          <w:u w:val="single"/>
        </w:rPr>
        <w:t>m:</w:t>
      </w:r>
    </w:p>
    <w:p w14:paraId="32A5F728" w14:textId="77777777" w:rsidR="0022384B" w:rsidRPr="0022384B" w:rsidRDefault="0022384B" w:rsidP="0022384B">
      <w:pPr>
        <w:numPr>
          <w:ilvl w:val="0"/>
          <w:numId w:val="5"/>
        </w:numPr>
        <w:rPr>
          <w:rFonts w:ascii="Times New Roman" w:hAnsi="Times New Roman" w:cs="Times New Roman"/>
          <w:sz w:val="32"/>
          <w:szCs w:val="32"/>
        </w:rPr>
      </w:pPr>
      <w:r w:rsidRPr="0022384B">
        <w:rPr>
          <w:rFonts w:ascii="Times New Roman" w:hAnsi="Times New Roman" w:cs="Times New Roman"/>
          <w:b/>
          <w:bCs/>
          <w:sz w:val="32"/>
          <w:szCs w:val="32"/>
        </w:rPr>
        <w:t>Advantages:</w:t>
      </w:r>
    </w:p>
    <w:p w14:paraId="2407971E" w14:textId="77777777" w:rsidR="0022384B" w:rsidRPr="0022384B" w:rsidRDefault="0022384B" w:rsidP="0022384B">
      <w:pPr>
        <w:numPr>
          <w:ilvl w:val="1"/>
          <w:numId w:val="5"/>
        </w:numPr>
        <w:rPr>
          <w:rFonts w:ascii="Times New Roman" w:hAnsi="Times New Roman" w:cs="Times New Roman"/>
          <w:sz w:val="32"/>
          <w:szCs w:val="32"/>
        </w:rPr>
      </w:pPr>
      <w:r w:rsidRPr="0022384B">
        <w:rPr>
          <w:rFonts w:ascii="Times New Roman" w:hAnsi="Times New Roman" w:cs="Times New Roman"/>
          <w:sz w:val="32"/>
          <w:szCs w:val="32"/>
        </w:rPr>
        <w:lastRenderedPageBreak/>
        <w:t>Basic rule-based fraud detection provides an initial level of security.</w:t>
      </w:r>
    </w:p>
    <w:p w14:paraId="523D2EB7" w14:textId="77777777" w:rsidR="0022384B" w:rsidRPr="0022384B" w:rsidRDefault="0022384B" w:rsidP="0022384B">
      <w:pPr>
        <w:numPr>
          <w:ilvl w:val="1"/>
          <w:numId w:val="5"/>
        </w:numPr>
        <w:rPr>
          <w:rFonts w:ascii="Times New Roman" w:hAnsi="Times New Roman" w:cs="Times New Roman"/>
          <w:sz w:val="32"/>
          <w:szCs w:val="32"/>
        </w:rPr>
      </w:pPr>
      <w:r w:rsidRPr="0022384B">
        <w:rPr>
          <w:rFonts w:ascii="Times New Roman" w:hAnsi="Times New Roman" w:cs="Times New Roman"/>
          <w:sz w:val="32"/>
          <w:szCs w:val="32"/>
        </w:rPr>
        <w:t>Simple and easy to implement.</w:t>
      </w:r>
    </w:p>
    <w:p w14:paraId="10361400" w14:textId="77777777" w:rsidR="0022384B" w:rsidRPr="0022384B" w:rsidRDefault="0022384B" w:rsidP="0022384B">
      <w:pPr>
        <w:numPr>
          <w:ilvl w:val="0"/>
          <w:numId w:val="5"/>
        </w:numPr>
        <w:rPr>
          <w:rFonts w:ascii="Times New Roman" w:hAnsi="Times New Roman" w:cs="Times New Roman"/>
          <w:sz w:val="32"/>
          <w:szCs w:val="32"/>
        </w:rPr>
      </w:pPr>
      <w:r w:rsidRPr="0022384B">
        <w:rPr>
          <w:rFonts w:ascii="Times New Roman" w:hAnsi="Times New Roman" w:cs="Times New Roman"/>
          <w:b/>
          <w:bCs/>
          <w:sz w:val="32"/>
          <w:szCs w:val="32"/>
        </w:rPr>
        <w:t>Disadvantages:</w:t>
      </w:r>
    </w:p>
    <w:p w14:paraId="05A9FE99" w14:textId="77777777" w:rsidR="0022384B" w:rsidRPr="0022384B" w:rsidRDefault="0022384B" w:rsidP="0022384B">
      <w:pPr>
        <w:numPr>
          <w:ilvl w:val="1"/>
          <w:numId w:val="5"/>
        </w:numPr>
        <w:rPr>
          <w:rFonts w:ascii="Times New Roman" w:hAnsi="Times New Roman" w:cs="Times New Roman"/>
          <w:sz w:val="32"/>
          <w:szCs w:val="32"/>
        </w:rPr>
      </w:pPr>
      <w:r w:rsidRPr="0022384B">
        <w:rPr>
          <w:rFonts w:ascii="Times New Roman" w:hAnsi="Times New Roman" w:cs="Times New Roman"/>
          <w:sz w:val="32"/>
          <w:szCs w:val="32"/>
        </w:rPr>
        <w:t>High false-positive rates.</w:t>
      </w:r>
    </w:p>
    <w:p w14:paraId="6598E8B4" w14:textId="77777777" w:rsidR="0022384B" w:rsidRPr="0022384B" w:rsidRDefault="0022384B" w:rsidP="0022384B">
      <w:pPr>
        <w:numPr>
          <w:ilvl w:val="1"/>
          <w:numId w:val="5"/>
        </w:numPr>
        <w:rPr>
          <w:rFonts w:ascii="Times New Roman" w:hAnsi="Times New Roman" w:cs="Times New Roman"/>
          <w:sz w:val="32"/>
          <w:szCs w:val="32"/>
        </w:rPr>
      </w:pPr>
      <w:r w:rsidRPr="0022384B">
        <w:rPr>
          <w:rFonts w:ascii="Times New Roman" w:hAnsi="Times New Roman" w:cs="Times New Roman"/>
          <w:sz w:val="32"/>
          <w:szCs w:val="32"/>
        </w:rPr>
        <w:t>Inefficient against new fraud patterns.</w:t>
      </w:r>
    </w:p>
    <w:p w14:paraId="36243947" w14:textId="77777777" w:rsidR="0022384B" w:rsidRPr="0022384B" w:rsidRDefault="0022384B" w:rsidP="0022384B">
      <w:pPr>
        <w:numPr>
          <w:ilvl w:val="1"/>
          <w:numId w:val="5"/>
        </w:numPr>
        <w:rPr>
          <w:rFonts w:ascii="Times New Roman" w:hAnsi="Times New Roman" w:cs="Times New Roman"/>
          <w:sz w:val="32"/>
          <w:szCs w:val="32"/>
        </w:rPr>
      </w:pPr>
      <w:r w:rsidRPr="0022384B">
        <w:rPr>
          <w:rFonts w:ascii="Times New Roman" w:hAnsi="Times New Roman" w:cs="Times New Roman"/>
          <w:sz w:val="32"/>
          <w:szCs w:val="32"/>
        </w:rPr>
        <w:t>Requires manual intervention for updating rules.</w:t>
      </w:r>
    </w:p>
    <w:p w14:paraId="4BF20FEA" w14:textId="2175DC4B" w:rsidR="0022384B" w:rsidRPr="0022384B" w:rsidRDefault="0022384B" w:rsidP="0022384B">
      <w:pPr>
        <w:rPr>
          <w:rFonts w:ascii="Times New Roman" w:hAnsi="Times New Roman" w:cs="Times New Roman"/>
          <w:sz w:val="36"/>
          <w:szCs w:val="36"/>
          <w:u w:val="single"/>
        </w:rPr>
      </w:pPr>
      <w:r w:rsidRPr="0022384B">
        <w:rPr>
          <w:rFonts w:ascii="Times New Roman" w:hAnsi="Times New Roman" w:cs="Times New Roman"/>
          <w:b/>
          <w:bCs/>
          <w:sz w:val="36"/>
          <w:szCs w:val="36"/>
          <w:u w:val="single"/>
        </w:rPr>
        <w:t>Proposed Syste</w:t>
      </w:r>
      <w:r w:rsidR="004C1EAC" w:rsidRPr="004C1EAC">
        <w:rPr>
          <w:rFonts w:ascii="Times New Roman" w:hAnsi="Times New Roman" w:cs="Times New Roman"/>
          <w:b/>
          <w:bCs/>
          <w:sz w:val="36"/>
          <w:szCs w:val="36"/>
          <w:u w:val="single"/>
        </w:rPr>
        <w:t>m:</w:t>
      </w:r>
    </w:p>
    <w:p w14:paraId="205967F7" w14:textId="77777777" w:rsidR="0022384B" w:rsidRPr="0022384B" w:rsidRDefault="0022384B" w:rsidP="0022384B">
      <w:pPr>
        <w:numPr>
          <w:ilvl w:val="0"/>
          <w:numId w:val="6"/>
        </w:numPr>
        <w:rPr>
          <w:rFonts w:ascii="Times New Roman" w:hAnsi="Times New Roman" w:cs="Times New Roman"/>
          <w:sz w:val="32"/>
          <w:szCs w:val="32"/>
        </w:rPr>
      </w:pPr>
      <w:r w:rsidRPr="0022384B">
        <w:rPr>
          <w:rFonts w:ascii="Times New Roman" w:hAnsi="Times New Roman" w:cs="Times New Roman"/>
          <w:b/>
          <w:bCs/>
          <w:sz w:val="32"/>
          <w:szCs w:val="32"/>
        </w:rPr>
        <w:t>Advantages:</w:t>
      </w:r>
    </w:p>
    <w:p w14:paraId="20F62E0C" w14:textId="77777777" w:rsidR="0022384B" w:rsidRPr="0022384B" w:rsidRDefault="0022384B" w:rsidP="0022384B">
      <w:pPr>
        <w:numPr>
          <w:ilvl w:val="1"/>
          <w:numId w:val="6"/>
        </w:numPr>
        <w:rPr>
          <w:rFonts w:ascii="Times New Roman" w:hAnsi="Times New Roman" w:cs="Times New Roman"/>
          <w:sz w:val="32"/>
          <w:szCs w:val="32"/>
        </w:rPr>
      </w:pPr>
      <w:r w:rsidRPr="0022384B">
        <w:rPr>
          <w:rFonts w:ascii="Times New Roman" w:hAnsi="Times New Roman" w:cs="Times New Roman"/>
          <w:sz w:val="32"/>
          <w:szCs w:val="32"/>
        </w:rPr>
        <w:t>Uses Python to detect fraudulent transactions more accurately.</w:t>
      </w:r>
    </w:p>
    <w:p w14:paraId="1F51487F" w14:textId="77777777" w:rsidR="0022384B" w:rsidRPr="0022384B" w:rsidRDefault="0022384B" w:rsidP="0022384B">
      <w:pPr>
        <w:numPr>
          <w:ilvl w:val="1"/>
          <w:numId w:val="6"/>
        </w:numPr>
        <w:rPr>
          <w:rFonts w:ascii="Times New Roman" w:hAnsi="Times New Roman" w:cs="Times New Roman"/>
          <w:sz w:val="32"/>
          <w:szCs w:val="32"/>
        </w:rPr>
      </w:pPr>
      <w:r w:rsidRPr="0022384B">
        <w:rPr>
          <w:rFonts w:ascii="Times New Roman" w:hAnsi="Times New Roman" w:cs="Times New Roman"/>
          <w:sz w:val="32"/>
          <w:szCs w:val="32"/>
        </w:rPr>
        <w:t>Reduces manual intervention.</w:t>
      </w:r>
    </w:p>
    <w:p w14:paraId="0C56E437" w14:textId="77777777" w:rsidR="0022384B" w:rsidRPr="0022384B" w:rsidRDefault="0022384B" w:rsidP="0022384B">
      <w:pPr>
        <w:numPr>
          <w:ilvl w:val="1"/>
          <w:numId w:val="6"/>
        </w:numPr>
        <w:rPr>
          <w:rFonts w:ascii="Times New Roman" w:hAnsi="Times New Roman" w:cs="Times New Roman"/>
          <w:sz w:val="32"/>
          <w:szCs w:val="32"/>
        </w:rPr>
      </w:pPr>
      <w:r w:rsidRPr="0022384B">
        <w:rPr>
          <w:rFonts w:ascii="Times New Roman" w:hAnsi="Times New Roman" w:cs="Times New Roman"/>
          <w:sz w:val="32"/>
          <w:szCs w:val="32"/>
        </w:rPr>
        <w:t>Adaptable to new fraud trends using data-driven insights.</w:t>
      </w:r>
    </w:p>
    <w:p w14:paraId="7C7DCEAB" w14:textId="77777777" w:rsidR="0022384B" w:rsidRPr="0022384B" w:rsidRDefault="0022384B" w:rsidP="0022384B">
      <w:pPr>
        <w:numPr>
          <w:ilvl w:val="0"/>
          <w:numId w:val="6"/>
        </w:numPr>
        <w:rPr>
          <w:rFonts w:ascii="Times New Roman" w:hAnsi="Times New Roman" w:cs="Times New Roman"/>
          <w:sz w:val="32"/>
          <w:szCs w:val="32"/>
        </w:rPr>
      </w:pPr>
      <w:r w:rsidRPr="0022384B">
        <w:rPr>
          <w:rFonts w:ascii="Times New Roman" w:hAnsi="Times New Roman" w:cs="Times New Roman"/>
          <w:b/>
          <w:bCs/>
          <w:sz w:val="32"/>
          <w:szCs w:val="32"/>
        </w:rPr>
        <w:t>Limitations:</w:t>
      </w:r>
    </w:p>
    <w:p w14:paraId="016E7B46" w14:textId="77777777" w:rsidR="0022384B" w:rsidRPr="0022384B" w:rsidRDefault="0022384B" w:rsidP="0022384B">
      <w:pPr>
        <w:numPr>
          <w:ilvl w:val="1"/>
          <w:numId w:val="6"/>
        </w:numPr>
        <w:rPr>
          <w:rFonts w:ascii="Times New Roman" w:hAnsi="Times New Roman" w:cs="Times New Roman"/>
          <w:sz w:val="32"/>
          <w:szCs w:val="32"/>
        </w:rPr>
      </w:pPr>
      <w:r w:rsidRPr="0022384B">
        <w:rPr>
          <w:rFonts w:ascii="Times New Roman" w:hAnsi="Times New Roman" w:cs="Times New Roman"/>
          <w:sz w:val="32"/>
          <w:szCs w:val="32"/>
        </w:rPr>
        <w:t>Requires high-quality transaction data for accurate fraud detection.</w:t>
      </w:r>
    </w:p>
    <w:p w14:paraId="067BD75E" w14:textId="77777777" w:rsidR="0022384B" w:rsidRPr="0022384B" w:rsidRDefault="0022384B" w:rsidP="0022384B">
      <w:pPr>
        <w:numPr>
          <w:ilvl w:val="1"/>
          <w:numId w:val="6"/>
        </w:numPr>
        <w:rPr>
          <w:rFonts w:ascii="Times New Roman" w:hAnsi="Times New Roman" w:cs="Times New Roman"/>
          <w:sz w:val="32"/>
          <w:szCs w:val="32"/>
        </w:rPr>
      </w:pPr>
      <w:r w:rsidRPr="0022384B">
        <w:rPr>
          <w:rFonts w:ascii="Times New Roman" w:hAnsi="Times New Roman" w:cs="Times New Roman"/>
          <w:sz w:val="32"/>
          <w:szCs w:val="32"/>
        </w:rPr>
        <w:t>Computationally expensive for real-time detection.</w:t>
      </w:r>
    </w:p>
    <w:p w14:paraId="5F92FAB6" w14:textId="3C07EADD" w:rsidR="0022384B" w:rsidRPr="0022384B" w:rsidRDefault="0022384B" w:rsidP="0022384B">
      <w:pPr>
        <w:rPr>
          <w:rFonts w:ascii="Times New Roman" w:hAnsi="Times New Roman" w:cs="Times New Roman"/>
          <w:sz w:val="32"/>
          <w:szCs w:val="32"/>
        </w:rPr>
      </w:pPr>
      <w:r w:rsidRPr="0022384B">
        <w:rPr>
          <w:rFonts w:ascii="Times New Roman" w:hAnsi="Times New Roman" w:cs="Times New Roman"/>
          <w:b/>
          <w:bCs/>
          <w:sz w:val="36"/>
          <w:szCs w:val="36"/>
          <w:u w:val="single"/>
        </w:rPr>
        <w:t>System Architectur</w:t>
      </w:r>
      <w:r w:rsidR="004C1EAC" w:rsidRPr="004C1EAC">
        <w:rPr>
          <w:rFonts w:ascii="Times New Roman" w:hAnsi="Times New Roman" w:cs="Times New Roman"/>
          <w:b/>
          <w:bCs/>
          <w:sz w:val="36"/>
          <w:szCs w:val="36"/>
          <w:u w:val="single"/>
        </w:rPr>
        <w:t>e:</w:t>
      </w:r>
      <w:r w:rsidRPr="0022384B">
        <w:br/>
      </w:r>
      <w:r w:rsidRPr="0022384B">
        <w:rPr>
          <w:rFonts w:ascii="Times New Roman" w:hAnsi="Times New Roman" w:cs="Times New Roman"/>
          <w:sz w:val="32"/>
          <w:szCs w:val="32"/>
        </w:rPr>
        <w:t>The system follows a structured approach:</w:t>
      </w:r>
    </w:p>
    <w:p w14:paraId="24A8FEEC" w14:textId="77777777" w:rsidR="0022384B" w:rsidRPr="0022384B" w:rsidRDefault="0022384B" w:rsidP="0022384B">
      <w:pPr>
        <w:numPr>
          <w:ilvl w:val="0"/>
          <w:numId w:val="7"/>
        </w:numPr>
        <w:rPr>
          <w:rFonts w:ascii="Times New Roman" w:hAnsi="Times New Roman" w:cs="Times New Roman"/>
          <w:sz w:val="32"/>
          <w:szCs w:val="32"/>
        </w:rPr>
      </w:pPr>
      <w:r w:rsidRPr="0022384B">
        <w:rPr>
          <w:rFonts w:ascii="Times New Roman" w:hAnsi="Times New Roman" w:cs="Times New Roman"/>
          <w:b/>
          <w:bCs/>
          <w:sz w:val="32"/>
          <w:szCs w:val="32"/>
        </w:rPr>
        <w:t>Data Collection:</w:t>
      </w:r>
      <w:r w:rsidRPr="0022384B">
        <w:rPr>
          <w:rFonts w:ascii="Times New Roman" w:hAnsi="Times New Roman" w:cs="Times New Roman"/>
          <w:sz w:val="32"/>
          <w:szCs w:val="32"/>
        </w:rPr>
        <w:t xml:space="preserve"> Historical credit card transaction data is gathered from reliable sources.</w:t>
      </w:r>
    </w:p>
    <w:p w14:paraId="02485F4E" w14:textId="77777777" w:rsidR="0022384B" w:rsidRPr="0022384B" w:rsidRDefault="0022384B" w:rsidP="0022384B">
      <w:pPr>
        <w:numPr>
          <w:ilvl w:val="0"/>
          <w:numId w:val="7"/>
        </w:numPr>
        <w:rPr>
          <w:rFonts w:ascii="Times New Roman" w:hAnsi="Times New Roman" w:cs="Times New Roman"/>
          <w:sz w:val="32"/>
          <w:szCs w:val="32"/>
        </w:rPr>
      </w:pPr>
      <w:r w:rsidRPr="0022384B">
        <w:rPr>
          <w:rFonts w:ascii="Times New Roman" w:hAnsi="Times New Roman" w:cs="Times New Roman"/>
          <w:b/>
          <w:bCs/>
          <w:sz w:val="32"/>
          <w:szCs w:val="32"/>
        </w:rPr>
        <w:t>Data Preprocessing:</w:t>
      </w:r>
      <w:r w:rsidRPr="0022384B">
        <w:rPr>
          <w:rFonts w:ascii="Times New Roman" w:hAnsi="Times New Roman" w:cs="Times New Roman"/>
          <w:sz w:val="32"/>
          <w:szCs w:val="32"/>
        </w:rPr>
        <w:t xml:space="preserve"> The collected data is cleaned, normalized, and relevant features are extracted for analysis.</w:t>
      </w:r>
    </w:p>
    <w:p w14:paraId="2D7CF653" w14:textId="77777777" w:rsidR="0022384B" w:rsidRPr="0022384B" w:rsidRDefault="0022384B" w:rsidP="0022384B">
      <w:pPr>
        <w:numPr>
          <w:ilvl w:val="0"/>
          <w:numId w:val="7"/>
        </w:numPr>
        <w:rPr>
          <w:rFonts w:ascii="Times New Roman" w:hAnsi="Times New Roman" w:cs="Times New Roman"/>
          <w:sz w:val="32"/>
          <w:szCs w:val="32"/>
        </w:rPr>
      </w:pPr>
      <w:r w:rsidRPr="0022384B">
        <w:rPr>
          <w:rFonts w:ascii="Times New Roman" w:hAnsi="Times New Roman" w:cs="Times New Roman"/>
          <w:b/>
          <w:bCs/>
          <w:sz w:val="32"/>
          <w:szCs w:val="32"/>
        </w:rPr>
        <w:t>Rule-Based Fraud Detection:</w:t>
      </w:r>
      <w:r w:rsidRPr="0022384B">
        <w:rPr>
          <w:rFonts w:ascii="Times New Roman" w:hAnsi="Times New Roman" w:cs="Times New Roman"/>
          <w:sz w:val="32"/>
          <w:szCs w:val="32"/>
        </w:rPr>
        <w:t xml:space="preserve"> Python scripts </w:t>
      </w:r>
      <w:proofErr w:type="spellStart"/>
      <w:r w:rsidRPr="0022384B">
        <w:rPr>
          <w:rFonts w:ascii="Times New Roman" w:hAnsi="Times New Roman" w:cs="Times New Roman"/>
          <w:sz w:val="32"/>
          <w:szCs w:val="32"/>
        </w:rPr>
        <w:t>analyze</w:t>
      </w:r>
      <w:proofErr w:type="spellEnd"/>
      <w:r w:rsidRPr="0022384B">
        <w:rPr>
          <w:rFonts w:ascii="Times New Roman" w:hAnsi="Times New Roman" w:cs="Times New Roman"/>
          <w:sz w:val="32"/>
          <w:szCs w:val="32"/>
        </w:rPr>
        <w:t xml:space="preserve"> transaction patterns using predefined fraud detection rules.</w:t>
      </w:r>
    </w:p>
    <w:p w14:paraId="2E029078" w14:textId="77777777" w:rsidR="0022384B" w:rsidRPr="0022384B" w:rsidRDefault="0022384B" w:rsidP="0022384B">
      <w:pPr>
        <w:numPr>
          <w:ilvl w:val="0"/>
          <w:numId w:val="7"/>
        </w:numPr>
        <w:rPr>
          <w:rFonts w:ascii="Times New Roman" w:hAnsi="Times New Roman" w:cs="Times New Roman"/>
          <w:sz w:val="32"/>
          <w:szCs w:val="32"/>
        </w:rPr>
      </w:pPr>
      <w:r w:rsidRPr="0022384B">
        <w:rPr>
          <w:rFonts w:ascii="Times New Roman" w:hAnsi="Times New Roman" w:cs="Times New Roman"/>
          <w:b/>
          <w:bCs/>
          <w:sz w:val="32"/>
          <w:szCs w:val="32"/>
        </w:rPr>
        <w:lastRenderedPageBreak/>
        <w:t>Fraud Detection &amp; Validation:</w:t>
      </w:r>
      <w:r w:rsidRPr="0022384B">
        <w:rPr>
          <w:rFonts w:ascii="Times New Roman" w:hAnsi="Times New Roman" w:cs="Times New Roman"/>
          <w:sz w:val="32"/>
          <w:szCs w:val="32"/>
        </w:rPr>
        <w:t xml:space="preserve"> Transactions are classified as genuine or fraudulent based on anomaly detection.</w:t>
      </w:r>
    </w:p>
    <w:p w14:paraId="6DEE48F3" w14:textId="44B51C3E" w:rsidR="005E7B01" w:rsidRDefault="0022384B" w:rsidP="005E7B01">
      <w:pPr>
        <w:numPr>
          <w:ilvl w:val="0"/>
          <w:numId w:val="7"/>
        </w:numPr>
        <w:rPr>
          <w:rFonts w:ascii="Times New Roman" w:hAnsi="Times New Roman" w:cs="Times New Roman"/>
          <w:sz w:val="32"/>
          <w:szCs w:val="32"/>
        </w:rPr>
      </w:pPr>
      <w:r w:rsidRPr="0022384B">
        <w:rPr>
          <w:rFonts w:ascii="Times New Roman" w:hAnsi="Times New Roman" w:cs="Times New Roman"/>
          <w:b/>
          <w:bCs/>
          <w:sz w:val="32"/>
          <w:szCs w:val="32"/>
        </w:rPr>
        <w:t>System Deployment:</w:t>
      </w:r>
      <w:r w:rsidRPr="0022384B">
        <w:rPr>
          <w:rFonts w:ascii="Times New Roman" w:hAnsi="Times New Roman" w:cs="Times New Roman"/>
          <w:sz w:val="32"/>
          <w:szCs w:val="32"/>
        </w:rPr>
        <w:t xml:space="preserve"> The system is deployed using APIs for real-time fraud detection and prevention.</w:t>
      </w:r>
    </w:p>
    <w:p w14:paraId="4A7C7709" w14:textId="7F704337" w:rsidR="004C1EAC" w:rsidRPr="004C1EAC" w:rsidRDefault="004C1EAC" w:rsidP="004C1EAC">
      <w:pPr>
        <w:pStyle w:val="NormalWeb"/>
        <w:rPr>
          <w:sz w:val="36"/>
          <w:szCs w:val="36"/>
          <w:u w:val="single"/>
        </w:rPr>
      </w:pPr>
      <w:r w:rsidRPr="004C1EAC">
        <w:rPr>
          <w:rStyle w:val="Strong"/>
          <w:rFonts w:eastAsiaTheme="majorEastAsia"/>
          <w:sz w:val="36"/>
          <w:szCs w:val="36"/>
          <w:u w:val="single"/>
        </w:rPr>
        <w:t>Flowchart Representation:</w:t>
      </w:r>
    </w:p>
    <w:p w14:paraId="2A1498C3" w14:textId="77777777" w:rsidR="004C1EAC" w:rsidRDefault="004C1EAC" w:rsidP="004C1EAC">
      <w:pPr>
        <w:ind w:left="360"/>
        <w:rPr>
          <w:rFonts w:ascii="Times New Roman" w:hAnsi="Times New Roman" w:cs="Times New Roman"/>
          <w:noProof/>
          <w:sz w:val="32"/>
          <w:szCs w:val="32"/>
        </w:rPr>
      </w:pPr>
    </w:p>
    <w:p w14:paraId="45CD436F" w14:textId="79B865B7" w:rsidR="004C1EAC" w:rsidRDefault="004C1EAC" w:rsidP="004C1EAC">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A3DBE81" wp14:editId="6A4FC3B6">
            <wp:extent cx="4433570" cy="5569527"/>
            <wp:effectExtent l="0" t="0" r="5080" b="0"/>
            <wp:docPr id="12595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6895" cy="5573703"/>
                    </a:xfrm>
                    <a:prstGeom prst="rect">
                      <a:avLst/>
                    </a:prstGeom>
                    <a:noFill/>
                    <a:ln>
                      <a:noFill/>
                    </a:ln>
                  </pic:spPr>
                </pic:pic>
              </a:graphicData>
            </a:graphic>
          </wp:inline>
        </w:drawing>
      </w:r>
    </w:p>
    <w:p w14:paraId="592785AB" w14:textId="1B3013AD" w:rsidR="004C1EAC" w:rsidRDefault="004C1EAC" w:rsidP="004C1EAC">
      <w:pPr>
        <w:ind w:left="360"/>
        <w:rPr>
          <w:rFonts w:ascii="Times New Roman" w:hAnsi="Times New Roman" w:cs="Times New Roman"/>
          <w:b/>
          <w:bCs/>
          <w:sz w:val="36"/>
          <w:szCs w:val="36"/>
          <w:u w:val="single"/>
        </w:rPr>
      </w:pPr>
      <w:r w:rsidRPr="004C1EAC">
        <w:rPr>
          <w:rFonts w:ascii="Times New Roman" w:hAnsi="Times New Roman" w:cs="Times New Roman"/>
          <w:b/>
          <w:bCs/>
          <w:sz w:val="36"/>
          <w:szCs w:val="36"/>
          <w:u w:val="single"/>
        </w:rPr>
        <w:t>Scope of the Projec</w:t>
      </w:r>
      <w:r w:rsidRPr="004C1EAC">
        <w:rPr>
          <w:rFonts w:ascii="Times New Roman" w:hAnsi="Times New Roman" w:cs="Times New Roman"/>
          <w:b/>
          <w:bCs/>
          <w:sz w:val="36"/>
          <w:szCs w:val="36"/>
          <w:u w:val="single"/>
        </w:rPr>
        <w:t>t:</w:t>
      </w:r>
    </w:p>
    <w:p w14:paraId="40C7F579" w14:textId="77777777" w:rsidR="004C1EAC" w:rsidRPr="004C1EAC" w:rsidRDefault="004C1EAC" w:rsidP="004C1EAC">
      <w:pPr>
        <w:ind w:left="360"/>
        <w:rPr>
          <w:rFonts w:ascii="Times New Roman" w:hAnsi="Times New Roman" w:cs="Times New Roman"/>
          <w:sz w:val="32"/>
          <w:szCs w:val="32"/>
        </w:rPr>
      </w:pPr>
      <w:r w:rsidRPr="004C1EAC">
        <w:rPr>
          <w:rFonts w:ascii="Times New Roman" w:hAnsi="Times New Roman" w:cs="Times New Roman"/>
          <w:sz w:val="32"/>
          <w:szCs w:val="32"/>
        </w:rPr>
        <w:lastRenderedPageBreak/>
        <w:t>The scope of this project is to develop a Python-based fraud detection system that enhances financial security by identifying fraudulent credit card transactions. The system will be capable of:</w:t>
      </w:r>
    </w:p>
    <w:p w14:paraId="5220EFAF" w14:textId="77777777" w:rsidR="004C1EAC" w:rsidRPr="004C1EAC" w:rsidRDefault="004C1EAC" w:rsidP="004C1EAC">
      <w:pPr>
        <w:numPr>
          <w:ilvl w:val="0"/>
          <w:numId w:val="8"/>
        </w:numPr>
        <w:rPr>
          <w:rFonts w:ascii="Times New Roman" w:hAnsi="Times New Roman" w:cs="Times New Roman"/>
          <w:sz w:val="32"/>
          <w:szCs w:val="32"/>
        </w:rPr>
      </w:pPr>
      <w:r w:rsidRPr="004C1EAC">
        <w:rPr>
          <w:rFonts w:ascii="Times New Roman" w:hAnsi="Times New Roman" w:cs="Times New Roman"/>
          <w:sz w:val="32"/>
          <w:szCs w:val="32"/>
        </w:rPr>
        <w:t>Detecting fraudulent transactions in real-time, minimizing financial losses for users and financial institutions.</w:t>
      </w:r>
    </w:p>
    <w:p w14:paraId="5497E66A" w14:textId="77777777" w:rsidR="004C1EAC" w:rsidRPr="004C1EAC" w:rsidRDefault="004C1EAC" w:rsidP="004C1EAC">
      <w:pPr>
        <w:numPr>
          <w:ilvl w:val="0"/>
          <w:numId w:val="8"/>
        </w:numPr>
        <w:rPr>
          <w:rFonts w:ascii="Times New Roman" w:hAnsi="Times New Roman" w:cs="Times New Roman"/>
          <w:sz w:val="32"/>
          <w:szCs w:val="32"/>
        </w:rPr>
      </w:pPr>
      <w:r w:rsidRPr="004C1EAC">
        <w:rPr>
          <w:rFonts w:ascii="Times New Roman" w:hAnsi="Times New Roman" w:cs="Times New Roman"/>
          <w:sz w:val="32"/>
          <w:szCs w:val="32"/>
        </w:rPr>
        <w:t>Reducing manual intervention through automation, leading to efficient fraud detection processes.</w:t>
      </w:r>
    </w:p>
    <w:p w14:paraId="626F422E" w14:textId="77777777" w:rsidR="004C1EAC" w:rsidRPr="004C1EAC" w:rsidRDefault="004C1EAC" w:rsidP="004C1EAC">
      <w:pPr>
        <w:numPr>
          <w:ilvl w:val="0"/>
          <w:numId w:val="8"/>
        </w:numPr>
        <w:rPr>
          <w:rFonts w:ascii="Times New Roman" w:hAnsi="Times New Roman" w:cs="Times New Roman"/>
          <w:sz w:val="32"/>
          <w:szCs w:val="32"/>
        </w:rPr>
      </w:pPr>
      <w:r w:rsidRPr="004C1EAC">
        <w:rPr>
          <w:rFonts w:ascii="Times New Roman" w:hAnsi="Times New Roman" w:cs="Times New Roman"/>
          <w:sz w:val="32"/>
          <w:szCs w:val="32"/>
        </w:rPr>
        <w:t>Enhancing data security by integrating encryption techniques to safeguard transaction details.</w:t>
      </w:r>
    </w:p>
    <w:p w14:paraId="614AB819" w14:textId="77777777" w:rsidR="004C1EAC" w:rsidRPr="004C1EAC" w:rsidRDefault="004C1EAC" w:rsidP="004C1EAC">
      <w:pPr>
        <w:numPr>
          <w:ilvl w:val="0"/>
          <w:numId w:val="8"/>
        </w:numPr>
        <w:rPr>
          <w:rFonts w:ascii="Times New Roman" w:hAnsi="Times New Roman" w:cs="Times New Roman"/>
          <w:sz w:val="32"/>
          <w:szCs w:val="32"/>
        </w:rPr>
      </w:pPr>
      <w:r w:rsidRPr="004C1EAC">
        <w:rPr>
          <w:rFonts w:ascii="Times New Roman" w:hAnsi="Times New Roman" w:cs="Times New Roman"/>
          <w:sz w:val="32"/>
          <w:szCs w:val="32"/>
        </w:rPr>
        <w:t>Improving fraud detection accuracy by refining predefined fraud rules and incorporating advanced data analysis.</w:t>
      </w:r>
    </w:p>
    <w:p w14:paraId="0A858BAD" w14:textId="77777777" w:rsidR="004C1EAC" w:rsidRPr="004C1EAC" w:rsidRDefault="004C1EAC" w:rsidP="004C1EAC">
      <w:pPr>
        <w:numPr>
          <w:ilvl w:val="0"/>
          <w:numId w:val="8"/>
        </w:numPr>
        <w:rPr>
          <w:rFonts w:ascii="Times New Roman" w:hAnsi="Times New Roman" w:cs="Times New Roman"/>
          <w:sz w:val="32"/>
          <w:szCs w:val="32"/>
        </w:rPr>
      </w:pPr>
      <w:r w:rsidRPr="004C1EAC">
        <w:rPr>
          <w:rFonts w:ascii="Times New Roman" w:hAnsi="Times New Roman" w:cs="Times New Roman"/>
          <w:sz w:val="32"/>
          <w:szCs w:val="32"/>
        </w:rPr>
        <w:t>Future developments may include the integration of AI-based anomaly detection models and expanding the system to cover multiple types of financial fraud.</w:t>
      </w:r>
    </w:p>
    <w:p w14:paraId="404C113D" w14:textId="77777777" w:rsidR="004C1EAC" w:rsidRDefault="004C1EAC" w:rsidP="004C1EAC">
      <w:pPr>
        <w:ind w:left="360"/>
        <w:rPr>
          <w:rFonts w:ascii="Times New Roman" w:hAnsi="Times New Roman" w:cs="Times New Roman"/>
          <w:sz w:val="32"/>
          <w:szCs w:val="32"/>
        </w:rPr>
      </w:pPr>
      <w:r w:rsidRPr="004C1EAC">
        <w:rPr>
          <w:rFonts w:ascii="Times New Roman" w:hAnsi="Times New Roman" w:cs="Times New Roman"/>
          <w:sz w:val="32"/>
          <w:szCs w:val="32"/>
        </w:rPr>
        <w:t>This project serves as a foundational step toward creating a robust fraud detection framework, with the potential to scale into a comprehensive fraud prevention system.</w:t>
      </w:r>
    </w:p>
    <w:p w14:paraId="62ECCA4C" w14:textId="0311CA69" w:rsidR="00006943" w:rsidRPr="00006943" w:rsidRDefault="00006943" w:rsidP="00006943">
      <w:pPr>
        <w:rPr>
          <w:rFonts w:ascii="Times New Roman" w:hAnsi="Times New Roman" w:cs="Times New Roman"/>
          <w:sz w:val="32"/>
          <w:szCs w:val="32"/>
        </w:rPr>
      </w:pPr>
      <w:r w:rsidRPr="00006943">
        <w:rPr>
          <w:rFonts w:ascii="Times New Roman" w:hAnsi="Times New Roman" w:cs="Times New Roman"/>
          <w:b/>
          <w:bCs/>
          <w:sz w:val="36"/>
          <w:szCs w:val="36"/>
          <w:u w:val="single"/>
        </w:rPr>
        <w:t>Conclusio</w:t>
      </w:r>
      <w:r>
        <w:rPr>
          <w:rFonts w:ascii="Times New Roman" w:hAnsi="Times New Roman" w:cs="Times New Roman"/>
          <w:b/>
          <w:bCs/>
          <w:sz w:val="36"/>
          <w:szCs w:val="36"/>
          <w:u w:val="single"/>
        </w:rPr>
        <w:t>n:</w:t>
      </w:r>
      <w:r w:rsidRPr="00006943">
        <w:rPr>
          <w:rFonts w:ascii="Times New Roman" w:hAnsi="Times New Roman" w:cs="Times New Roman"/>
          <w:sz w:val="32"/>
          <w:szCs w:val="32"/>
        </w:rPr>
        <w:br/>
        <w:t>Fake credit card detection is crucial for financial security. This project leverages Python to minimize fraud risks, ensuring safer transactions. Continuous improvements in programming techniques and data analysis will further enhance fraud detection systems. By automating fraud detection and integrating it into banking security infrastructures, the project provides an efficient and scalable approach to fraud prevention.</w:t>
      </w:r>
    </w:p>
    <w:p w14:paraId="47E14CEF" w14:textId="77777777" w:rsidR="00006943" w:rsidRPr="004C1EAC" w:rsidRDefault="00006943" w:rsidP="00006943">
      <w:pPr>
        <w:rPr>
          <w:rFonts w:ascii="Times New Roman" w:hAnsi="Times New Roman" w:cs="Times New Roman"/>
          <w:sz w:val="32"/>
          <w:szCs w:val="32"/>
        </w:rPr>
      </w:pPr>
    </w:p>
    <w:p w14:paraId="3A25701D" w14:textId="77777777" w:rsidR="004C1EAC" w:rsidRPr="004C1EAC" w:rsidRDefault="004C1EAC" w:rsidP="004C1EAC">
      <w:pPr>
        <w:ind w:left="360"/>
        <w:rPr>
          <w:rFonts w:ascii="Times New Roman" w:hAnsi="Times New Roman" w:cs="Times New Roman"/>
          <w:sz w:val="36"/>
          <w:szCs w:val="36"/>
          <w:u w:val="single"/>
        </w:rPr>
      </w:pPr>
    </w:p>
    <w:p w14:paraId="753CB2D7" w14:textId="082D338C" w:rsidR="00006943" w:rsidRPr="00006943" w:rsidRDefault="00006943" w:rsidP="00006943">
      <w:pPr>
        <w:ind w:left="720"/>
        <w:rPr>
          <w:rFonts w:ascii="Times New Roman" w:hAnsi="Times New Roman" w:cs="Times New Roman"/>
          <w:sz w:val="48"/>
          <w:szCs w:val="48"/>
        </w:rPr>
      </w:pPr>
      <w:r w:rsidRPr="00006943">
        <w:rPr>
          <w:rFonts w:ascii="Times New Roman" w:hAnsi="Times New Roman" w:cs="Times New Roman"/>
          <w:b/>
          <w:bCs/>
          <w:sz w:val="48"/>
          <w:szCs w:val="48"/>
        </w:rPr>
        <w:t>Thank You</w:t>
      </w:r>
      <w:r>
        <w:rPr>
          <w:rFonts w:ascii="Times New Roman" w:hAnsi="Times New Roman" w:cs="Times New Roman"/>
          <w:b/>
          <w:bCs/>
          <w:sz w:val="48"/>
          <w:szCs w:val="48"/>
        </w:rPr>
        <w:t>…!</w:t>
      </w:r>
    </w:p>
    <w:p w14:paraId="15467CB9" w14:textId="5C3FE39C" w:rsidR="004C1EAC" w:rsidRPr="004C1EAC" w:rsidRDefault="004C1EAC" w:rsidP="004C1EAC">
      <w:pPr>
        <w:ind w:left="360"/>
        <w:rPr>
          <w:rFonts w:ascii="Times New Roman" w:hAnsi="Times New Roman" w:cs="Times New Roman"/>
          <w:sz w:val="32"/>
          <w:szCs w:val="32"/>
        </w:rPr>
      </w:pPr>
    </w:p>
    <w:sectPr w:rsidR="004C1EAC" w:rsidRPr="004C1EA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A84B1" w14:textId="77777777" w:rsidR="00506A95" w:rsidRDefault="00506A95" w:rsidP="008C314B">
      <w:pPr>
        <w:spacing w:after="0" w:line="240" w:lineRule="auto"/>
      </w:pPr>
      <w:r>
        <w:separator/>
      </w:r>
    </w:p>
  </w:endnote>
  <w:endnote w:type="continuationSeparator" w:id="0">
    <w:p w14:paraId="4F772FE3" w14:textId="77777777" w:rsidR="00506A95" w:rsidRDefault="00506A95" w:rsidP="008C3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5228234"/>
      <w:docPartObj>
        <w:docPartGallery w:val="Page Numbers (Bottom of Page)"/>
        <w:docPartUnique/>
      </w:docPartObj>
    </w:sdtPr>
    <w:sdtEndPr>
      <w:rPr>
        <w:color w:val="7F7F7F" w:themeColor="background1" w:themeShade="7F"/>
        <w:spacing w:val="60"/>
      </w:rPr>
    </w:sdtEndPr>
    <w:sdtContent>
      <w:p w14:paraId="5C32BD3C" w14:textId="0122C2D9" w:rsidR="008C314B" w:rsidRDefault="008C31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41D1AC" w14:textId="77777777" w:rsidR="008C314B" w:rsidRDefault="008C3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94F3C" w14:textId="77777777" w:rsidR="00506A95" w:rsidRDefault="00506A95" w:rsidP="008C314B">
      <w:pPr>
        <w:spacing w:after="0" w:line="240" w:lineRule="auto"/>
      </w:pPr>
      <w:r>
        <w:separator/>
      </w:r>
    </w:p>
  </w:footnote>
  <w:footnote w:type="continuationSeparator" w:id="0">
    <w:p w14:paraId="6EC460C5" w14:textId="77777777" w:rsidR="00506A95" w:rsidRDefault="00506A95" w:rsidP="008C3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A2D8B"/>
    <w:multiLevelType w:val="multilevel"/>
    <w:tmpl w:val="D95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136FC"/>
    <w:multiLevelType w:val="multilevel"/>
    <w:tmpl w:val="2C4E2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B50C9"/>
    <w:multiLevelType w:val="multilevel"/>
    <w:tmpl w:val="0018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02009"/>
    <w:multiLevelType w:val="multilevel"/>
    <w:tmpl w:val="5E48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B486F"/>
    <w:multiLevelType w:val="multilevel"/>
    <w:tmpl w:val="29400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C4BBE"/>
    <w:multiLevelType w:val="multilevel"/>
    <w:tmpl w:val="F782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A522E"/>
    <w:multiLevelType w:val="multilevel"/>
    <w:tmpl w:val="017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D02B1"/>
    <w:multiLevelType w:val="multilevel"/>
    <w:tmpl w:val="BE38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822736">
    <w:abstractNumId w:val="1"/>
  </w:num>
  <w:num w:numId="2" w16cid:durableId="335960813">
    <w:abstractNumId w:val="4"/>
  </w:num>
  <w:num w:numId="3" w16cid:durableId="991178466">
    <w:abstractNumId w:val="0"/>
  </w:num>
  <w:num w:numId="4" w16cid:durableId="1324969999">
    <w:abstractNumId w:val="3"/>
  </w:num>
  <w:num w:numId="5" w16cid:durableId="529151397">
    <w:abstractNumId w:val="5"/>
  </w:num>
  <w:num w:numId="6" w16cid:durableId="794720085">
    <w:abstractNumId w:val="2"/>
  </w:num>
  <w:num w:numId="7" w16cid:durableId="1637563966">
    <w:abstractNumId w:val="6"/>
  </w:num>
  <w:num w:numId="8" w16cid:durableId="459885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B01"/>
    <w:rsid w:val="00006943"/>
    <w:rsid w:val="000366B2"/>
    <w:rsid w:val="0022384B"/>
    <w:rsid w:val="004C1EAC"/>
    <w:rsid w:val="00506A95"/>
    <w:rsid w:val="005E7B01"/>
    <w:rsid w:val="008C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ADCB5"/>
  <w15:chartTrackingRefBased/>
  <w15:docId w15:val="{B292EB6D-D5A9-4961-81B5-A2C4771B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B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7B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7B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7B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7B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7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B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7B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7B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7B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7B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7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B01"/>
    <w:rPr>
      <w:rFonts w:eastAsiaTheme="majorEastAsia" w:cstheme="majorBidi"/>
      <w:color w:val="272727" w:themeColor="text1" w:themeTint="D8"/>
    </w:rPr>
  </w:style>
  <w:style w:type="paragraph" w:styleId="Title">
    <w:name w:val="Title"/>
    <w:basedOn w:val="Normal"/>
    <w:next w:val="Normal"/>
    <w:link w:val="TitleChar"/>
    <w:uiPriority w:val="10"/>
    <w:qFormat/>
    <w:rsid w:val="005E7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B01"/>
    <w:pPr>
      <w:spacing w:before="160"/>
      <w:jc w:val="center"/>
    </w:pPr>
    <w:rPr>
      <w:i/>
      <w:iCs/>
      <w:color w:val="404040" w:themeColor="text1" w:themeTint="BF"/>
    </w:rPr>
  </w:style>
  <w:style w:type="character" w:customStyle="1" w:styleId="QuoteChar">
    <w:name w:val="Quote Char"/>
    <w:basedOn w:val="DefaultParagraphFont"/>
    <w:link w:val="Quote"/>
    <w:uiPriority w:val="29"/>
    <w:rsid w:val="005E7B01"/>
    <w:rPr>
      <w:i/>
      <w:iCs/>
      <w:color w:val="404040" w:themeColor="text1" w:themeTint="BF"/>
    </w:rPr>
  </w:style>
  <w:style w:type="paragraph" w:styleId="ListParagraph">
    <w:name w:val="List Paragraph"/>
    <w:basedOn w:val="Normal"/>
    <w:uiPriority w:val="34"/>
    <w:qFormat/>
    <w:rsid w:val="005E7B01"/>
    <w:pPr>
      <w:ind w:left="720"/>
      <w:contextualSpacing/>
    </w:pPr>
  </w:style>
  <w:style w:type="character" w:styleId="IntenseEmphasis">
    <w:name w:val="Intense Emphasis"/>
    <w:basedOn w:val="DefaultParagraphFont"/>
    <w:uiPriority w:val="21"/>
    <w:qFormat/>
    <w:rsid w:val="005E7B01"/>
    <w:rPr>
      <w:i/>
      <w:iCs/>
      <w:color w:val="2F5496" w:themeColor="accent1" w:themeShade="BF"/>
    </w:rPr>
  </w:style>
  <w:style w:type="paragraph" w:styleId="IntenseQuote">
    <w:name w:val="Intense Quote"/>
    <w:basedOn w:val="Normal"/>
    <w:next w:val="Normal"/>
    <w:link w:val="IntenseQuoteChar"/>
    <w:uiPriority w:val="30"/>
    <w:qFormat/>
    <w:rsid w:val="005E7B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7B01"/>
    <w:rPr>
      <w:i/>
      <w:iCs/>
      <w:color w:val="2F5496" w:themeColor="accent1" w:themeShade="BF"/>
    </w:rPr>
  </w:style>
  <w:style w:type="character" w:styleId="IntenseReference">
    <w:name w:val="Intense Reference"/>
    <w:basedOn w:val="DefaultParagraphFont"/>
    <w:uiPriority w:val="32"/>
    <w:qFormat/>
    <w:rsid w:val="005E7B01"/>
    <w:rPr>
      <w:b/>
      <w:bCs/>
      <w:smallCaps/>
      <w:color w:val="2F5496" w:themeColor="accent1" w:themeShade="BF"/>
      <w:spacing w:val="5"/>
    </w:rPr>
  </w:style>
  <w:style w:type="paragraph" w:styleId="NormalWeb">
    <w:name w:val="Normal (Web)"/>
    <w:basedOn w:val="Normal"/>
    <w:uiPriority w:val="99"/>
    <w:unhideWhenUsed/>
    <w:rsid w:val="004C1EA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C1EAC"/>
    <w:rPr>
      <w:b/>
      <w:bCs/>
    </w:rPr>
  </w:style>
  <w:style w:type="paragraph" w:styleId="Header">
    <w:name w:val="header"/>
    <w:basedOn w:val="Normal"/>
    <w:link w:val="HeaderChar"/>
    <w:uiPriority w:val="99"/>
    <w:unhideWhenUsed/>
    <w:rsid w:val="008C3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14B"/>
  </w:style>
  <w:style w:type="paragraph" w:styleId="Footer">
    <w:name w:val="footer"/>
    <w:basedOn w:val="Normal"/>
    <w:link w:val="FooterChar"/>
    <w:uiPriority w:val="99"/>
    <w:unhideWhenUsed/>
    <w:rsid w:val="008C3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2844">
      <w:bodyDiv w:val="1"/>
      <w:marLeft w:val="0"/>
      <w:marRight w:val="0"/>
      <w:marTop w:val="0"/>
      <w:marBottom w:val="0"/>
      <w:divBdr>
        <w:top w:val="none" w:sz="0" w:space="0" w:color="auto"/>
        <w:left w:val="none" w:sz="0" w:space="0" w:color="auto"/>
        <w:bottom w:val="none" w:sz="0" w:space="0" w:color="auto"/>
        <w:right w:val="none" w:sz="0" w:space="0" w:color="auto"/>
      </w:divBdr>
    </w:div>
    <w:div w:id="34307727">
      <w:bodyDiv w:val="1"/>
      <w:marLeft w:val="0"/>
      <w:marRight w:val="0"/>
      <w:marTop w:val="0"/>
      <w:marBottom w:val="0"/>
      <w:divBdr>
        <w:top w:val="none" w:sz="0" w:space="0" w:color="auto"/>
        <w:left w:val="none" w:sz="0" w:space="0" w:color="auto"/>
        <w:bottom w:val="none" w:sz="0" w:space="0" w:color="auto"/>
        <w:right w:val="none" w:sz="0" w:space="0" w:color="auto"/>
      </w:divBdr>
    </w:div>
    <w:div w:id="244262482">
      <w:bodyDiv w:val="1"/>
      <w:marLeft w:val="0"/>
      <w:marRight w:val="0"/>
      <w:marTop w:val="0"/>
      <w:marBottom w:val="0"/>
      <w:divBdr>
        <w:top w:val="none" w:sz="0" w:space="0" w:color="auto"/>
        <w:left w:val="none" w:sz="0" w:space="0" w:color="auto"/>
        <w:bottom w:val="none" w:sz="0" w:space="0" w:color="auto"/>
        <w:right w:val="none" w:sz="0" w:space="0" w:color="auto"/>
      </w:divBdr>
    </w:div>
    <w:div w:id="290792450">
      <w:bodyDiv w:val="1"/>
      <w:marLeft w:val="0"/>
      <w:marRight w:val="0"/>
      <w:marTop w:val="0"/>
      <w:marBottom w:val="0"/>
      <w:divBdr>
        <w:top w:val="none" w:sz="0" w:space="0" w:color="auto"/>
        <w:left w:val="none" w:sz="0" w:space="0" w:color="auto"/>
        <w:bottom w:val="none" w:sz="0" w:space="0" w:color="auto"/>
        <w:right w:val="none" w:sz="0" w:space="0" w:color="auto"/>
      </w:divBdr>
    </w:div>
    <w:div w:id="458375093">
      <w:bodyDiv w:val="1"/>
      <w:marLeft w:val="0"/>
      <w:marRight w:val="0"/>
      <w:marTop w:val="0"/>
      <w:marBottom w:val="0"/>
      <w:divBdr>
        <w:top w:val="none" w:sz="0" w:space="0" w:color="auto"/>
        <w:left w:val="none" w:sz="0" w:space="0" w:color="auto"/>
        <w:bottom w:val="none" w:sz="0" w:space="0" w:color="auto"/>
        <w:right w:val="none" w:sz="0" w:space="0" w:color="auto"/>
      </w:divBdr>
    </w:div>
    <w:div w:id="577248954">
      <w:bodyDiv w:val="1"/>
      <w:marLeft w:val="0"/>
      <w:marRight w:val="0"/>
      <w:marTop w:val="0"/>
      <w:marBottom w:val="0"/>
      <w:divBdr>
        <w:top w:val="none" w:sz="0" w:space="0" w:color="auto"/>
        <w:left w:val="none" w:sz="0" w:space="0" w:color="auto"/>
        <w:bottom w:val="none" w:sz="0" w:space="0" w:color="auto"/>
        <w:right w:val="none" w:sz="0" w:space="0" w:color="auto"/>
      </w:divBdr>
    </w:div>
    <w:div w:id="667365167">
      <w:bodyDiv w:val="1"/>
      <w:marLeft w:val="0"/>
      <w:marRight w:val="0"/>
      <w:marTop w:val="0"/>
      <w:marBottom w:val="0"/>
      <w:divBdr>
        <w:top w:val="none" w:sz="0" w:space="0" w:color="auto"/>
        <w:left w:val="none" w:sz="0" w:space="0" w:color="auto"/>
        <w:bottom w:val="none" w:sz="0" w:space="0" w:color="auto"/>
        <w:right w:val="none" w:sz="0" w:space="0" w:color="auto"/>
      </w:divBdr>
    </w:div>
    <w:div w:id="684793977">
      <w:bodyDiv w:val="1"/>
      <w:marLeft w:val="0"/>
      <w:marRight w:val="0"/>
      <w:marTop w:val="0"/>
      <w:marBottom w:val="0"/>
      <w:divBdr>
        <w:top w:val="none" w:sz="0" w:space="0" w:color="auto"/>
        <w:left w:val="none" w:sz="0" w:space="0" w:color="auto"/>
        <w:bottom w:val="none" w:sz="0" w:space="0" w:color="auto"/>
        <w:right w:val="none" w:sz="0" w:space="0" w:color="auto"/>
      </w:divBdr>
    </w:div>
    <w:div w:id="707485884">
      <w:bodyDiv w:val="1"/>
      <w:marLeft w:val="0"/>
      <w:marRight w:val="0"/>
      <w:marTop w:val="0"/>
      <w:marBottom w:val="0"/>
      <w:divBdr>
        <w:top w:val="none" w:sz="0" w:space="0" w:color="auto"/>
        <w:left w:val="none" w:sz="0" w:space="0" w:color="auto"/>
        <w:bottom w:val="none" w:sz="0" w:space="0" w:color="auto"/>
        <w:right w:val="none" w:sz="0" w:space="0" w:color="auto"/>
      </w:divBdr>
    </w:div>
    <w:div w:id="830213348">
      <w:bodyDiv w:val="1"/>
      <w:marLeft w:val="0"/>
      <w:marRight w:val="0"/>
      <w:marTop w:val="0"/>
      <w:marBottom w:val="0"/>
      <w:divBdr>
        <w:top w:val="none" w:sz="0" w:space="0" w:color="auto"/>
        <w:left w:val="none" w:sz="0" w:space="0" w:color="auto"/>
        <w:bottom w:val="none" w:sz="0" w:space="0" w:color="auto"/>
        <w:right w:val="none" w:sz="0" w:space="0" w:color="auto"/>
      </w:divBdr>
    </w:div>
    <w:div w:id="877862208">
      <w:bodyDiv w:val="1"/>
      <w:marLeft w:val="0"/>
      <w:marRight w:val="0"/>
      <w:marTop w:val="0"/>
      <w:marBottom w:val="0"/>
      <w:divBdr>
        <w:top w:val="none" w:sz="0" w:space="0" w:color="auto"/>
        <w:left w:val="none" w:sz="0" w:space="0" w:color="auto"/>
        <w:bottom w:val="none" w:sz="0" w:space="0" w:color="auto"/>
        <w:right w:val="none" w:sz="0" w:space="0" w:color="auto"/>
      </w:divBdr>
    </w:div>
    <w:div w:id="956178214">
      <w:bodyDiv w:val="1"/>
      <w:marLeft w:val="0"/>
      <w:marRight w:val="0"/>
      <w:marTop w:val="0"/>
      <w:marBottom w:val="0"/>
      <w:divBdr>
        <w:top w:val="none" w:sz="0" w:space="0" w:color="auto"/>
        <w:left w:val="none" w:sz="0" w:space="0" w:color="auto"/>
        <w:bottom w:val="none" w:sz="0" w:space="0" w:color="auto"/>
        <w:right w:val="none" w:sz="0" w:space="0" w:color="auto"/>
      </w:divBdr>
    </w:div>
    <w:div w:id="956451251">
      <w:bodyDiv w:val="1"/>
      <w:marLeft w:val="0"/>
      <w:marRight w:val="0"/>
      <w:marTop w:val="0"/>
      <w:marBottom w:val="0"/>
      <w:divBdr>
        <w:top w:val="none" w:sz="0" w:space="0" w:color="auto"/>
        <w:left w:val="none" w:sz="0" w:space="0" w:color="auto"/>
        <w:bottom w:val="none" w:sz="0" w:space="0" w:color="auto"/>
        <w:right w:val="none" w:sz="0" w:space="0" w:color="auto"/>
      </w:divBdr>
    </w:div>
    <w:div w:id="1031295751">
      <w:bodyDiv w:val="1"/>
      <w:marLeft w:val="0"/>
      <w:marRight w:val="0"/>
      <w:marTop w:val="0"/>
      <w:marBottom w:val="0"/>
      <w:divBdr>
        <w:top w:val="none" w:sz="0" w:space="0" w:color="auto"/>
        <w:left w:val="none" w:sz="0" w:space="0" w:color="auto"/>
        <w:bottom w:val="none" w:sz="0" w:space="0" w:color="auto"/>
        <w:right w:val="none" w:sz="0" w:space="0" w:color="auto"/>
      </w:divBdr>
    </w:div>
    <w:div w:id="1060203682">
      <w:bodyDiv w:val="1"/>
      <w:marLeft w:val="0"/>
      <w:marRight w:val="0"/>
      <w:marTop w:val="0"/>
      <w:marBottom w:val="0"/>
      <w:divBdr>
        <w:top w:val="none" w:sz="0" w:space="0" w:color="auto"/>
        <w:left w:val="none" w:sz="0" w:space="0" w:color="auto"/>
        <w:bottom w:val="none" w:sz="0" w:space="0" w:color="auto"/>
        <w:right w:val="none" w:sz="0" w:space="0" w:color="auto"/>
      </w:divBdr>
    </w:div>
    <w:div w:id="1062944104">
      <w:bodyDiv w:val="1"/>
      <w:marLeft w:val="0"/>
      <w:marRight w:val="0"/>
      <w:marTop w:val="0"/>
      <w:marBottom w:val="0"/>
      <w:divBdr>
        <w:top w:val="none" w:sz="0" w:space="0" w:color="auto"/>
        <w:left w:val="none" w:sz="0" w:space="0" w:color="auto"/>
        <w:bottom w:val="none" w:sz="0" w:space="0" w:color="auto"/>
        <w:right w:val="none" w:sz="0" w:space="0" w:color="auto"/>
      </w:divBdr>
    </w:div>
    <w:div w:id="1226795793">
      <w:bodyDiv w:val="1"/>
      <w:marLeft w:val="0"/>
      <w:marRight w:val="0"/>
      <w:marTop w:val="0"/>
      <w:marBottom w:val="0"/>
      <w:divBdr>
        <w:top w:val="none" w:sz="0" w:space="0" w:color="auto"/>
        <w:left w:val="none" w:sz="0" w:space="0" w:color="auto"/>
        <w:bottom w:val="none" w:sz="0" w:space="0" w:color="auto"/>
        <w:right w:val="none" w:sz="0" w:space="0" w:color="auto"/>
      </w:divBdr>
    </w:div>
    <w:div w:id="1298536988">
      <w:bodyDiv w:val="1"/>
      <w:marLeft w:val="0"/>
      <w:marRight w:val="0"/>
      <w:marTop w:val="0"/>
      <w:marBottom w:val="0"/>
      <w:divBdr>
        <w:top w:val="none" w:sz="0" w:space="0" w:color="auto"/>
        <w:left w:val="none" w:sz="0" w:space="0" w:color="auto"/>
        <w:bottom w:val="none" w:sz="0" w:space="0" w:color="auto"/>
        <w:right w:val="none" w:sz="0" w:space="0" w:color="auto"/>
      </w:divBdr>
    </w:div>
    <w:div w:id="1413158815">
      <w:bodyDiv w:val="1"/>
      <w:marLeft w:val="0"/>
      <w:marRight w:val="0"/>
      <w:marTop w:val="0"/>
      <w:marBottom w:val="0"/>
      <w:divBdr>
        <w:top w:val="none" w:sz="0" w:space="0" w:color="auto"/>
        <w:left w:val="none" w:sz="0" w:space="0" w:color="auto"/>
        <w:bottom w:val="none" w:sz="0" w:space="0" w:color="auto"/>
        <w:right w:val="none" w:sz="0" w:space="0" w:color="auto"/>
      </w:divBdr>
    </w:div>
    <w:div w:id="1415932511">
      <w:bodyDiv w:val="1"/>
      <w:marLeft w:val="0"/>
      <w:marRight w:val="0"/>
      <w:marTop w:val="0"/>
      <w:marBottom w:val="0"/>
      <w:divBdr>
        <w:top w:val="none" w:sz="0" w:space="0" w:color="auto"/>
        <w:left w:val="none" w:sz="0" w:space="0" w:color="auto"/>
        <w:bottom w:val="none" w:sz="0" w:space="0" w:color="auto"/>
        <w:right w:val="none" w:sz="0" w:space="0" w:color="auto"/>
      </w:divBdr>
    </w:div>
    <w:div w:id="1460879738">
      <w:bodyDiv w:val="1"/>
      <w:marLeft w:val="0"/>
      <w:marRight w:val="0"/>
      <w:marTop w:val="0"/>
      <w:marBottom w:val="0"/>
      <w:divBdr>
        <w:top w:val="none" w:sz="0" w:space="0" w:color="auto"/>
        <w:left w:val="none" w:sz="0" w:space="0" w:color="auto"/>
        <w:bottom w:val="none" w:sz="0" w:space="0" w:color="auto"/>
        <w:right w:val="none" w:sz="0" w:space="0" w:color="auto"/>
      </w:divBdr>
    </w:div>
    <w:div w:id="1525709835">
      <w:bodyDiv w:val="1"/>
      <w:marLeft w:val="0"/>
      <w:marRight w:val="0"/>
      <w:marTop w:val="0"/>
      <w:marBottom w:val="0"/>
      <w:divBdr>
        <w:top w:val="none" w:sz="0" w:space="0" w:color="auto"/>
        <w:left w:val="none" w:sz="0" w:space="0" w:color="auto"/>
        <w:bottom w:val="none" w:sz="0" w:space="0" w:color="auto"/>
        <w:right w:val="none" w:sz="0" w:space="0" w:color="auto"/>
      </w:divBdr>
    </w:div>
    <w:div w:id="1789154500">
      <w:bodyDiv w:val="1"/>
      <w:marLeft w:val="0"/>
      <w:marRight w:val="0"/>
      <w:marTop w:val="0"/>
      <w:marBottom w:val="0"/>
      <w:divBdr>
        <w:top w:val="none" w:sz="0" w:space="0" w:color="auto"/>
        <w:left w:val="none" w:sz="0" w:space="0" w:color="auto"/>
        <w:bottom w:val="none" w:sz="0" w:space="0" w:color="auto"/>
        <w:right w:val="none" w:sz="0" w:space="0" w:color="auto"/>
      </w:divBdr>
    </w:div>
    <w:div w:id="1858888951">
      <w:bodyDiv w:val="1"/>
      <w:marLeft w:val="0"/>
      <w:marRight w:val="0"/>
      <w:marTop w:val="0"/>
      <w:marBottom w:val="0"/>
      <w:divBdr>
        <w:top w:val="none" w:sz="0" w:space="0" w:color="auto"/>
        <w:left w:val="none" w:sz="0" w:space="0" w:color="auto"/>
        <w:bottom w:val="none" w:sz="0" w:space="0" w:color="auto"/>
        <w:right w:val="none" w:sz="0" w:space="0" w:color="auto"/>
      </w:divBdr>
    </w:div>
    <w:div w:id="1905338656">
      <w:bodyDiv w:val="1"/>
      <w:marLeft w:val="0"/>
      <w:marRight w:val="0"/>
      <w:marTop w:val="0"/>
      <w:marBottom w:val="0"/>
      <w:divBdr>
        <w:top w:val="none" w:sz="0" w:space="0" w:color="auto"/>
        <w:left w:val="none" w:sz="0" w:space="0" w:color="auto"/>
        <w:bottom w:val="none" w:sz="0" w:space="0" w:color="auto"/>
        <w:right w:val="none" w:sz="0" w:space="0" w:color="auto"/>
      </w:divBdr>
    </w:div>
    <w:div w:id="1950166004">
      <w:bodyDiv w:val="1"/>
      <w:marLeft w:val="0"/>
      <w:marRight w:val="0"/>
      <w:marTop w:val="0"/>
      <w:marBottom w:val="0"/>
      <w:divBdr>
        <w:top w:val="none" w:sz="0" w:space="0" w:color="auto"/>
        <w:left w:val="none" w:sz="0" w:space="0" w:color="auto"/>
        <w:bottom w:val="none" w:sz="0" w:space="0" w:color="auto"/>
        <w:right w:val="none" w:sz="0" w:space="0" w:color="auto"/>
      </w:divBdr>
    </w:div>
    <w:div w:id="21049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9208-65EC-4AE1-A9B7-F3FBDAF8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Guntaka</dc:creator>
  <cp:keywords/>
  <dc:description/>
  <cp:lastModifiedBy>Dheeraj Guntaka</cp:lastModifiedBy>
  <cp:revision>2</cp:revision>
  <dcterms:created xsi:type="dcterms:W3CDTF">2025-04-02T11:17:00Z</dcterms:created>
  <dcterms:modified xsi:type="dcterms:W3CDTF">2025-04-02T12:21:00Z</dcterms:modified>
</cp:coreProperties>
</file>