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 Serif Black" w:cs="Roboto Serif Black" w:eastAsia="Roboto Serif Black" w:hAnsi="Roboto Serif Black"/>
        </w:rPr>
      </w:pPr>
      <w:bookmarkStart w:colFirst="0" w:colLast="0" w:name="_giyb2orazgu0" w:id="0"/>
      <w:bookmarkEnd w:id="0"/>
      <w:r w:rsidDel="00000000" w:rsidR="00000000" w:rsidRPr="00000000">
        <w:rPr>
          <w:rFonts w:ascii="Roboto Serif Black" w:cs="Roboto Serif Black" w:eastAsia="Roboto Serif Black" w:hAnsi="Roboto Serif Black"/>
          <w:rtl w:val="0"/>
        </w:rPr>
        <w:t xml:space="preserve">                     MINDMAP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Mindmap of FACEBOOK application or website which focuses on mainly Functionality , Performance &amp; Usability: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ofyvgljzgt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Functionality Testing (Does everything work correctly?) 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and Login : 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login, logout, sign-up, password reset, and two-step verification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 Feed :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posts, likes, comments, shares, and ad displays.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Messages: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sending/receiving messages, photos, videos, and read notifications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Friends and Connections :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friend requests, blocking, and friend suggestions.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 :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notifications for posts, messages, friend requests, etc.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and Settings :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editing profile, privacy settings, and account options.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Groups, Events, and Marketplace :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creating and joining groups, setting up events, and posting items to sell.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kct5wjb0sa9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Performance Testing (How well does it perform?)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Speed :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how quickly pages and the news feed load.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Many Users :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how the site behaves with a lot of people using it at once.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Resources :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how much battery, data, and memory the site uses on different devices.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Usability Testing (Is it easy to use?)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it’s easy to find important features like messages, profile, and settings.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it works well for people with disabilities (screen readers, colour contrast).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that design and layout look the same across pages and devices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Actions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buttons, icons, and prompts are clear and easy to use.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Messages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that errors are easy to understand and quick to fix.</w:t>
      </w:r>
    </w:p>
    <w:p w:rsidR="00000000" w:rsidDel="00000000" w:rsidP="00000000" w:rsidRDefault="00000000" w:rsidRPr="00000000" w14:paraId="00000027">
      <w:pPr>
        <w:pStyle w:val="Title"/>
        <w:spacing w:after="240" w:before="240" w:lineRule="auto"/>
        <w:ind w:left="0" w:firstLine="0"/>
        <w:rPr>
          <w:rFonts w:ascii="Roboto Serif" w:cs="Roboto Serif" w:eastAsia="Roboto Serif" w:hAnsi="Roboto Serif"/>
          <w:sz w:val="32"/>
          <w:szCs w:val="32"/>
        </w:rPr>
      </w:pPr>
      <w:bookmarkStart w:colFirst="0" w:colLast="0" w:name="_begun27suhpv" w:id="3"/>
      <w:bookmarkEnd w:id="3"/>
      <w:r w:rsidDel="00000000" w:rsidR="00000000" w:rsidRPr="00000000">
        <w:rPr>
          <w:rFonts w:ascii="Lexend Black" w:cs="Lexend Black" w:eastAsia="Lexend Black" w:hAnsi="Lexend Black"/>
          <w:sz w:val="30"/>
          <w:szCs w:val="30"/>
          <w:rtl w:val="0"/>
        </w:rPr>
        <w:t xml:space="preserve">Conclusion :</w:t>
      </w:r>
      <w:r w:rsidDel="00000000" w:rsidR="00000000" w:rsidRPr="00000000">
        <w:rPr>
          <w:rFonts w:ascii="Playfair Display" w:cs="Playfair Display" w:eastAsia="Playfair Display" w:hAnsi="Playfair Display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sz w:val="30"/>
          <w:szCs w:val="30"/>
          <w:rtl w:val="0"/>
        </w:rPr>
        <w:t xml:space="preserve">check that everything works, loads quickly, and is easy for people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ts50ybhj3n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qy4twqow5sg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Serif Black">
    <w:embedBold w:fontKey="{00000000-0000-0000-0000-000000000000}" r:id="rId9" w:subsetted="0"/>
    <w:embedBoldItalic w:fontKey="{00000000-0000-0000-0000-000000000000}" r:id="rId10" w:subsetted="0"/>
  </w:font>
  <w:font w:name="Lexend Black">
    <w:embedBold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11" Type="http://schemas.openxmlformats.org/officeDocument/2006/relationships/font" Target="fonts/LexendBlack-bold.ttf"/><Relationship Id="rId10" Type="http://schemas.openxmlformats.org/officeDocument/2006/relationships/font" Target="fonts/RobotoSerifBlack-boldItalic.ttf"/><Relationship Id="rId9" Type="http://schemas.openxmlformats.org/officeDocument/2006/relationships/font" Target="fonts/RobotoSerifBlack-bold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