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e-accept-full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