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E44DAF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E44DAF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1515D3E6" w:rsidR="00AD4C74" w:rsidRPr="005E7E31" w:rsidRDefault="0086096D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BB7633">
              <w:rPr>
                <w:rFonts w:cs="Arial"/>
                <w:bCs/>
              </w:rPr>
              <w:t xml:space="preserve"> </w:t>
            </w:r>
            <w:r w:rsidR="00A15013">
              <w:rPr>
                <w:rFonts w:cs="Arial"/>
                <w:bCs/>
              </w:rPr>
              <w:t xml:space="preserve">June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4364AB94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B35893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B35893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776EB8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7242AEDA" w:rsidR="00776EB8" w:rsidRPr="00776EB8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776EB8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Drill Down functionalities in Repots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2D9EA22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776EB8" w:rsidRPr="001E46AC" w14:paraId="6B865814" w14:textId="77777777" w:rsidTr="00073FB3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0489DBF2" w:rsidR="00776EB8" w:rsidRPr="00776EB8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776EB8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Sopan Report format provided by Department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776EB8" w:rsidRPr="001E46AC" w:rsidRDefault="00776EB8" w:rsidP="00776EB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242E11EF" w:rsidR="00585817" w:rsidRPr="00807E7F" w:rsidRDefault="00417A8E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42385F94" w:rsidR="00585817" w:rsidRPr="00D85952" w:rsidRDefault="00417A8E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417A8E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417A8E" w:rsidRPr="00D85952" w:rsidRDefault="00417A8E" w:rsidP="00417A8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572C9B4D" w:rsidR="00417A8E" w:rsidRPr="008F21FB" w:rsidRDefault="00417A8E" w:rsidP="00417A8E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1A1445DF" w:rsidR="00417A8E" w:rsidRPr="00D85952" w:rsidRDefault="00417A8E" w:rsidP="00417A8E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11675FD6" w:rsidR="00417A8E" w:rsidRPr="00D85952" w:rsidRDefault="00417A8E" w:rsidP="00417A8E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>
              <w:rPr>
                <w:rFonts w:ascii="Cambria" w:hAnsi="Cambria" w:cs="Calibri"/>
                <w:color w:val="000000"/>
                <w:szCs w:val="20"/>
              </w:rPr>
              <w:t xml:space="preserve"> 18.07.2025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3B7F26" w14:textId="77777777" w:rsidR="00E44DAF" w:rsidRDefault="00E44DAF" w:rsidP="007E7AC1">
      <w:pPr>
        <w:spacing w:after="0" w:line="240" w:lineRule="auto"/>
      </w:pPr>
      <w:r>
        <w:separator/>
      </w:r>
    </w:p>
  </w:endnote>
  <w:endnote w:type="continuationSeparator" w:id="0">
    <w:p w14:paraId="2C0FAEE1" w14:textId="77777777" w:rsidR="00E44DAF" w:rsidRDefault="00E44DAF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B3589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B3589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6FA4C0" w14:textId="77777777" w:rsidR="00E44DAF" w:rsidRDefault="00E44DAF" w:rsidP="007E7AC1">
      <w:pPr>
        <w:spacing w:after="0" w:line="240" w:lineRule="auto"/>
      </w:pPr>
      <w:r>
        <w:separator/>
      </w:r>
    </w:p>
  </w:footnote>
  <w:footnote w:type="continuationSeparator" w:id="0">
    <w:p w14:paraId="4CE4BC8F" w14:textId="77777777" w:rsidR="00E44DAF" w:rsidRDefault="00E44DAF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B35893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2pt;height:27.1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17A8E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76EB8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3BCF"/>
    <w:rsid w:val="00987EBE"/>
    <w:rsid w:val="00996A5E"/>
    <w:rsid w:val="009D1F10"/>
    <w:rsid w:val="009E200C"/>
    <w:rsid w:val="00A13C74"/>
    <w:rsid w:val="00A141A0"/>
    <w:rsid w:val="00A1460D"/>
    <w:rsid w:val="00A15013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35893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0C07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44DAF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8DB37-2132-47CF-81B3-2EBF5586D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119</cp:revision>
  <dcterms:created xsi:type="dcterms:W3CDTF">2020-11-17T11:21:00Z</dcterms:created>
  <dcterms:modified xsi:type="dcterms:W3CDTF">2026-02-25T04:39:00Z</dcterms:modified>
</cp:coreProperties>
</file>