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0E3" w:rsidRDefault="002C40E3" w:rsidP="002C40E3">
      <w:pPr>
        <w:spacing w:before="240" w:line="288" w:lineRule="auto"/>
        <w:jc w:val="center"/>
        <w:rPr>
          <w:b/>
          <w:sz w:val="44"/>
          <w:szCs w:val="44"/>
        </w:rPr>
      </w:pPr>
      <w:bookmarkStart w:id="0" w:name="bharosa_module_factory_testing_de_ec4a60"/>
      <w:r>
        <w:rPr>
          <w:b/>
          <w:sz w:val="44"/>
          <w:szCs w:val="44"/>
        </w:rPr>
        <w:t xml:space="preserve">O&amp;M </w:t>
      </w:r>
      <w:proofErr w:type="gramStart"/>
      <w:r>
        <w:rPr>
          <w:b/>
          <w:sz w:val="44"/>
          <w:szCs w:val="44"/>
        </w:rPr>
        <w:t xml:space="preserve">Billing </w:t>
      </w:r>
      <w:r w:rsidRPr="004D6B7A">
        <w:rPr>
          <w:b/>
          <w:sz w:val="44"/>
          <w:szCs w:val="44"/>
        </w:rPr>
        <w:t xml:space="preserve"> Module</w:t>
      </w:r>
      <w:proofErr w:type="gramEnd"/>
      <w:r w:rsidRPr="004D6B7A">
        <w:rPr>
          <w:b/>
          <w:sz w:val="44"/>
          <w:szCs w:val="44"/>
        </w:rPr>
        <w:t>:</w:t>
      </w:r>
    </w:p>
    <w:p w:rsidR="002C40E3" w:rsidRDefault="002C40E3" w:rsidP="002C40E3">
      <w:pPr>
        <w:spacing w:before="240" w:line="288" w:lineRule="auto"/>
        <w:jc w:val="center"/>
        <w:rPr>
          <w:b/>
          <w:sz w:val="56"/>
        </w:rPr>
      </w:pPr>
    </w:p>
    <w:p w:rsidR="002C40E3" w:rsidRPr="004D6B7A" w:rsidRDefault="002C40E3" w:rsidP="002C40E3">
      <w:pPr>
        <w:spacing w:before="240" w:line="288" w:lineRule="auto"/>
        <w:jc w:val="center"/>
        <w:rPr>
          <w:b/>
          <w:sz w:val="40"/>
          <w:szCs w:val="40"/>
        </w:rPr>
      </w:pPr>
      <w:r w:rsidRPr="004D6B7A">
        <w:rPr>
          <w:b/>
          <w:sz w:val="40"/>
          <w:szCs w:val="40"/>
        </w:rPr>
        <w:t>User Manual</w:t>
      </w:r>
      <w:bookmarkEnd w:id="0"/>
    </w:p>
    <w:p w:rsidR="002C40E3" w:rsidRDefault="002C40E3" w:rsidP="002C40E3">
      <w:pPr>
        <w:spacing w:before="240" w:line="288" w:lineRule="auto"/>
        <w:rPr>
          <w:b/>
          <w:sz w:val="56"/>
        </w:rPr>
      </w:pPr>
    </w:p>
    <w:p w:rsidR="002C40E3" w:rsidRPr="00AC12A2" w:rsidRDefault="002C40E3" w:rsidP="002C40E3">
      <w:pPr>
        <w:jc w:val="center"/>
        <w:rPr>
          <w:rFonts w:cstheme="minorHAnsi"/>
        </w:rPr>
      </w:pPr>
    </w:p>
    <w:p w:rsidR="002C40E3" w:rsidRPr="00AC12A2" w:rsidRDefault="002C40E3" w:rsidP="002C40E3">
      <w:pPr>
        <w:jc w:val="center"/>
        <w:rPr>
          <w:rFonts w:cstheme="minorHAnsi"/>
        </w:rPr>
      </w:pPr>
    </w:p>
    <w:p w:rsidR="002C40E3" w:rsidRPr="00AC12A2" w:rsidRDefault="002C40E3" w:rsidP="002C40E3">
      <w:pPr>
        <w:rPr>
          <w:rFonts w:cstheme="minorHAnsi"/>
        </w:rPr>
      </w:pPr>
    </w:p>
    <w:p w:rsidR="002C40E3" w:rsidRPr="00AC12A2" w:rsidRDefault="002C40E3" w:rsidP="002C40E3">
      <w:pPr>
        <w:jc w:val="center"/>
        <w:rPr>
          <w:rFonts w:cstheme="minorHAnsi"/>
        </w:rPr>
      </w:pPr>
    </w:p>
    <w:p w:rsidR="002C40E3" w:rsidRPr="00AC12A2" w:rsidRDefault="002C40E3" w:rsidP="002C40E3">
      <w:pPr>
        <w:jc w:val="center"/>
        <w:rPr>
          <w:rFonts w:cstheme="minorHAnsi"/>
        </w:rPr>
      </w:pPr>
      <w:r w:rsidRPr="00AC12A2">
        <w:rPr>
          <w:rFonts w:cstheme="minorHAnsi"/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39B5FF84" wp14:editId="16183B77">
            <wp:simplePos x="0" y="0"/>
            <wp:positionH relativeFrom="column">
              <wp:posOffset>2219325</wp:posOffset>
            </wp:positionH>
            <wp:positionV relativeFrom="paragraph">
              <wp:posOffset>69850</wp:posOffset>
            </wp:positionV>
            <wp:extent cx="1457325" cy="781050"/>
            <wp:effectExtent l="0" t="0" r="9525" b="0"/>
            <wp:wrapSquare wrapText="right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40E3" w:rsidRPr="00AC12A2" w:rsidRDefault="002C40E3" w:rsidP="002C40E3">
      <w:pPr>
        <w:jc w:val="center"/>
        <w:rPr>
          <w:rFonts w:cstheme="minorHAnsi"/>
        </w:rPr>
      </w:pPr>
    </w:p>
    <w:p w:rsidR="002C40E3" w:rsidRPr="00AC12A2" w:rsidRDefault="002C40E3" w:rsidP="002C40E3">
      <w:pPr>
        <w:jc w:val="center"/>
        <w:rPr>
          <w:rFonts w:cstheme="minorHAnsi"/>
        </w:rPr>
      </w:pPr>
    </w:p>
    <w:p w:rsidR="002C40E3" w:rsidRPr="00AC12A2" w:rsidRDefault="002C40E3" w:rsidP="002C40E3">
      <w:pPr>
        <w:jc w:val="center"/>
        <w:rPr>
          <w:rFonts w:cstheme="minorHAnsi"/>
        </w:rPr>
      </w:pPr>
    </w:p>
    <w:p w:rsidR="002C40E3" w:rsidRPr="00AC12A2" w:rsidRDefault="002C40E3" w:rsidP="002C40E3">
      <w:pPr>
        <w:jc w:val="center"/>
        <w:rPr>
          <w:rFonts w:cstheme="minorHAnsi"/>
        </w:rPr>
      </w:pPr>
      <w:r w:rsidRPr="00AC12A2">
        <w:rPr>
          <w:rFonts w:cstheme="minorHAnsi"/>
        </w:rPr>
        <w:t>M.P. STATE ELECTRONICS DEVELOPMENT CORPORATION LTD.</w:t>
      </w:r>
    </w:p>
    <w:p w:rsidR="002C40E3" w:rsidRPr="00AC12A2" w:rsidRDefault="002C40E3" w:rsidP="002C40E3">
      <w:pPr>
        <w:jc w:val="center"/>
        <w:rPr>
          <w:rFonts w:cstheme="minorHAnsi"/>
          <w:color w:val="333333"/>
          <w:shd w:val="clear" w:color="auto" w:fill="FFFFFF"/>
        </w:rPr>
      </w:pPr>
      <w:r w:rsidRPr="00AC12A2">
        <w:rPr>
          <w:rFonts w:cstheme="minorHAnsi"/>
          <w:color w:val="333333"/>
          <w:shd w:val="clear" w:color="auto" w:fill="FFFFFF"/>
        </w:rPr>
        <w:t xml:space="preserve">State IT Centre, 47-A, </w:t>
      </w:r>
      <w:proofErr w:type="spellStart"/>
      <w:r w:rsidRPr="00AC12A2">
        <w:rPr>
          <w:rFonts w:cstheme="minorHAnsi"/>
          <w:color w:val="333333"/>
          <w:shd w:val="clear" w:color="auto" w:fill="FFFFFF"/>
        </w:rPr>
        <w:t>Arera</w:t>
      </w:r>
      <w:proofErr w:type="spellEnd"/>
      <w:r w:rsidRPr="00AC12A2">
        <w:rPr>
          <w:rFonts w:cstheme="minorHAnsi"/>
          <w:color w:val="333333"/>
          <w:shd w:val="clear" w:color="auto" w:fill="FFFFFF"/>
        </w:rPr>
        <w:t xml:space="preserve"> Hills, Bhopal-462011 (M.P.)</w:t>
      </w:r>
    </w:p>
    <w:p w:rsidR="002C40E3" w:rsidRPr="0049355F" w:rsidRDefault="00BF21C9" w:rsidP="002C40E3">
      <w:pPr>
        <w:spacing w:after="60"/>
        <w:jc w:val="center"/>
        <w:rPr>
          <w:rFonts w:cstheme="minorHAnsi"/>
        </w:rPr>
      </w:pPr>
      <w:hyperlink r:id="rId8" w:history="1">
        <w:r w:rsidR="002C40E3" w:rsidRPr="00AC12A2">
          <w:rPr>
            <w:rStyle w:val="Hyperlink"/>
            <w:rFonts w:cstheme="minorHAnsi"/>
          </w:rPr>
          <w:t>www.mpsedc.mp.gov.in</w:t>
        </w:r>
      </w:hyperlink>
      <w:r w:rsidR="002C40E3" w:rsidRPr="00AC12A2">
        <w:rPr>
          <w:rFonts w:cstheme="minorHAnsi"/>
          <w:smallCaps/>
        </w:rPr>
        <w:br w:type="page"/>
      </w:r>
    </w:p>
    <w:p w:rsidR="002C40E3" w:rsidRDefault="002C40E3" w:rsidP="002C40E3">
      <w:pPr>
        <w:spacing w:before="240" w:line="288" w:lineRule="auto"/>
      </w:pPr>
    </w:p>
    <w:p w:rsidR="002C40E3" w:rsidRDefault="002C40E3" w:rsidP="002C40E3">
      <w:pPr>
        <w:spacing w:after="210"/>
      </w:pPr>
      <w:r>
        <w:rPr>
          <w:b/>
        </w:rPr>
        <w:t>Project:</w:t>
      </w:r>
      <w:r>
        <w:t xml:space="preserve">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Water Management System</w:t>
      </w:r>
      <w:r>
        <w:br/>
      </w:r>
      <w:r>
        <w:rPr>
          <w:b/>
        </w:rPr>
        <w:t>Module:</w:t>
      </w:r>
      <w:r>
        <w:t xml:space="preserve"> O&amp;M Billing (Operation &amp; Maintenance Billing</w:t>
      </w:r>
      <w:proofErr w:type="gramStart"/>
      <w:r>
        <w:t>)</w:t>
      </w:r>
      <w:proofErr w:type="gramEnd"/>
      <w:r>
        <w:br/>
      </w:r>
      <w:r>
        <w:rPr>
          <w:b/>
        </w:rPr>
        <w:t>Sub-Module:</w:t>
      </w:r>
      <w:r>
        <w:t xml:space="preserve"> O&amp;M Billing Details</w:t>
      </w:r>
      <w:r>
        <w:br/>
      </w:r>
      <w:r>
        <w:rPr>
          <w:b/>
        </w:rPr>
        <w:t>Document Version:</w:t>
      </w:r>
      <w:r>
        <w:t xml:space="preserve"> 1.0</w:t>
      </w:r>
      <w:r>
        <w:br/>
      </w:r>
      <w:r>
        <w:rPr>
          <w:b/>
        </w:rPr>
        <w:t>Date:</w:t>
      </w:r>
      <w:r>
        <w:t xml:space="preserve"> December 2025</w:t>
      </w:r>
      <w:r>
        <w:br/>
      </w:r>
      <w:r>
        <w:rPr>
          <w:b/>
        </w:rPr>
        <w:t>Organization:</w:t>
      </w:r>
      <w:r>
        <w:t xml:space="preserve"> Madhya Pradesh </w:t>
      </w:r>
      <w:proofErr w:type="spellStart"/>
      <w:r>
        <w:t>Jal</w:t>
      </w:r>
      <w:proofErr w:type="spellEnd"/>
      <w:r>
        <w:t xml:space="preserve"> Nigam Department</w:t>
      </w:r>
    </w:p>
    <w:p w:rsidR="002C40E3" w:rsidRDefault="002C40E3" w:rsidP="002C40E3">
      <w:pPr>
        <w:spacing w:after="210"/>
      </w:pPr>
    </w:p>
    <w:sdt>
      <w:sdtPr>
        <w:rPr>
          <w:rFonts w:ascii="Georgia" w:eastAsiaTheme="minorHAnsi" w:hAnsiTheme="minorHAnsi" w:cstheme="minorBidi"/>
          <w:color w:val="auto"/>
          <w:sz w:val="21"/>
          <w:szCs w:val="22"/>
        </w:rPr>
        <w:id w:val="-2102481235"/>
        <w:docPartObj>
          <w:docPartGallery w:val="Table of Contents"/>
          <w:docPartUnique/>
        </w:docPartObj>
      </w:sdtPr>
      <w:sdtEndPr>
        <w:rPr>
          <w:rFonts w:asciiTheme="minorHAnsi"/>
          <w:b/>
          <w:bCs/>
          <w:noProof/>
          <w:sz w:val="22"/>
        </w:rPr>
      </w:sdtEndPr>
      <w:sdtContent>
        <w:p w:rsidR="002C40E3" w:rsidRDefault="002C40E3" w:rsidP="002C40E3">
          <w:pPr>
            <w:pStyle w:val="TOCHeading"/>
          </w:pPr>
          <w:r>
            <w:t>Table of Contents</w:t>
          </w:r>
        </w:p>
        <w:p w:rsidR="00505559" w:rsidRDefault="002C40E3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52738" w:history="1">
            <w:r w:rsidR="00505559"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 Introduction</w:t>
            </w:r>
            <w:r w:rsidR="00505559">
              <w:rPr>
                <w:noProof/>
                <w:webHidden/>
              </w:rPr>
              <w:tab/>
            </w:r>
            <w:r w:rsidR="00505559">
              <w:rPr>
                <w:noProof/>
                <w:webHidden/>
              </w:rPr>
              <w:fldChar w:fldCharType="begin"/>
            </w:r>
            <w:r w:rsidR="00505559">
              <w:rPr>
                <w:noProof/>
                <w:webHidden/>
              </w:rPr>
              <w:instrText xml:space="preserve"> PAGEREF _Toc222952738 \h </w:instrText>
            </w:r>
            <w:r w:rsidR="00505559">
              <w:rPr>
                <w:noProof/>
                <w:webHidden/>
              </w:rPr>
            </w:r>
            <w:r w:rsidR="00505559">
              <w:rPr>
                <w:noProof/>
                <w:webHidden/>
              </w:rPr>
              <w:fldChar w:fldCharType="separate"/>
            </w:r>
            <w:r w:rsidR="00505559">
              <w:rPr>
                <w:noProof/>
                <w:webHidden/>
              </w:rPr>
              <w:t>3</w:t>
            </w:r>
            <w:r w:rsidR="00505559"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39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0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1.2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1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2. Access and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2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 GM – O&amp;M Billing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3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3.1 GM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4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3.2 Key Features (including CR changes)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5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3.3 GM Bill Creation – Step by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6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 Contractor – O&amp;M Billing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7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4.1 Contractor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8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4.2 Key Features &amp; CR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49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4.3 Contractor Bill Entry – Step by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0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 O&amp;M Billing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1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5.1 Report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2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5.2 Common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3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5.3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4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6. Validations and Error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5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7. Roles and 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6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8. Best Practices for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7" w:history="1"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9.</w:t>
            </w:r>
            <w:r>
              <w:rPr>
                <w:rFonts w:asciiTheme="minorHAnsi" w:eastAsiaTheme="minorEastAsia"/>
                <w:noProof/>
                <w:sz w:val="22"/>
                <w:szCs w:val="20"/>
                <w:lang w:bidi="hi-IN"/>
              </w:rPr>
              <w:tab/>
            </w:r>
            <w:r w:rsidRPr="003065E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Screenshots  refer - Jal Rekha Module PPT 03-Jan-2026_V_1.5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2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05559" w:rsidRDefault="00505559">
          <w:pPr>
            <w:pStyle w:val="TOC1"/>
            <w:tabs>
              <w:tab w:val="right" w:leader="dot" w:pos="9350"/>
            </w:tabs>
            <w:rPr>
              <w:rFonts w:asciiTheme="minorHAnsi" w:eastAsiaTheme="minorEastAsia"/>
              <w:noProof/>
              <w:sz w:val="22"/>
              <w:szCs w:val="20"/>
              <w:lang w:bidi="hi-IN"/>
            </w:rPr>
          </w:pPr>
          <w:hyperlink w:anchor="_Toc222952759" w:history="1">
            <w:r w:rsidRPr="003065EF">
              <w:rPr>
                <w:rStyle w:val="Hyperlink"/>
                <w:noProof/>
              </w:rPr>
              <w:t>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E3" w:rsidRDefault="002C40E3" w:rsidP="002C40E3">
          <w:pPr>
            <w:spacing w:before="100" w:beforeAutospacing="1" w:after="100" w:afterAutospacing="1" w:line="240" w:lineRule="auto"/>
            <w:outlineLvl w:val="1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bidi="hi-IN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" w:name="_Toc222952738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Introduction</w:t>
      </w:r>
      <w:bookmarkEnd w:id="1"/>
    </w:p>
    <w:p w:rsidR="002C40E3" w:rsidRPr="002C40E3" w:rsidRDefault="002C40E3" w:rsidP="002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O&amp;M Billing module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</w:t>
      </w:r>
      <w:proofErr w:type="spellStart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Jal</w:t>
      </w:r>
      <w:proofErr w:type="spell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Rekha</w:t>
      </w:r>
      <w:proofErr w:type="spell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supports preparation, verification, and approval of Operations &amp; Maintenance bills for each scheme and PIU.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It ensures that GM PIU and Contractor users can calculate bills correctly based on CPI, penalties, additional facilities and service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level parameters.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2" w:name="_Toc222952739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1.1 Purpose</w:t>
      </w:r>
      <w:bookmarkEnd w:id="2"/>
    </w:p>
    <w:p w:rsidR="002C40E3" w:rsidRPr="002C40E3" w:rsidRDefault="002C40E3" w:rsidP="002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Guide GM PIU and Contractor users to raise, edit, verify and approve O&amp;M bills.</w:t>
      </w:r>
    </w:p>
    <w:p w:rsidR="002C40E3" w:rsidRPr="002C40E3" w:rsidRDefault="002C40E3" w:rsidP="002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Explain validations, reports and common error scenarios.</w:t>
      </w:r>
    </w:p>
    <w:p w:rsidR="002C40E3" w:rsidRPr="002C40E3" w:rsidRDefault="002C40E3" w:rsidP="002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Provide reference for new CR functionality implemented in O&amp;M Billing.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3" w:name="_Toc222952740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1.2 Target Users</w:t>
      </w:r>
      <w:bookmarkEnd w:id="3"/>
    </w:p>
    <w:p w:rsidR="002C40E3" w:rsidRPr="002C40E3" w:rsidRDefault="002C40E3" w:rsidP="002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GM PIU (O&amp;M)</w:t>
      </w:r>
    </w:p>
    <w:p w:rsidR="002C40E3" w:rsidRPr="002C40E3" w:rsidRDefault="002C40E3" w:rsidP="002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Contractor (O&amp;M Billing)</w:t>
      </w:r>
    </w:p>
    <w:p w:rsidR="002C40E3" w:rsidRPr="002C40E3" w:rsidRDefault="002C40E3" w:rsidP="002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Department Users (Monitoring / Reports)</w:t>
      </w:r>
    </w:p>
    <w:p w:rsidR="002C40E3" w:rsidRPr="002C40E3" w:rsidRDefault="002C40E3" w:rsidP="002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Application Support Team</w:t>
      </w:r>
    </w:p>
    <w:p w:rsidR="002C40E3" w:rsidRPr="002C40E3" w:rsidRDefault="00BF21C9" w:rsidP="002C4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4" w:name="_Toc222952741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Access and Navigation</w:t>
      </w:r>
      <w:bookmarkEnd w:id="4"/>
    </w:p>
    <w:p w:rsidR="002C40E3" w:rsidRPr="002C40E3" w:rsidRDefault="002C40E3" w:rsidP="002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Login to </w:t>
      </w:r>
      <w:proofErr w:type="spellStart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Jal</w:t>
      </w:r>
      <w:proofErr w:type="spell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Rekha</w:t>
      </w:r>
      <w:proofErr w:type="spell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your user ID and password.</w:t>
      </w:r>
    </w:p>
    <w:p w:rsidR="002C40E3" w:rsidRPr="002C40E3" w:rsidRDefault="002C40E3" w:rsidP="002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From the main menu, choose: </w:t>
      </w:r>
      <w:proofErr w:type="spellStart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Jal</w:t>
      </w:r>
      <w:proofErr w:type="spellEnd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Rekha</w:t>
      </w:r>
      <w:proofErr w:type="spellEnd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→ O&amp;M Billing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Sub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modules (links) typically visible:</w:t>
      </w:r>
    </w:p>
    <w:p w:rsidR="002C40E3" w:rsidRPr="002C40E3" w:rsidRDefault="002C40E3" w:rsidP="002C40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GM – O&amp;M Billing</w:t>
      </w:r>
    </w:p>
    <w:p w:rsidR="002C40E3" w:rsidRPr="002C40E3" w:rsidRDefault="002C40E3" w:rsidP="002C40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Contractor – O&amp;M Billing</w:t>
      </w:r>
    </w:p>
    <w:p w:rsidR="002C40E3" w:rsidRPr="002C40E3" w:rsidRDefault="002C40E3" w:rsidP="002C40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O&amp;M Billing Reports</w:t>
      </w:r>
    </w:p>
    <w:p w:rsidR="002C40E3" w:rsidRPr="002C40E3" w:rsidRDefault="002C40E3" w:rsidP="002C40E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Bulk Reports / MWSR / </w:t>
      </w:r>
      <w:proofErr w:type="spellStart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Dhara</w:t>
      </w:r>
      <w:proofErr w:type="spellEnd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Reports (if enabled)</w:t>
      </w:r>
    </w:p>
    <w:p w:rsidR="002C40E3" w:rsidRPr="002C40E3" w:rsidRDefault="00BF21C9" w:rsidP="002C4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5" w:name="_Toc222952742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GM – O&amp;M Billing</w:t>
      </w:r>
      <w:bookmarkEnd w:id="5"/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6" w:name="_Toc222952743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3.1 GM Dashboard</w:t>
      </w:r>
      <w:bookmarkEnd w:id="6"/>
    </w:p>
    <w:p w:rsidR="002C40E3" w:rsidRPr="002C40E3" w:rsidRDefault="002C40E3" w:rsidP="002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bookmarkStart w:id="7" w:name="_GoBack"/>
      <w:bookmarkEnd w:id="7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Shows list of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Schemes / PIUs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mapped to the GM.</w:t>
      </w:r>
    </w:p>
    <w:p w:rsidR="002C40E3" w:rsidRPr="002C40E3" w:rsidRDefault="002C40E3" w:rsidP="002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Columns: Scheme Name, PIU, Agreement Value, Month–Year, Bill Status (Draft / Submitted / Approved / Rejected).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Actions available:</w:t>
      </w:r>
    </w:p>
    <w:p w:rsidR="002C40E3" w:rsidRPr="002C40E3" w:rsidRDefault="002C40E3" w:rsidP="002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Create / open bill for selected month.</w:t>
      </w:r>
    </w:p>
    <w:p w:rsidR="002C40E3" w:rsidRPr="002C40E3" w:rsidRDefault="002C40E3" w:rsidP="002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View Contractor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submitted data.</w:t>
      </w:r>
    </w:p>
    <w:p w:rsidR="002C40E3" w:rsidRPr="002C40E3" w:rsidRDefault="002C40E3" w:rsidP="002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Apply validations and approvals.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8" w:name="_Toc222952744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3.2 Key Features (including CR changes)</w:t>
      </w:r>
      <w:bookmarkEnd w:id="8"/>
    </w:p>
    <w:p w:rsidR="002C40E3" w:rsidRPr="002C40E3" w:rsidRDefault="002C40E3" w:rsidP="002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24 PIUs data visible to </w:t>
      </w:r>
      <w:proofErr w:type="spellStart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Kapil</w:t>
      </w:r>
      <w:proofErr w:type="spellEnd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(GM PIU O&amp;M) ID</w:t>
      </w:r>
    </w:p>
    <w:p w:rsidR="002C40E3" w:rsidRPr="002C40E3" w:rsidRDefault="002C40E3" w:rsidP="002C40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GM’s consolidated admin ID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“GM PIU O&amp;M”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can view saved and submitted data of all mapped PIUs after save &amp; submit.</w:t>
      </w:r>
    </w:p>
    <w:p w:rsidR="002C40E3" w:rsidRPr="002C40E3" w:rsidRDefault="002C40E3" w:rsidP="002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Kapil</w:t>
      </w:r>
      <w:proofErr w:type="spellEnd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ID rename</w:t>
      </w:r>
    </w:p>
    <w:p w:rsidR="002C40E3" w:rsidRPr="002C40E3" w:rsidRDefault="002C40E3" w:rsidP="002C40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Label changed from </w:t>
      </w:r>
      <w:proofErr w:type="spellStart"/>
      <w:r w:rsidRPr="002C40E3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Kapil</w:t>
      </w:r>
      <w:proofErr w:type="spell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“GM PIU O&amp;M”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all screens and reports.</w:t>
      </w:r>
    </w:p>
    <w:p w:rsidR="002C40E3" w:rsidRPr="002C40E3" w:rsidRDefault="002C40E3" w:rsidP="002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Unique village mapping</w:t>
      </w:r>
    </w:p>
    <w:p w:rsidR="002C40E3" w:rsidRPr="002C40E3" w:rsidRDefault="002C40E3" w:rsidP="002C40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one village, multiple time mapping is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 allowed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System shows validation message if same village is selected again for the same scheme/month.</w:t>
      </w:r>
    </w:p>
    <w:p w:rsidR="002C40E3" w:rsidRPr="002C40E3" w:rsidRDefault="002C40E3" w:rsidP="002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Correct GM PIU and Contractor name display</w:t>
      </w:r>
    </w:p>
    <w:p w:rsidR="002C40E3" w:rsidRPr="002C40E3" w:rsidRDefault="002C40E3" w:rsidP="002C40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Names appear as per master data on all bill and report pages.</w:t>
      </w:r>
    </w:p>
    <w:p w:rsidR="002C40E3" w:rsidRPr="002C40E3" w:rsidRDefault="002C40E3" w:rsidP="002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Agreement value and field persistence</w:t>
      </w:r>
    </w:p>
    <w:p w:rsidR="002C40E3" w:rsidRPr="002C40E3" w:rsidRDefault="002C40E3" w:rsidP="002C40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Agreement value column and data are fetched correctly from master.</w:t>
      </w:r>
    </w:p>
    <w:p w:rsidR="002C40E3" w:rsidRPr="002C40E3" w:rsidRDefault="002C40E3" w:rsidP="002C40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Data entered in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Additional Facilities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other tabs does not change after logout–login; values are persisted.</w:t>
      </w:r>
    </w:p>
    <w:p w:rsidR="002C40E3" w:rsidRPr="002C40E3" w:rsidRDefault="002C40E3" w:rsidP="002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Scheme change and data refresh</w:t>
      </w:r>
    </w:p>
    <w:p w:rsidR="002C40E3" w:rsidRPr="002C40E3" w:rsidRDefault="002C40E3" w:rsidP="002C40E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When scheme is changed, old scheme data is cleared and fresh data is loaded (similar to logout refresh </w:t>
      </w:r>
      <w:proofErr w:type="spellStart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behaviour</w:t>
      </w:r>
      <w:proofErr w:type="spell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).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9" w:name="_Toc222952745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3.3 GM Bill Creation – Step by Step</w:t>
      </w:r>
      <w:bookmarkEnd w:id="9"/>
    </w:p>
    <w:p w:rsidR="002C40E3" w:rsidRPr="002C40E3" w:rsidRDefault="002C40E3" w:rsidP="002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GM – O&amp;M Billing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Select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Scheme, Month–Year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click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Open Bill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Review pre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fetched data (meter readings, CPI, penalties, additional facilities, power consumption etc.).</w:t>
      </w:r>
    </w:p>
    <w:p w:rsidR="002C40E3" w:rsidRPr="002C40E3" w:rsidRDefault="002C40E3" w:rsidP="002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Enter / update:</w:t>
      </w:r>
    </w:p>
    <w:p w:rsidR="002C40E3" w:rsidRPr="002C40E3" w:rsidRDefault="002C40E3" w:rsidP="002C40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Agreement Value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(if editable)</w:t>
      </w:r>
    </w:p>
    <w:p w:rsidR="002C40E3" w:rsidRPr="002C40E3" w:rsidRDefault="002C40E3" w:rsidP="002C40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Additional Facilities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related CPI increments</w:t>
      </w:r>
    </w:p>
    <w:p w:rsidR="002C40E3" w:rsidRPr="002C40E3" w:rsidRDefault="002C40E3" w:rsidP="002C40E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Other scheme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specific parameters</w:t>
      </w:r>
    </w:p>
    <w:p w:rsidR="002C40E3" w:rsidRPr="002C40E3" w:rsidRDefault="002C40E3" w:rsidP="002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Save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keep in Draft.</w:t>
      </w:r>
    </w:p>
    <w:p w:rsidR="002C40E3" w:rsidRPr="002C40E3" w:rsidRDefault="002C40E3" w:rsidP="002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After verification, click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Submit to Contractor / Department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per workflow.</w:t>
      </w:r>
    </w:p>
    <w:p w:rsidR="002C40E3" w:rsidRPr="002C40E3" w:rsidRDefault="002C40E3" w:rsidP="002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If returns with observations, modify and resubmit.</w:t>
      </w:r>
    </w:p>
    <w:p w:rsidR="002C40E3" w:rsidRPr="002C40E3" w:rsidRDefault="00BF21C9" w:rsidP="002C4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0" w:name="_Toc222952746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Contractor – O&amp;M Billing</w:t>
      </w:r>
      <w:bookmarkEnd w:id="10"/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1" w:name="_Toc222952747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4.1 Contractor Dashboard</w:t>
      </w:r>
      <w:bookmarkEnd w:id="11"/>
    </w:p>
    <w:p w:rsidR="002C40E3" w:rsidRPr="002C40E3" w:rsidRDefault="002C40E3" w:rsidP="002C40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Shows list of schemes assigned to the contractor with current billing month and bill status.</w:t>
      </w:r>
    </w:p>
    <w:p w:rsidR="002C40E3" w:rsidRPr="002C40E3" w:rsidRDefault="002C40E3" w:rsidP="002C40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Access to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Billing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Penalty / Relaxation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Additional Facilities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and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Upload Documents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tabs.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2" w:name="_Toc222952748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4.2 Key Features &amp; CR Enhancements</w:t>
      </w:r>
      <w:bookmarkEnd w:id="12"/>
    </w:p>
    <w:p w:rsidR="002C40E3" w:rsidRPr="002C40E3" w:rsidRDefault="002C40E3" w:rsidP="002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Billing calculations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CPI base year and month are applied instantly on selection.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Billing amount is auto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calculated based on agreement value, CPI and penalties.</w:t>
      </w:r>
    </w:p>
    <w:p w:rsidR="002C40E3" w:rsidRPr="002C40E3" w:rsidRDefault="002C40E3" w:rsidP="002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Report column updates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Column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“No of HSC”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replaced by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“Additional affected HSCs”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relevant reports.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Remarks column appears at the end of the report as required.</w:t>
      </w:r>
    </w:p>
    <w:p w:rsidR="002C40E3" w:rsidRPr="002C40E3" w:rsidRDefault="002C40E3" w:rsidP="002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Complaint handling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Complaint Resolved Date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label corrected to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“Resolved”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Complaint Type text corrected to</w:t>
      </w:r>
      <w:proofErr w:type="gramStart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  <w:proofErr w:type="gram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2C40E3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“Demand that cannot be fulfilled as per the agreement”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48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hour event edit rule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Events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before 48 hours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cannot be edited and do not increase count.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Events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after 48 hours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follow normal counting rules.</w:t>
      </w:r>
    </w:p>
    <w:p w:rsidR="002C40E3" w:rsidRPr="002C40E3" w:rsidRDefault="002C40E3" w:rsidP="002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Penalty Relaxation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Field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Reason for relaxation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becomes mandatory only when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Relaxation = YES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Spelling for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Penalty Relaxation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corrected across screens.</w:t>
      </w:r>
    </w:p>
    <w:p w:rsidR="002C40E3" w:rsidRPr="002C40E3" w:rsidRDefault="002C40E3" w:rsidP="002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Document uploads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Power Consumption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user uploads single PDF containing electricity bills of Intake, IPS, </w:t>
      </w:r>
      <w:proofErr w:type="gramStart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WTP</w:t>
      </w:r>
      <w:proofErr w:type="gram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Meter Reading Proof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: additional label “Upload supporting doc (Sub Meter Reading Proof)” available.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Documents shown in related reports.</w:t>
      </w:r>
    </w:p>
    <w:p w:rsidR="002C40E3" w:rsidRPr="002C40E3" w:rsidRDefault="002C40E3" w:rsidP="002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Additional Facilities validations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CPI increments displayed in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Manpower penalty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column.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After saving entries for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Manpower, Vehicle, Other sections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they become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non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editable (freeze)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Validation: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No. of Mobile ≤ No. of Manpower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Bulk reports / integration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Bulk User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MWSR / </w:t>
      </w:r>
      <w:proofErr w:type="spellStart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Dhara</w:t>
      </w:r>
      <w:proofErr w:type="spellEnd"/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reports implemented and linked with O&amp;M Billing where applicable.</w:t>
      </w:r>
    </w:p>
    <w:p w:rsidR="002C40E3" w:rsidRPr="002C40E3" w:rsidRDefault="002C40E3" w:rsidP="002C40E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New functions and pages created on database side for these reports.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3" w:name="_Toc222952749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4.3 Contractor Bill Entry – Step by Step</w:t>
      </w:r>
      <w:bookmarkEnd w:id="13"/>
    </w:p>
    <w:p w:rsidR="002C40E3" w:rsidRPr="002C40E3" w:rsidRDefault="002C40E3" w:rsidP="002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Open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Contractor – O&amp;M Billing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Select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Scheme, Month–Year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click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Create / Edit Bill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Fill or verify:</w:t>
      </w:r>
    </w:p>
    <w:p w:rsidR="002C40E3" w:rsidRPr="002C40E3" w:rsidRDefault="002C40E3" w:rsidP="002C40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CPI base year &amp; month</w:t>
      </w:r>
    </w:p>
    <w:p w:rsidR="002C40E3" w:rsidRPr="002C40E3" w:rsidRDefault="002C40E3" w:rsidP="002C40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Service level parameters and penalties</w:t>
      </w:r>
    </w:p>
    <w:p w:rsidR="002C40E3" w:rsidRPr="002C40E3" w:rsidRDefault="002C40E3" w:rsidP="002C40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Additional facilities (manpower, vehicle, others)</w:t>
      </w:r>
    </w:p>
    <w:p w:rsidR="002C40E3" w:rsidRPr="002C40E3" w:rsidRDefault="002C40E3" w:rsidP="002C40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Complaint and resolution details</w:t>
      </w:r>
    </w:p>
    <w:p w:rsidR="002C40E3" w:rsidRPr="002C40E3" w:rsidRDefault="002C40E3" w:rsidP="002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Upload required documents:</w:t>
      </w:r>
    </w:p>
    <w:p w:rsidR="002C40E3" w:rsidRPr="002C40E3" w:rsidRDefault="002C40E3" w:rsidP="002C40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Electricity bill PDF</w:t>
      </w:r>
    </w:p>
    <w:p w:rsidR="002C40E3" w:rsidRPr="002C40E3" w:rsidRDefault="002C40E3" w:rsidP="002C40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Sub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meter reading proofs</w:t>
      </w:r>
    </w:p>
    <w:p w:rsidR="002C40E3" w:rsidRPr="002C40E3" w:rsidRDefault="002C40E3" w:rsidP="002C40E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Any other supporting PDFs.</w:t>
      </w:r>
    </w:p>
    <w:p w:rsidR="002C40E3" w:rsidRPr="002C40E3" w:rsidRDefault="002C40E3" w:rsidP="002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Validate errors (red messages) and correct.</w:t>
      </w:r>
    </w:p>
    <w:p w:rsidR="002C40E3" w:rsidRPr="002C40E3" w:rsidRDefault="002C40E3" w:rsidP="002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Click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Save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keep as Draft; click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Submit to GM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review and approval.</w:t>
      </w:r>
    </w:p>
    <w:p w:rsidR="002C40E3" w:rsidRPr="002C40E3" w:rsidRDefault="00BF21C9" w:rsidP="002C4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4" w:name="_Toc222952750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O&amp;M Billing Reports</w:t>
      </w:r>
      <w:bookmarkEnd w:id="14"/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5" w:name="_Toc222952751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5.1 Report Types</w:t>
      </w:r>
      <w:bookmarkEnd w:id="15"/>
    </w:p>
    <w:p w:rsidR="002C40E3" w:rsidRPr="002C40E3" w:rsidRDefault="002C40E3" w:rsidP="002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Typical reports include:</w:t>
      </w:r>
    </w:p>
    <w:p w:rsidR="002C40E3" w:rsidRPr="002C40E3" w:rsidRDefault="002C40E3" w:rsidP="002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GM O&amp;M Billing Summary Report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scheme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wise/month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wise bills with status.</w:t>
      </w:r>
    </w:p>
    <w:p w:rsidR="002C40E3" w:rsidRPr="002C40E3" w:rsidRDefault="002C40E3" w:rsidP="002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Contractor Billing Detail Report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detailed calculations and CPI/penalty components.</w:t>
      </w:r>
    </w:p>
    <w:p w:rsidR="002C40E3" w:rsidRPr="002C40E3" w:rsidRDefault="002C40E3" w:rsidP="002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Penalty &amp; Relaxation Report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list of all penalties and relaxations with reasons.</w:t>
      </w:r>
    </w:p>
    <w:p w:rsidR="002C40E3" w:rsidRPr="002C40E3" w:rsidRDefault="002C40E3" w:rsidP="002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Document Status Report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shows availability of required uploads for each bill.</w:t>
      </w:r>
    </w:p>
    <w:p w:rsidR="002C40E3" w:rsidRPr="002C40E3" w:rsidRDefault="002C40E3" w:rsidP="002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Bulk User MWSR / </w:t>
      </w:r>
      <w:proofErr w:type="spellStart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Dhara</w:t>
      </w:r>
      <w:proofErr w:type="spellEnd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Reports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integrated consumption and service reports linked to billing.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6" w:name="_Toc222952752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5.2 Common Filters</w:t>
      </w:r>
      <w:bookmarkEnd w:id="16"/>
    </w:p>
    <w:p w:rsidR="002C40E3" w:rsidRPr="002C40E3" w:rsidRDefault="002C40E3" w:rsidP="002C40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Financial Year, Month, Scheme, PIU, Contractor, Bill Status (Draft / Submitted / Approved / Rejected).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7" w:name="_Toc222952753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5.3 Export</w:t>
      </w:r>
      <w:bookmarkEnd w:id="17"/>
    </w:p>
    <w:p w:rsidR="002C40E3" w:rsidRPr="002C40E3" w:rsidRDefault="002C40E3" w:rsidP="002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Export to Excel / PDF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buttons at top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right (if enabled) for sharing and audit.</w:t>
      </w:r>
    </w:p>
    <w:p w:rsidR="002C40E3" w:rsidRPr="002C40E3" w:rsidRDefault="00BF21C9" w:rsidP="002C4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8" w:name="_Toc222952754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6. Validations and Error Messages</w:t>
      </w:r>
      <w:bookmarkEnd w:id="18"/>
    </w:p>
    <w:p w:rsidR="002C40E3" w:rsidRPr="002C40E3" w:rsidRDefault="002C40E3" w:rsidP="002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Examples of important validations:</w:t>
      </w:r>
    </w:p>
    <w:p w:rsidR="002C40E3" w:rsidRPr="002C40E3" w:rsidRDefault="002C40E3" w:rsidP="002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Duplicate village mapping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“For selected village, mapping already exists for this scheme/month.”</w:t>
      </w:r>
    </w:p>
    <w:p w:rsidR="002C40E3" w:rsidRPr="002C40E3" w:rsidRDefault="002C40E3" w:rsidP="002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Agreement value missing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“Agreement value is mandatory for billing.”</w:t>
      </w:r>
    </w:p>
    <w:p w:rsidR="002C40E3" w:rsidRPr="002C40E3" w:rsidRDefault="002C40E3" w:rsidP="002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Missing documents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“Upload electricity bills (single PDF) before submission.”</w:t>
      </w:r>
    </w:p>
    <w:p w:rsidR="002C40E3" w:rsidRPr="002C40E3" w:rsidRDefault="002C40E3" w:rsidP="002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Mobile </w:t>
      </w:r>
      <w:proofErr w:type="spellStart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vs</w:t>
      </w:r>
      <w:proofErr w:type="spellEnd"/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Manpower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“No of Mobile should be less than or equal to No of Manpower.”</w:t>
      </w:r>
    </w:p>
    <w:p w:rsidR="002C40E3" w:rsidRPr="002C40E3" w:rsidRDefault="002C40E3" w:rsidP="002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48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noBreakHyphen/>
        <w:t>hour rule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“Events before 48 hours cannot be edited.”</w:t>
      </w:r>
    </w:p>
    <w:p w:rsidR="002C40E3" w:rsidRPr="002C40E3" w:rsidRDefault="002C40E3" w:rsidP="002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Users must correct the highlighted field(s) and click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Save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again.</w:t>
      </w:r>
    </w:p>
    <w:p w:rsidR="002C40E3" w:rsidRPr="002C40E3" w:rsidRDefault="00BF21C9" w:rsidP="002C4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19" w:name="_Toc222952755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7. Roles and Approval Workflow</w:t>
      </w:r>
      <w:bookmarkEnd w:id="19"/>
    </w:p>
    <w:p w:rsidR="002C40E3" w:rsidRPr="002C40E3" w:rsidRDefault="002C40E3" w:rsidP="002C40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Contractor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creates / edits bill and submits to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GM PIU O&amp;M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GM PIU O&amp;M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verifies data, applies corrections and either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Approves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or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Rejects with remarks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2C40E3" w:rsidP="002C40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Approved bills are available in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Department Reports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downstream financial systems (if integrated).</w:t>
      </w:r>
    </w:p>
    <w:p w:rsidR="002C40E3" w:rsidRPr="002C40E3" w:rsidRDefault="002C40E3" w:rsidP="002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Status values typically used: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Draft → Submitted → Approved / Rejected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2C40E3" w:rsidRPr="002C40E3" w:rsidRDefault="00BF21C9" w:rsidP="002C4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2C40E3" w:rsidRPr="002C40E3" w:rsidRDefault="002C40E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20" w:name="_Toc222952756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8. Best Practices for Users</w:t>
      </w:r>
      <w:bookmarkEnd w:id="20"/>
    </w:p>
    <w:p w:rsidR="002C40E3" w:rsidRPr="002C40E3" w:rsidRDefault="002C40E3" w:rsidP="002C40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Complete all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mandatory fields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before submission to avoid rework.</w:t>
      </w:r>
    </w:p>
    <w:p w:rsidR="002C40E3" w:rsidRPr="002C40E3" w:rsidRDefault="002C40E3" w:rsidP="002C40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Ensure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documents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scanned clearly and combined into required single PDFs.</w:t>
      </w:r>
    </w:p>
    <w:p w:rsidR="002C40E3" w:rsidRPr="002C40E3" w:rsidRDefault="002C40E3" w:rsidP="002C40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Avoid last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>minute submissions; system validations or network issues may delay approval.</w:t>
      </w:r>
    </w:p>
    <w:p w:rsidR="002C40E3" w:rsidRDefault="002C40E3" w:rsidP="002C40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>For any configuration or master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noBreakHyphen/>
        <w:t xml:space="preserve">data issues (wrong agreement value, scheme not visible), contact </w:t>
      </w:r>
      <w:r w:rsidRPr="002C40E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application support / master data team</w:t>
      </w:r>
      <w:r w:rsidRPr="002C40E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rather than adjusting bill values manually.</w:t>
      </w:r>
    </w:p>
    <w:p w:rsidR="002C40E3" w:rsidRDefault="002C40E3" w:rsidP="002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2C40E3" w:rsidRPr="002C40E3" w:rsidRDefault="002C40E3" w:rsidP="00FB427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21" w:name="_Toc222952757"/>
      <w:r w:rsidRPr="002C40E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Screenshots</w:t>
      </w:r>
      <w:r w:rsidR="00FB427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/>
      </w:r>
      <w:r w:rsidR="00FB427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br/>
        <w:t xml:space="preserve">refer - </w:t>
      </w:r>
      <w:proofErr w:type="spellStart"/>
      <w:r w:rsidR="00FB4273" w:rsidRPr="00FB427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Jal</w:t>
      </w:r>
      <w:proofErr w:type="spellEnd"/>
      <w:r w:rsidR="00FB4273" w:rsidRPr="00FB427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</w:t>
      </w:r>
      <w:proofErr w:type="spellStart"/>
      <w:r w:rsidR="00FB4273" w:rsidRPr="00FB427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Rekha</w:t>
      </w:r>
      <w:proofErr w:type="spellEnd"/>
      <w:r w:rsidR="00FB427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Module</w:t>
      </w:r>
      <w:r w:rsidR="00FB4273" w:rsidRPr="00FB427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PPT 03-Jan-2026_V_1.5</w:t>
      </w:r>
      <w:bookmarkEnd w:id="21"/>
    </w:p>
    <w:p w:rsidR="002C40E3" w:rsidRPr="002C40E3" w:rsidRDefault="00FB4273" w:rsidP="002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bookmarkStart w:id="22" w:name="_Toc222952758"/>
      <w:r w:rsidRPr="00FB427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bidi="hi-IN"/>
        </w:rPr>
        <w:drawing>
          <wp:inline distT="0" distB="0" distL="0" distR="0" wp14:anchorId="33842506" wp14:editId="7A723F82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:rsidR="002C40E3" w:rsidRPr="002C40E3" w:rsidRDefault="00FB4273" w:rsidP="002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B4273">
        <w:rPr>
          <w:rFonts w:ascii="Times New Roman" w:eastAsia="Times New Roman" w:hAnsi="Times New Roman" w:cs="Times New Roman"/>
          <w:noProof/>
          <w:sz w:val="24"/>
          <w:szCs w:val="24"/>
          <w:lang w:bidi="hi-IN"/>
        </w:rPr>
        <w:lastRenderedPageBreak/>
        <w:drawing>
          <wp:inline distT="0" distB="0" distL="0" distR="0" wp14:anchorId="683180F1" wp14:editId="7E622FC9">
            <wp:extent cx="5943600" cy="334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0E3" w:rsidRPr="002C40E3" w:rsidRDefault="00BF21C9" w:rsidP="002C4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2C40E3" w:rsidRDefault="00BF21C9" w:rsidP="002C40E3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2C40E3" w:rsidRDefault="002C40E3" w:rsidP="002C40E3">
      <w:pPr>
        <w:pStyle w:val="Heading1"/>
      </w:pPr>
      <w:bookmarkStart w:id="23" w:name="document_revision_history"/>
      <w:bookmarkStart w:id="24" w:name="_Toc222952759"/>
      <w:r>
        <w:t>Document Revision History</w:t>
      </w:r>
      <w:bookmarkEnd w:id="23"/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3"/>
        <w:gridCol w:w="1202"/>
        <w:gridCol w:w="1767"/>
        <w:gridCol w:w="2907"/>
      </w:tblGrid>
      <w:tr w:rsidR="002C40E3" w:rsidTr="00FD5D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C40E3" w:rsidRDefault="002C40E3" w:rsidP="00FD5DCA">
            <w: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C40E3" w:rsidRDefault="002C40E3" w:rsidP="00FD5DCA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C40E3" w:rsidRDefault="002C40E3" w:rsidP="00FD5DCA">
            <w:r>
              <w:t>Author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C40E3" w:rsidRDefault="002C40E3" w:rsidP="00FD5DCA">
            <w:r>
              <w:t>Changes</w:t>
            </w:r>
          </w:p>
        </w:tc>
      </w:tr>
      <w:tr w:rsidR="002C40E3" w:rsidTr="00FD5DCA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2C40E3" w:rsidRDefault="002C40E3" w:rsidP="00FD5DCA">
            <w: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C40E3" w:rsidRDefault="002C40E3" w:rsidP="00FD5DCA">
            <w:r>
              <w:t>Dec 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C40E3" w:rsidRDefault="002C40E3" w:rsidP="00FD5DCA">
            <w:proofErr w:type="spellStart"/>
            <w:r>
              <w:t>Jal</w:t>
            </w:r>
            <w:proofErr w:type="spellEnd"/>
            <w:r>
              <w:t xml:space="preserve"> </w:t>
            </w:r>
            <w:proofErr w:type="spellStart"/>
            <w:r>
              <w:t>Rekha</w:t>
            </w:r>
            <w:proofErr w:type="spellEnd"/>
            <w:r>
              <w:t xml:space="preserve"> PMO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2C40E3" w:rsidRDefault="002C40E3" w:rsidP="00FD5DCA">
            <w:r>
              <w:t>Initial user manual creation</w:t>
            </w:r>
          </w:p>
        </w:tc>
      </w:tr>
    </w:tbl>
    <w:p w:rsidR="002C40E3" w:rsidRDefault="002C40E3" w:rsidP="002C40E3"/>
    <w:p w:rsidR="002C40E3" w:rsidRDefault="00BF21C9" w:rsidP="002C40E3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2C40E3" w:rsidRDefault="002C40E3" w:rsidP="002C40E3">
      <w:pPr>
        <w:spacing w:after="210"/>
      </w:pPr>
      <w:r>
        <w:rPr>
          <w:b/>
        </w:rPr>
        <w:t xml:space="preserve">Copyright © 2025 Madhya Pradesh </w:t>
      </w:r>
      <w:proofErr w:type="spellStart"/>
      <w:r>
        <w:rPr>
          <w:b/>
        </w:rPr>
        <w:t>Jal</w:t>
      </w:r>
      <w:proofErr w:type="spellEnd"/>
      <w:r>
        <w:rPr>
          <w:b/>
        </w:rPr>
        <w:t xml:space="preserve"> Nigam Department</w:t>
      </w:r>
      <w:r>
        <w:br/>
      </w:r>
      <w:r>
        <w:rPr>
          <w:b/>
        </w:rPr>
        <w:t xml:space="preserve">Designed, Developed and Maintained by MPSSDI </w:t>
      </w:r>
      <w:proofErr w:type="spellStart"/>
      <w:r>
        <w:rPr>
          <w:b/>
        </w:rPr>
        <w:t>MPSeDC</w:t>
      </w:r>
      <w:proofErr w:type="spellEnd"/>
      <w:r>
        <w:br/>
      </w:r>
      <w:r>
        <w:rPr>
          <w:b/>
        </w:rPr>
        <w:t>Document Classification:</w:t>
      </w:r>
      <w:r>
        <w:t xml:space="preserve"> Standard User Documentation</w:t>
      </w:r>
      <w:r>
        <w:br/>
      </w:r>
      <w:r>
        <w:rPr>
          <w:b/>
        </w:rPr>
        <w:t>Last Updated:</w:t>
      </w:r>
      <w:r>
        <w:t xml:space="preserve"> December 2025</w:t>
      </w:r>
    </w:p>
    <w:p w:rsidR="009D73A2" w:rsidRDefault="009D73A2"/>
    <w:sectPr w:rsidR="009D73A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1C9" w:rsidRDefault="00BF21C9" w:rsidP="002C40E3">
      <w:pPr>
        <w:spacing w:after="0" w:line="240" w:lineRule="auto"/>
      </w:pPr>
      <w:r>
        <w:separator/>
      </w:r>
    </w:p>
  </w:endnote>
  <w:endnote w:type="continuationSeparator" w:id="0">
    <w:p w:rsidR="00BF21C9" w:rsidRDefault="00BF21C9" w:rsidP="002C4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1C9" w:rsidRDefault="00BF21C9" w:rsidP="002C40E3">
      <w:pPr>
        <w:spacing w:after="0" w:line="240" w:lineRule="auto"/>
      </w:pPr>
      <w:r>
        <w:separator/>
      </w:r>
    </w:p>
  </w:footnote>
  <w:footnote w:type="continuationSeparator" w:id="0">
    <w:p w:rsidR="00BF21C9" w:rsidRDefault="00BF21C9" w:rsidP="002C4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40E3" w:rsidRDefault="002C40E3">
    <w:pPr>
      <w:spacing w:line="264" w:lineRule="auto"/>
    </w:pPr>
    <w:r>
      <w:rPr>
        <w:noProof/>
        <w:lang w:bidi="hi-IN"/>
      </w:rPr>
      <w:drawing>
        <wp:anchor distT="0" distB="0" distL="114300" distR="114300" simplePos="0" relativeHeight="251661312" behindDoc="0" locked="0" layoutInCell="1" allowOverlap="1" wp14:anchorId="139455B9" wp14:editId="3CA955A0">
          <wp:simplePos x="0" y="0"/>
          <wp:positionH relativeFrom="margin">
            <wp:align>center</wp:align>
          </wp:positionH>
          <wp:positionV relativeFrom="paragraph">
            <wp:posOffset>-134335</wp:posOffset>
          </wp:positionV>
          <wp:extent cx="7277100" cy="769620"/>
          <wp:effectExtent l="0" t="0" r="0" b="0"/>
          <wp:wrapTopAndBottom/>
          <wp:docPr id="1266625928" name="Picture 1266625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7100" cy="769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000000"/>
        <w:lang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EE495F" wp14:editId="6C8190C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13A042D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:rsidR="002C40E3" w:rsidRDefault="002C40E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5F75"/>
    <w:multiLevelType w:val="multilevel"/>
    <w:tmpl w:val="ACC2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22DBF"/>
    <w:multiLevelType w:val="multilevel"/>
    <w:tmpl w:val="888A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60E1C"/>
    <w:multiLevelType w:val="multilevel"/>
    <w:tmpl w:val="EF4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21308"/>
    <w:multiLevelType w:val="multilevel"/>
    <w:tmpl w:val="873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8D5849"/>
    <w:multiLevelType w:val="multilevel"/>
    <w:tmpl w:val="7FBC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042D06"/>
    <w:multiLevelType w:val="multilevel"/>
    <w:tmpl w:val="1908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8221C1"/>
    <w:multiLevelType w:val="multilevel"/>
    <w:tmpl w:val="630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50320B"/>
    <w:multiLevelType w:val="multilevel"/>
    <w:tmpl w:val="F4BE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1A2B3B"/>
    <w:multiLevelType w:val="multilevel"/>
    <w:tmpl w:val="7F1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4F6798"/>
    <w:multiLevelType w:val="multilevel"/>
    <w:tmpl w:val="018C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0806A5"/>
    <w:multiLevelType w:val="multilevel"/>
    <w:tmpl w:val="331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C84785"/>
    <w:multiLevelType w:val="multilevel"/>
    <w:tmpl w:val="D968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74DA4"/>
    <w:multiLevelType w:val="multilevel"/>
    <w:tmpl w:val="8D1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055FAC"/>
    <w:multiLevelType w:val="multilevel"/>
    <w:tmpl w:val="289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EB1F72"/>
    <w:multiLevelType w:val="multilevel"/>
    <w:tmpl w:val="277A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F9F6918"/>
    <w:multiLevelType w:val="multilevel"/>
    <w:tmpl w:val="11F4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13"/>
  </w:num>
  <w:num w:numId="6">
    <w:abstractNumId w:val="7"/>
  </w:num>
  <w:num w:numId="7">
    <w:abstractNumId w:val="14"/>
  </w:num>
  <w:num w:numId="8">
    <w:abstractNumId w:val="12"/>
  </w:num>
  <w:num w:numId="9">
    <w:abstractNumId w:val="15"/>
  </w:num>
  <w:num w:numId="10">
    <w:abstractNumId w:val="9"/>
  </w:num>
  <w:num w:numId="11">
    <w:abstractNumId w:val="10"/>
  </w:num>
  <w:num w:numId="12">
    <w:abstractNumId w:val="6"/>
  </w:num>
  <w:num w:numId="13">
    <w:abstractNumId w:val="8"/>
  </w:num>
  <w:num w:numId="14">
    <w:abstractNumId w:val="3"/>
  </w:num>
  <w:num w:numId="15">
    <w:abstractNumId w:val="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0E3"/>
    <w:rsid w:val="000F41A2"/>
    <w:rsid w:val="002C40E3"/>
    <w:rsid w:val="00505559"/>
    <w:rsid w:val="009D73A2"/>
    <w:rsid w:val="00BF21C9"/>
    <w:rsid w:val="00FB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18376-D777-422A-AC12-C984C61A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0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C40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40E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customStyle="1" w:styleId="my-2">
    <w:name w:val="my-2"/>
    <w:basedOn w:val="Normal"/>
    <w:rsid w:val="002C4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2C40E3"/>
    <w:rPr>
      <w:b/>
      <w:bCs/>
    </w:rPr>
  </w:style>
  <w:style w:type="character" w:styleId="Emphasis">
    <w:name w:val="Emphasis"/>
    <w:basedOn w:val="DefaultParagraphFont"/>
    <w:uiPriority w:val="20"/>
    <w:qFormat/>
    <w:rsid w:val="002C40E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C4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0E3"/>
  </w:style>
  <w:style w:type="paragraph" w:styleId="Footer">
    <w:name w:val="footer"/>
    <w:basedOn w:val="Normal"/>
    <w:link w:val="FooterChar"/>
    <w:uiPriority w:val="99"/>
    <w:unhideWhenUsed/>
    <w:rsid w:val="002C4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0E3"/>
  </w:style>
  <w:style w:type="character" w:styleId="Hyperlink">
    <w:name w:val="Hyperlink"/>
    <w:uiPriority w:val="99"/>
    <w:rsid w:val="002C40E3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40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E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C40E3"/>
    <w:pPr>
      <w:spacing w:after="100" w:line="240" w:lineRule="atLeast"/>
    </w:pPr>
    <w:rPr>
      <w:rFonts w:ascii="Georgia"/>
      <w:sz w:val="21"/>
    </w:rPr>
  </w:style>
  <w:style w:type="paragraph" w:styleId="TOC2">
    <w:name w:val="toc 2"/>
    <w:basedOn w:val="Normal"/>
    <w:next w:val="Normal"/>
    <w:autoRedefine/>
    <w:uiPriority w:val="39"/>
    <w:unhideWhenUsed/>
    <w:rsid w:val="002C40E3"/>
    <w:pPr>
      <w:spacing w:after="100" w:line="240" w:lineRule="atLeast"/>
      <w:ind w:left="210"/>
    </w:pPr>
    <w:rPr>
      <w:rFonts w:ascii="Georgia"/>
      <w:sz w:val="21"/>
    </w:rPr>
  </w:style>
  <w:style w:type="table" w:customStyle="1" w:styleId="NormalGrid">
    <w:name w:val="Normal Grid"/>
    <w:basedOn w:val="TableNormal"/>
    <w:uiPriority w:val="39"/>
    <w:rsid w:val="002C40E3"/>
    <w:pPr>
      <w:spacing w:after="0" w:line="240" w:lineRule="auto"/>
    </w:pPr>
    <w:rPr>
      <w:rFonts w:ascii="Georgia"/>
      <w:sz w:val="21"/>
    </w:r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2C4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psedc.mp.gov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1460</Words>
  <Characters>8327</Characters>
  <Application>Microsoft Office Word</Application>
  <DocSecurity>0</DocSecurity>
  <Lines>69</Lines>
  <Paragraphs>19</Paragraphs>
  <ScaleCrop>false</ScaleCrop>
  <Company/>
  <LinksUpToDate>false</LinksUpToDate>
  <CharactersWithSpaces>9768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2026-02-25T17:19:00Z</dcterms:created>
  <dcterms:modified xsi:type="dcterms:W3CDTF">2026-02-25T17:28:00Z</dcterms:modified>
</cp:coreProperties>
</file>