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Minutes of Meeting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Jal Rekha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A227"/>
                <w:sz w:val="20"/>
                <w:szCs w:val="20"/>
              </w:rPr>
              <w:t xml:space="preserve">PREPARED BY – Mr. Dheeraj Motiyani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Dated – 19th May 2026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500"/>
        <w:gridCol w:w="1600"/>
        <w:gridCol w:w="18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18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19th May 2026</w:t>
            </w:r>
          </w:p>
        </w:tc>
        <w:tc>
          <w:tcPr>
            <w:tcW w:type="dxa" w:w="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Meeting with MD Sir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Dheeraj Motiyani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Tapan Khandelwal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 Rakesh Dubey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600"/>
        <w:gridCol w:w="3800"/>
      </w:tblGrid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Monthly Meeting – May 2026 | Project Status Review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Presided By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Tapan Khandelwal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Time</w:t>
            </w:r>
          </w:p>
        </w:tc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03:30 PM</w:t>
            </w:r>
          </w:p>
        </w:tc>
      </w:tr>
      <w:tr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Jal Nigam, Bhopal</w:t>
            </w:r>
          </w:p>
        </w:tc>
        <w:tc>
          <w:tcPr>
            <w:tcW w:type="dxa" w:w="16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Time</w:t>
            </w:r>
          </w:p>
        </w:tc>
        <w:tc>
          <w:tcPr>
            <w:tcW w:type="dxa" w:w="3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06:00 PM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rPr>
          <w:tblHeader/>
        </w:trPr>
        <w:tc>
          <w:tcPr>
            <w:tcW w:type="dxa" w:w="4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49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</w:tr>
      <w:tr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KVS Choudary</w:t>
            </w:r>
          </w:p>
        </w:tc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MD, Jal Nigam</w:t>
            </w:r>
          </w:p>
        </w:tc>
      </w:tr>
      <w:tr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Dr. Rakesh Dubey</w:t>
            </w:r>
          </w:p>
        </w:tc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Head, MPSSDI</w:t>
            </w:r>
          </w:p>
        </w:tc>
      </w:tr>
      <w:tr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Tapan Khandelwal</w:t>
            </w:r>
          </w:p>
        </w:tc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Dheeraj Motiyani</w:t>
            </w:r>
          </w:p>
        </w:tc>
        <w:tc>
          <w:tcPr>
            <w:tcW w:type="dxa" w:w="49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Sr. Business Analyst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– April 2026 Action Items: Status Review as on 19th May 2026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100"/>
        <w:gridCol w:w="3950"/>
        <w:gridCol w:w="3200"/>
      </w:tblGrid>
      <w:tr>
        <w:trPr>
          <w:tblHeader/>
        </w:trPr>
        <w:tc>
          <w:tcPr>
            <w:tcW w:type="dxa" w:w="55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21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Activity</w:t>
            </w:r>
          </w:p>
        </w:tc>
        <w:tc>
          <w:tcPr>
            <w:tcW w:type="dxa" w:w="395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(April 2026 Discussion Points)</w:t>
            </w:r>
          </w:p>
        </w:tc>
        <w:tc>
          <w:tcPr>
            <w:tcW w:type="dxa" w:w="32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as on 19th May 2026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Cube / Material Testing / Anusharavan</w:t>
            </w:r>
          </w:p>
        </w:tc>
        <w:tc>
          <w:tcPr>
            <w:tcW w:type="dxa" w:w="3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as Draft functionality – option to upload photo at a later stage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 components to be added against each Component in Cube Testing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Mandatory field restriction in Intake, WTP, MBR, RWPM &amp; CWPM Village/GP dropdowns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OHT Search option during RFI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QAP 3rd Party document upload – Web done; Mobile Play Store update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upload option to be added (currently only image upload supported)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 Bed as Sub Component under WTP Component (Cube) – new addition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Mandatory multiple image upload for FE inspection form (Cube Mobile)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 (UAT)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Anusharavan</w:t>
            </w:r>
          </w:p>
        </w:tc>
        <w:tc>
          <w:tcPr>
            <w:tcW w:type="dxa" w:w="3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 Submission date included in FE inspection reports (multiple dates, Block name added)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RFI Pull Back &amp; Reassign Option for GM PIU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Abstract of Anusharavan at Contractor mobile login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Low Priority – Deferred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Need to Discuss Further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Bharosa</w:t>
            </w:r>
          </w:p>
        </w:tc>
        <w:tc>
          <w:tcPr>
            <w:tcW w:type="dxa" w:w="3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Factory Testing Web – QAP 3rd Party upload &amp; multiple images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Factory Testing Mobile – Play Store deployment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Cube Testing RFI – Code generation; 1st RFI day 7, 2nd RFI day 28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Bharosa CR Report View – GM/PIU login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Parinaam (HSC / FHTC)</w:t>
            </w:r>
          </w:p>
        </w:tc>
        <w:tc>
          <w:tcPr>
            <w:tcW w:type="dxa" w:w="3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 1 – Connection Yes/No; Stage 2 – Work Done Yes/No; Stage 3 – Payment Done Yes/No (sequential unlock)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Log and Detail Photos at each stage for audit trail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Module – FHTC Tap Connection ML model deployment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Sahbhagita</w:t>
            </w:r>
          </w:p>
        </w:tc>
        <w:tc>
          <w:tcPr>
            <w:tcW w:type="dxa" w:w="3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 Bill functionality added for Sahbhagita Activity on CP Manager after approve activity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as Draft for video, images and documents (Mobile CR)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 Manager Approve step – additional approval gate in Sahbhagita workflow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Dhara</w:t>
            </w:r>
          </w:p>
        </w:tc>
        <w:tc>
          <w:tcPr>
            <w:tcW w:type="dxa" w:w="3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Dhara Report to be shown on all Jal Rekha logins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GM Approved Reports &amp; Contractor Dispute workflow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Mohkhed scheme – meter reading replication bug (multiple source tapping points)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 / Objection by contractor on KL reading – GM Approve/Reject + 3-day auto-approve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Intake / WTP / OHT Meter Survey re-sequencing (GM Login): aligned with O&amp;M Billing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□ Not Done – Critical Issue (multiple source points, single reading captured)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Vistrit / Master</w:t>
            </w:r>
          </w:p>
        </w:tc>
        <w:tc>
          <w:tcPr>
            <w:tcW w:type="dxa" w:w="3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WTP Meter Mapping – new columns: Date, Scheme, PIU added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WTP Meter Name naming convention update (e.g. Narela-WTP-01)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WTP Meter &amp; Intake Mapping: Meter Name, No. of OHT connections, District, Block, GP columns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Scheme Village Mapping – Validation on Testing and Permitted fields; Census Population open at all levels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OHT Issue – OHTs not visible for some schemes (Deactivate entries resolved)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Reports Visible in Contractor Dashboard (Vistrit Data Non-Editable)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SMS integration &amp; OTP authentication on GM Login ID (Vistrit Report)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O&amp;M Billing (Aakalan)</w:t>
            </w:r>
          </w:p>
        </w:tc>
        <w:tc>
          <w:tcPr>
            <w:tcW w:type="dxa" w:w="3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Dhara Report integration in O&amp;M – released and validated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 generation for 64 schemes – all PIU runs completed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side login – final summary report check; changes incorporated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Consumption: Contractor &amp; GM side – Generate Bill with Contract Details (Basic, Raw Water, Intermediate demand)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Scheme Status – 2 new columns in Water Supply During Construction Bill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GM Approval – Only final approval (no provisional); Concern Remark mandatory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O&amp;M Villages – Villages where water supply during construction under consideration or approved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to check &amp; raise discrepancies within time; Dhara data used for billing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GM side – if Pump Transformer column is YES, consolidate bill has 10% deduction in total amount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redundant reports – Date-wise DWSR, MWSR, UFW, Scheme-wise WSR, Village-wise MWSR, Bulk User MWSR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Some Changes Incorporated; Further Review Pending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Asset Mapping &amp; UI/UX</w:t>
            </w:r>
          </w:p>
        </w:tc>
        <w:tc>
          <w:tcPr>
            <w:tcW w:type="dxa" w:w="3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SQC TPIA Contractor Data and Report on Web – Asset Mapping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Material, Cube &amp; Bharosa Reports enabled on Jal Rekha web (CGM, PMU user IDs)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Module sequence on portal (UI/UX)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Grouping sequence of Left Menu and Colour Coding of Menu (Jal Rekha UI/UX)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 Report DWSR – Open to Public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Cross-Module / Issues</w:t>
            </w:r>
          </w:p>
        </w:tc>
        <w:tc>
          <w:tcPr>
            <w:tcW w:type="dxa" w:w="39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 Store deployment tracker – Anusharavan/Cube/Bharosa Mobile updates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Jal Samadhan – Complaint queries page and tracking workflow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Sujalam Bharat App (BISAG/Gati Shakti) – Master not received from Jal Nigam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Water Supply = 0 KL &amp; Meter Not Functional = 'X KL' – display consistency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 – All Play Store updates released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8"/>
                <w:szCs w:val="18"/>
              </w:rPr>
              <w:t xml:space="preserve">○ In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8"/>
                <w:szCs w:val="18"/>
              </w:rPr>
              <w:t xml:space="preserve">□ Pending – Follow-up required with Jal Nigam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Done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Borders>
              <w:top w:val="single" w:color="C9A227" w:sz="6"/>
              <w:left w:val="single" w:color="C9A227" w:sz="6"/>
              <w:bottom w:val="single" w:color="C9A227" w:sz="6"/>
              <w:right w:val="single" w:color="C9A227" w:sz="6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– May 2026 New Discussion Points &amp; Action Items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100"/>
        <w:gridCol w:w="7150"/>
      </w:tblGrid>
      <w:tr>
        <w:trPr>
          <w:tblHeader/>
        </w:trPr>
        <w:tc>
          <w:tcPr>
            <w:tcW w:type="dxa" w:w="55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 No.</w:t>
            </w:r>
          </w:p>
        </w:tc>
        <w:tc>
          <w:tcPr>
            <w:tcW w:type="dxa" w:w="210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Activity</w:t>
            </w:r>
          </w:p>
        </w:tc>
        <w:tc>
          <w:tcPr>
            <w:tcW w:type="dxa" w:w="7150"/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Discussion Points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SVS – Har Ghar Jal (GP / PHE Jal Rekha)</w:t>
            </w:r>
          </w:p>
        </w:tc>
        <w:tc>
          <w:tcPr>
            <w:tcW w:type="dxa" w:w="71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SVS Water Supply Monitoring module – Gram Panchayat/PHE daily water supply entry.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 fields: District, Block, GP, Village, No. of Connections Established, Date of Water Supply (Date Picker).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 Supply Status: Yes | No | Partial.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'No' – Reason for No Supply dropdown: Source (Tubewell Failure), Source (OHT Not Filled by MVS Contractor), Motor Pump Not Working, Valve cum Pump Operator Problem, Electricity Supply Problem, Pipeline Damage, Any Other (Remarks).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'Partial' – Number of Connections Supplied in case of Partial Supply + Remarks open text box.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Partial Edit option (DD) to allow correction of submitted entries.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MP Shashan (Hindi) interface for GP-level users.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District, Block, GP to be populated by default (pre-filled from user profile).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JJM, village status, and 'hand over to community' fields – not required.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LGD code and household data to be joined in Excel export.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 Date Picker – calendar control for supply date entry.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text box for Remarks in 'No' and 'Partial' supply cases.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Dhara – Meter Reading Workflow</w:t>
            </w:r>
          </w:p>
        </w:tc>
        <w:tc>
          <w:tcPr>
            <w:tcW w:type="dxa" w:w="71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Intake Meter Survey (GM Login) – New sequence: Survey Date, Scheme, Component Name, Meter Status, Intake reading Start/End, Total Raw Water Drawn (KL), FE Survey Remark, GM Remark.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WTP Meter Survey (GM Login) – New sequence: Survey Date, Scheme, Component Name, Meter Name, Meter Status (if Non-Functional: disable Start &amp; End readings), WTP reading Start/End, Total Clear Water Supplied (KL), FE Survey Remark, GM Remark.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OHT–WTP Village Meter Survey – Renamed from 'OHT Meter Survey'; new sequence with OHT &amp; Village meter readings, Local Name, Habitation, FE/GM Remark.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KL Remark / Objection – routed to GM for Approve / Reject; auto-approve if no action within 3 days.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Mohkhed critical bug – meter reading replication across tapping points to be fixed on priority.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GM Approved Reports &amp; Contractor Dispute tracking – to be finalised and released.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O&amp;M Billing – Meter Survey Alignment</w:t>
            </w:r>
          </w:p>
        </w:tc>
        <w:tc>
          <w:tcPr>
            <w:tcW w:type="dxa" w:w="71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O&amp;M Billing GM – Intake Meter Survey form to be aligned with Dhara re-sequencing (same field order and logic).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O&amp;M Billing GM – WTP Meter Survey: Non-Functional Meter disables Start/End readings; Total Clear Water Supplied (KL) added.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O&amp;M Billing GM – OHT–WTP Village Meter Survey renamed and re-sequenced; Local Name column added.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Consumption module: Contractor and GM side – Generate Bill to include Contract Details (Basic Detail, Intermediate Raw Water Demand, Clear Water Demand).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Scheme Status – add 2 new columns in Water Supply During Construction Bill.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O&amp;M Villages – finalise list of villages where water supply during construction is under consideration or approved.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to check and raise discrepancies within stipulated time; Dhara data to be primary source for billing.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GM side: if Pump Transformer column = YES, 10% deduction applied to total consolidated bill amount.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Vistrit / Master</w:t>
            </w:r>
          </w:p>
        </w:tc>
        <w:tc>
          <w:tcPr>
            <w:tcW w:type="dxa" w:w="71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WTP Meter Mapping: complete new column additions – Date, Scheme, PIU, Meter Name, No. of OHT Connections, District, Block, GP for Intake Mapping.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WTP Meter Name naming convention to be enforced platform-wide (e.g. Narela-WTP-01).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SMS integration and OTP authentication on GM Login ID for Vistrit Reports – to be finalised.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Scheme Village Mapping: Testing and Permitted field validations confirmed; Census Population to remain open for all levels.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 Master – Details &amp; Report pages to be completed and released.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Sahbhagita</w:t>
            </w:r>
          </w:p>
        </w:tc>
        <w:tc>
          <w:tcPr>
            <w:tcW w:type="dxa" w:w="71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as Draft for video, images, and documents on Sahbhagita Mobile – to be completed.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Village-wise activity bill linkage with payment system – confirm full end-to-end flow.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 Bill on CP Manager – post-approval activity billing to be validated with finance team.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UI/UX &amp; Portal</w:t>
            </w:r>
          </w:p>
        </w:tc>
        <w:tc>
          <w:tcPr>
            <w:tcW w:type="dxa" w:w="71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Module sequence on portal – finalise new navigation order and deploy.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Grouping and Colour Coding of Left Menu on Jal Rekha portal – complete and release.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 Report DWSR – open to public without login; confirm data masking rules.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Material, Cube &amp; Bharosa Reports on web (CGM, PMU IDs) – post-enablement validation.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Jal Samadhan</w:t>
            </w:r>
          </w:p>
        </w:tc>
        <w:tc>
          <w:tcPr>
            <w:tcW w:type="dxa" w:w="71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Complaint related queries page for Jal Samadhan – complete development and UAT.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Complaint tracking with status view for public users and GM login – to be finalised.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SLA-based escalation workflow to PIU – define timelines and implement notification.</w:t>
            </w:r>
          </w:p>
        </w:tc>
      </w:tr>
      <w:tr>
        <w:tc>
          <w:tcPr>
            <w:tcW w:type="dxa" w:w="5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Issues / Cross-Module</w:t>
            </w:r>
          </w:p>
        </w:tc>
        <w:tc>
          <w:tcPr>
            <w:tcW w:type="dxa" w:w="715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Sujalam Bharat App – Master data from Jal Nigam still pending; escalate for resolution.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Anusharavan RFI Pull Back &amp; Reassign Option for GM PIU – review priority and plan.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Abstract of Anusharavan at Contractor mobile login – finalise design and schedule.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Water Supply = 0 KL &amp; Meter Not Functional = 'X KL' – verify display consistency across all login types.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Dhara critical tapping point bug (Mohkhed) – fix must be released this month.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Play Store updates verified as released; confirm version numbers with Dev team.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Prepared by: Mr. Dheeraj Motiyani, Sr. BA</w:t>
            </w:r>
          </w:p>
        </w:tc>
        <w:tc>
          <w:tcPr>
            <w:tcBorders>
              <w:top w:val="single" w:color="002060" w:sz="6"/>
              <w:left w:val="single" w:color="002060" w:sz="6"/>
              <w:bottom w:val="single" w:color="002060" w:sz="6"/>
              <w:right w:val="single" w:color="002060" w:sz="6"/>
            </w:tcBorders>
            <w:shd w:fill="0020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Reviewed by: Mr. Tapan Khandelwal, PM  |  Approved by: Dr. Rakesh Dubey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Page 1 | Jal Rekha – Monthly Meeting MoM | May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2026-06-19T02:26:13.600Z</dcterms:created>
  <dcterms:modified xsi:type="dcterms:W3CDTF">2026-06-19T02:26:13.614Z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