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1F4E79"/>
          <w:sz w:val="36"/>
          <w:szCs w:val="36"/>
        </w:rPr>
        <w:t xml:space="preserve">Project Status Report</w:t>
      </w:r>
    </w:p>
    <w:p>
      <w:pPr>
        <w:spacing w:after="40" w:before="0"/>
        <w:jc w:val="center"/>
      </w:pPr>
      <w:r>
        <w:rPr>
          <w:rFonts w:ascii="Arial" w:cs="Arial" w:eastAsia="Arial" w:hAnsi="Arial"/>
          <w:b/>
          <w:bCs/>
          <w:color w:val="2E75B6"/>
          <w:sz w:val="24"/>
          <w:szCs w:val="24"/>
        </w:rPr>
        <w:t xml:space="preserve">Project: Jal Rekha  |  Govt. of Madhya Pradesh</w:t>
      </w:r>
    </w:p>
    <w:p>
      <w:pPr>
        <w:spacing w:after="20" w:before="0"/>
        <w:jc w:val="center"/>
      </w:pPr>
      <w:r>
        <w:rPr>
          <w:rFonts w:ascii="Arial" w:cs="Arial" w:eastAsia="Arial" w:hAnsi="Arial"/>
          <w:color w:val="444444"/>
          <w:sz w:val="19"/>
          <w:szCs w:val="19"/>
        </w:rPr>
        <w:t xml:space="preserve">M.P. STATE ELECTRONICS DEVELOPMENT CORPORATION LTD.</w:t>
      </w:r>
    </w:p>
    <w:p>
      <w:pPr>
        <w:spacing w:after="60" w:before="0"/>
        <w:jc w:val="center"/>
      </w:pPr>
      <w:r>
        <w:rPr>
          <w:rFonts w:ascii="Arial" w:cs="Arial" w:eastAsia="Arial" w:hAnsi="Arial"/>
          <w:color w:val="444444"/>
          <w:sz w:val="17"/>
          <w:szCs w:val="17"/>
        </w:rPr>
        <w:t xml:space="preserve">State IT Centre, 47-A, Arera Hills, Bhopal-462011 (M.P.)  |  www.mpsedc.mp.gov.in</w:t>
      </w:r>
    </w:p>
    <w:p>
      <w:pPr>
        <w:pBdr>
          <w:bottom w:val="single" w:color="2E75B6" w:sz="6" w:space="1"/>
        </w:pBdr>
        <w:spacing w:after="80" w:before="220"/>
      </w:pPr>
      <w:r>
        <w:rPr>
          <w:rFonts w:ascii="Arial" w:cs="Arial" w:eastAsia="Arial" w:hAnsi="Arial"/>
          <w:b/>
          <w:bCs/>
          <w:color w:val="1F4E79"/>
          <w:sz w:val="22"/>
          <w:szCs w:val="22"/>
        </w:rPr>
        <w:t xml:space="preserve">Revision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1600"/>
        <w:gridCol w:w="1600"/>
      </w:tblGrid>
      <w:tr>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1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Prepared by</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Reviewed by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31st May 2026</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Status report including completed activities, in-progress tasks, risks, and next steps for May 2026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Project Status Report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5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Code: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MPSEDC/MPSSDI (GIS)/2025/00423</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Name: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Jal Rekha</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Client:</w:t>
            </w:r>
          </w:p>
        </w:tc>
        <w:tc>
          <w:tcPr>
            <w:tcW w:type="dxa" w:w="7760"/>
            <w:gridSpan w:val="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PHED / MP Jal Nigam, 8 Arera Hills, Bhopal, Madhya Pradesh 462027</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Business Analyst: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Service Project Manager:</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Tapan Khandelwal</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Sprint / Period: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Sprint 16  |  01st May 2026 - 31st May 2026</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Report Date: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31st May 2026</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PLANNED ACTIVITIES - MAY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20"/>
        <w:gridCol w:w="1520"/>
        <w:gridCol w:w="142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Activities</w:t>
            </w:r>
          </w:p>
        </w:tc>
        <w:tc>
          <w:tcPr>
            <w:tcW w:type="dxa" w:w="17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Activities Completed</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Schedule Variance</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Variance</w:t>
            </w:r>
          </w:p>
        </w:tc>
        <w:tc>
          <w:tcPr>
            <w:tcW w:type="dxa" w:w="14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 (%)</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 GM PIU User CR (Meter Reading Survey: Intake, WTP, OHT, Bulk - Web &amp; Mobile)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AI Module - FHTC Tap Connection (ML Model Training: YOLOv11, rfdetr, Data Processing)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 New Web Pages (Contractor Objection Module: Intake, WTP, ESR/OHT Meter Survey)</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Water Supply Monitoring - New Module (Requirement, Wireframe, Web Pages, API, DB)</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CR - Mandatory Multiple Image Upload (End-to-End, UAT, Production Migration)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FE Login (Prod/CR/UAT Testing, Test Cases, Security Test Scenarios)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73%</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CR - Loop Functionality, Search Functionality (FE &amp; Contractor), Summary/Customized Reports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 Reports (MWSR, DWSR, UFW, Approved Reports - Updation &amp; Recreate Fetch)</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 GM/Contractor Login (Mobile Development, Save as Draft, Bug Fixes)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80%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CR - RA Bill Functionality on CP Manager</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Reports - Bulk Meter Consumer Reading Survey Form</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CR - GM/PM/Reports (Save as Draft Functionality)</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 Contractor CR (Bill Generation Flow, Approved Reports, Summary Page)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CR - Factory Testing Mobile (QAP Document Download, Save as Draft)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Master CR - Scheme Village &amp; OHT Mapping, Internal Testing, Vistrit WTP Meter Mapping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71%</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SQC/TPIA (Test Case Creation: API, Report/Dashboard, UAT)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Contractor Login (Creation, Conflict Merge, Test Scenarios)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Report - New Web Page (PIU Dropdown, NGO Count, Role-Based Validation)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Factory Testing - Web (Bug Fixes: QAP Documents Local/UAT/Production)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 GM/Contractor Reports (Report Filter Issues at Column Level)</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Public Reports on Dashboard - Internal Testing (Role-Based Login Validation)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Requirement - Test Plan Document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 GM PIU User Change Request (WTP Meter Reading Issue / Mohkhed Critical Bug)</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Workflow (GM &amp; Higher Officials) - KT &amp; Requirement Gathering</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L5 - Promote Activity / CMMI L5 Audit Preparation &amp; Closure</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- 19th May 2026</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RISK MANAGEMENT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Mitigation Plan</w:t>
            </w:r>
          </w:p>
        </w:tc>
        <w:tc>
          <w:tcPr>
            <w:tcW w:type="dxa" w:w="2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GM PIU User CR - Meter Reading Survey (Intake, WTP, OHT, Bulk) may cause data inconsistency if re-sequencing is not uniformly applied across web and mobile.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Meter survey re-sequencing implemented on web and mobile; GM Login approved process aligned with O&amp;M Billing; Bulk Consumer reading survey form validated with sample schemes; test cases completed before production.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AI Module FHTC Tap Connection - YOLOv11/rfdetr model training may produce low accuracy if training data is insufficient, leading to incorrect tap detection in production.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YOLOv11 and rfdetr models trained iteratively on annotated FHTC images; bulk image retraining and accuracy benchmarking completed; data processing pipeline established; deployment plan confirmed post threshold validation.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Water Supply Monitoring (New Module) - requirement ambiguity around GP-level entry (Yes/No/Partial, reasons, LGD codes, Hindi interface) may cause rework after initial development.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Project initiation meeting conducted; requirements gathered with department; API finalized with NIC Panchayat Darpan and Village Master; SVS wireframe approved; DB functions and web pages delivered against signed-off requirements.</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CR - Mandatory Multiple Image Upload may fail in production if image size enforcement or sync logic is not correctly applied for FE and Contractor roles.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Mandatory multiple image upload implemented and tested in UAT; end-to-end flow (FE capture to GM view) validated; image-to-history feature verified; production migration completed post UAT sign-off.</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CR - Search Functionality (FE &amp; Contractor) and Loop may cause pagination or re-inspection state mismatches if search query logic conflicts with re-inspection workflow.</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Search functionality tested across FE and Contractor logins; FHTC Loop production deployment completed; Customized/Summary report corrections validated; regression testing on existing reports performed before release.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Mobile (Save as Draft, Bug Fixes) may cause data loss if draft state is not correctly persisted across app restarts or network interruptions.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Save as Draft implemented and tested on Material Testing mobile; FE Login inspection form bug fixed; UAT/Prod/CR Testing completed; regression testing performed before Play Store deployment.</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Reports - DWSR public report data loading issue and Bulk Meter Consumer Survey form changes may produce incorrect billing inputs or incomplete public data.</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Bulk Meter Consumer Survey form developed with correct supply point and local name handling; DWSR data loading issue analysed and JavaScript modified; OHT &amp; Village Details Data Enhancement completed; peer review before production.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GM PIU CR - WTP Meter Reading Issue (Mohkhed critical bug: meter readings replicated across multiple source tapping points) remains unresolved, affecting billing accuracy.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Mohkhed bug identified and prioritised in MD Sir meeting; WTP Meter Reading Issue Resolution in progress; test case and scenario creation for all identified scenarios completed; fix planned for Sprint 17 on priority.</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Workflow (GM &amp; Higher Officials) KT in progress; risk of requirement gaps if knowledge transfer is incomplete before Sprint 17 development starts.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KT session conducted; O&amp;M Billing workflow preparation and requirement gathering underway; workflow hierarchy documented (Contractor to GM to PIU to Higher Officials); alignment with Dhara meter survey changes being incorporated.</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L5 Audit Promote Activity in progress; risk of delayed audit closure if all CMMI L5 artefacts are not finalised before MQAS visit.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Promote activity initiated and closing tasks underway; all CMMI artefacts reviewed and pushed to SVN; team members assigned to close remaining L5 documents; MQAS coordination ongoing for audit scheduling.</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DATE-WISE CHRONOLOGICAL MODULE &amp; SUB-MODULE FUNCTIONALITY DETAIL - MAY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20"/>
        <w:gridCol w:w="3840"/>
        <w:gridCol w:w="1200"/>
      </w:tblGrid>
      <w:tr>
        <w:tc>
          <w:tcPr>
            <w:tcW w:type="dxa" w:w="2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Sub-Module</w:t>
            </w:r>
          </w:p>
        </w:tc>
        <w:tc>
          <w:tcPr>
            <w:tcW w:type="dxa" w:w="1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Range (May 2026)</w:t>
            </w:r>
          </w:p>
        </w:tc>
        <w:tc>
          <w:tcPr>
            <w:tcW w:type="dxa" w:w="3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Functionality / Activity Details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 Consumed</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GM PIU User CR
(Meter Reading Survey)</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05-22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Meter reading survey for Intake, WTP, OHT, Bulk - both web &amp; mobile; Meeting on Approved Status (FE to GM to Contractor) &amp; Bulk Consumer reading survey; Intake Meter reading survey changes; Dhara module CR implementation; requirement changes for bulk meter consumer (all supply points and local names); internal meeting to finalise Bulk meter process requirements.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73.0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AI Module -
FHTC Tap Connection</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08-26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ML model implementation on tap connection monitoring buffer region with validations; Data Processing of FHTC Tap connections using AI models; Training and testing YOLOv11 model on annotated FHTC images; Retraining model on rfdetr and bulk image testing; tap_connection_yolov11 model accuracy benchmarking; pipeline integration with FHTC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69.0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New Web Pages
(Contractor Objection Module)</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06-26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ESR/OHT Meter Survey Contractor Objection Module Development (New Page); Dhara Intake &amp; WTP Meter Survey Contractor Objection Module Development (New Page); Designing new page on Dhara module; Updating Meter as per Department; Knowledge transfer sessions for Dhara meter module.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SVS Water Supply Monitoring
(New Module)</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13-25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Project Module Initiation Meeting and Requirement gathering; Internal meeting to finalise API from NIC Panchayat Darpan &amp; Village Master data; Development of web pages and DB functions; DB functionality to add specific fields into required tables; SVS Daily Water Supply Wireframe creation; Department meeting &amp; Project PIN document and MoM creation; SVS Water Supply Monitoring Report development.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61.0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CR -
Mandatory Multiple Image Upload</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11-25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Mandatory Multiple Image Upload functionality end-to-end flow testing; Testing of image added to history captured by FE; Cube Testing thoroughly tested in UAT; Production migration completed post-UAT sign-off; production issue validations post-migration.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FE Login
(Testing &amp; Security)</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06-20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inspection carried out by FE (continuation); Prod/CR/UAT Testing including prod issue validation; Security Test Cases creation for Cube Testing; Security Test Scenario Creation; Test Case and Test Scenario Creation (FE login, DB/Backend, API, Report/Dashboard).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47.0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CR - Loop, Search
&amp; Reports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06-22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Change Request - Add Search Functionality to FE and Contractor login; FHTC Loop functionality implementation (continuation); Customized &amp; Summary report corrections; Report filter issues at column level resolution for GM/Contractor Reports.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29.0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CR - Reports
(MWSR, DWSR, UFW)</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07-21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Updation and recreate fetch for DWSR, MWSR, Bulk Consumer, Approved Reports, and UFW; Requirement gathering of Dhara report changes; DWSR Public Report - OHT &amp; Village Details Data Enhancement; DWSR Public Report - Data Loading Issue Analysis &amp; JavaScript Modification; UI Changes in Dhara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25.0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Material Testing -
GM/Contractor Login</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05-08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Mobile - Add Save as Draft functionality; Material Testing FE Login - Inspection Form Bug fixing; UAT/PROD/CR Testing; Mobile Development continuation and testing.</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CR -
RA Bill on CP Manager</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12-15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RA Bill Functionality on CP Manager implementation; Sahbhagita Report &amp; Approval Module Issue Verification and Resolution; Modification on Sahbhagita Report; Sahbhagita CP Manager Page - RA Bill Approval Module Enhancement; Department Meeting on Sahbhagita for requirement gathering.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23.0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CR Reports -
Bulk Meter Consumer Survey</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05-19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Bulk Meter Consumer Reading Survey Form development; Work on Dhara Module Change Request; Internal meeting for finalising Bulk meter process requirements; Requirement changes for bulk meter consumer across all supply points and local names.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22.0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CR -
GM/PM/Reports (Save as Draft)</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11-22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Add Save as Draft functionality for Sahbhagita (video, images, documents); Testing of Save as Draft feature; Department Meeting on Sahbhagita to gather module requirements.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22.0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Contractor CR</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06-12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Contractor Bill generation flow and update Approved Reports; Contractor Bill Approval Module Development; Document Upload Integration for Contractor Login; Contractor Approval Page Structure Creation per Revised Requirement; O&amp;M Billing Contractor Summary Page changes.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CR -
Factory Testing Mobile</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04-07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QAP Document Download Functionality on Bharosa Factory Testing Mobile; Bharosa (Factory Testing) - Images, Video and Document Save as Draft functionality; Bharosa Change Request - Save as Draft; Internal Testing of new Bharosa mobile changes.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17.0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Master CR - Scheme Village
&amp; OHT Master</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11-18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Scheme Village OHT Mapping &amp; Report Updations; Vistrit Module (Master) WTP Meter Mapping &amp; Intake Data; Internal Testing of Master CR changes; work on Scheme Village OHT Mapping.</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SQC/TPIA
(Test Cases)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04-18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Test Case Creation - API and Report/Dashboard; Test Case Creation for SQC/TPIA login flows; SQC/TPIA test case update and finalisation.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14.0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Contractor
(Merge &amp; Test Scenarios)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15-18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Creation of Cube Inspection by Contractor (continuation); Cube Testing - resolve conflicts &amp; merge changes; Test Scenario Creation - DB/Backend.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GM PIU User CR
(WTP Meter Issue)</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19-25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Meter Reading Change Request (Mohkhed critical bug); Dhara WTP Meter Reading Issue Resolution; Test Case/Scenarios Creation for new changes identified during MD meeting.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Factory Testing -
Web (QAP Bug Fixes)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Bug fixing in Bharosa Factory Testing Module - local, UAT and Production regarding QAP documents.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 GM/Contractor Reports
(Filter Issues)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Work on Report Filter issues at column level for GM/Contractor Reports; correction and validation of report filters.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Report -
New Web Page</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18-19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Summary Page NGO Count Segregation Issue Fix; Sahbhagita Report - Role Based PIU Dropdown &amp; Search Validation Changes.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CMMI Documents -
L5 Audit Promote Activity</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21-22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Promote activity for CMMI L5 Audit; Promote activity closing - CMMI L5 Audit final preparations; SVN repository update with latest CMMI artefacts.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Requirement -
Test Plan Document</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21-22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Test Plan Document creation for Cube Testing - covering all test types, scope, entry/exit criteria, and resources.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Department Meetings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04-19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MoM for all module requirements and changes; Monthly Meeting with MD Sir (KVS Choudary) and Dr. Rakesh Dubey - 19th May 2026 (3:30-6:00 PM, Jal Nigam Bhopal); April 2026 action items reviewed; 8 categories of new May 2026 action items assigned; MoM prepared and distributed.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All Public Reports -
Dashboard (Internal Testing)</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14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Module report testing open to all role-based logins; validation of role-based access for public reports on Dashboard.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Workflow
(GM &amp; Higher Officials)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 May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KT session on O&amp;M Billing Workflow between GM and Higher Officials; requirement gathering and documentation.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GM -
ISA Login Issue</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21 May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Discussion with Tapan Sir regarding ISA Login Sahbhagita page issue; bug identified and resolution approach finalised.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r>
      <w:tr>
        <w:tc>
          <w:tcPr>
            <w:tcW w:type="dxa" w:w="81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TOTAL HOURS - MAY 2026</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642.0</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QUANTITATIVE INFORMATION (CYCLE 4 - CUMULATIVE THROUGH MAY 2026 / FINAL CYCLE BASELINE)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Productivity, Code Rate &amp; Test Rate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Productivity</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Rate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Rate</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May 2026 / Final Cycle Baseline)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0.18434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0.31436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0.72526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0.00629</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0.01753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0.14008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0.36694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1.14550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0.16546</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0.26178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0.30502</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0.20297</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0.19943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0.4000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0.34943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0.5500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1.00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0.04943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0.2500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Cycle Time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 Time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CT</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CT</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May 2026 / Final Cycle Baseline)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0.68252</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0.27604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0.17336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0.18755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0.08573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0.07038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1.24516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0.53323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0.38450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0.11988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0.01885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-0.03777</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0.14950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1.36417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1.6495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-0.13583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-0.0550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-1.3505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Defect Removal Efficiency (DRE)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w:t>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Review Per Size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May 2026 / Final Cycle Baseline)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0.71641</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0.09916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0.16065</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0.06374</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1.19836</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0.29037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0.23446</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-0.09205</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0.32</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0.50245</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0.02</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SUMMARY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2800"/>
      </w:tblGrid>
      <w:tr>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Value</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Value</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Completed Modules / CRs</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23</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23</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GM PIU CR (Meter Survey), AI FHTC Module, Dhara New Pages, SVS New Module, Cube Testing CR &amp; FE, FHTC CR, Dhara CR Reports, Material Testing, Sahbhagita RA Bill &amp; Save as Draft, Dhara CR Bulk Survey, O&amp;M Billing Contractor CR, Bharosa Mobile CR, Master CR, Cube SQC/TPIA &amp; Contractor, Sahbhagita Report, Bharosa Web Fixes, FHTC GM/Contractor Reports, Public Dashboard Testing, Cube Test Plan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In-Progress Tasks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w:t>
            </w:r>
          </w:p>
        </w:tc>
        <w:tc>
          <w:tcPr>
            <w:tcW w:type="dxa" w:w="1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GM PIU CR (WTP Meter Reading - Mohkhed Critical Bug), O&amp;M Billing Workflow (GM &amp; Higher Officials), CMMI L5 Audit Promote Activity - targeted for Sprint 17</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Monthly Department Meeting</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1 (19 May)</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&amp; Dr. Rakesh Dubey at Jal Nigam, Bhopal (19 May 2026, 3:30-6:00 PM); all April 2026 action items reviewed with status; 8 categories of new May 2026 action items formally assigned across SVS, Dhara, O&amp;M Billing, Vistrit, Sahbhagita, UI/UX, Jal Samadhan, and Cross-Module issues.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Total Effort - May 2026</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660 hrs</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642.0 hrs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permissible range; slight under-run due to SVS module ramp-up in mid-May and Cube Testing production stabilisation. Effort concentrated on Dhara Meter Survey CR, AI FHTC, SVS new module, and Cube Testing CR image upload.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Cycle 4 Status</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Closure</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On Track</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Cycle 4 (Jan-May 2026) nearing formal closure. All major module deliverables completed. Three items carried to Sprint 17 / Cycle 5. CMMI L5 Audit Promote Activity in final stages.</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MONTHLY MEETING WITH MD SIR - MOM (19th May 2026)</w:t>
      </w:r>
    </w:p>
    <w:p>
      <w:pPr>
        <w:spacing w:after="0" w:before="40"/>
      </w:pPr>
    </w:p>
    <w:p>
      <w:pPr>
        <w:spacing w:after="60" w:before="0"/>
      </w:pPr>
      <w:r>
        <w:rPr>
          <w:rFonts w:ascii="Arial" w:cs="Arial" w:eastAsia="Arial" w:hAnsi="Arial"/>
          <w:color w:val="333333"/>
          <w:sz w:val="17"/>
          <w:szCs w:val="17"/>
        </w:rPr>
        <w:t xml:space="preserve">Presided By: Mr. Tapan Khandelwal  |  Location: Jal Nigam, Bhopal  |  Time: 3:30 PM - 6:00 PM  |  Participants: Mr. KVS Choudary (MD Jal Nigam), Dr. Rakesh Dubey (Head MPSSDI), Mr. Tapan Khandelwal (PM), Mr. Dheeraj Motiyani (Sr. BA)</w:t>
      </w:r>
    </w:p>
    <w:p>
      <w:pPr>
        <w:spacing w:after="40" w:before="60"/>
      </w:pPr>
      <w:r>
        <w:rPr>
          <w:rFonts w:ascii="Arial" w:cs="Arial" w:eastAsia="Arial" w:hAnsi="Arial"/>
          <w:b/>
          <w:bCs/>
          <w:color w:val="1F4E79"/>
          <w:sz w:val="19"/>
          <w:szCs w:val="19"/>
        </w:rPr>
        <w:t xml:space="preserve">Section 1 - April 2026 Action Items: Status Review as on 19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3600"/>
        <w:gridCol w:w="30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22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Activity</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April 2026 Action Item</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as on 19 May 2026</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 Material Testing / Anusharavan</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Save as Draft (photo at later stage); Structure components vs Component in Cube; Remove Mandatory restriction in Intake/WTP/MBR/RWPM/CWPM; OHT Search during RFI; QAP 3rd Party doc (Web done, Mobile Play Store update pending); PDF upload option; Filter Bed as Sub Component (Cube); Mandatory multiple image upload for FE (Cube Mobile)</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Mostly Done; QAP Mobile Play Store - In Progress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Anusharavan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FE Submission date in reports (multiple dates, Block name added); RFI Pull Back &amp; Reassign for GM PIU; Abstract at Contractor mobile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FE Submission - Done; Pull Back - Deferred (Low Priority); Abstract - Needs Discussion</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Factory Testing Web - QAP 3rd Party upload &amp; multiple images; Mobile Play Store deployment; Cube Testing RFI Code generation (Day 7 &amp; 28); Bharosa CR Report View (GM/PIU)</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Done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Parinaam (HSC / FHTC)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Stage 1 Connection Yes/No; Stage 2 Work Done Yes/No; Stage 3 Payment Done Yes/No (sequential); View Log and Detail Photos; AI Module FHTC Tap Connection ML deployment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Done</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RA Bill functionality on CP Manager; Save as Draft (video, images, docs - Mobile CR); CR Manager Approve step</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RA Bill - Done; Save as Draft - In Progress; CR Manager Approve - Done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Dhara Reports on all logins; GM Approved Reports &amp; Contractor Dispute; Mohkhed scheme meter replication bug (critical); KL reading objection by contractor (GM Approve/Reject + 3-day auto-approve); Intake/WTP/OHT Meter Survey re-sequencing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Reports - Done; Mohkhed Bug - NOT DONE (Critical); Others - In Progress</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Vistrit / Master</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WTP Meter Mapping new columns; WTP Meter Name naming convention; WTP Meter &amp; Intake Mapping columns; Scheme Village Mapping validation; OHT Issue resolved; Reports in Contractor Dashboard; SMS/OTP on GM Login</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Census Population &amp; OHT - Done; Reports Dashboard - Done; Others - In Progress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(Aakalan)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Report integration; Bill generation 64 schemes; Contractor final summary; Power Consumption (GM &amp; Contractor); Scheme Status 2 columns; GM Approval final only; O&amp;M Villages; Contractor discrepancy timeline; 10% deduction for Pump Transformer; Remove redundant reports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Integration &amp; 64 schemes - Done; Some changes incorporated; Several items In Progress</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9</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Asset Mapping &amp; UI/UX</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SQC TPIA Contractor data/reports on web; Material/Cube/Bharosa reports enabled; Change Module sequence; Grouping/Colour Coding of Left Menu; Public Report DWSR open to public</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Reports enabled - Done; Sequence &amp; colour coding - In Progress; DWSR public - In Progress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Cross-Module / Issues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Play Store deployment tracker; Jal Samadhan complaint queries; Sujalam Bharat App - Master pending from Jal Nigam; No Water Supply = 0 KL &amp; Meter Not Functional = X KL display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Play Store - Done; Jal Samadhan - In Progress; Sujalam Bharat - Pending; Display - Done</w:t>
            </w:r>
          </w:p>
        </w:tc>
      </w:tr>
    </w:tbl>
    <w:p>
      <w:pPr>
        <w:spacing w:after="0" w:before="100"/>
      </w:pPr>
    </w:p>
    <w:p>
      <w:pPr>
        <w:spacing w:after="40" w:before="60"/>
      </w:pPr>
      <w:r>
        <w:rPr>
          <w:rFonts w:ascii="Arial" w:cs="Arial" w:eastAsia="Arial" w:hAnsi="Arial"/>
          <w:b/>
          <w:bCs/>
          <w:color w:val="1F4E79"/>
          <w:sz w:val="19"/>
          <w:szCs w:val="19"/>
        </w:rPr>
        <w:t xml:space="preserve">Section 2 - May 2026 New Discussion Points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66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22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Activity</w:t>
            </w:r>
          </w:p>
        </w:tc>
        <w:tc>
          <w:tcPr>
            <w:tcW w:type="dxa" w:w="6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May 2026 Discussion Points &amp; Action Items</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 Har Ghar Jal (GP/PHE)</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SVS Water Supply Monitoring: District/Block/GP/Village/Connections, Date picker, Status (Yes/No/Partial), reason dropdown for No supply, partial connections count, MP Shashan Hindi interface, LGD code in Excel export, pre-filled user profile fields, open text Remarks, remove JJM/village status/handover fields.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 Meter Reading Workflow</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Intake &amp; WTP Meter Survey (GM Login) re-sequencing; OHT-WTP Village Meter Survey rename; Contractor KL Remark/Objection routed to GM (Approve/Reject + 3-day auto-approve); Mohkhed tapping point bug - priority fix in Sprint 17; GM Approved Reports &amp; Contractor Dispute tracking - finalise.</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 Meter Survey Alignment</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Align Intake/WTP/OHT Meter Survey with Dhara re-sequencing; Non-Functional Meter disables Start/End; Power Consumption: Contract Details (Basic, Intermediate Raw Water, Clear Water); Scheme Status 2 new columns; O&amp;M Villages finalise; Contractor discrepancy window; GM 10% deduction for Pump Transformer.</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Vistrit / Master</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WTP Meter Mapping: complete new columns (Date, Scheme, PIU, Meter Name, OHT connections, District, Block, GP); Naming convention enforced (e.g. Narela-WTP-01); SMS/OTP on GM Login; Scheme Village Mapping validations confirmed; Pipeline Master Details &amp; Report pages.</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Save as Draft for video, images, docs on Mobile; Village-wise activity bill linkage with payment system; RA Bill on CP Manager - validate end-to-end with finance team.</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UI/UX &amp; Portal</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Change Module sequence on portal; Grouping &amp; Colour Coding of Left Menu; Public Report DWSR open to public (confirm data masking); Material/Cube/Bharosa Reports on web (CGM, PMU IDs) - post-enablement validation.</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Jal Samadhan</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Complaint queries page development and UAT; Complaint tracking with status view for public users and GM login; SLA-based escalation workflow to PIU.</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Issues / Cross-Module</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Sujalam Bharat App - Master data escalation to Jal Nigam; Anusharavan RFI Pull Back &amp; Reassign - review priority; Abstract at Contractor mobile - finalise design; 0 KL / X KL display consistency across all logins; Mohkhed Dhara critical bug - fix must be released in Sprint 17; Play Store version numbers confirmed.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Prepared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 Sr. Business Analyst,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31st May 2026</w:t>
            </w:r>
          </w:p>
        </w:tc>
      </w:tr>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Reviewed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 Project Manager,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Comments:</w:t>
            </w:r>
          </w:p>
        </w:tc>
      </w:tr>
      <w:t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Project progressed well during May 2026 (Sprint 16). The Dhara GM PIU User Change Request for Meter Reading Survey (Intake, WTP, OHT, Bulk - web and mobile) was the highest-effort delivery at 73 hours. The AI Module for FHTC Tap Connection (YOLOv11 and rfdetr ML model training, data processing, and pipeline integration) was successfully completed. The SVS Water Supply Monitoring new module was initiated and substantially developed - requirements gathered, wireframe approved, APIs finalised with NIC Panchayat Darpan, DB functions and web pages delivered. Cube Testing CR (Mandatory Multiple Image Upload) was completed end-to-end and production-deployed. FHTC CR (Loop Functionality, Search for FE and Contractor, Customised/Summary Reports) was fully delivered. Material Testing Mobile (Save as Draft, Bug Fixes) was completed and Play Store-ready. Sahbhagita CR (RA Bill on CP Manager, Save as Draft) was delivered. Dhara CR Reports (MWSR, DWSR, UFW - updation and recreate fetch, public report data loading fixes) were completed. Bharosa Factory Testing Mobile CR (QAP Download, Save as Draft) was delivered. Master CR (Scheme Village OHT Mapping, Vistrit WTP Meter Mapping) was completed. Cube Testing SQC/TPIA and Contractor test cases and production conflicts were resolved. Monthly Meeting with MD Sir (KVS Choudary) and Dr. Rakesh Dubey held on 19th May 2026 at Jal Nigam, Bhopal with all April 2026 action items reviewed and 8 categories of new May 2026 action items assigned. Three items remain open - Dhara GM PIU WTP Meter Reading / Mohkhed critical bug, O&amp;M Billing Workflow, and CMMI L5 Audit Promote Activity - all carried to Sprint 17. Cycle 4 (January - May 2026) is nearing formal closure with CMMI L5 Audit Promote Activity in final stages.</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60"/>
    </w:pPr>
    <w:r>
      <w:rPr>
        <w:rFonts w:ascii="Arial" w:cs="Arial" w:eastAsia="Arial" w:hAnsi="Arial"/>
        <w:color w:val="1F4E79"/>
        <w:sz w:val="16"/>
        <w:szCs w:val="16"/>
      </w:rPr>
      <w:t xml:space="preserve">Page </w:t>
    </w:r>
    <w:r>
      <w:rPr>
        <w:rFonts w:ascii="Arial" w:cs="Arial" w:eastAsia="Arial" w:hAnsi="Arial"/>
        <w:color w:val="1F4E79"/>
        <w:sz w:val="16"/>
        <w:szCs w:val="16"/>
      </w:rPr>
      <w:fldChar w:fldCharType="begin"/>
      <w:instrText xml:space="preserve">PAGE</w:instrText>
      <w:fldChar w:fldCharType="separate"/>
      <w:fldChar w:fldCharType="end"/>
    </w:r>
    <w:r>
      <w:rPr>
        <w:rFonts w:ascii="Arial" w:cs="Arial" w:eastAsia="Arial" w:hAnsi="Arial"/>
        <w:color w:val="1F4E79"/>
        <w:sz w:val="16"/>
        <w:szCs w:val="16"/>
      </w:rPr>
      <w:t xml:space="preserve"> of </w:t>
    </w:r>
    <w:r>
      <w:rPr>
        <w:rFonts w:ascii="Arial" w:cs="Arial" w:eastAsia="Arial" w:hAnsi="Arial"/>
        <w:color w:val="1F4E79"/>
        <w:sz w:val="16"/>
        <w:szCs w:val="16"/>
      </w:rPr>
      <w:fldChar w:fldCharType="begin"/>
      <w:instrText xml:space="preserve">NUMPAGES</w:instrText>
      <w:fldChar w:fldCharType="separate"/>
      <w:fldChar w:fldCharType="end"/>
    </w:r>
    <w:r>
      <w:rPr>
        <w:rFonts w:ascii="Arial" w:cs="Arial" w:eastAsia="Arial" w:hAnsi="Arial"/>
        <w:color w:val="1F4E79"/>
        <w:sz w:val="16"/>
        <w:szCs w:val="16"/>
      </w:rPr>
      <w:t xml:space="preserve">	Jal Rekha - Project Status Report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1F4E79"/>
        <w:sz w:val="16"/>
        <w:szCs w:val="16"/>
      </w:rPr>
      <w:t xml:space="preserve">Project Status Report  |  Jal Rekha  |  May 2026  |  MPSEDC / PHED, Govt.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2026-06-20T09:56:14.096Z</dcterms:created>
  <dcterms:modified xsi:type="dcterms:W3CDTF">2026-06-20T09:56:14.111Z</dcterms:modified>
</cp:coreProperties>
</file>

<file path=docProps/custom.xml><?xml version="1.0" encoding="utf-8"?>
<Properties xmlns="http://schemas.openxmlformats.org/officeDocument/2006/custom-properties" xmlns:vt="http://schemas.openxmlformats.org/officeDocument/2006/docPropsVTypes"/>
</file>