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32"/>
          <w:szCs w:val="32"/>
        </w:rPr>
        <w:t xml:space="preserve">कार्यालय जिला पंचायत दमोह</w:t>
      </w:r>
    </w:p>
    <w:p>
      <w:pPr>
        <w:spacing w:after="300"/>
        <w:jc w:val="center"/>
      </w:pPr>
      <w:r>
        <w:rPr>
          <w:rFonts w:ascii="Noto Sans Devanagari" w:cs="Noto Sans Devanagari" w:eastAsia="Noto Sans Devanagari" w:hAnsi="Noto Sans Devanagari"/>
          <w:b/>
          <w:bCs/>
          <w:sz w:val="26"/>
          <w:szCs w:val="26"/>
        </w:rPr>
        <w:t xml:space="preserve">निरीक्षण पत्रक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जनपद पंचायत का नाम— 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ग्राम पंचायत का नाम— 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शामिल ग्रामों के नाम— </w:t>
      </w:r>
    </w:p>
    <w:p>
      <w:pPr>
        <w:spacing w:after="100"/>
        <w:jc w:val="left"/>
      </w:pPr>
      <w:r>
        <w:rPr>
          <w:rFonts w:ascii="Noto Sans Devanagari" w:cs="Noto Sans Devanagari" w:eastAsia="Noto Sans Devanagari" w:hAnsi="Noto Sans Devanagari"/>
          <w:b w:val="false"/>
          <w:bCs w:val="false"/>
          <w:sz w:val="22"/>
          <w:szCs w:val="22"/>
        </w:rPr>
        <w:t xml:space="preserve">दिनांक — </w:t>
      </w:r>
    </w:p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1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वीबीजीरामजी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कुल जॉबकार्डधारी परिवार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कुल प्रगतिरत कार्य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निरीक्षण किये गये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कार्य की गुणवत्ता ठीक / अच्छी / गुणवत्ताहीन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मॉं की बगिया के प्रगतिरत्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मॉं की बगिया के कार्यों में कितने कार्यों में वृक्षारोपण किया गया है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3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15 वें वित्त का कार्य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पिछले 3 वर्ष में स्वीकृत किये गये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प्रांरभ किये गये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पूर्ण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निरीक्षण किये गये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कार्य की गुणवत्ता ठीक / अच्छी / गुणवत्ताहीन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4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5 वां वित्त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पिछले 3 वर्ष में स्वीकृत किये गये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प्रांरभ किये गये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पूर्ण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निरीक्षण किये गये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निरीक्षण किये गये कार्य का नाम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कार्य की गुणवत्ता ठीक / अच्छी / गुणवत्ताहीन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>
      <w:pPr>
        <w:pageBreakBefore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प्रधानमंत्री आवास योजना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योजना प्रांरभ से कुल स्वीकृत आवासो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प्रांरभ किये गये आवासों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पूर्ण आवासों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नवीन सर्वे किये हितग्राहियो की संख्या एवं सूची चस्पा की गई या नहीं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5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आजीविका मिशन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कुल दर्ज समूहों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कुल दर्ज समूहों के सदस्यों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समूहों द्वारा किया जाने वाले कार्यों का विवरण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समूह द्वारा संचालित विशिष्ट कार्यों का विवरण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6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एसबीएम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पिछले 3 वर्ष में स्वीकृत किये गये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स्वीकृत राशि लाख में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प्रांरभ किये गये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पूर्ण कार्यों की संख्या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निरीक्षण किये गये कार्यों की संख्या एवं विवरण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कार्य की गुणवत्ता ठीक / अच्छी / गुणवत्ताहीन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7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संबल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संबल पंजीयन कुल प्राप्त आवेदन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संबल पंजीयन कुल निराकृत आवेदन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संबल पंजीयन कुल लंबित आवेदन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संबल अनुग्रह सहायता कुल प्राप्त आवेदन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संबल अनुग्रह सहायता कुल निराकृत आवेदन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संबल अनुग्रह सहायता कुल लंबित आवेदन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p/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500"/>
      </w:tblGrid>
      <w:tr>
        <w:tc>
          <w:tcPr>
            <w:tcW w:type="dxa" w:w="700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8</w:t>
            </w:r>
          </w:p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पेंशन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Devanagari" w:cs="Noto Sans Devanagari" w:eastAsia="Noto Sans Devanagari" w:hAnsi="Noto Sans Devanagari"/>
                <w:b/>
                <w:bCs/>
                <w:sz w:val="22"/>
                <w:szCs w:val="22"/>
              </w:rPr>
              <w:t xml:space="preserve">टीप</w:t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विधवा पेंशन संख्या एवं भुगतान की स्थिति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बृद्धा पेंशन संख्या एवं भुगतान की स्थिति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  <w:tr>
        <w:tc>
          <w:tcPr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3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>अन्य</w:t>
            </w:r>
          </w:p>
        </w:tc>
        <w:tc>
          <w:tcPr>
            <w:tcW w:type="dxa" w:w="2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Noto Sans Devanagari" w:cs="Noto Sans Devanagari" w:eastAsia="Noto Sans Devanagari" w:hAnsi="Noto Sans Devanagari"/>
                <w:sz w:val="22"/>
                <w:szCs w:val="22"/>
              </w:rPr>
              <w:t xml:space="preserve"/>
            </w:r>
          </w:p>
        </w:tc>
      </w:tr>
    </w:tbl>
    <w:sectPr>
      <w:pgSz w:w="11907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Devanagari" w:cs="Noto Sans Devanagari" w:eastAsia="Noto Sans Devanagari" w:hAnsi="Noto Sans Devanaga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2026-08-12T10:11:43.394Z</dcterms:created>
  <dcterms:modified xsi:type="dcterms:W3CDTF">2026-08-12T10:11:43.409Z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