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पेट्रोल / डीजल पम्पों का निरीक्षण- प्रपत्र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पेट्रोल पंप का नाम पता……………………………………………………………कंपनी का नाम………………………अनुज्ञप्ति क्रं…………………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वैधता दिनांक……………………………विस्फोटक अनुज्ञप्ति क्रं…………………… /वैधता दिनांक……………………………………</w:t>
      </w:r>
    </w:p>
    <w:p/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300"/>
      </w:tblGrid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अनुज्ञप्त भंडारण क्षमता (के.एल.में)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टैंक-1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टैंक-2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टैंक-3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टैंक-4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टैंक-5</w:t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एम.एस.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एच.एस.डी.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पेट्रोल पंप प्रोपराईटर/भागीदार/प्रबंधक कर्मचारी श्री……………………………पुत्र श्री……………………उम्र………………पता……………………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 का दिनांक ___/___/202___ समय…………………बजे पूर्वान्ह/अपरान्ह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गवाह क्र (1) नाम…………………………पिता/पति…………………………उम्र……………निवास…………………………………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गवाह क्र (2) नाम…………………………पिता/पति…………………………उम्र……………निवास…………………………………</w:t>
      </w:r>
    </w:p>
    <w:p/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0"/>
        <w:gridCol w:w="1700"/>
        <w:gridCol w:w="1700"/>
        <w:gridCol w:w="1700"/>
      </w:tblGrid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क्र.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विवरण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पेट्रोल (एम.एस)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पेट्रोल प्रीमियम/पावर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डीजल एक्स्ट्रा माइल/टर्बो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डीजल (एच.एस.डी)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स्टाक पंजी अनुसार निरीक्षण दिनांक का प्रारंभिक स्टाक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दिनांक को निरीक्षण समय तक आवक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योग (1+2) कुल स्टाक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विक्रय (टैंक/मशीन क्रमांक अनुसार विवरण - अगले पृष्ठ की सारणी देखें)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टैंकवार / मशीनवार विक्रय विवरण: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900"/>
        <w:gridCol w:w="1900"/>
        <w:gridCol w:w="1900"/>
      </w:tblGrid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टैंक नं.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मशीन नं.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अ) प्रारंभिक मीटर रीडिंग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ब) अंतिम मीटर रीडिंग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स) कुल विक्रय (ब-अ)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टैंक-1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टैंक-2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टैंक-3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टैंक-4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टैंक-5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2000"/>
      </w:tblGrid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समय तक विक्रय पश्चात जो स्टाक शेष होना चाहिये (3-4)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पंप का भौतिक सत्यापन में पाया गया डिप स्टाक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अ- डिप रीडिंग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ब- डिप चार्ट अनुसार स्टाक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भौतिक सत्यापन में पाया गया स्टाक अन्तर (5-6)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8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घनत्व का परीक्षण-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अ- प्रारंभिक घनत्व पंजी अनुसार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ब- जांच घनत्व (हाईड्रो मीटर रीडिंग/तापमान)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स- घनत्व का अंतर (अ-ब)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9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 लीटर कैलिब्रल माप से मशीनों की डिलेवरी: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प्रथम डिलेवरी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द्वितीय डिलेवरी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तृतीय डिलेवरी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10</w:t>
            </w:r>
          </w:p>
        </w:tc>
        <w:tc>
          <w:tcPr>
            <w:tcW w:type="dxa" w:w="5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अन्य विवरण निरीक्षण दौरान पाई गई अनियमितता का विवरण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spacing w:after="6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हस्ताक्षर</w:t>
            </w:r>
          </w:p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निरीक्षण कर्ता अधिकारी</w:t>
            </w:r>
          </w:p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पद नाम एवं दिनांक सहित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हस्ताक्षर/सील पंप</w:t>
            </w:r>
          </w:p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प्रोपराईटर/भागीदार/</w:t>
            </w:r>
          </w:p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प्रबंधक/कर्मचारी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गवाह पंच क्र.1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 w:val="false"/>
                <w:bCs w:val="false"/>
                <w:sz w:val="22"/>
                <w:szCs w:val="22"/>
              </w:rPr>
              <w:t xml:space="preserve">गवाह पंच क्र.2</w:t>
            </w:r>
          </w:p>
        </w:tc>
      </w:tr>
    </w:tbl>
    <w:sectPr>
      <w:pgSz w:w="11907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2026-08-12T10:14:06.205Z</dcterms:created>
  <dcterms:modified xsi:type="dcterms:W3CDTF">2026-08-12T10:14:06.205Z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