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1707" w:rsidRDefault="0011684B">
      <w:pPr>
        <w:pStyle w:val="Title"/>
        <w:jc w:val="center"/>
        <w:rPr>
          <w:rFonts w:ascii="Calibri" w:eastAsia="Calibri" w:hAnsi="Calibri" w:cs="Calibri"/>
          <w:sz w:val="56"/>
          <w:szCs w:val="56"/>
        </w:rPr>
      </w:pPr>
      <w:r>
        <w:rPr>
          <w:rFonts w:ascii="Calibri" w:eastAsia="Calibri" w:hAnsi="Calibri" w:cs="Calibri"/>
          <w:noProof/>
          <w:lang w:val="en-US"/>
        </w:rPr>
        <w:drawing>
          <wp:anchor distT="0" distB="0" distL="114300" distR="114300" simplePos="0" relativeHeight="251658240" behindDoc="0" locked="0" layoutInCell="1" hidden="0" allowOverlap="1" wp14:anchorId="50EC62AC" wp14:editId="17924FE8">
            <wp:simplePos x="0" y="0"/>
            <wp:positionH relativeFrom="margin">
              <wp:posOffset>5624195</wp:posOffset>
            </wp:positionH>
            <wp:positionV relativeFrom="margin">
              <wp:posOffset>-814705</wp:posOffset>
            </wp:positionV>
            <wp:extent cx="829310" cy="638810"/>
            <wp:effectExtent l="0" t="0" r="0" b="0"/>
            <wp:wrapSquare wrapText="bothSides" distT="0" distB="0" distL="114300" distR="114300"/>
            <wp:docPr id="1271866988" name="image3.png" descr="mpsed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mpsedc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9310" cy="638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530F4">
        <w:rPr>
          <w:rFonts w:ascii="Calibri" w:eastAsia="Calibri" w:hAnsi="Calibri" w:cs="Calibri"/>
          <w:sz w:val="56"/>
          <w:szCs w:val="56"/>
        </w:rPr>
        <w:t>Project Management Plan - PMP</w:t>
      </w:r>
    </w:p>
    <w:p w:rsidR="00781707" w:rsidRDefault="0078170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:rsidR="00781707" w:rsidRDefault="0011684B">
      <w:pPr>
        <w:pStyle w:val="Heading2"/>
        <w:spacing w:after="240"/>
        <w:jc w:val="center"/>
        <w:rPr>
          <w:rFonts w:ascii="Calibri" w:eastAsia="Calibri" w:hAnsi="Calibri" w:cs="Calibri"/>
          <w:sz w:val="44"/>
          <w:szCs w:val="44"/>
        </w:rPr>
      </w:pPr>
      <w:bookmarkStart w:id="0" w:name="_heading=h.bbuitj2jdek1" w:colFirst="0" w:colLast="0"/>
      <w:bookmarkEnd w:id="0"/>
      <w:proofErr w:type="spellStart"/>
      <w:r>
        <w:rPr>
          <w:rFonts w:ascii="Calibri" w:eastAsia="Calibri" w:hAnsi="Calibri" w:cs="Calibri"/>
          <w:sz w:val="44"/>
          <w:szCs w:val="44"/>
        </w:rPr>
        <w:t>Parakh</w:t>
      </w:r>
      <w:proofErr w:type="spellEnd"/>
      <w:r w:rsidR="000530F4">
        <w:rPr>
          <w:rFonts w:ascii="Calibri" w:eastAsia="Calibri" w:hAnsi="Calibri" w:cs="Calibri"/>
          <w:sz w:val="44"/>
          <w:szCs w:val="44"/>
        </w:rPr>
        <w:t xml:space="preserve"> 2.0</w:t>
      </w:r>
    </w:p>
    <w:p w:rsidR="00781707" w:rsidRDefault="0011684B">
      <w:pPr>
        <w:jc w:val="center"/>
        <w:rPr>
          <w:rFonts w:ascii="Calibri" w:eastAsia="Calibri" w:hAnsi="Calibri" w:cs="Calibri"/>
          <w:sz w:val="44"/>
          <w:szCs w:val="44"/>
        </w:rPr>
      </w:pPr>
      <w:r>
        <w:rPr>
          <w:rFonts w:ascii="Calibri" w:eastAsia="Calibri" w:hAnsi="Calibri" w:cs="Calibri"/>
          <w:sz w:val="44"/>
          <w:szCs w:val="44"/>
        </w:rPr>
        <w:t>Name</w:t>
      </w:r>
    </w:p>
    <w:p w:rsidR="00781707" w:rsidRDefault="000530F4" w:rsidP="0011684B">
      <w:pPr>
        <w:jc w:val="center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sz w:val="40"/>
          <w:szCs w:val="40"/>
        </w:rPr>
        <w:t>20</w:t>
      </w:r>
      <w:r>
        <w:rPr>
          <w:rFonts w:ascii="Calibri" w:eastAsia="Calibri" w:hAnsi="Calibri" w:cs="Calibri"/>
          <w:sz w:val="40"/>
          <w:szCs w:val="40"/>
          <w:vertAlign w:val="superscript"/>
        </w:rPr>
        <w:t>th</w:t>
      </w:r>
      <w:r>
        <w:rPr>
          <w:rFonts w:ascii="Calibri" w:eastAsia="Calibri" w:hAnsi="Calibri" w:cs="Calibri"/>
          <w:sz w:val="40"/>
          <w:szCs w:val="40"/>
        </w:rPr>
        <w:t xml:space="preserve"> July 2025</w:t>
      </w:r>
    </w:p>
    <w:p w:rsidR="0011684B" w:rsidRDefault="0011684B" w:rsidP="0011684B">
      <w:pPr>
        <w:jc w:val="center"/>
        <w:rPr>
          <w:rFonts w:ascii="Calibri" w:eastAsia="Calibri" w:hAnsi="Calibri" w:cs="Calibri"/>
          <w:sz w:val="40"/>
          <w:szCs w:val="40"/>
        </w:rPr>
      </w:pPr>
    </w:p>
    <w:p w:rsidR="0011684B" w:rsidRDefault="0011684B" w:rsidP="0011684B">
      <w:pPr>
        <w:jc w:val="center"/>
        <w:rPr>
          <w:rFonts w:ascii="Calibri" w:eastAsia="Calibri" w:hAnsi="Calibri" w:cs="Calibri"/>
          <w:sz w:val="40"/>
          <w:szCs w:val="40"/>
        </w:rPr>
      </w:pPr>
    </w:p>
    <w:p w:rsidR="0011684B" w:rsidRDefault="0011684B" w:rsidP="0011684B">
      <w:pPr>
        <w:jc w:val="center"/>
        <w:rPr>
          <w:rFonts w:ascii="Calibri" w:eastAsia="Calibri" w:hAnsi="Calibri" w:cs="Calibri"/>
          <w:sz w:val="40"/>
          <w:szCs w:val="40"/>
        </w:rPr>
      </w:pPr>
    </w:p>
    <w:p w:rsidR="0011684B" w:rsidRDefault="0011684B" w:rsidP="0011684B">
      <w:pPr>
        <w:jc w:val="center"/>
        <w:rPr>
          <w:rFonts w:ascii="Calibri" w:eastAsia="Calibri" w:hAnsi="Calibri" w:cs="Calibri"/>
          <w:sz w:val="40"/>
          <w:szCs w:val="40"/>
        </w:rPr>
      </w:pPr>
    </w:p>
    <w:p w:rsidR="0011684B" w:rsidRPr="0011684B" w:rsidRDefault="0011684B" w:rsidP="0011684B">
      <w:pPr>
        <w:jc w:val="center"/>
        <w:rPr>
          <w:rFonts w:ascii="Calibri" w:eastAsia="Calibri" w:hAnsi="Calibri" w:cs="Calibri"/>
          <w:sz w:val="40"/>
          <w:szCs w:val="40"/>
        </w:rPr>
      </w:pPr>
    </w:p>
    <w:p w:rsidR="00781707" w:rsidRDefault="00781707">
      <w:pPr>
        <w:spacing w:after="0"/>
        <w:rPr>
          <w:rFonts w:ascii="Calibri" w:eastAsia="Calibri" w:hAnsi="Calibri" w:cs="Calibri"/>
          <w:b/>
        </w:rPr>
      </w:pPr>
    </w:p>
    <w:p w:rsidR="00781707" w:rsidRDefault="000530F4">
      <w:pPr>
        <w:spacing w:after="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Madhya Pradesh State Electronics Development Cooperation</w:t>
      </w:r>
    </w:p>
    <w:p w:rsidR="00781707" w:rsidRDefault="000530F4">
      <w:pPr>
        <w:spacing w:after="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State IT Centre, 47-A, </w:t>
      </w:r>
      <w:proofErr w:type="spellStart"/>
      <w:r>
        <w:rPr>
          <w:rFonts w:ascii="Calibri" w:eastAsia="Calibri" w:hAnsi="Calibri" w:cs="Calibri"/>
          <w:b/>
        </w:rPr>
        <w:t>Arera</w:t>
      </w:r>
      <w:proofErr w:type="spellEnd"/>
      <w:r>
        <w:rPr>
          <w:rFonts w:ascii="Calibri" w:eastAsia="Calibri" w:hAnsi="Calibri" w:cs="Calibri"/>
          <w:b/>
        </w:rPr>
        <w:t xml:space="preserve"> Hills, Bhopal</w:t>
      </w:r>
    </w:p>
    <w:p w:rsidR="00781707" w:rsidRDefault="000530F4">
      <w:pPr>
        <w:spacing w:after="160" w:line="259" w:lineRule="auto"/>
        <w:jc w:val="center"/>
        <w:rPr>
          <w:color w:val="0563C1"/>
          <w:u w:val="single"/>
        </w:rPr>
      </w:pPr>
      <w:hyperlink r:id="rId9">
        <w:r>
          <w:rPr>
            <w:color w:val="0563C1"/>
            <w:u w:val="single"/>
          </w:rPr>
          <w:t>https://mpsedc.mp.gov.in</w:t>
        </w:r>
      </w:hyperlink>
    </w:p>
    <w:p w:rsidR="0011684B" w:rsidRDefault="0011684B">
      <w:pPr>
        <w:spacing w:after="160" w:line="259" w:lineRule="auto"/>
        <w:jc w:val="center"/>
        <w:rPr>
          <w:color w:val="0563C1"/>
          <w:u w:val="single"/>
        </w:rPr>
      </w:pPr>
    </w:p>
    <w:p w:rsidR="0011684B" w:rsidRDefault="0011684B">
      <w:pPr>
        <w:spacing w:after="160" w:line="259" w:lineRule="auto"/>
        <w:jc w:val="center"/>
        <w:rPr>
          <w:color w:val="0563C1"/>
          <w:u w:val="single"/>
        </w:rPr>
      </w:pPr>
    </w:p>
    <w:p w:rsidR="0011684B" w:rsidRDefault="0011684B">
      <w:pPr>
        <w:spacing w:after="160" w:line="259" w:lineRule="auto"/>
        <w:jc w:val="center"/>
        <w:rPr>
          <w:color w:val="0563C1"/>
          <w:u w:val="single"/>
        </w:rPr>
      </w:pPr>
    </w:p>
    <w:p w:rsidR="0011684B" w:rsidRDefault="0011684B">
      <w:pPr>
        <w:spacing w:after="160" w:line="259" w:lineRule="auto"/>
        <w:jc w:val="center"/>
        <w:rPr>
          <w:color w:val="0563C1"/>
          <w:u w:val="single"/>
        </w:rPr>
      </w:pPr>
    </w:p>
    <w:p w:rsidR="0011684B" w:rsidRDefault="0011684B">
      <w:pPr>
        <w:spacing w:after="160" w:line="259" w:lineRule="auto"/>
        <w:jc w:val="center"/>
        <w:rPr>
          <w:color w:val="0563C1"/>
          <w:u w:val="single"/>
        </w:rPr>
      </w:pPr>
    </w:p>
    <w:p w:rsidR="0011684B" w:rsidRDefault="0011684B">
      <w:pPr>
        <w:spacing w:after="160" w:line="259" w:lineRule="auto"/>
        <w:jc w:val="center"/>
        <w:rPr>
          <w:color w:val="0563C1"/>
          <w:u w:val="single"/>
        </w:rPr>
      </w:pPr>
    </w:p>
    <w:p w:rsidR="0011684B" w:rsidRDefault="0011684B">
      <w:pPr>
        <w:spacing w:after="160" w:line="259" w:lineRule="auto"/>
        <w:jc w:val="center"/>
        <w:rPr>
          <w:color w:val="0563C1"/>
          <w:u w:val="single"/>
        </w:rPr>
      </w:pPr>
    </w:p>
    <w:p w:rsidR="0011684B" w:rsidRDefault="0011684B">
      <w:pPr>
        <w:spacing w:after="160" w:line="259" w:lineRule="auto"/>
        <w:jc w:val="center"/>
      </w:pPr>
    </w:p>
    <w:p w:rsidR="00781707" w:rsidRDefault="000530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lastRenderedPageBreak/>
        <w:t>Contents</w:t>
      </w:r>
    </w:p>
    <w:sdt>
      <w:sdtPr>
        <w:id w:val="1512001845"/>
        <w:docPartObj>
          <w:docPartGallery w:val="Table of Contents"/>
          <w:docPartUnique/>
        </w:docPartObj>
      </w:sdtPr>
      <w:sdtEndPr/>
      <w:sdtContent>
        <w:p w:rsidR="00781707" w:rsidRDefault="000530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bbuitj2jdek1">
            <w:r w:rsidR="0011684B">
              <w:rPr>
                <w:color w:val="000000"/>
              </w:rPr>
              <w:t>Parakh</w:t>
            </w:r>
            <w:r>
              <w:rPr>
                <w:color w:val="000000"/>
              </w:rPr>
              <w:t xml:space="preserve"> 2.0</w:t>
            </w:r>
            <w:r>
              <w:rPr>
                <w:color w:val="000000"/>
              </w:rPr>
              <w:tab/>
              <w:t>1</w:t>
            </w:r>
          </w:hyperlink>
        </w:p>
        <w:p w:rsidR="00781707" w:rsidRDefault="000530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heading=h.chle93109bo9">
            <w:r>
              <w:rPr>
                <w:color w:val="000000"/>
              </w:rPr>
              <w:t>Document Control</w:t>
            </w:r>
            <w:r>
              <w:rPr>
                <w:color w:val="000000"/>
              </w:rPr>
              <w:tab/>
              <w:t>2</w:t>
            </w:r>
          </w:hyperlink>
        </w:p>
        <w:p w:rsidR="00781707" w:rsidRDefault="000530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heading=h.m6gpfcfhrttn">
            <w:r>
              <w:rPr>
                <w:color w:val="000000"/>
              </w:rPr>
              <w:t>Project Kick-Off Details</w:t>
            </w:r>
            <w:r>
              <w:rPr>
                <w:color w:val="000000"/>
              </w:rPr>
              <w:tab/>
              <w:t>2</w:t>
            </w:r>
          </w:hyperlink>
        </w:p>
        <w:p w:rsidR="00781707" w:rsidRDefault="000530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leader="dot" w:pos="9350"/>
            </w:tabs>
            <w:spacing w:after="100"/>
            <w:ind w:left="200"/>
            <w:rPr>
              <w:color w:val="000000"/>
            </w:rPr>
          </w:pPr>
          <w:hyperlink w:anchor="_heading=h.epsrn72old0d">
            <w:r>
              <w:rPr>
                <w:color w:val="000000"/>
              </w:rPr>
              <w:t>1.</w:t>
            </w:r>
            <w:r>
              <w:rPr>
                <w:color w:val="000000"/>
              </w:rPr>
              <w:tab/>
              <w:t>Purpose Overview / Objective</w:t>
            </w:r>
            <w:r>
              <w:rPr>
                <w:color w:val="000000"/>
              </w:rPr>
              <w:tab/>
              <w:t>3</w:t>
            </w:r>
          </w:hyperlink>
        </w:p>
        <w:p w:rsidR="00781707" w:rsidRDefault="000530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leader="dot" w:pos="9350"/>
            </w:tabs>
            <w:spacing w:after="100"/>
            <w:ind w:left="200"/>
            <w:rPr>
              <w:color w:val="000000"/>
            </w:rPr>
          </w:pPr>
          <w:hyperlink w:anchor="_heading=h.7pamghd426gd">
            <w:r>
              <w:rPr>
                <w:color w:val="000000"/>
              </w:rPr>
              <w:t>2.</w:t>
            </w:r>
            <w:r>
              <w:rPr>
                <w:color w:val="000000"/>
              </w:rPr>
              <w:tab/>
              <w:t>Project Scope</w:t>
            </w:r>
            <w:r>
              <w:rPr>
                <w:color w:val="000000"/>
              </w:rPr>
              <w:tab/>
              <w:t>3</w:t>
            </w:r>
          </w:hyperlink>
        </w:p>
        <w:p w:rsidR="00781707" w:rsidRDefault="000530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leader="dot" w:pos="9350"/>
            </w:tabs>
            <w:spacing w:after="100"/>
            <w:ind w:left="200"/>
            <w:rPr>
              <w:color w:val="000000"/>
            </w:rPr>
          </w:pPr>
          <w:hyperlink w:anchor="_heading=h.wfu86f8q6v3u">
            <w:r>
              <w:rPr>
                <w:color w:val="000000"/>
              </w:rPr>
              <w:t>3.</w:t>
            </w:r>
            <w:r>
              <w:rPr>
                <w:color w:val="000000"/>
              </w:rPr>
              <w:tab/>
              <w:t>Out of Scope</w:t>
            </w:r>
            <w:r>
              <w:rPr>
                <w:color w:val="000000"/>
              </w:rPr>
              <w:tab/>
              <w:t>3</w:t>
            </w:r>
          </w:hyperlink>
        </w:p>
        <w:p w:rsidR="00781707" w:rsidRDefault="000530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leader="dot" w:pos="9350"/>
            </w:tabs>
            <w:spacing w:after="100"/>
            <w:ind w:left="200"/>
            <w:rPr>
              <w:color w:val="000000"/>
            </w:rPr>
          </w:pPr>
          <w:hyperlink w:anchor="_heading=h.2ume78p355l9">
            <w:r>
              <w:rPr>
                <w:color w:val="000000"/>
              </w:rPr>
              <w:t>4.</w:t>
            </w:r>
            <w:r>
              <w:rPr>
                <w:color w:val="000000"/>
              </w:rPr>
              <w:tab/>
              <w:t>Project Deliverables</w:t>
            </w:r>
            <w:r>
              <w:rPr>
                <w:color w:val="000000"/>
              </w:rPr>
              <w:tab/>
              <w:t>3</w:t>
            </w:r>
          </w:hyperlink>
        </w:p>
        <w:p w:rsidR="00781707" w:rsidRDefault="000530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leader="dot" w:pos="9350"/>
            </w:tabs>
            <w:spacing w:after="100"/>
            <w:ind w:left="200"/>
            <w:rPr>
              <w:color w:val="000000"/>
            </w:rPr>
          </w:pPr>
          <w:hyperlink w:anchor="_heading=h.38d0w9ptspgt">
            <w:r>
              <w:rPr>
                <w:color w:val="000000"/>
              </w:rPr>
              <w:t>5.</w:t>
            </w:r>
            <w:r>
              <w:rPr>
                <w:color w:val="000000"/>
              </w:rPr>
              <w:tab/>
              <w:t>Project Schedule &amp; Milestones</w:t>
            </w:r>
            <w:r>
              <w:rPr>
                <w:color w:val="000000"/>
              </w:rPr>
              <w:tab/>
              <w:t>4</w:t>
            </w:r>
          </w:hyperlink>
        </w:p>
        <w:p w:rsidR="00781707" w:rsidRDefault="000530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leader="dot" w:pos="9350"/>
            </w:tabs>
            <w:spacing w:after="100"/>
            <w:ind w:left="200"/>
            <w:rPr>
              <w:color w:val="000000"/>
            </w:rPr>
          </w:pPr>
          <w:hyperlink w:anchor="_heading=h.pyxm1rftmkfo">
            <w:r>
              <w:rPr>
                <w:color w:val="000000"/>
              </w:rPr>
              <w:t>6.</w:t>
            </w:r>
            <w:r>
              <w:rPr>
                <w:color w:val="000000"/>
              </w:rPr>
              <w:tab/>
              <w:t>Project Governance Structure</w:t>
            </w:r>
            <w:r>
              <w:rPr>
                <w:color w:val="000000"/>
              </w:rPr>
              <w:tab/>
              <w:t>4</w:t>
            </w:r>
          </w:hyperlink>
        </w:p>
        <w:p w:rsidR="00781707" w:rsidRDefault="000530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leader="dot" w:pos="9350"/>
            </w:tabs>
            <w:spacing w:after="100"/>
            <w:ind w:left="200"/>
            <w:rPr>
              <w:color w:val="000000"/>
            </w:rPr>
          </w:pPr>
          <w:hyperlink w:anchor="_heading=h.82r1rp68q8xk">
            <w:r>
              <w:rPr>
                <w:color w:val="000000"/>
              </w:rPr>
              <w:t>7.</w:t>
            </w:r>
            <w:r>
              <w:rPr>
                <w:color w:val="000000"/>
              </w:rPr>
              <w:tab/>
              <w:t>Risk Management Plan</w:t>
            </w:r>
            <w:r>
              <w:rPr>
                <w:color w:val="000000"/>
              </w:rPr>
              <w:tab/>
              <w:t>5</w:t>
            </w:r>
          </w:hyperlink>
        </w:p>
        <w:p w:rsidR="00781707" w:rsidRDefault="000530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leader="dot" w:pos="9350"/>
            </w:tabs>
            <w:spacing w:after="100"/>
            <w:ind w:left="200"/>
            <w:rPr>
              <w:color w:val="000000"/>
            </w:rPr>
          </w:pPr>
          <w:hyperlink w:anchor="_heading=h.6jkzg3sdvsuh">
            <w:r>
              <w:rPr>
                <w:color w:val="000000"/>
              </w:rPr>
              <w:t>8.</w:t>
            </w:r>
            <w:r>
              <w:rPr>
                <w:color w:val="000000"/>
              </w:rPr>
              <w:tab/>
              <w:t>Quality Management Plan</w:t>
            </w:r>
            <w:r>
              <w:rPr>
                <w:color w:val="000000"/>
              </w:rPr>
              <w:tab/>
              <w:t>5</w:t>
            </w:r>
          </w:hyperlink>
        </w:p>
        <w:p w:rsidR="00781707" w:rsidRDefault="000530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leader="dot" w:pos="9350"/>
            </w:tabs>
            <w:spacing w:after="100"/>
            <w:ind w:left="200"/>
            <w:rPr>
              <w:color w:val="000000"/>
            </w:rPr>
          </w:pPr>
          <w:hyperlink w:anchor="_heading=h.qelv0p4pbhtp">
            <w:r>
              <w:rPr>
                <w:color w:val="000000"/>
              </w:rPr>
              <w:t>9.</w:t>
            </w:r>
            <w:r>
              <w:rPr>
                <w:color w:val="000000"/>
              </w:rPr>
              <w:tab/>
              <w:t>Communication Plan</w:t>
            </w:r>
            <w:r>
              <w:rPr>
                <w:color w:val="000000"/>
              </w:rPr>
              <w:tab/>
              <w:t>5</w:t>
            </w:r>
          </w:hyperlink>
        </w:p>
        <w:p w:rsidR="00781707" w:rsidRDefault="000530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00"/>
            <w:rPr>
              <w:color w:val="000000"/>
            </w:rPr>
          </w:pPr>
          <w:hyperlink w:anchor="_heading=h.vvwqbqj19vfj">
            <w:r>
              <w:rPr>
                <w:color w:val="000000"/>
              </w:rPr>
              <w:t>10.</w:t>
            </w:r>
            <w:r>
              <w:rPr>
                <w:color w:val="000000"/>
              </w:rPr>
              <w:tab/>
              <w:t>Resource Plan</w:t>
            </w:r>
            <w:r>
              <w:rPr>
                <w:color w:val="000000"/>
              </w:rPr>
              <w:tab/>
              <w:t>5</w:t>
            </w:r>
          </w:hyperlink>
        </w:p>
        <w:p w:rsidR="00781707" w:rsidRDefault="000530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00"/>
            <w:rPr>
              <w:color w:val="000000"/>
            </w:rPr>
          </w:pPr>
          <w:hyperlink w:anchor="_heading=h.whcp42n7axbe">
            <w:r>
              <w:rPr>
                <w:color w:val="000000"/>
              </w:rPr>
              <w:t>11.</w:t>
            </w:r>
            <w:r>
              <w:rPr>
                <w:color w:val="000000"/>
              </w:rPr>
              <w:tab/>
              <w:t>Change Management Plan</w:t>
            </w:r>
            <w:r>
              <w:rPr>
                <w:color w:val="000000"/>
              </w:rPr>
              <w:tab/>
              <w:t>6</w:t>
            </w:r>
          </w:hyperlink>
        </w:p>
        <w:p w:rsidR="00781707" w:rsidRDefault="000530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00"/>
            <w:rPr>
              <w:color w:val="000000"/>
            </w:rPr>
          </w:pPr>
          <w:hyperlink w:anchor="_heading=h.3n9bwzj5didj">
            <w:r>
              <w:rPr>
                <w:color w:val="000000"/>
              </w:rPr>
              <w:t>12.</w:t>
            </w:r>
            <w:r>
              <w:rPr>
                <w:color w:val="000000"/>
              </w:rPr>
              <w:tab/>
              <w:t>Deployment &amp; Support Strategy</w:t>
            </w:r>
            <w:r>
              <w:rPr>
                <w:color w:val="000000"/>
              </w:rPr>
              <w:tab/>
              <w:t>6</w:t>
            </w:r>
          </w:hyperlink>
        </w:p>
        <w:p w:rsidR="00781707" w:rsidRDefault="000530F4">
          <w:r>
            <w:fldChar w:fldCharType="end"/>
          </w:r>
        </w:p>
      </w:sdtContent>
    </w:sdt>
    <w:p w:rsidR="00781707" w:rsidRDefault="00781707">
      <w:pPr>
        <w:spacing w:after="160" w:line="259" w:lineRule="auto"/>
        <w:jc w:val="center"/>
      </w:pPr>
    </w:p>
    <w:p w:rsidR="00781707" w:rsidRDefault="00781707">
      <w:pPr>
        <w:spacing w:after="160" w:line="259" w:lineRule="auto"/>
        <w:jc w:val="center"/>
      </w:pPr>
    </w:p>
    <w:p w:rsidR="00781707" w:rsidRDefault="00781707">
      <w:pPr>
        <w:spacing w:after="160" w:line="259" w:lineRule="auto"/>
        <w:jc w:val="center"/>
      </w:pPr>
    </w:p>
    <w:p w:rsidR="00781707" w:rsidRDefault="00781707">
      <w:pPr>
        <w:spacing w:after="160" w:line="259" w:lineRule="auto"/>
        <w:jc w:val="center"/>
      </w:pPr>
    </w:p>
    <w:p w:rsidR="00781707" w:rsidRDefault="00781707">
      <w:pPr>
        <w:spacing w:after="160" w:line="259" w:lineRule="auto"/>
        <w:jc w:val="center"/>
      </w:pPr>
    </w:p>
    <w:p w:rsidR="00781707" w:rsidRDefault="00781707">
      <w:pPr>
        <w:spacing w:after="160" w:line="259" w:lineRule="auto"/>
        <w:jc w:val="center"/>
      </w:pPr>
    </w:p>
    <w:p w:rsidR="00781707" w:rsidRDefault="00781707">
      <w:pPr>
        <w:spacing w:after="160" w:line="259" w:lineRule="auto"/>
        <w:jc w:val="center"/>
      </w:pPr>
    </w:p>
    <w:p w:rsidR="00781707" w:rsidRDefault="00781707">
      <w:pPr>
        <w:spacing w:after="160" w:line="259" w:lineRule="auto"/>
        <w:jc w:val="center"/>
      </w:pPr>
    </w:p>
    <w:p w:rsidR="00781707" w:rsidRDefault="00781707">
      <w:pPr>
        <w:spacing w:after="160" w:line="259" w:lineRule="auto"/>
        <w:jc w:val="center"/>
      </w:pPr>
    </w:p>
    <w:p w:rsidR="00781707" w:rsidRDefault="00781707">
      <w:pPr>
        <w:spacing w:after="160" w:line="259" w:lineRule="auto"/>
        <w:jc w:val="center"/>
      </w:pPr>
    </w:p>
    <w:p w:rsidR="00781707" w:rsidRDefault="00781707">
      <w:pPr>
        <w:spacing w:after="160" w:line="259" w:lineRule="auto"/>
        <w:jc w:val="center"/>
      </w:pPr>
    </w:p>
    <w:p w:rsidR="00781707" w:rsidRDefault="00781707">
      <w:pPr>
        <w:spacing w:after="160" w:line="259" w:lineRule="auto"/>
        <w:jc w:val="center"/>
      </w:pPr>
    </w:p>
    <w:p w:rsidR="00781707" w:rsidRDefault="00781707">
      <w:pPr>
        <w:spacing w:after="160" w:line="259" w:lineRule="auto"/>
        <w:jc w:val="center"/>
      </w:pPr>
    </w:p>
    <w:p w:rsidR="00781707" w:rsidRDefault="00781707">
      <w:pPr>
        <w:spacing w:after="160" w:line="259" w:lineRule="auto"/>
        <w:jc w:val="center"/>
      </w:pPr>
    </w:p>
    <w:p w:rsidR="00781707" w:rsidRDefault="000530F4">
      <w:pPr>
        <w:pStyle w:val="Heading1"/>
      </w:pPr>
      <w:bookmarkStart w:id="1" w:name="_heading=h.chle93109bo9" w:colFirst="0" w:colLast="0"/>
      <w:bookmarkEnd w:id="1"/>
      <w:r>
        <w:lastRenderedPageBreak/>
        <w:t>Document Control</w:t>
      </w:r>
    </w:p>
    <w:tbl>
      <w:tblPr>
        <w:tblStyle w:val="a"/>
        <w:tblW w:w="97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977"/>
        <w:gridCol w:w="1200"/>
        <w:gridCol w:w="2183"/>
        <w:gridCol w:w="1276"/>
        <w:gridCol w:w="1418"/>
        <w:gridCol w:w="1373"/>
      </w:tblGrid>
      <w:tr w:rsidR="00781707">
        <w:trPr>
          <w:cantSplit/>
          <w:trHeight w:val="447"/>
        </w:trPr>
        <w:tc>
          <w:tcPr>
            <w:tcW w:w="1305" w:type="dxa"/>
            <w:shd w:val="clear" w:color="auto" w:fill="D9D9D9"/>
          </w:tcPr>
          <w:p w:rsidR="00781707" w:rsidRDefault="000530F4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977" w:type="dxa"/>
            <w:shd w:val="clear" w:color="auto" w:fill="D9D9D9"/>
          </w:tcPr>
          <w:p w:rsidR="00781707" w:rsidRDefault="000530F4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Version</w:t>
            </w:r>
          </w:p>
        </w:tc>
        <w:tc>
          <w:tcPr>
            <w:tcW w:w="1200" w:type="dxa"/>
            <w:shd w:val="clear" w:color="auto" w:fill="D9D9D9"/>
          </w:tcPr>
          <w:p w:rsidR="00781707" w:rsidRDefault="000530F4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Project Name</w:t>
            </w:r>
          </w:p>
        </w:tc>
        <w:tc>
          <w:tcPr>
            <w:tcW w:w="2183" w:type="dxa"/>
            <w:shd w:val="clear" w:color="auto" w:fill="D9D9D9"/>
          </w:tcPr>
          <w:p w:rsidR="00781707" w:rsidRDefault="000530F4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1276" w:type="dxa"/>
            <w:shd w:val="clear" w:color="auto" w:fill="D9D9D9"/>
          </w:tcPr>
          <w:p w:rsidR="00781707" w:rsidRDefault="000530F4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Prepared by</w:t>
            </w:r>
          </w:p>
        </w:tc>
        <w:tc>
          <w:tcPr>
            <w:tcW w:w="1418" w:type="dxa"/>
            <w:shd w:val="clear" w:color="auto" w:fill="D9D9D9"/>
          </w:tcPr>
          <w:p w:rsidR="00781707" w:rsidRDefault="000530F4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Reviewed by</w:t>
            </w:r>
          </w:p>
        </w:tc>
        <w:tc>
          <w:tcPr>
            <w:tcW w:w="1373" w:type="dxa"/>
            <w:shd w:val="clear" w:color="auto" w:fill="D9D9D9"/>
          </w:tcPr>
          <w:p w:rsidR="00781707" w:rsidRDefault="000530F4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Approved By</w:t>
            </w:r>
          </w:p>
        </w:tc>
      </w:tr>
      <w:tr w:rsidR="00781707">
        <w:trPr>
          <w:cantSplit/>
          <w:trHeight w:val="725"/>
        </w:trPr>
        <w:tc>
          <w:tcPr>
            <w:tcW w:w="1305" w:type="dxa"/>
          </w:tcPr>
          <w:p w:rsidR="00781707" w:rsidRDefault="000530F4">
            <w:pPr>
              <w:spacing w:before="60" w:after="6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20/07/2025</w:t>
            </w:r>
          </w:p>
        </w:tc>
        <w:tc>
          <w:tcPr>
            <w:tcW w:w="977" w:type="dxa"/>
          </w:tcPr>
          <w:p w:rsidR="00781707" w:rsidRDefault="000530F4">
            <w:pPr>
              <w:spacing w:before="60" w:after="6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v1.0</w:t>
            </w:r>
          </w:p>
        </w:tc>
        <w:tc>
          <w:tcPr>
            <w:tcW w:w="1200" w:type="dxa"/>
          </w:tcPr>
          <w:p w:rsidR="00781707" w:rsidRDefault="0011684B">
            <w:pPr>
              <w:spacing w:before="60" w:after="6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Parakh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0530F4">
              <w:rPr>
                <w:rFonts w:ascii="Calibri" w:eastAsia="Calibri" w:hAnsi="Calibri" w:cs="Calibri"/>
                <w:sz w:val="22"/>
                <w:szCs w:val="22"/>
              </w:rPr>
              <w:t>2.0</w:t>
            </w:r>
          </w:p>
        </w:tc>
        <w:tc>
          <w:tcPr>
            <w:tcW w:w="2183" w:type="dxa"/>
          </w:tcPr>
          <w:p w:rsidR="00781707" w:rsidRDefault="000530F4">
            <w:pPr>
              <w:spacing w:before="60" w:after="6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Project Management Plan</w:t>
            </w:r>
          </w:p>
        </w:tc>
        <w:tc>
          <w:tcPr>
            <w:tcW w:w="1276" w:type="dxa"/>
          </w:tcPr>
          <w:p w:rsidR="00781707" w:rsidRDefault="00781707">
            <w:pPr>
              <w:spacing w:before="60" w:after="6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18" w:type="dxa"/>
          </w:tcPr>
          <w:p w:rsidR="00781707" w:rsidRDefault="000530F4">
            <w:pPr>
              <w:spacing w:before="60" w:after="6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Dr. Sandeep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Goyal</w:t>
            </w:r>
            <w:proofErr w:type="spellEnd"/>
          </w:p>
        </w:tc>
        <w:tc>
          <w:tcPr>
            <w:tcW w:w="1373" w:type="dxa"/>
          </w:tcPr>
          <w:p w:rsidR="00781707" w:rsidRDefault="000530F4">
            <w:pPr>
              <w:spacing w:before="60" w:after="6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Dr. Sandeep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Goyal</w:t>
            </w:r>
            <w:proofErr w:type="spellEnd"/>
          </w:p>
        </w:tc>
      </w:tr>
      <w:tr w:rsidR="00781707">
        <w:trPr>
          <w:cantSplit/>
          <w:trHeight w:val="447"/>
        </w:trPr>
        <w:tc>
          <w:tcPr>
            <w:tcW w:w="1305" w:type="dxa"/>
          </w:tcPr>
          <w:p w:rsidR="00781707" w:rsidRDefault="0078170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977" w:type="dxa"/>
          </w:tcPr>
          <w:p w:rsidR="00781707" w:rsidRDefault="0078170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200" w:type="dxa"/>
          </w:tcPr>
          <w:p w:rsidR="00781707" w:rsidRDefault="0078170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183" w:type="dxa"/>
          </w:tcPr>
          <w:p w:rsidR="00781707" w:rsidRDefault="0078170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781707" w:rsidRDefault="0078170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781707" w:rsidRDefault="0078170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373" w:type="dxa"/>
          </w:tcPr>
          <w:p w:rsidR="00781707" w:rsidRDefault="0078170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</w:tbl>
    <w:p w:rsidR="00781707" w:rsidRDefault="0078170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:rsidR="00781707" w:rsidRDefault="000530F4">
      <w:pPr>
        <w:pStyle w:val="Heading1"/>
      </w:pPr>
      <w:bookmarkStart w:id="2" w:name="_heading=h.m6gpfcfhrttn" w:colFirst="0" w:colLast="0"/>
      <w:bookmarkEnd w:id="2"/>
      <w:r>
        <w:t>Project Kick-Off Details</w:t>
      </w:r>
    </w:p>
    <w:tbl>
      <w:tblPr>
        <w:tblStyle w:val="a0"/>
        <w:tblpPr w:leftFromText="180" w:rightFromText="180" w:vertAnchor="text" w:tblpY="133"/>
        <w:tblW w:w="93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9"/>
        <w:gridCol w:w="1677"/>
        <w:gridCol w:w="2292"/>
        <w:gridCol w:w="1407"/>
        <w:gridCol w:w="2436"/>
      </w:tblGrid>
      <w:tr w:rsidR="00781707">
        <w:trPr>
          <w:trHeight w:val="265"/>
        </w:trPr>
        <w:tc>
          <w:tcPr>
            <w:tcW w:w="1569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 of Kick-OFF</w:t>
            </w:r>
          </w:p>
        </w:tc>
        <w:tc>
          <w:tcPr>
            <w:tcW w:w="1677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Project Name</w:t>
            </w:r>
          </w:p>
        </w:tc>
        <w:tc>
          <w:tcPr>
            <w:tcW w:w="2292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Project Manager</w:t>
            </w:r>
          </w:p>
        </w:tc>
        <w:tc>
          <w:tcPr>
            <w:tcW w:w="1407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OIC</w:t>
            </w:r>
          </w:p>
        </w:tc>
        <w:tc>
          <w:tcPr>
            <w:tcW w:w="2436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Department</w:t>
            </w:r>
          </w:p>
        </w:tc>
      </w:tr>
      <w:tr w:rsidR="00781707">
        <w:trPr>
          <w:trHeight w:val="616"/>
        </w:trPr>
        <w:tc>
          <w:tcPr>
            <w:tcW w:w="1569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09-09-2023</w:t>
            </w:r>
          </w:p>
        </w:tc>
        <w:tc>
          <w:tcPr>
            <w:tcW w:w="1677" w:type="dxa"/>
          </w:tcPr>
          <w:p w:rsidR="00781707" w:rsidRDefault="0011684B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Parakh</w:t>
            </w:r>
            <w:proofErr w:type="spellEnd"/>
          </w:p>
        </w:tc>
        <w:tc>
          <w:tcPr>
            <w:tcW w:w="2292" w:type="dxa"/>
          </w:tcPr>
          <w:p w:rsidR="00781707" w:rsidRDefault="00781707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07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Dr. Sandeep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Goyal</w:t>
            </w:r>
            <w:proofErr w:type="spellEnd"/>
          </w:p>
        </w:tc>
        <w:tc>
          <w:tcPr>
            <w:tcW w:w="2436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t>Di</w:t>
            </w:r>
            <w:r w:rsidR="0011684B">
              <w:t xml:space="preserve">rectorate of G       </w:t>
            </w:r>
            <w:r>
              <w:t xml:space="preserve"> Government of Madhya Pradesh</w:t>
            </w:r>
          </w:p>
        </w:tc>
      </w:tr>
    </w:tbl>
    <w:p w:rsidR="00781707" w:rsidRDefault="0078170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:rsidR="00781707" w:rsidRDefault="0078170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:rsidR="00781707" w:rsidRDefault="0078170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:rsidR="00781707" w:rsidRDefault="0078170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:rsidR="00781707" w:rsidRDefault="0078170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:rsidR="00781707" w:rsidRDefault="0078170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:rsidR="00781707" w:rsidRDefault="0078170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:rsidR="00781707" w:rsidRDefault="0078170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:rsidR="00781707" w:rsidRDefault="000530F4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:rsidR="00781707" w:rsidRDefault="0078170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:rsidR="00781707" w:rsidRDefault="000530F4">
      <w:pPr>
        <w:pStyle w:val="Heading2"/>
        <w:numPr>
          <w:ilvl w:val="0"/>
          <w:numId w:val="2"/>
        </w:numPr>
        <w:ind w:left="360"/>
      </w:pPr>
      <w:bookmarkStart w:id="3" w:name="_heading=h.epsrn72old0d" w:colFirst="0" w:colLast="0"/>
      <w:bookmarkEnd w:id="3"/>
      <w:r>
        <w:t xml:space="preserve">Purpose Overview / Objective </w:t>
      </w:r>
    </w:p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781707">
        <w:trPr>
          <w:trHeight w:val="799"/>
        </w:trPr>
        <w:tc>
          <w:tcPr>
            <w:tcW w:w="9350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 design, develop, and deploy an advanced, secure, and scalable digital platform for managing mineral concession, transportation, DMF tracking, spot inspections, and compliance across Madhya Pradesh, replacing the legacy e-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Khanij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1.0 system.</w:t>
            </w:r>
          </w:p>
        </w:tc>
      </w:tr>
    </w:tbl>
    <w:p w:rsidR="00781707" w:rsidRDefault="0078170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:rsidR="00781707" w:rsidRDefault="000530F4">
      <w:pPr>
        <w:pStyle w:val="Heading2"/>
        <w:numPr>
          <w:ilvl w:val="0"/>
          <w:numId w:val="2"/>
        </w:numPr>
        <w:ind w:left="360"/>
      </w:pPr>
      <w:bookmarkStart w:id="4" w:name="_heading=h.7pamghd426gd" w:colFirst="0" w:colLast="0"/>
      <w:bookmarkEnd w:id="4"/>
      <w:r>
        <w:t>Project Scope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504"/>
      </w:tblGrid>
      <w:tr w:rsidR="00781707">
        <w:tc>
          <w:tcPr>
            <w:tcW w:w="846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SN</w:t>
            </w:r>
          </w:p>
        </w:tc>
        <w:tc>
          <w:tcPr>
            <w:tcW w:w="8504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Scope</w:t>
            </w:r>
          </w:p>
        </w:tc>
      </w:tr>
      <w:tr w:rsidR="00781707">
        <w:tc>
          <w:tcPr>
            <w:tcW w:w="846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8504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scope of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Khanij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2.0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includes:</w:t>
            </w:r>
          </w:p>
          <w:p w:rsidR="00781707" w:rsidRDefault="000530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Migration of existing e-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Khanij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1.0 data</w:t>
            </w:r>
          </w:p>
          <w:p w:rsidR="00781707" w:rsidRDefault="000530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Re-design of user interfaces for enhanced usability</w:t>
            </w:r>
          </w:p>
          <w:p w:rsidR="00781707" w:rsidRDefault="000530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New modules like: (Web &amp; App)</w:t>
            </w:r>
          </w:p>
          <w:p w:rsidR="00781707" w:rsidRDefault="000530F4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User Role Management (URM) </w:t>
            </w:r>
          </w:p>
          <w:p w:rsidR="00781707" w:rsidRDefault="000530F4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Satellite based Mining Surveillance System (MSS)</w:t>
            </w:r>
          </w:p>
          <w:p w:rsidR="00781707" w:rsidRDefault="000530F4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District Minerals Foundation (DMF)</w:t>
            </w:r>
          </w:p>
          <w:p w:rsidR="00781707" w:rsidRDefault="000530F4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GIS Based Lease Management System (Minor, Major Minerals)</w:t>
            </w:r>
          </w:p>
          <w:p w:rsidR="00781707" w:rsidRDefault="000530F4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 Analytics</w:t>
            </w:r>
          </w:p>
          <w:p w:rsidR="00781707" w:rsidRDefault="000530F4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e-TP (e-Transit Pass) and Vehicle Tracking System</w:t>
            </w:r>
          </w:p>
          <w:p w:rsidR="00781707" w:rsidRDefault="000530F4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Enforcement and returns and assessment</w:t>
            </w:r>
          </w:p>
          <w:p w:rsidR="00781707" w:rsidRDefault="000530F4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Operationalization of Auctioned Mineral Blocks</w:t>
            </w:r>
          </w:p>
          <w:p w:rsidR="00781707" w:rsidRDefault="000530F4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Mining Case Management System</w:t>
            </w:r>
          </w:p>
          <w:p w:rsidR="00781707" w:rsidRDefault="000530F4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Royalty Clearance Certificate</w:t>
            </w:r>
          </w:p>
          <w:p w:rsidR="00781707" w:rsidRDefault="000530F4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Exploration Projects</w:t>
            </w:r>
          </w:p>
          <w:p w:rsidR="00781707" w:rsidRDefault="000530F4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e-Market Place</w:t>
            </w:r>
          </w:p>
          <w:p w:rsidR="00781707" w:rsidRDefault="000530F4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Helpdesk</w:t>
            </w:r>
          </w:p>
          <w:p w:rsidR="00781707" w:rsidRDefault="000530F4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Real-time data dashboards</w:t>
            </w:r>
          </w:p>
          <w:p w:rsidR="00781707" w:rsidRDefault="000530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API development for integration with external systems</w:t>
            </w:r>
          </w:p>
          <w:p w:rsidR="00781707" w:rsidRDefault="000530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Comprehensive MIS and re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porting</w:t>
            </w:r>
          </w:p>
          <w:p w:rsidR="00781707" w:rsidRDefault="000530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Hosting on MP State Data Centre (SDC)</w:t>
            </w:r>
          </w:p>
        </w:tc>
      </w:tr>
    </w:tbl>
    <w:p w:rsidR="00781707" w:rsidRDefault="00781707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:rsidR="00781707" w:rsidRDefault="000530F4">
      <w:pPr>
        <w:pStyle w:val="Heading2"/>
        <w:numPr>
          <w:ilvl w:val="0"/>
          <w:numId w:val="2"/>
        </w:numPr>
        <w:ind w:left="360"/>
      </w:pPr>
      <w:bookmarkStart w:id="5" w:name="_heading=h.wfu86f8q6v3u" w:colFirst="0" w:colLast="0"/>
      <w:bookmarkEnd w:id="5"/>
      <w:r>
        <w:t>Out of Scope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504"/>
      </w:tblGrid>
      <w:tr w:rsidR="00781707">
        <w:tc>
          <w:tcPr>
            <w:tcW w:w="846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SN</w:t>
            </w:r>
          </w:p>
        </w:tc>
        <w:tc>
          <w:tcPr>
            <w:tcW w:w="8504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Out of Scope</w:t>
            </w:r>
          </w:p>
        </w:tc>
      </w:tr>
      <w:tr w:rsidR="00781707">
        <w:tc>
          <w:tcPr>
            <w:tcW w:w="846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04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Apart from identified modules, rest of modules will be out of scope as of now.</w:t>
            </w:r>
          </w:p>
        </w:tc>
      </w:tr>
    </w:tbl>
    <w:p w:rsidR="00781707" w:rsidRDefault="00781707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:rsidR="00781707" w:rsidRDefault="000530F4">
      <w:pPr>
        <w:pStyle w:val="Heading2"/>
        <w:numPr>
          <w:ilvl w:val="0"/>
          <w:numId w:val="2"/>
        </w:numPr>
        <w:ind w:left="360"/>
      </w:pPr>
      <w:bookmarkStart w:id="6" w:name="_heading=h.2ume78p355l9" w:colFirst="0" w:colLast="0"/>
      <w:bookmarkEnd w:id="6"/>
      <w:r>
        <w:t>Project Deliverables</w:t>
      </w:r>
    </w:p>
    <w:tbl>
      <w:tblPr>
        <w:tblStyle w:val="a4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504"/>
      </w:tblGrid>
      <w:tr w:rsidR="00781707">
        <w:tc>
          <w:tcPr>
            <w:tcW w:w="846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SN</w:t>
            </w:r>
          </w:p>
        </w:tc>
        <w:tc>
          <w:tcPr>
            <w:tcW w:w="8504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Deliverables</w:t>
            </w:r>
          </w:p>
        </w:tc>
      </w:tr>
      <w:tr w:rsidR="00781707">
        <w:tc>
          <w:tcPr>
            <w:tcW w:w="846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04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Requirement Specification (FRS)</w:t>
            </w:r>
          </w:p>
        </w:tc>
      </w:tr>
      <w:tr w:rsidR="00781707">
        <w:tc>
          <w:tcPr>
            <w:tcW w:w="846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04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Design Document (SDD)</w:t>
            </w:r>
          </w:p>
        </w:tc>
      </w:tr>
      <w:tr w:rsidR="00781707">
        <w:tc>
          <w:tcPr>
            <w:tcW w:w="846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04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Developed and tested Web &amp; Mobile Application</w:t>
            </w:r>
          </w:p>
        </w:tc>
      </w:tr>
      <w:tr w:rsidR="00781707">
        <w:tc>
          <w:tcPr>
            <w:tcW w:w="846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04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 and tested APIs</w:t>
            </w:r>
          </w:p>
        </w:tc>
      </w:tr>
      <w:tr w:rsidR="00781707">
        <w:tc>
          <w:tcPr>
            <w:tcW w:w="846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04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Training Manuals and User Guides</w:t>
            </w:r>
          </w:p>
        </w:tc>
      </w:tr>
      <w:tr w:rsidR="00781707">
        <w:tc>
          <w:tcPr>
            <w:tcW w:w="846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04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and Go-Live report</w:t>
            </w:r>
          </w:p>
        </w:tc>
      </w:tr>
      <w:tr w:rsidR="00781707">
        <w:tc>
          <w:tcPr>
            <w:tcW w:w="846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04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UAT Sign-OFF</w:t>
            </w:r>
          </w:p>
        </w:tc>
      </w:tr>
      <w:tr w:rsidR="00781707">
        <w:tc>
          <w:tcPr>
            <w:tcW w:w="846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504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Security Audit Certificate</w:t>
            </w:r>
          </w:p>
        </w:tc>
      </w:tr>
      <w:tr w:rsidR="00781707">
        <w:tc>
          <w:tcPr>
            <w:tcW w:w="846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04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Support and Maintenance Plan</w:t>
            </w:r>
          </w:p>
        </w:tc>
      </w:tr>
    </w:tbl>
    <w:p w:rsidR="00781707" w:rsidRDefault="00781707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:rsidR="00781707" w:rsidRDefault="000530F4">
      <w:pPr>
        <w:pStyle w:val="Heading2"/>
        <w:numPr>
          <w:ilvl w:val="0"/>
          <w:numId w:val="2"/>
        </w:numPr>
        <w:ind w:left="360"/>
      </w:pPr>
      <w:bookmarkStart w:id="7" w:name="_heading=h.38d0w9ptspgt" w:colFirst="0" w:colLast="0"/>
      <w:bookmarkEnd w:id="7"/>
      <w:r>
        <w:t>Project Schedule &amp; Milestones</w:t>
      </w:r>
    </w:p>
    <w:tbl>
      <w:tblPr>
        <w:tblStyle w:val="a5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0"/>
        <w:gridCol w:w="3388"/>
        <w:gridCol w:w="2551"/>
        <w:gridCol w:w="2552"/>
      </w:tblGrid>
      <w:tr w:rsidR="00781707">
        <w:trPr>
          <w:trHeight w:val="435"/>
        </w:trPr>
        <w:tc>
          <w:tcPr>
            <w:tcW w:w="860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SN</w:t>
            </w:r>
          </w:p>
        </w:tc>
        <w:tc>
          <w:tcPr>
            <w:tcW w:w="3388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Project</w:t>
            </w:r>
          </w:p>
        </w:tc>
        <w:tc>
          <w:tcPr>
            <w:tcW w:w="2551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Start Date</w:t>
            </w:r>
          </w:p>
        </w:tc>
        <w:tc>
          <w:tcPr>
            <w:tcW w:w="2552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End Date</w:t>
            </w:r>
          </w:p>
        </w:tc>
      </w:tr>
      <w:tr w:rsidR="00781707">
        <w:trPr>
          <w:trHeight w:val="416"/>
        </w:trPr>
        <w:tc>
          <w:tcPr>
            <w:tcW w:w="860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3388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e-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Khanij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2.0</w:t>
            </w:r>
          </w:p>
        </w:tc>
        <w:tc>
          <w:tcPr>
            <w:tcW w:w="2551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23</w:t>
            </w:r>
            <w:r>
              <w:rPr>
                <w:rFonts w:ascii="Calibri" w:eastAsia="Calibri" w:hAnsi="Calibri" w:cs="Calibri"/>
                <w:sz w:val="24"/>
                <w:szCs w:val="24"/>
                <w:vertAlign w:val="superscript"/>
              </w:rPr>
              <w:t>rd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September 2023</w:t>
            </w:r>
          </w:p>
        </w:tc>
        <w:tc>
          <w:tcPr>
            <w:tcW w:w="2552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31</w:t>
            </w:r>
            <w:r>
              <w:rPr>
                <w:rFonts w:ascii="Calibri" w:eastAsia="Calibri" w:hAnsi="Calibri" w:cs="Calibri"/>
                <w:sz w:val="24"/>
                <w:szCs w:val="24"/>
                <w:vertAlign w:val="superscript"/>
              </w:rPr>
              <w:t>st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December 2026</w:t>
            </w:r>
          </w:p>
        </w:tc>
      </w:tr>
    </w:tbl>
    <w:p w:rsidR="00781707" w:rsidRDefault="00781707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:rsidR="00781707" w:rsidRDefault="000530F4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  <w:sz w:val="24"/>
          <w:szCs w:val="24"/>
          <w:lang w:val="en-US"/>
        </w:rPr>
        <w:drawing>
          <wp:inline distT="0" distB="0" distL="0" distR="0">
            <wp:extent cx="5943600" cy="2302510"/>
            <wp:effectExtent l="0" t="0" r="0" b="0"/>
            <wp:docPr id="127186698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1707" w:rsidRDefault="00781707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:rsidR="00781707" w:rsidRDefault="000530F4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Note: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Project was put on HOLD for a while due to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dept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project agency finalization but the team (few members) were continuing on the project.</w:t>
      </w:r>
    </w:p>
    <w:p w:rsidR="00781707" w:rsidRDefault="00781707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:rsidR="00781707" w:rsidRDefault="000530F4">
      <w:pPr>
        <w:pStyle w:val="Heading2"/>
        <w:numPr>
          <w:ilvl w:val="0"/>
          <w:numId w:val="2"/>
        </w:numPr>
        <w:ind w:left="360"/>
      </w:pPr>
      <w:bookmarkStart w:id="8" w:name="_heading=h.pyxm1rftmkfo" w:colFirst="0" w:colLast="0"/>
      <w:bookmarkEnd w:id="8"/>
      <w:r>
        <w:lastRenderedPageBreak/>
        <w:t xml:space="preserve">Project Governance Structure </w:t>
      </w:r>
    </w:p>
    <w:tbl>
      <w:tblPr>
        <w:tblStyle w:val="a6"/>
        <w:tblW w:w="93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976"/>
        <w:gridCol w:w="4260"/>
      </w:tblGrid>
      <w:tr w:rsidR="00781707">
        <w:trPr>
          <w:trHeight w:val="470"/>
        </w:trPr>
        <w:tc>
          <w:tcPr>
            <w:tcW w:w="2122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Role</w:t>
            </w:r>
          </w:p>
        </w:tc>
        <w:tc>
          <w:tcPr>
            <w:tcW w:w="2976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Name / Organization</w:t>
            </w:r>
          </w:p>
        </w:tc>
        <w:tc>
          <w:tcPr>
            <w:tcW w:w="4260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Responsibility</w:t>
            </w:r>
          </w:p>
        </w:tc>
      </w:tr>
      <w:tr w:rsidR="00781707">
        <w:trPr>
          <w:trHeight w:val="449"/>
        </w:trPr>
        <w:tc>
          <w:tcPr>
            <w:tcW w:w="2122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Project Sponsor</w:t>
            </w:r>
          </w:p>
        </w:tc>
        <w:tc>
          <w:tcPr>
            <w:tcW w:w="2976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DGP, MP </w:t>
            </w:r>
          </w:p>
        </w:tc>
        <w:tc>
          <w:tcPr>
            <w:tcW w:w="4260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Strategic direction &amp;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funding</w:t>
            </w:r>
          </w:p>
        </w:tc>
      </w:tr>
      <w:tr w:rsidR="00781707">
        <w:trPr>
          <w:trHeight w:val="449"/>
        </w:trPr>
        <w:tc>
          <w:tcPr>
            <w:tcW w:w="2122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Nodal Officer / SPOC</w:t>
            </w:r>
          </w:p>
        </w:tc>
        <w:tc>
          <w:tcPr>
            <w:tcW w:w="2976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Mr. Rajesh Sharma</w:t>
            </w:r>
          </w:p>
        </w:tc>
        <w:tc>
          <w:tcPr>
            <w:tcW w:w="4260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Daily coordination &amp; approvals</w:t>
            </w:r>
          </w:p>
        </w:tc>
      </w:tr>
      <w:tr w:rsidR="00781707">
        <w:trPr>
          <w:trHeight w:val="449"/>
        </w:trPr>
        <w:tc>
          <w:tcPr>
            <w:tcW w:w="2122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Project Manager</w:t>
            </w:r>
          </w:p>
        </w:tc>
        <w:tc>
          <w:tcPr>
            <w:tcW w:w="2976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Mr.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Neeraj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Upadhyay</w:t>
            </w:r>
            <w:proofErr w:type="spellEnd"/>
          </w:p>
        </w:tc>
        <w:tc>
          <w:tcPr>
            <w:tcW w:w="4260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Execution, planning &amp; reporting</w:t>
            </w:r>
          </w:p>
        </w:tc>
      </w:tr>
      <w:tr w:rsidR="00781707">
        <w:trPr>
          <w:trHeight w:val="449"/>
        </w:trPr>
        <w:tc>
          <w:tcPr>
            <w:tcW w:w="2122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Technical Lead</w:t>
            </w:r>
          </w:p>
        </w:tc>
        <w:tc>
          <w:tcPr>
            <w:tcW w:w="2976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Mr.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Gagan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Sawaliya</w:t>
            </w:r>
            <w:proofErr w:type="spellEnd"/>
          </w:p>
        </w:tc>
        <w:tc>
          <w:tcPr>
            <w:tcW w:w="4260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Architecture &amp; technical oversight</w:t>
            </w:r>
          </w:p>
        </w:tc>
      </w:tr>
      <w:tr w:rsidR="00781707">
        <w:trPr>
          <w:trHeight w:val="449"/>
        </w:trPr>
        <w:tc>
          <w:tcPr>
            <w:tcW w:w="2122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QA Lead</w:t>
            </w:r>
          </w:p>
        </w:tc>
        <w:tc>
          <w:tcPr>
            <w:tcW w:w="2976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Mr.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Hrishabh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Pandey</w:t>
            </w:r>
          </w:p>
        </w:tc>
        <w:tc>
          <w:tcPr>
            <w:tcW w:w="4260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Testing, bug tracking</w:t>
            </w:r>
          </w:p>
        </w:tc>
      </w:tr>
      <w:tr w:rsidR="00781707">
        <w:trPr>
          <w:trHeight w:val="449"/>
        </w:trPr>
        <w:tc>
          <w:tcPr>
            <w:tcW w:w="2122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GIS Expert</w:t>
            </w:r>
          </w:p>
        </w:tc>
        <w:tc>
          <w:tcPr>
            <w:tcW w:w="2976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Mr.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Palak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Jain</w:t>
            </w:r>
          </w:p>
        </w:tc>
        <w:tc>
          <w:tcPr>
            <w:tcW w:w="4260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GIS integration &amp; support</w:t>
            </w:r>
          </w:p>
        </w:tc>
      </w:tr>
      <w:tr w:rsidR="00781707">
        <w:trPr>
          <w:trHeight w:val="449"/>
        </w:trPr>
        <w:tc>
          <w:tcPr>
            <w:tcW w:w="2122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Business Analyst</w:t>
            </w:r>
          </w:p>
        </w:tc>
        <w:tc>
          <w:tcPr>
            <w:tcW w:w="2976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Mr.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Anshul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Chandravanshi</w:t>
            </w:r>
            <w:proofErr w:type="spellEnd"/>
          </w:p>
        </w:tc>
        <w:tc>
          <w:tcPr>
            <w:tcW w:w="4260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Requirement, Wireframe and User Manuals</w:t>
            </w:r>
          </w:p>
        </w:tc>
      </w:tr>
      <w:tr w:rsidR="00781707">
        <w:trPr>
          <w:trHeight w:val="449"/>
        </w:trPr>
        <w:tc>
          <w:tcPr>
            <w:tcW w:w="2122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DB Lead</w:t>
            </w:r>
          </w:p>
        </w:tc>
        <w:tc>
          <w:tcPr>
            <w:tcW w:w="2976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Ms.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Nida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Khan</w:t>
            </w:r>
          </w:p>
        </w:tc>
        <w:tc>
          <w:tcPr>
            <w:tcW w:w="4260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migration &amp; DB maintenance</w:t>
            </w:r>
          </w:p>
        </w:tc>
      </w:tr>
    </w:tbl>
    <w:p w:rsidR="00781707" w:rsidRDefault="00781707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:rsidR="00781707" w:rsidRDefault="000530F4">
      <w:pPr>
        <w:pStyle w:val="Heading2"/>
        <w:numPr>
          <w:ilvl w:val="0"/>
          <w:numId w:val="2"/>
        </w:numPr>
        <w:ind w:left="360"/>
      </w:pPr>
      <w:bookmarkStart w:id="9" w:name="_heading=h.82r1rp68q8xk" w:colFirst="0" w:colLast="0"/>
      <w:bookmarkEnd w:id="9"/>
      <w:r>
        <w:t>Risk Management Plan</w:t>
      </w:r>
    </w:p>
    <w:tbl>
      <w:tblPr>
        <w:tblStyle w:val="a7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1"/>
        <w:gridCol w:w="3807"/>
        <w:gridCol w:w="1040"/>
        <w:gridCol w:w="3932"/>
      </w:tblGrid>
      <w:tr w:rsidR="00781707">
        <w:trPr>
          <w:trHeight w:val="298"/>
        </w:trPr>
        <w:tc>
          <w:tcPr>
            <w:tcW w:w="571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SN</w:t>
            </w:r>
          </w:p>
        </w:tc>
        <w:tc>
          <w:tcPr>
            <w:tcW w:w="3807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Risks</w:t>
            </w:r>
          </w:p>
        </w:tc>
        <w:tc>
          <w:tcPr>
            <w:tcW w:w="1040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Impact</w:t>
            </w:r>
          </w:p>
        </w:tc>
        <w:tc>
          <w:tcPr>
            <w:tcW w:w="3932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Mitigation Strategy</w:t>
            </w:r>
          </w:p>
        </w:tc>
      </w:tr>
      <w:tr w:rsidR="00781707">
        <w:trPr>
          <w:trHeight w:val="160"/>
        </w:trPr>
        <w:tc>
          <w:tcPr>
            <w:tcW w:w="571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3807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Requirement changes mid-development</w:t>
            </w:r>
          </w:p>
        </w:tc>
        <w:tc>
          <w:tcPr>
            <w:tcW w:w="1040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High</w:t>
            </w:r>
          </w:p>
        </w:tc>
        <w:tc>
          <w:tcPr>
            <w:tcW w:w="3932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Freeze scope post-SRS approval</w:t>
            </w:r>
          </w:p>
        </w:tc>
      </w:tr>
      <w:tr w:rsidR="00781707">
        <w:trPr>
          <w:trHeight w:val="160"/>
        </w:trPr>
        <w:tc>
          <w:tcPr>
            <w:tcW w:w="571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3807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migration issues</w:t>
            </w:r>
          </w:p>
        </w:tc>
        <w:tc>
          <w:tcPr>
            <w:tcW w:w="1040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Medium</w:t>
            </w:r>
          </w:p>
        </w:tc>
        <w:tc>
          <w:tcPr>
            <w:tcW w:w="3932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Pre-validation &amp; staging before migration</w:t>
            </w:r>
          </w:p>
        </w:tc>
      </w:tr>
      <w:tr w:rsidR="00781707">
        <w:trPr>
          <w:trHeight w:val="160"/>
        </w:trPr>
        <w:tc>
          <w:tcPr>
            <w:tcW w:w="571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3807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Delay in UAT feedback</w:t>
            </w:r>
          </w:p>
        </w:tc>
        <w:tc>
          <w:tcPr>
            <w:tcW w:w="1040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High</w:t>
            </w:r>
          </w:p>
        </w:tc>
        <w:tc>
          <w:tcPr>
            <w:tcW w:w="3932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Early scheduling and buffer time</w:t>
            </w:r>
          </w:p>
        </w:tc>
      </w:tr>
      <w:tr w:rsidR="00781707">
        <w:trPr>
          <w:trHeight w:val="160"/>
        </w:trPr>
        <w:tc>
          <w:tcPr>
            <w:tcW w:w="571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3807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API dependency on external systems</w:t>
            </w:r>
          </w:p>
        </w:tc>
        <w:tc>
          <w:tcPr>
            <w:tcW w:w="1040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High</w:t>
            </w:r>
          </w:p>
        </w:tc>
        <w:tc>
          <w:tcPr>
            <w:tcW w:w="3932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Initiate integration discussions early</w:t>
            </w:r>
          </w:p>
        </w:tc>
      </w:tr>
      <w:tr w:rsidR="00781707">
        <w:trPr>
          <w:trHeight w:val="160"/>
        </w:trPr>
        <w:tc>
          <w:tcPr>
            <w:tcW w:w="571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3807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adoption issues</w:t>
            </w:r>
          </w:p>
        </w:tc>
        <w:tc>
          <w:tcPr>
            <w:tcW w:w="1040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Medium</w:t>
            </w:r>
          </w:p>
        </w:tc>
        <w:tc>
          <w:tcPr>
            <w:tcW w:w="3932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Training and support post-Go-Live</w:t>
            </w:r>
          </w:p>
        </w:tc>
      </w:tr>
    </w:tbl>
    <w:p w:rsidR="00781707" w:rsidRDefault="0078170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:rsidR="00781707" w:rsidRDefault="000530F4">
      <w:pPr>
        <w:pStyle w:val="Heading2"/>
        <w:numPr>
          <w:ilvl w:val="0"/>
          <w:numId w:val="2"/>
        </w:numPr>
        <w:ind w:left="360"/>
      </w:pPr>
      <w:bookmarkStart w:id="10" w:name="_heading=h.6jkzg3sdvsuh" w:colFirst="0" w:colLast="0"/>
      <w:bookmarkEnd w:id="10"/>
      <w:r>
        <w:t>Quality Management Plan</w:t>
      </w:r>
    </w:p>
    <w:tbl>
      <w:tblPr>
        <w:tblStyle w:val="a8"/>
        <w:tblW w:w="9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8885"/>
      </w:tblGrid>
      <w:tr w:rsidR="00781707">
        <w:trPr>
          <w:trHeight w:val="307"/>
        </w:trPr>
        <w:tc>
          <w:tcPr>
            <w:tcW w:w="562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SN</w:t>
            </w:r>
          </w:p>
        </w:tc>
        <w:tc>
          <w:tcPr>
            <w:tcW w:w="8885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Action Items</w:t>
            </w:r>
          </w:p>
        </w:tc>
      </w:tr>
      <w:tr w:rsidR="00781707">
        <w:trPr>
          <w:trHeight w:val="165"/>
        </w:trPr>
        <w:tc>
          <w:tcPr>
            <w:tcW w:w="562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85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QA team to perform functional, regression, performance, and security testing</w:t>
            </w:r>
          </w:p>
        </w:tc>
      </w:tr>
      <w:tr w:rsidR="00781707">
        <w:trPr>
          <w:trHeight w:val="165"/>
        </w:trPr>
        <w:tc>
          <w:tcPr>
            <w:tcW w:w="562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85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Automated test cases for critical flows</w:t>
            </w:r>
          </w:p>
        </w:tc>
      </w:tr>
      <w:tr w:rsidR="00781707">
        <w:trPr>
          <w:trHeight w:val="165"/>
        </w:trPr>
        <w:tc>
          <w:tcPr>
            <w:tcW w:w="562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85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UAT to be performed by actual department users</w:t>
            </w:r>
          </w:p>
        </w:tc>
      </w:tr>
      <w:tr w:rsidR="00781707">
        <w:trPr>
          <w:trHeight w:val="165"/>
        </w:trPr>
        <w:tc>
          <w:tcPr>
            <w:tcW w:w="562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85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Third-party security audit before Go-Live</w:t>
            </w:r>
          </w:p>
        </w:tc>
      </w:tr>
      <w:tr w:rsidR="00781707">
        <w:trPr>
          <w:trHeight w:val="165"/>
        </w:trPr>
        <w:tc>
          <w:tcPr>
            <w:tcW w:w="562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85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Sign-offs required for each major milestone</w:t>
            </w:r>
          </w:p>
        </w:tc>
      </w:tr>
    </w:tbl>
    <w:p w:rsidR="00781707" w:rsidRDefault="0078170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:rsidR="00781707" w:rsidRDefault="000530F4">
      <w:pPr>
        <w:pStyle w:val="Heading2"/>
        <w:numPr>
          <w:ilvl w:val="0"/>
          <w:numId w:val="2"/>
        </w:numPr>
        <w:ind w:left="360"/>
      </w:pPr>
      <w:bookmarkStart w:id="11" w:name="_heading=h.qelv0p4pbhtp" w:colFirst="0" w:colLast="0"/>
      <w:bookmarkEnd w:id="11"/>
      <w:r>
        <w:t>Communication Plan</w:t>
      </w:r>
    </w:p>
    <w:tbl>
      <w:tblPr>
        <w:tblStyle w:val="a9"/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410"/>
        <w:gridCol w:w="1844"/>
        <w:gridCol w:w="2127"/>
        <w:gridCol w:w="2127"/>
      </w:tblGrid>
      <w:tr w:rsidR="00781707">
        <w:trPr>
          <w:trHeight w:val="307"/>
        </w:trPr>
        <w:tc>
          <w:tcPr>
            <w:tcW w:w="562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SN</w:t>
            </w:r>
          </w:p>
        </w:tc>
        <w:tc>
          <w:tcPr>
            <w:tcW w:w="2410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Communication Type</w:t>
            </w:r>
          </w:p>
        </w:tc>
        <w:tc>
          <w:tcPr>
            <w:tcW w:w="1844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Frequency</w:t>
            </w:r>
          </w:p>
        </w:tc>
        <w:tc>
          <w:tcPr>
            <w:tcW w:w="2127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Audience</w:t>
            </w:r>
          </w:p>
        </w:tc>
        <w:tc>
          <w:tcPr>
            <w:tcW w:w="2127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Owner</w:t>
            </w:r>
          </w:p>
        </w:tc>
      </w:tr>
      <w:tr w:rsidR="00781707">
        <w:trPr>
          <w:trHeight w:val="165"/>
        </w:trPr>
        <w:tc>
          <w:tcPr>
            <w:tcW w:w="562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Weekly Status Report</w:t>
            </w:r>
          </w:p>
        </w:tc>
        <w:tc>
          <w:tcPr>
            <w:tcW w:w="1844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Weekly</w:t>
            </w:r>
          </w:p>
        </w:tc>
        <w:tc>
          <w:tcPr>
            <w:tcW w:w="2127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DGM &amp; Stakeholders</w:t>
            </w:r>
          </w:p>
        </w:tc>
        <w:tc>
          <w:tcPr>
            <w:tcW w:w="2127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Project Manager</w:t>
            </w:r>
          </w:p>
        </w:tc>
      </w:tr>
      <w:tr w:rsidR="00781707">
        <w:trPr>
          <w:trHeight w:val="165"/>
        </w:trPr>
        <w:tc>
          <w:tcPr>
            <w:tcW w:w="562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2410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Daily Stand-Ups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Dev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1844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Daily</w:t>
            </w:r>
          </w:p>
        </w:tc>
        <w:tc>
          <w:tcPr>
            <w:tcW w:w="2127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Team</w:t>
            </w:r>
          </w:p>
        </w:tc>
        <w:tc>
          <w:tcPr>
            <w:tcW w:w="2127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Dev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Team</w:t>
            </w:r>
          </w:p>
        </w:tc>
      </w:tr>
      <w:tr w:rsidR="00781707">
        <w:trPr>
          <w:trHeight w:val="165"/>
        </w:trPr>
        <w:tc>
          <w:tcPr>
            <w:tcW w:w="562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3</w:t>
            </w:r>
          </w:p>
        </w:tc>
        <w:tc>
          <w:tcPr>
            <w:tcW w:w="2410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UAT Review Meetings</w:t>
            </w:r>
          </w:p>
        </w:tc>
        <w:tc>
          <w:tcPr>
            <w:tcW w:w="1844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As Scheduled</w:t>
            </w:r>
          </w:p>
        </w:tc>
        <w:tc>
          <w:tcPr>
            <w:tcW w:w="2127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Dept. Users, QA,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Team</w:t>
            </w:r>
          </w:p>
        </w:tc>
        <w:tc>
          <w:tcPr>
            <w:tcW w:w="2127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QA / BA</w:t>
            </w:r>
          </w:p>
        </w:tc>
      </w:tr>
      <w:tr w:rsidR="00781707">
        <w:trPr>
          <w:trHeight w:val="165"/>
        </w:trPr>
        <w:tc>
          <w:tcPr>
            <w:tcW w:w="562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2410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Escalation Matrix </w:t>
            </w:r>
          </w:p>
        </w:tc>
        <w:tc>
          <w:tcPr>
            <w:tcW w:w="1844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As Needed</w:t>
            </w:r>
          </w:p>
        </w:tc>
        <w:tc>
          <w:tcPr>
            <w:tcW w:w="2127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 Sponsor</w:t>
            </w:r>
          </w:p>
        </w:tc>
        <w:tc>
          <w:tcPr>
            <w:tcW w:w="2127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Project Manager</w:t>
            </w:r>
          </w:p>
        </w:tc>
      </w:tr>
    </w:tbl>
    <w:p w:rsidR="00781707" w:rsidRDefault="0078170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:rsidR="00781707" w:rsidRDefault="000530F4">
      <w:pPr>
        <w:pStyle w:val="Heading2"/>
        <w:numPr>
          <w:ilvl w:val="0"/>
          <w:numId w:val="2"/>
        </w:numPr>
        <w:ind w:left="360"/>
      </w:pPr>
      <w:bookmarkStart w:id="12" w:name="_heading=h.vvwqbqj19vfj" w:colFirst="0" w:colLast="0"/>
      <w:bookmarkEnd w:id="12"/>
      <w:r>
        <w:t>Resource Plan</w:t>
      </w:r>
    </w:p>
    <w:tbl>
      <w:tblPr>
        <w:tblStyle w:val="aa"/>
        <w:tblW w:w="90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3154"/>
        <w:gridCol w:w="2413"/>
        <w:gridCol w:w="2784"/>
      </w:tblGrid>
      <w:tr w:rsidR="00781707">
        <w:trPr>
          <w:trHeight w:val="327"/>
        </w:trPr>
        <w:tc>
          <w:tcPr>
            <w:tcW w:w="735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SN</w:t>
            </w:r>
          </w:p>
        </w:tc>
        <w:tc>
          <w:tcPr>
            <w:tcW w:w="3154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Resource Type</w:t>
            </w:r>
          </w:p>
        </w:tc>
        <w:tc>
          <w:tcPr>
            <w:tcW w:w="2413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Count</w:t>
            </w:r>
          </w:p>
        </w:tc>
        <w:tc>
          <w:tcPr>
            <w:tcW w:w="2784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Description</w:t>
            </w:r>
          </w:p>
        </w:tc>
      </w:tr>
      <w:tr w:rsidR="00781707">
        <w:trPr>
          <w:trHeight w:val="175"/>
        </w:trPr>
        <w:tc>
          <w:tcPr>
            <w:tcW w:w="735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3154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Developers</w:t>
            </w:r>
          </w:p>
        </w:tc>
        <w:tc>
          <w:tcPr>
            <w:tcW w:w="2413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6-7</w:t>
            </w:r>
          </w:p>
        </w:tc>
        <w:tc>
          <w:tcPr>
            <w:tcW w:w="2784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Frontend, Backend, Mobile</w:t>
            </w:r>
          </w:p>
        </w:tc>
      </w:tr>
      <w:tr w:rsidR="00781707">
        <w:trPr>
          <w:trHeight w:val="175"/>
        </w:trPr>
        <w:tc>
          <w:tcPr>
            <w:tcW w:w="735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3154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QA / Testers</w:t>
            </w:r>
          </w:p>
        </w:tc>
        <w:tc>
          <w:tcPr>
            <w:tcW w:w="2413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2-3</w:t>
            </w:r>
          </w:p>
        </w:tc>
        <w:tc>
          <w:tcPr>
            <w:tcW w:w="2784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Manual + Automated Testing</w:t>
            </w:r>
          </w:p>
        </w:tc>
      </w:tr>
      <w:tr w:rsidR="00781707">
        <w:trPr>
          <w:trHeight w:val="175"/>
        </w:trPr>
        <w:tc>
          <w:tcPr>
            <w:tcW w:w="735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3154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Database Developers / Administrators</w:t>
            </w:r>
          </w:p>
        </w:tc>
        <w:tc>
          <w:tcPr>
            <w:tcW w:w="2413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2-3</w:t>
            </w:r>
          </w:p>
        </w:tc>
        <w:tc>
          <w:tcPr>
            <w:tcW w:w="2784" w:type="dxa"/>
            <w:vAlign w:val="center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Creation of Tables, SP’s, and others, DB migration &amp; performance tuning</w:t>
            </w:r>
          </w:p>
        </w:tc>
      </w:tr>
      <w:tr w:rsidR="00781707">
        <w:trPr>
          <w:trHeight w:val="175"/>
        </w:trPr>
        <w:tc>
          <w:tcPr>
            <w:tcW w:w="735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3154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GIS Experts</w:t>
            </w:r>
          </w:p>
        </w:tc>
        <w:tc>
          <w:tcPr>
            <w:tcW w:w="2413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1-2</w:t>
            </w:r>
          </w:p>
        </w:tc>
        <w:tc>
          <w:tcPr>
            <w:tcW w:w="2784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GIS module integration</w:t>
            </w:r>
          </w:p>
        </w:tc>
      </w:tr>
      <w:tr w:rsidR="00781707">
        <w:trPr>
          <w:trHeight w:val="175"/>
        </w:trPr>
        <w:tc>
          <w:tcPr>
            <w:tcW w:w="735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3154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Business Analyst </w:t>
            </w:r>
          </w:p>
        </w:tc>
        <w:tc>
          <w:tcPr>
            <w:tcW w:w="2413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2-3</w:t>
            </w:r>
          </w:p>
        </w:tc>
        <w:tc>
          <w:tcPr>
            <w:tcW w:w="2784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Requirements &amp; documentation</w:t>
            </w:r>
          </w:p>
        </w:tc>
      </w:tr>
      <w:tr w:rsidR="00781707">
        <w:trPr>
          <w:trHeight w:val="175"/>
        </w:trPr>
        <w:tc>
          <w:tcPr>
            <w:tcW w:w="735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</w:t>
            </w:r>
          </w:p>
        </w:tc>
        <w:tc>
          <w:tcPr>
            <w:tcW w:w="3154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UI / UX Developer</w:t>
            </w:r>
          </w:p>
        </w:tc>
        <w:tc>
          <w:tcPr>
            <w:tcW w:w="2413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84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Design, and develop the web and app pages</w:t>
            </w:r>
          </w:p>
        </w:tc>
      </w:tr>
      <w:tr w:rsidR="00781707">
        <w:trPr>
          <w:trHeight w:val="175"/>
        </w:trPr>
        <w:tc>
          <w:tcPr>
            <w:tcW w:w="735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7</w:t>
            </w:r>
          </w:p>
        </w:tc>
        <w:tc>
          <w:tcPr>
            <w:tcW w:w="3154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Project Manager</w:t>
            </w:r>
          </w:p>
        </w:tc>
        <w:tc>
          <w:tcPr>
            <w:tcW w:w="2413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84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Project office work</w:t>
            </w:r>
          </w:p>
        </w:tc>
      </w:tr>
      <w:tr w:rsidR="00781707">
        <w:trPr>
          <w:trHeight w:val="175"/>
        </w:trPr>
        <w:tc>
          <w:tcPr>
            <w:tcW w:w="735" w:type="dxa"/>
          </w:tcPr>
          <w:p w:rsidR="00781707" w:rsidRDefault="000530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8</w:t>
            </w:r>
          </w:p>
        </w:tc>
        <w:tc>
          <w:tcPr>
            <w:tcW w:w="3154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Project Executive</w:t>
            </w:r>
          </w:p>
        </w:tc>
        <w:tc>
          <w:tcPr>
            <w:tcW w:w="2413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84" w:type="dxa"/>
          </w:tcPr>
          <w:p w:rsidR="00781707" w:rsidRDefault="00053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Plan and execution</w:t>
            </w:r>
          </w:p>
        </w:tc>
      </w:tr>
    </w:tbl>
    <w:p w:rsidR="00781707" w:rsidRDefault="0078170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:rsidR="00781707" w:rsidRDefault="000530F4">
      <w:pPr>
        <w:pStyle w:val="Heading2"/>
        <w:numPr>
          <w:ilvl w:val="0"/>
          <w:numId w:val="2"/>
        </w:numPr>
        <w:ind w:left="360"/>
      </w:pPr>
      <w:bookmarkStart w:id="13" w:name="_heading=h.whcp42n7axbe" w:colFirst="0" w:colLast="0"/>
      <w:bookmarkEnd w:id="13"/>
      <w:r>
        <w:t>Change Management Plan</w:t>
      </w:r>
    </w:p>
    <w:tbl>
      <w:tblPr>
        <w:tblStyle w:val="ab"/>
        <w:tblW w:w="9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8885"/>
      </w:tblGrid>
      <w:tr w:rsidR="00781707">
        <w:trPr>
          <w:trHeight w:val="307"/>
        </w:trPr>
        <w:tc>
          <w:tcPr>
            <w:tcW w:w="562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SN</w:t>
            </w:r>
          </w:p>
        </w:tc>
        <w:tc>
          <w:tcPr>
            <w:tcW w:w="8885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Change Description</w:t>
            </w:r>
          </w:p>
        </w:tc>
      </w:tr>
      <w:tr w:rsidR="00781707">
        <w:trPr>
          <w:trHeight w:val="165"/>
        </w:trPr>
        <w:tc>
          <w:tcPr>
            <w:tcW w:w="562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85" w:type="dxa"/>
          </w:tcPr>
          <w:p w:rsidR="00781707" w:rsidRDefault="000530F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Any changes post-requirement finalization must be submitted through 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Change Request (CR)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format</w:t>
            </w:r>
          </w:p>
        </w:tc>
      </w:tr>
      <w:tr w:rsidR="00781707">
        <w:trPr>
          <w:trHeight w:val="165"/>
        </w:trPr>
        <w:tc>
          <w:tcPr>
            <w:tcW w:w="562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85" w:type="dxa"/>
          </w:tcPr>
          <w:p w:rsidR="00781707" w:rsidRDefault="000530F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 to be evaluated for impact on time, cost, and scope</w:t>
            </w:r>
          </w:p>
        </w:tc>
      </w:tr>
      <w:tr w:rsidR="00781707">
        <w:trPr>
          <w:trHeight w:val="165"/>
        </w:trPr>
        <w:tc>
          <w:tcPr>
            <w:tcW w:w="562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85" w:type="dxa"/>
          </w:tcPr>
          <w:p w:rsidR="00781707" w:rsidRDefault="000530F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Approval required from Project Sponsor and Nodal Officer</w:t>
            </w:r>
          </w:p>
        </w:tc>
      </w:tr>
    </w:tbl>
    <w:p w:rsidR="00781707" w:rsidRDefault="0078170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:rsidR="00781707" w:rsidRDefault="000530F4">
      <w:pPr>
        <w:pStyle w:val="Heading2"/>
        <w:numPr>
          <w:ilvl w:val="0"/>
          <w:numId w:val="2"/>
        </w:numPr>
        <w:ind w:left="360"/>
      </w:pPr>
      <w:bookmarkStart w:id="14" w:name="_heading=h.3n9bwzj5didj" w:colFirst="0" w:colLast="0"/>
      <w:bookmarkEnd w:id="14"/>
      <w:r>
        <w:t>Deployment &amp; Support Strategy</w:t>
      </w:r>
    </w:p>
    <w:tbl>
      <w:tblPr>
        <w:tblStyle w:val="ac"/>
        <w:tblW w:w="9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8885"/>
      </w:tblGrid>
      <w:tr w:rsidR="00781707">
        <w:trPr>
          <w:trHeight w:val="307"/>
        </w:trPr>
        <w:tc>
          <w:tcPr>
            <w:tcW w:w="562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SN</w:t>
            </w:r>
          </w:p>
        </w:tc>
        <w:tc>
          <w:tcPr>
            <w:tcW w:w="8885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Strategy of deployment</w:t>
            </w:r>
          </w:p>
        </w:tc>
      </w:tr>
      <w:tr w:rsidR="00781707">
        <w:trPr>
          <w:trHeight w:val="165"/>
        </w:trPr>
        <w:tc>
          <w:tcPr>
            <w:tcW w:w="562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85" w:type="dxa"/>
          </w:tcPr>
          <w:p w:rsidR="00781707" w:rsidRDefault="000530F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0"/>
                <w:id w:val="-1706859165"/>
              </w:sdtPr>
              <w:sdtEndPr/>
              <w:sdtContent>
                <w:r>
                  <w:rPr>
                    <w:rFonts w:ascii="Cardo" w:eastAsia="Cardo" w:hAnsi="Cardo" w:cs="Cardo"/>
                    <w:sz w:val="24"/>
                    <w:szCs w:val="24"/>
                  </w:rPr>
                  <w:t>Deployment in phased manner (UAT → Pilot → Full Go-Live)</w:t>
                </w:r>
              </w:sdtContent>
            </w:sdt>
          </w:p>
        </w:tc>
      </w:tr>
      <w:tr w:rsidR="00781707">
        <w:trPr>
          <w:trHeight w:val="165"/>
        </w:trPr>
        <w:tc>
          <w:tcPr>
            <w:tcW w:w="562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8885" w:type="dxa"/>
          </w:tcPr>
          <w:p w:rsidR="00781707" w:rsidRDefault="000530F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Hosting on MP State Data Centre</w:t>
            </w:r>
          </w:p>
        </w:tc>
      </w:tr>
      <w:tr w:rsidR="00781707">
        <w:trPr>
          <w:trHeight w:val="165"/>
        </w:trPr>
        <w:tc>
          <w:tcPr>
            <w:tcW w:w="562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85" w:type="dxa"/>
          </w:tcPr>
          <w:p w:rsidR="00781707" w:rsidRDefault="000530F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Minimum 2-month stabilization phase</w:t>
            </w:r>
          </w:p>
        </w:tc>
      </w:tr>
      <w:tr w:rsidR="00781707">
        <w:trPr>
          <w:trHeight w:val="165"/>
        </w:trPr>
        <w:tc>
          <w:tcPr>
            <w:tcW w:w="562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85" w:type="dxa"/>
          </w:tcPr>
          <w:p w:rsidR="00781707" w:rsidRDefault="000530F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Email/Phone/On-site support team to handle issues</w:t>
            </w:r>
          </w:p>
        </w:tc>
      </w:tr>
      <w:tr w:rsidR="00781707">
        <w:trPr>
          <w:trHeight w:val="165"/>
        </w:trPr>
        <w:tc>
          <w:tcPr>
            <w:tcW w:w="562" w:type="dxa"/>
          </w:tcPr>
          <w:p w:rsidR="00781707" w:rsidRDefault="0005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85" w:type="dxa"/>
          </w:tcPr>
          <w:p w:rsidR="00781707" w:rsidRDefault="000530F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Regular patch updates post-Go-Live</w:t>
            </w:r>
          </w:p>
        </w:tc>
      </w:tr>
    </w:tbl>
    <w:p w:rsidR="00781707" w:rsidRDefault="0078170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  <w:bookmarkStart w:id="15" w:name="_GoBack"/>
      <w:bookmarkEnd w:id="15"/>
    </w:p>
    <w:sectPr w:rsidR="00781707">
      <w:headerReference w:type="default" r:id="rId11"/>
      <w:footerReference w:type="default" r:id="rId12"/>
      <w:pgSz w:w="12240" w:h="15840"/>
      <w:pgMar w:top="1701" w:right="1440" w:bottom="1276" w:left="1440" w:header="720" w:footer="51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30F4" w:rsidRDefault="000530F4">
      <w:pPr>
        <w:spacing w:after="0" w:line="240" w:lineRule="auto"/>
      </w:pPr>
      <w:r>
        <w:separator/>
      </w:r>
    </w:p>
  </w:endnote>
  <w:endnote w:type="continuationSeparator" w:id="0">
    <w:p w:rsidR="000530F4" w:rsidRDefault="00053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rdo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1707" w:rsidRDefault="000530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i/>
        <w:color w:val="000000"/>
      </w:rPr>
      <w:t>Company Confidential Document</w:t>
    </w:r>
    <w:r>
      <w:rPr>
        <w:color w:val="000000"/>
      </w:rPr>
      <w:tab/>
    </w:r>
    <w:r>
      <w:rPr>
        <w:i/>
        <w:color w:val="000000"/>
      </w:rPr>
      <w:t xml:space="preserve">Page </w:t>
    </w:r>
    <w:r>
      <w:rPr>
        <w:b/>
        <w:i/>
        <w:color w:val="000000"/>
        <w:sz w:val="24"/>
        <w:szCs w:val="24"/>
      </w:rPr>
      <w:fldChar w:fldCharType="begin"/>
    </w:r>
    <w:r>
      <w:rPr>
        <w:b/>
        <w:i/>
        <w:color w:val="000000"/>
        <w:sz w:val="24"/>
        <w:szCs w:val="24"/>
      </w:rPr>
      <w:instrText>PAGE</w:instrText>
    </w:r>
    <w:r w:rsidR="0011684B">
      <w:rPr>
        <w:b/>
        <w:i/>
        <w:color w:val="000000"/>
        <w:sz w:val="24"/>
        <w:szCs w:val="24"/>
      </w:rPr>
      <w:fldChar w:fldCharType="separate"/>
    </w:r>
    <w:r w:rsidR="0011684B">
      <w:rPr>
        <w:b/>
        <w:i/>
        <w:noProof/>
        <w:color w:val="000000"/>
        <w:sz w:val="24"/>
        <w:szCs w:val="24"/>
      </w:rPr>
      <w:t>8</w:t>
    </w:r>
    <w:r>
      <w:rPr>
        <w:b/>
        <w:i/>
        <w:color w:val="000000"/>
        <w:sz w:val="24"/>
        <w:szCs w:val="24"/>
      </w:rPr>
      <w:fldChar w:fldCharType="end"/>
    </w:r>
    <w:r>
      <w:rPr>
        <w:i/>
        <w:color w:val="000000"/>
      </w:rPr>
      <w:t xml:space="preserve"> of </w:t>
    </w:r>
    <w:r>
      <w:rPr>
        <w:b/>
        <w:i/>
        <w:color w:val="000000"/>
        <w:sz w:val="24"/>
        <w:szCs w:val="24"/>
      </w:rPr>
      <w:fldChar w:fldCharType="begin"/>
    </w:r>
    <w:r>
      <w:rPr>
        <w:b/>
        <w:i/>
        <w:color w:val="000000"/>
        <w:sz w:val="24"/>
        <w:szCs w:val="24"/>
      </w:rPr>
      <w:instrText>NUMPAGES</w:instrText>
    </w:r>
    <w:r w:rsidR="0011684B">
      <w:rPr>
        <w:b/>
        <w:i/>
        <w:color w:val="000000"/>
        <w:sz w:val="24"/>
        <w:szCs w:val="24"/>
      </w:rPr>
      <w:fldChar w:fldCharType="separate"/>
    </w:r>
    <w:r w:rsidR="0011684B">
      <w:rPr>
        <w:b/>
        <w:i/>
        <w:noProof/>
        <w:color w:val="000000"/>
        <w:sz w:val="24"/>
        <w:szCs w:val="24"/>
      </w:rPr>
      <w:t>8</w:t>
    </w:r>
    <w:r>
      <w:rPr>
        <w:b/>
        <w:i/>
        <w:color w:val="000000"/>
        <w:sz w:val="24"/>
        <w:szCs w:val="24"/>
      </w:rPr>
      <w:fldChar w:fldCharType="end"/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>
              <wp:simplePos x="0" y="0"/>
              <wp:positionH relativeFrom="column">
                <wp:posOffset>-609599</wp:posOffset>
              </wp:positionH>
              <wp:positionV relativeFrom="paragraph">
                <wp:posOffset>-153034</wp:posOffset>
              </wp:positionV>
              <wp:extent cx="0" cy="12700"/>
              <wp:effectExtent l="0" t="0" r="0" b="0"/>
              <wp:wrapNone/>
              <wp:docPr id="1271866987" name="Straight Arrow Connector 12718669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764283" y="3780000"/>
                        <a:ext cx="716343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chemeClr val="accen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-609599</wp:posOffset>
              </wp:positionH>
              <wp:positionV relativeFrom="paragraph">
                <wp:posOffset>-153034</wp:posOffset>
              </wp:positionV>
              <wp:extent cx="0" cy="12700"/>
              <wp:effectExtent b="0" l="0" r="0" t="0"/>
              <wp:wrapNone/>
              <wp:docPr id="127186698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30F4" w:rsidRDefault="000530F4">
      <w:pPr>
        <w:spacing w:after="0" w:line="240" w:lineRule="auto"/>
      </w:pPr>
      <w:r>
        <w:separator/>
      </w:r>
    </w:p>
  </w:footnote>
  <w:footnote w:type="continuationSeparator" w:id="0">
    <w:p w:rsidR="000530F4" w:rsidRDefault="00053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1707" w:rsidRDefault="000530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b/>
        <w:color w:val="000000"/>
      </w:rPr>
    </w:pPr>
    <w:r>
      <w:rPr>
        <w:rFonts w:ascii="Calibri" w:eastAsia="Calibri" w:hAnsi="Calibri" w:cs="Calibri"/>
        <w:noProof/>
        <w:color w:val="000000"/>
        <w:lang w:val="en-US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margin">
            <wp:posOffset>5523230</wp:posOffset>
          </wp:positionH>
          <wp:positionV relativeFrom="margin">
            <wp:posOffset>-755436</wp:posOffset>
          </wp:positionV>
          <wp:extent cx="384810" cy="295910"/>
          <wp:effectExtent l="0" t="0" r="0" b="0"/>
          <wp:wrapSquare wrapText="bothSides" distT="0" distB="0" distL="114300" distR="114300"/>
          <wp:docPr id="1271866989" name="image3.png" descr="mpsed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mpsed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4810" cy="2959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color w:val="000000"/>
      </w:rPr>
      <w:t>Project Management Plan Document</w:t>
    </w:r>
    <w:r>
      <w:rPr>
        <w:b/>
        <w:color w:val="000000"/>
      </w:rPr>
      <w:tab/>
    </w:r>
    <w:r>
      <w:rPr>
        <w:b/>
        <w:color w:val="000000"/>
      </w:rPr>
      <w:tab/>
    </w:r>
  </w:p>
  <w:p w:rsidR="00781707" w:rsidRDefault="000530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b/>
        <w:color w:val="000000"/>
      </w:rPr>
    </w:pPr>
    <w:r>
      <w:rPr>
        <w:b/>
        <w:color w:val="000000"/>
      </w:rPr>
      <w:tab/>
    </w:r>
    <w:r>
      <w:rPr>
        <w:b/>
        <w:color w:val="000000"/>
      </w:rPr>
      <w:tab/>
      <w:t xml:space="preserve">   </w:t>
    </w:r>
    <w:proofErr w:type="spellStart"/>
    <w:r>
      <w:rPr>
        <w:color w:val="000000"/>
        <w:sz w:val="16"/>
        <w:szCs w:val="16"/>
      </w:rPr>
      <w:t>MPSeDC</w:t>
    </w:r>
    <w:proofErr w:type="spellEnd"/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-615949</wp:posOffset>
              </wp:positionH>
              <wp:positionV relativeFrom="paragraph">
                <wp:posOffset>162560</wp:posOffset>
              </wp:positionV>
              <wp:extent cx="0" cy="12700"/>
              <wp:effectExtent l="0" t="0" r="0" b="0"/>
              <wp:wrapNone/>
              <wp:docPr id="1271866986" name="Straight Arrow Connector 12718669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764283" y="3780000"/>
                        <a:ext cx="716343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chemeClr val="accen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-615949</wp:posOffset>
              </wp:positionH>
              <wp:positionV relativeFrom="paragraph">
                <wp:posOffset>162560</wp:posOffset>
              </wp:positionV>
              <wp:extent cx="0" cy="12700"/>
              <wp:effectExtent b="0" l="0" r="0" t="0"/>
              <wp:wrapNone/>
              <wp:docPr id="127186698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AE45DD"/>
    <w:multiLevelType w:val="multilevel"/>
    <w:tmpl w:val="EABE2A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pStyle w:val="AnnexH2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47943184"/>
    <w:multiLevelType w:val="multilevel"/>
    <w:tmpl w:val="C00296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381F36"/>
    <w:multiLevelType w:val="multilevel"/>
    <w:tmpl w:val="18FCE5E4"/>
    <w:lvl w:ilvl="0">
      <w:start w:val="1"/>
      <w:numFmt w:val="decimal"/>
      <w:pStyle w:val="Style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707"/>
    <w:rsid w:val="000530F4"/>
    <w:rsid w:val="0011684B"/>
    <w:rsid w:val="0078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0ADD1D9-CB38-4D52-8537-3182AA443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40" w:after="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Heading4">
    <w:name w:val="heading 4"/>
    <w:basedOn w:val="Normal"/>
    <w:next w:val="Normal"/>
    <w:link w:val="Heading4Char"/>
    <w:pPr>
      <w:keepNext/>
      <w:spacing w:before="240" w:after="60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40" w:after="0"/>
      <w:outlineLvl w:val="4"/>
    </w:pPr>
    <w:rPr>
      <w:rFonts w:ascii="Calibri" w:eastAsia="Calibri" w:hAnsi="Calibri" w:cs="Calibri"/>
      <w:color w:val="2F549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rFonts w:ascii="Calibri" w:eastAsia="Calibri" w:hAnsi="Calibri" w:cs="Calibri"/>
      <w:color w:val="1F38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pPr>
      <w:pBdr>
        <w:bottom w:val="single" w:sz="8" w:space="4" w:color="4F81BD"/>
      </w:pBdr>
      <w:spacing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 w:cs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3"/>
      </w:numPr>
      <w:spacing w:after="240"/>
      <w:jc w:val="both"/>
    </w:p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TableGrid">
    <w:name w:val="Table Grid"/>
    <w:basedOn w:val="TableNormal"/>
    <w:uiPriority w:val="59"/>
    <w:rsid w:val="00153C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5019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IN" w:eastAsia="en-IN" w:bidi="hi-IN"/>
    </w:rPr>
  </w:style>
  <w:style w:type="character" w:styleId="Hyperlink">
    <w:name w:val="Hyperlink"/>
    <w:basedOn w:val="DefaultParagraphFont"/>
    <w:uiPriority w:val="99"/>
    <w:unhideWhenUsed/>
    <w:rsid w:val="00050199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93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93F"/>
    <w:rPr>
      <w:rFonts w:asciiTheme="majorHAnsi" w:eastAsiaTheme="majorEastAsia" w:hAnsiTheme="majorHAnsi" w:cstheme="majorBidi"/>
      <w:color w:val="2F5496" w:themeColor="accent1" w:themeShade="BF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93F"/>
    <w:rPr>
      <w:rFonts w:asciiTheme="majorHAnsi" w:eastAsiaTheme="majorEastAsia" w:hAnsiTheme="majorHAnsi" w:cstheme="majorBidi"/>
      <w:color w:val="1F3763" w:themeColor="accent1" w:themeShade="7F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08593F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4430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A6182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DA6182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unhideWhenUsed/>
    <w:rsid w:val="00DA6182"/>
    <w:pPr>
      <w:spacing w:after="100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mpsedc.mp.gov.in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Qljy27Y+X2qi8QseEdhLe+wrog==">CgMxLjAaIwoBMBIeChwIB0IYCg9UaW1lcyBOZXcgUm9tYW4SBUNhcmRvMg5oLnJxOTJjaTZ0b3MwcjIOaC5iYnVpdGoyamRlazEyDmguY2hsZTkzMTA5Ym85Mg5oLm02Z3BmY2ZocnR0bjIOaC5lcHNybjcyb2xkMGQyDmguN3BhbWdoZDQyNmdkMg5oLndmdTg2ZjhxNnYzdTIOaC4ydW1lNzhwMzU1bDkyDmguMzhkMHc5cHRzcGd0Mg5oLnB5eG0xcmZ0bWtmbzIOaC44MnIxcnA2OHE4eGsyDmguNmpremczc2R2c3VoMg5oLnFlbHYwcDRwYmh0cDIOaC52dndxYnFqMTl2ZmoyDmgud2hjcDQybjdheGJlMg5oLjNuOWJ3emo1ZGlkajgAciExWERrVlN2YTBwdFgyNFpueTlPRXowZURKUlZmcFE5c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928</Words>
  <Characters>5291</Characters>
  <Application>Microsoft Office Word</Application>
  <DocSecurity>0</DocSecurity>
  <Lines>44</Lines>
  <Paragraphs>12</Paragraphs>
  <ScaleCrop>false</ScaleCrop>
  <Company/>
  <LinksUpToDate>false</LinksUpToDate>
  <CharactersWithSpaces>6207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MQAS</dc:creator>
  <cp:lastModifiedBy>hp</cp:lastModifiedBy>
  <cp:revision>2</cp:revision>
  <dcterms:created xsi:type="dcterms:W3CDTF">2025-07-21T10:34:00Z</dcterms:created>
  <dcterms:modified xsi:type="dcterms:W3CDTF">2025-09-11T08:22:00Z</dcterms:modified>
</cp:coreProperties>
</file>